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qld5qgy36i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TÀI LIỆU KỸ THUẬT DỰ ÁN: DEVFOLIO SAAS (EXTENDED)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1.0.0</w:t>
        <w:br w:type="textWrapping"/>
        <w:t xml:space="preserve">Status: Approved for Development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03/01/2026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fl40nmrpa6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Tổng quan Kiến trúc (Architectural Overview)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 án được xây dựng dựa trên nền tảng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Next.js (App Router)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áp dụng mô hình kiến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 &amp; Feature-Based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Mục tiêu của kiến trúc này là đảm bảo tính mở rộng (scalability), dễ bảo trì (maintainability) và tối ưu hóa hiệu suất (performance) cho các ứng dụng Enterprise.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tổ chức thư mục tuân theo nguyên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"Screaming Architecture"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nơi cấu trúc dự án nói lên chức năng của nó thay vì chỉ là khung công nghệ.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Dockerfile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next-env.d.ts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next.config.mjs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antd-config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theme.ts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app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icon.ico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layout.tsx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not-found.tsx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page.tsx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axios-config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apiClient.ts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constants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interceptors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├── request.interceptor.ts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response.interceptor.ts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request.ts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utils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api-error-response.ts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form-data-compiler.ts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refresh-token-handler.ts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retry-handler.ts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token-manager.ts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└── url-parser.ts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components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loading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└── index.tsx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configs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collection-names.ts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core.ts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enum.ts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navigation.tsx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resources.tsx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contexts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color-mode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index.tsx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loading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└── index.tsx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features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sample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components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├── hooks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    └── index.tsx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global.d.ts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hooks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useAuthSync.ts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useProfile.ts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useReport.ts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providers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app-provider.tsx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auth-provider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├── auth-provider.client.ts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auth-provider.server.ts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data-provider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devtools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│   └── index.tsx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i18n-provider.ts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sonner-notification-provider.ts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stores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authStore.ts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modalStore.ts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sheetStore.ts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themeStore.ts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styles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globals.css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theme.css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types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auth.type.ts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index.ts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modal.type.ts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navigation.type.ts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report.type.ts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template.type.ts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user.type.ts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utils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avatarGenerator.ts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cn.ts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cookieUtils.ts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date.ts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employeeCodeGenerator.ts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hashAes.ts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index.ts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notification-helper.ts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role-guard.ts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└── toast.ts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tsconfig.json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tsconfig.tsbuildinfo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yarn.lock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wpmrhr1wum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1.1. Công nghệ cốt lõi (Tech Stack)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Next.js 14+ (App Router).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TypeScript (Strict mode).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Library: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 Design (được cấu hình custom theme).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Styling: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CSS Modules / Tailwind (thông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utils/cn.ts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Management: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 State: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Global Stores (tại thư mục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stores/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dự đoán sử dụng Zustand hoặc React Context).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Server State: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Quản lý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data-provider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axios-config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Axios (với lớp wrapper nâng cao).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mcrkfjgsbm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Chi tiết Thành phần Kiến trúc (Component Analysis)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x7gv2sbn8h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2.1. Lớp Mạng &amp; Giao tiếp (Networking Layer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axios-config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xương sống của ứng dụng, được thiết kế để xử lý giao tiếp API một cách tập trung và an toàn.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Không gọi trực tiếp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axios.get/post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component. Mọi request đi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apiClient.ts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Interceptors: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request.interceptor.ts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Tự động đính kèm Token, xử lý serialization.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response.interceptor.ts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Chuẩn hóa dữ liệu trả về, xử lý lỗi global.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Resilience &amp; Security: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retry-handler.ts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Cơ chế tự động thử lại (Exponential Backoff) khi mạng chập chờn.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refresh-token-handler.ts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Xử lý tự động làm mới token khi hết hạn mà không làm gián đoạn trải nghiệm người dùng (Silent Refresh).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token-manager.ts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Quản lý vòng đời của token (lưu trữ Cookie/LocalStorage).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g9bpakjvsr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2.2. Kiến trúc Module Hóa (Feature-Based Architecture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features/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vì gom tất cả components vào một chỗ, dự án chia theo nghiệp vụ: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Cấu trúc: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Mỗi tính năng (ví dụ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là một module khép kín chứa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và logic riêng.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Lợi 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cần gỡ bỏ hoặc nâng cấp một tính năng, developer chỉ cần thao tác trong thư mục đó, giảm thiểu ảnh hưởng chéo (Side effects).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uq35xpuk3v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2.3. Quản lý Trạng thái &amp; Logic (State &amp; Logic Layer)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stores/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Quản lý UI State toàn cục.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authStore.ts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Lưu trạng thái đăng nhập user.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modalStore.ts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sheetStore.ts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Quản lý việc đóng mở các Popup/Drawer tập trung, tránh "Prop Drilling".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themeStore.ts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Quản lý Dark/Light mode và config giao diện.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Hooks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hooks/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Tách biệt logic khỏi giao diện (Headless logic).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useAuthSync.ts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Đồng bộ trạng thái auth giữa các tab hoặc giữa server-client.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xvz53p6i6h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2.4. Providers Pattern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providers/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triệt để Dependency Injection thông qua React Context để cung cấp các dịch vụ nền tảng: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 Provider: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Phân tách rõ ràng logic xác thực ở Client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.client.ts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và Server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.server.ts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để tương thích với SSR của Next.js.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Provider: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Lớp trừu tượng hóa việc lấy dữ liệu (có thể đang áp dụng mô hình giống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Refine.dev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React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sonner-notification-provider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quản lý thông báo toast.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qomhr162a2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Luồng dữ liệu (Data Flow Strategy)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hoạt động theo luồng dữ liệu đơn chiều (One-way Data Flow) kết hợp với mô hình Client-Server: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Người dùng tương tác trên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app/page.tsx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components/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 Handler: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Action gọi tới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hooks/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stores/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Fetching: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axios-config/apiClient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request.interceptor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Đính kèm Auth Header.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Gửi tới Backend.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Handling: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lỗi 401 -&gt; Trigger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refresh-token-handler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lỗi khác -&gt; Parse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api-error-response.ts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Hiển thị Toast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thành công -&gt; Trả dữ liệu về Component -&gt; Cập nhật UI.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m7ysf931xn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Đặc tả Yêu cầu Chức năng (Functional Requirements)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trên cấu trúc code, hệ thống hiện tại đáp ứng (và bắt buộc phải có) các nhóm chức năng sau: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woo5jdsi3t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 Quản lý Xác thực &amp; Phân quyền (Authentication &amp; Authorization)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Đăng nhập/Đăng xuất: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Hỗ trợ cơ chế JWT (Access/Refresh Token).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Bảo mật phiên: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Tự động refresh token, tự động logout khi hết phiên hoặc token không hợp lệ.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Phân quyền (RBAC):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role-guard.ts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thấy hệ thống có kiểm soát truy cập dựa trên vai trò người dùng (Admin/User/Manager).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Mã hóa: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hashAes.ts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để mã hóa dữ liệu nhạy cảm ở phía Client trước khi lưu hoặc gửi đi.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efy0xricua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 Quản lý Giao diện &amp; Trải nghiệm (UI/UX Core)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Chuyển đổi giao diện (Dark/Light mode) và tùy chỉnh màu sắc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antd-config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themeStore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Phản hồi người dùng: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Loading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components/loading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thông báo lỗi/thành công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trang 404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not-found.tsx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Điều hướng: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Cấu hình menu động qua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configs/navigation.tsx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x44146zskw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 Nghiệp vụ Chính (Business Features - Dựa trên file name)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Hồ sơ (Profile):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Xem và chỉnh sửa thông tin cá nhân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useProfile.ts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Báo cáo (Report):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Chức năng xuất/xem báo cáo, có định nghĩa type rõ ràng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report.type.ts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useReport.ts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Nhân sự/Mã nhân viên: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module sinh mã nhân viên tự động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employeeCodeGenerator.ts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nm244zee0u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 Tiện ích hệ thống (Utilities)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Xử lý File/Form: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Tự động chuyển đổi object sang FormData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form-data-compiler.ts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để upload file.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Định dạng: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Xử lý ngày tháng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date.ts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hiển thị Avatar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avatarGenerator.ts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