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Nội dung thực hiện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Bước 1: : </w:t>
      </w:r>
      <w:r w:rsidDel="00000000" w:rsidR="00000000" w:rsidRPr="00000000">
        <w:rPr>
          <w:sz w:val="28"/>
          <w:szCs w:val="28"/>
          <w:rtl w:val="0"/>
        </w:rPr>
        <w:t xml:space="preserve">Mở ứng dụng Visual Studio Code lên tạo các file html và css</w:t>
        <w:br w:type="textWrapping"/>
      </w:r>
    </w:p>
    <w:p w:rsidR="00000000" w:rsidDel="00000000" w:rsidP="00000000" w:rsidRDefault="00000000" w:rsidRPr="00000000" w14:paraId="00000004">
      <w:pPr>
        <w:rPr>
          <w:sz w:val="28"/>
          <w:szCs w:val="28"/>
        </w:rPr>
      </w:pPr>
      <w:r w:rsidDel="00000000" w:rsidR="00000000" w:rsidRPr="00000000">
        <w:rPr>
          <w:sz w:val="28"/>
          <w:szCs w:val="28"/>
          <w:rtl w:val="0"/>
        </w:rPr>
        <w:t xml:space="preserve">Bước 2: Cấu trúc thư mục</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File index.html và styles/main.css sẽ trình bày nội dung cho trang chủ</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File about.html và styles/about.css sẽ trình bày nội dung và các dịch vụ mà trang web cung cấp</w:t>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File contact.html và styles/contact.css sẽ là trang liên hệ tới trang web</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File product-detail.html và styles/product.css sẽ thiển hiện chi tiết sản phẩm của trang web.</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File layout.css là file css để style chung cho tất cả các page như header và footer…</w:t>
        <w:br w:type="textWrapping"/>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Bước 3: Liên kết các file css vào file html sử dụng thẻ link bên trong thẻ head ví dụ link file main.css vào file index.html “&lt;link rel=”stylesheet” href=”/styles/main.css”&gt;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Bước 4: Sử dụng font từ google font </w:t>
      </w:r>
      <w:hyperlink r:id="rId6">
        <w:r w:rsidDel="00000000" w:rsidR="00000000" w:rsidRPr="00000000">
          <w:rPr>
            <w:color w:val="1155cc"/>
            <w:sz w:val="28"/>
            <w:szCs w:val="28"/>
            <w:u w:val="single"/>
            <w:rtl w:val="0"/>
          </w:rPr>
          <w:t xml:space="preserve">https://fonts.google.com/</w:t>
        </w:r>
      </w:hyperlink>
      <w:r w:rsidDel="00000000" w:rsidR="00000000" w:rsidRPr="00000000">
        <w:rPr>
          <w:sz w:val="28"/>
          <w:szCs w:val="28"/>
          <w:rtl w:val="0"/>
        </w:rPr>
        <w:t xml:space="preserve"> ta có thể sử dụng thẻ link để sử dụng </w:t>
      </w:r>
      <w:r w:rsidDel="00000000" w:rsidR="00000000" w:rsidRPr="00000000">
        <w:rPr>
          <w:sz w:val="28"/>
          <w:szCs w:val="28"/>
          <w:rtl w:val="0"/>
        </w:rPr>
        <w:t xml:space="preserve">&lt;</w:t>
      </w:r>
      <w:r w:rsidDel="00000000" w:rsidR="00000000" w:rsidRPr="00000000">
        <w:rPr>
          <w:sz w:val="28"/>
          <w:szCs w:val="28"/>
          <w:rtl w:val="0"/>
        </w:rPr>
        <w:t xml:space="preserve">link</w:t>
      </w:r>
      <w:r w:rsidDel="00000000" w:rsidR="00000000" w:rsidRPr="00000000">
        <w:rPr>
          <w:sz w:val="28"/>
          <w:szCs w:val="28"/>
          <w:rtl w:val="0"/>
        </w:rPr>
        <w:t xml:space="preserve"> </w:t>
      </w:r>
      <w:r w:rsidDel="00000000" w:rsidR="00000000" w:rsidRPr="00000000">
        <w:rPr>
          <w:sz w:val="28"/>
          <w:szCs w:val="28"/>
          <w:rtl w:val="0"/>
        </w:rPr>
        <w:t xml:space="preserve">href</w:t>
      </w:r>
      <w:r w:rsidDel="00000000" w:rsidR="00000000" w:rsidRPr="00000000">
        <w:rPr>
          <w:sz w:val="28"/>
          <w:szCs w:val="28"/>
          <w:rtl w:val="0"/>
        </w:rPr>
        <w:t xml:space="preserve">=</w:t>
      </w:r>
      <w:r w:rsidDel="00000000" w:rsidR="00000000" w:rsidRPr="00000000">
        <w:rPr>
          <w:sz w:val="28"/>
          <w:szCs w:val="28"/>
          <w:rtl w:val="0"/>
        </w:rPr>
        <w:t xml:space="preserve">"https://fonts.googleapis.com/css2?family=Quicksand&amp;display=swap"</w:t>
      </w:r>
      <w:r w:rsidDel="00000000" w:rsidR="00000000" w:rsidRPr="00000000">
        <w:rPr>
          <w:sz w:val="28"/>
          <w:szCs w:val="28"/>
          <w:rtl w:val="0"/>
        </w:rPr>
        <w:t xml:space="preserve"> </w:t>
      </w:r>
      <w:r w:rsidDel="00000000" w:rsidR="00000000" w:rsidRPr="00000000">
        <w:rPr>
          <w:sz w:val="28"/>
          <w:szCs w:val="28"/>
          <w:rtl w:val="0"/>
        </w:rPr>
        <w:t xml:space="preserve">rel</w:t>
      </w:r>
      <w:r w:rsidDel="00000000" w:rsidR="00000000" w:rsidRPr="00000000">
        <w:rPr>
          <w:sz w:val="28"/>
          <w:szCs w:val="28"/>
          <w:rtl w:val="0"/>
        </w:rPr>
        <w:t xml:space="preserve">=</w:t>
      </w:r>
      <w:r w:rsidDel="00000000" w:rsidR="00000000" w:rsidRPr="00000000">
        <w:rPr>
          <w:sz w:val="28"/>
          <w:szCs w:val="28"/>
          <w:rtl w:val="0"/>
        </w:rPr>
        <w:t xml:space="preserve">"stylesheet"</w:t>
      </w:r>
      <w:r w:rsidDel="00000000" w:rsidR="00000000" w:rsidRPr="00000000">
        <w:rPr>
          <w:sz w:val="28"/>
          <w:szCs w:val="28"/>
          <w:rtl w:val="0"/>
        </w:rPr>
        <w:t xml:space="preserve">&gt;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Bước 5: Thực hiện phần header cho trang web, header bao gồm logo cho trang. Phần navigation tới các page như Home, About và contact sử dụng thẻ nav, sử dụng thẻ “ul-li” cho danh sách các menu, bên cạnh đó sẽ có một input để tìm kiếm.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header-content"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"site-branding-wrap 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"site-branding"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"/collections/logo.svg"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 700;"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 looking for..."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Định dạng css cho phần header:</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header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.header-content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.header-input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#ececec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Định dang css cho thẻ nav</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.list-menu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.list-menu</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.list-menu</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li:hover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#3bb77e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Định dang css cho dropdown Menu</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Dropdown Menu style*/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.dropbtn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container &lt;div&gt; - needed to position the dropdown content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Dropdown Content (Hidden by Default)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.dropdown-content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#f9f9f9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Links inside the dropdown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color of dropdown links on hover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#f1f1f1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the dropdown menu on hover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.dropdown:hover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.dropdown-content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the background color of the dropdown button when the dropdown content is shown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.dropdown:hover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.dropbtn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#3e8e41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Làm hiệu ứng cho hover vào menu content</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.list-menu</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li:hover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#3bb77e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Link các trang liên kết bằng thẻ a sử dụng attribute href</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Bước 5: Tạo Nội dung cho trang chủ sử dụng thẻ “&lt;main&gt;&lt;/main&gt;”</w:t>
      </w:r>
    </w:p>
    <w:p w:rsidR="00000000" w:rsidDel="00000000" w:rsidP="00000000" w:rsidRDefault="00000000" w:rsidRPr="00000000" w14:paraId="000000AB">
      <w:pPr>
        <w:numPr>
          <w:ilvl w:val="0"/>
          <w:numId w:val="1"/>
        </w:numPr>
        <w:ind w:left="720" w:hanging="360"/>
        <w:rPr>
          <w:sz w:val="28"/>
          <w:szCs w:val="28"/>
          <w:u w:val="none"/>
        </w:rPr>
      </w:pPr>
      <w:r w:rsidDel="00000000" w:rsidR="00000000" w:rsidRPr="00000000">
        <w:rPr>
          <w:sz w:val="28"/>
          <w:szCs w:val="28"/>
          <w:rtl w:val="0"/>
        </w:rPr>
        <w:t xml:space="preserve">Tạo Background image cho trang chủ, sử dụng thẻ image đi kèm với attribute src để liên tới image cho background</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"section-background"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"container-background"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"/collections/background.webp"</w:t>
      </w:r>
      <w:r w:rsidDel="00000000" w:rsidR="00000000" w:rsidRPr="00000000">
        <w:rPr>
          <w:rFonts w:ascii="Courier New" w:cs="Courier New" w:eastAsia="Courier New" w:hAnsi="Courier New"/>
          <w:color w:val="808080"/>
          <w:sz w:val="21"/>
          <w:szCs w:val="21"/>
          <w:rtl w:val="0"/>
        </w:rPr>
        <w:t xml:space="preserve"> /&gt;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Fresh Vegetables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Big Discount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Định dạng css cho background image</w:t>
        <w:br w:type="textWrapping"/>
        <w:t xml:space="preserve">+ Sử dụng property “position: relative” cho class container-background và property “position: absolute” cho class background-content để content có thể hiện chồng lên trên image background.</w:t>
        <w:br w:type="textWrapping"/>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.section-background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.container-background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.background-content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.background-content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d4d4d4"/>
          <w:sz w:val="21"/>
          <w:szCs w:val="21"/>
        </w:rPr>
      </w:pPr>
      <w:r w:rsidDel="00000000" w:rsidR="00000000" w:rsidRPr="00000000">
        <w:rPr>
          <w:sz w:val="28"/>
          <w:szCs w:val="28"/>
          <w:rtl w:val="0"/>
        </w:rPr>
        <w:t xml:space="preserve">Bước 6: Thực hiện phần danh sách Categories</w:t>
        <w:br w:type="textWrapping"/>
        <w:t xml:space="preserve">Sử dụng thẻ heading h3 để cho phần title </w:t>
        <w:br w:type="textWrapping"/>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Featured Categories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 Tạo danh sách categories</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"Vegetables"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"/collections/vegetables.webp"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Vegetables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9 items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"Vegetables"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"/collections/cat-11.avif"</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Peach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 items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"Vegetables"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"/collections/cat-14.webp"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Snack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6 items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Định dạng css cho Categories</w:t>
      </w:r>
    </w:p>
    <w:p w:rsidR="00000000" w:rsidDel="00000000" w:rsidP="00000000" w:rsidRDefault="00000000" w:rsidRPr="00000000" w14:paraId="000000FF">
      <w:pPr>
        <w:rPr>
          <w:sz w:val="28"/>
          <w:szCs w:val="28"/>
        </w:rPr>
      </w:pPr>
      <w:r w:rsidDel="00000000" w:rsidR="00000000" w:rsidRPr="00000000">
        <w:rPr>
          <w:sz w:val="28"/>
          <w:szCs w:val="28"/>
          <w:rtl w:val="0"/>
        </w:rPr>
        <w:t xml:space="preserve">Sử dụng property display: flex; để định dang layout cho các categories và property overflow-x: scroll, trong trường hợp thẻ html chứa class wrapper có số lượng category tràn ra khỏi layout của trang web đối với màn hình nhỏ thì sẽ tự động scroll theo chiều ngang.</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.wrapper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scroll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.title-wrapper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.category-title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.card-item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#fff3ff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#F4F6FA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flex-shrink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.card-item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.card-media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.card-media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sz w:val="28"/>
          <w:szCs w:val="28"/>
          <w:rtl w:val="0"/>
        </w:rPr>
        <w:t xml:space="preserve">Bước: Tạo phần danh sách sản phẩm cho trang chủ, sử dụng thẻ ul-li cho danh sách.</w:t>
      </w:r>
    </w:p>
    <w:p w:rsidR="00000000" w:rsidDel="00000000" w:rsidP="00000000" w:rsidRDefault="00000000" w:rsidRPr="00000000" w14:paraId="00000133">
      <w:pPr>
        <w:rPr>
          <w:sz w:val="28"/>
          <w:szCs w:val="28"/>
        </w:rPr>
      </w:pPr>
      <w:r w:rsidDel="00000000" w:rsidR="00000000" w:rsidRPr="00000000">
        <w:rPr>
          <w:sz w:val="28"/>
          <w:szCs w:val="28"/>
          <w:rtl w:val="0"/>
        </w:rPr>
        <w:t xml:space="preserve">Hiển thị hình ảnh sản phẩm.</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"product-image-wrap square-media"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"product-image lazy-image lazyloaded"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"/collections/product-2.webp"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808080"/>
          <w:sz w:val="21"/>
          <w:szCs w:val="21"/>
        </w:rPr>
      </w:pPr>
      <w:r w:rsidDel="00000000" w:rsidR="00000000" w:rsidRPr="00000000">
        <w:rPr>
          <w:sz w:val="28"/>
          <w:szCs w:val="28"/>
          <w:rtl w:val="0"/>
        </w:rPr>
        <w:t xml:space="preserve">Hiển thị thông tin sản phẩm</w:t>
        <w:br w:type="textWrapping"/>
      </w: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"product-content-wrap"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"product-collections"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Black plum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StrawBerry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Vegetables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Modern Dadua Camera 4K 2022EF Digital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"product-card-bottom"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"product-price"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"sr-only"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Sale price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$32.12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"regular-price"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"sr-only"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Regular price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$34.57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accept-charset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"form-add-to-cart"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"multipart/form-data"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"novalidate"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"add-to-cart-form"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"43307197661428"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"add-to-cart-button"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"/collections/cart-icon.svg"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sz w:val="28"/>
          <w:szCs w:val="28"/>
          <w:rtl w:val="0"/>
        </w:rPr>
        <w:t xml:space="preserve">Định dạng css cho phần hiển thị danh sách product.</w:t>
      </w:r>
    </w:p>
    <w:p w:rsidR="00000000" w:rsidDel="00000000" w:rsidP="00000000" w:rsidRDefault="00000000" w:rsidRPr="00000000" w14:paraId="00000158">
      <w:pPr>
        <w:rPr>
          <w:sz w:val="28"/>
          <w:szCs w:val="28"/>
        </w:rPr>
      </w:pPr>
      <w:r w:rsidDel="00000000" w:rsidR="00000000" w:rsidRPr="00000000">
        <w:rPr>
          <w:sz w:val="28"/>
          <w:szCs w:val="28"/>
          <w:rtl w:val="0"/>
        </w:rPr>
        <w:t xml:space="preserve">Sử dụng flex-box css để thiết lập layout hiển thị cho các sản phẩm.</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.product-detail-section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.main-product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.product-gallery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.product-gallery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.product-media-box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.product-gallery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.media-preview-wrap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background-repeat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no-repeat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.product-gallery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.media-preview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.summary-item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.product-price-wrap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.product-price-wrap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.price-percent-sale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.product-price-wrap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.product-sale-label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.product-sale-label-top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.product-price-wrap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.price-percent-sale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s.regular-price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.summary-item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.pickup-availability-info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baseline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.pickup-availability-info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svg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vertical-align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.pickup-availability-info-inner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.pickup-availability-info-title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.pickup-availability-stock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.pickup-availability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.toggle-modal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.summary-item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.summary-item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.add-to-cart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.adtocart-action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.item-field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.adtocart-action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.add-to-cart-button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.primary-button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.add-to-cart-button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svg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.product-actions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.product-actions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.action-icon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#f1f1f1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.product-information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.product-actions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.action-icon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svg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.product-summary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.product-tags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sz w:val="28"/>
          <w:szCs w:val="28"/>
          <w:rtl w:val="0"/>
        </w:rPr>
        <w:t xml:space="preserve">Bước 8: Tạo footer cho trang chủ.</w:t>
        <w:br w:type="textWrapping"/>
        <w:t xml:space="preserve">Định dạng html thị thông tin bản quyền tác giả</w:t>
      </w:r>
    </w:p>
    <w:p w:rsidR="00000000" w:rsidDel="00000000" w:rsidP="00000000" w:rsidRDefault="00000000" w:rsidRPr="00000000" w14:paraId="00000244">
      <w:pPr>
        <w:rPr>
          <w:sz w:val="28"/>
          <w:szCs w:val="28"/>
        </w:rPr>
      </w:pPr>
      <w:r w:rsidDel="00000000" w:rsidR="00000000" w:rsidRPr="00000000">
        <w:rPr>
          <w:rtl w:val="0"/>
        </w:rPr>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"footer-block-item block-info-footer"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"footer-block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2022, Nest Product Made by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Nguyễn Văn Đạt - CD20DH2 - 510200270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All rights 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D">
      <w:pPr>
        <w:rPr>
          <w:sz w:val="28"/>
          <w:szCs w:val="28"/>
        </w:rPr>
      </w:pPr>
      <w:r w:rsidDel="00000000" w:rsidR="00000000" w:rsidRPr="00000000">
        <w:rPr>
          <w:rtl w:val="0"/>
        </w:rPr>
      </w:r>
    </w:p>
    <w:p w:rsidR="00000000" w:rsidDel="00000000" w:rsidP="00000000" w:rsidRDefault="00000000" w:rsidRPr="00000000" w14:paraId="0000024E">
      <w:pPr>
        <w:rPr>
          <w:sz w:val="28"/>
          <w:szCs w:val="28"/>
        </w:rPr>
      </w:pPr>
      <w:r w:rsidDel="00000000" w:rsidR="00000000" w:rsidRPr="00000000">
        <w:rPr>
          <w:sz w:val="28"/>
          <w:szCs w:val="28"/>
          <w:rtl w:val="0"/>
        </w:rPr>
        <w:t xml:space="preserve">Định dạng html hiển thị thông tin liên lạc và thơi gian làm việc</w:t>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"footer-block-item block-list-tell"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"footer-block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"list-tell"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 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"/collections/phone-icon.svg"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"support-tell"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1900 - 6666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"support-description"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Working 8:00 - 22:00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 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"/collections/phone-icon.svg"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"support-tell"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1900 - 8888</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"support-description"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24/7 Support Center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rtl w:val="0"/>
        </w:rPr>
      </w:r>
    </w:p>
    <w:p w:rsidR="00000000" w:rsidDel="00000000" w:rsidP="00000000" w:rsidRDefault="00000000" w:rsidRPr="00000000" w14:paraId="00000266">
      <w:pPr>
        <w:rPr>
          <w:sz w:val="28"/>
          <w:szCs w:val="28"/>
        </w:rPr>
      </w:pPr>
      <w:r w:rsidDel="00000000" w:rsidR="00000000" w:rsidRPr="00000000">
        <w:rPr>
          <w:sz w:val="28"/>
          <w:szCs w:val="28"/>
          <w:rtl w:val="0"/>
        </w:rPr>
        <w:t xml:space="preserve">Định dạng css cho phần hiển thị footer</w:t>
      </w:r>
    </w:p>
    <w:p w:rsidR="00000000" w:rsidDel="00000000" w:rsidP="00000000" w:rsidRDefault="00000000" w:rsidRPr="00000000" w14:paraId="00000267">
      <w:pPr>
        <w:rPr>
          <w:sz w:val="28"/>
          <w:szCs w:val="28"/>
        </w:rPr>
      </w:pPr>
      <w:r w:rsidDel="00000000" w:rsidR="00000000" w:rsidRPr="00000000">
        <w:rPr>
          <w:rtl w:val="0"/>
        </w:rPr>
      </w:r>
    </w:p>
    <w:p w:rsidR="00000000" w:rsidDel="00000000" w:rsidP="00000000" w:rsidRDefault="00000000" w:rsidRPr="00000000" w14:paraId="00000268">
      <w:pPr>
        <w:shd w:fill="1e1e1e" w:val="clear"/>
        <w:spacing w:line="325.71428571428567" w:lineRule="auto"/>
        <w:rPr>
          <w:sz w:val="28"/>
          <w:szCs w:val="28"/>
        </w:rPr>
      </w:pPr>
      <w:r w:rsidDel="00000000" w:rsidR="00000000" w:rsidRPr="00000000">
        <w:rPr>
          <w:rtl w:val="0"/>
        </w:rPr>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Footer */</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#d8f1e5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.footer-blocks-inner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.footer-block-item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.text-left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.text-center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.footer-blocks-inner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.list-tell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svg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flex-shrink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.list-tell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.list-tell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.footer-bottom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.list-tell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.support-tell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rPr>
          <w:sz w:val="28"/>
          <w:szCs w:val="28"/>
        </w:rPr>
      </w:pPr>
      <w:r w:rsidDel="00000000" w:rsidR="00000000" w:rsidRPr="00000000">
        <w:rPr>
          <w:rtl w:val="0"/>
        </w:rPr>
      </w:r>
    </w:p>
    <w:p w:rsidR="00000000" w:rsidDel="00000000" w:rsidP="00000000" w:rsidRDefault="00000000" w:rsidRPr="00000000" w14:paraId="000002A8">
      <w:pPr>
        <w:rPr>
          <w:sz w:val="28"/>
          <w:szCs w:val="28"/>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808080"/>
          <w:sz w:val="21"/>
          <w:szCs w:val="21"/>
        </w:rPr>
      </w:pPr>
      <w:r w:rsidDel="00000000" w:rsidR="00000000" w:rsidRPr="00000000">
        <w:rPr>
          <w:sz w:val="28"/>
          <w:szCs w:val="28"/>
          <w:rtl w:val="0"/>
        </w:rPr>
        <w:t xml:space="preserve">Bước 9: Sử dụng file about.html và styles/about.css cho trang about , có thể vào trang about từ trang chủ bằng cấp nhấp vào phần menu </w:t>
        <w:br w:type="textWrapping"/>
      </w:r>
      <w:r w:rsidDel="00000000" w:rsidR="00000000" w:rsidRPr="00000000">
        <w:rPr>
          <w:rtl w:val="0"/>
        </w:rPr>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C">
      <w:pPr>
        <w:rPr>
          <w:sz w:val="28"/>
          <w:szCs w:val="28"/>
        </w:rPr>
      </w:pPr>
      <w:r w:rsidDel="00000000" w:rsidR="00000000" w:rsidRPr="00000000">
        <w:rPr>
          <w:sz w:val="28"/>
          <w:szCs w:val="28"/>
          <w:rtl w:val="0"/>
        </w:rPr>
        <w:t xml:space="preserve"> </w:t>
      </w:r>
    </w:p>
    <w:p w:rsidR="00000000" w:rsidDel="00000000" w:rsidP="00000000" w:rsidRDefault="00000000" w:rsidRPr="00000000" w14:paraId="000002AD">
      <w:pPr>
        <w:rPr>
          <w:sz w:val="28"/>
          <w:szCs w:val="28"/>
        </w:rPr>
      </w:pPr>
      <w:r w:rsidDel="00000000" w:rsidR="00000000" w:rsidRPr="00000000">
        <w:rPr>
          <w:sz w:val="28"/>
          <w:szCs w:val="28"/>
          <w:rtl w:val="0"/>
        </w:rPr>
        <w:t xml:space="preserve">Sử dụng lại css và html cho phần footer và header ở trang chủ ở bước 5 và 8</w:t>
      </w:r>
    </w:p>
    <w:p w:rsidR="00000000" w:rsidDel="00000000" w:rsidP="00000000" w:rsidRDefault="00000000" w:rsidRPr="00000000" w14:paraId="000002AE">
      <w:pPr>
        <w:rPr>
          <w:sz w:val="28"/>
          <w:szCs w:val="28"/>
        </w:rPr>
      </w:pPr>
      <w:r w:rsidDel="00000000" w:rsidR="00000000" w:rsidRPr="00000000">
        <w:rPr>
          <w:rtl w:val="0"/>
        </w:rPr>
      </w:r>
    </w:p>
    <w:p w:rsidR="00000000" w:rsidDel="00000000" w:rsidP="00000000" w:rsidRDefault="00000000" w:rsidRPr="00000000" w14:paraId="000002AF">
      <w:pPr>
        <w:rPr>
          <w:sz w:val="28"/>
          <w:szCs w:val="28"/>
        </w:rPr>
      </w:pPr>
      <w:r w:rsidDel="00000000" w:rsidR="00000000" w:rsidRPr="00000000">
        <w:rPr>
          <w:sz w:val="28"/>
          <w:szCs w:val="28"/>
          <w:rtl w:val="0"/>
        </w:rPr>
        <w:t xml:space="preserve">Bước 10: Tạo phần giới thiệu ở trang about</w:t>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"info-item grid-item content-info"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"content-padding"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"item-block"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data-16624301128c40dbec-0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Nest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"item-block"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data-16624301128c40dbec-1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id est laborum.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Ius ferri velit sanctus cu, sed at soleat accusata. Dictas prompta et Ut placerat legendos interpre.Donec vitae sapien ut libero venenatis faucibus. Nullam quis ante Etiam sit amet orci eget. Quis commodo odio aenean sed adipiscing. Turpis massa tincidunt dui ut ornare lectus. Auctor elit sed vulputate mi sit amet. Commodo consequat. Duis aute irure dolor in reprehenderit in voluptate id est laborum.</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F">
      <w:pPr>
        <w:rPr>
          <w:sz w:val="28"/>
          <w:szCs w:val="28"/>
        </w:rPr>
      </w:pPr>
      <w:r w:rsidDel="00000000" w:rsidR="00000000" w:rsidRPr="00000000">
        <w:rPr>
          <w:rtl w:val="0"/>
        </w:rPr>
      </w:r>
    </w:p>
    <w:p w:rsidR="00000000" w:rsidDel="00000000" w:rsidP="00000000" w:rsidRDefault="00000000" w:rsidRPr="00000000" w14:paraId="000002C0">
      <w:pPr>
        <w:rPr>
          <w:sz w:val="28"/>
          <w:szCs w:val="28"/>
        </w:rPr>
      </w:pPr>
      <w:r w:rsidDel="00000000" w:rsidR="00000000" w:rsidRPr="00000000">
        <w:rPr>
          <w:rtl w:val="0"/>
        </w:rPr>
      </w:r>
    </w:p>
    <w:p w:rsidR="00000000" w:rsidDel="00000000" w:rsidP="00000000" w:rsidRDefault="00000000" w:rsidRPr="00000000" w14:paraId="000002C1">
      <w:pPr>
        <w:rPr>
          <w:sz w:val="28"/>
          <w:szCs w:val="28"/>
        </w:rPr>
      </w:pPr>
      <w:r w:rsidDel="00000000" w:rsidR="00000000" w:rsidRPr="00000000">
        <w:rPr>
          <w:sz w:val="28"/>
          <w:szCs w:val="28"/>
          <w:rtl w:val="0"/>
        </w:rPr>
        <w:t xml:space="preserve">Định dạng css cho phần giới thiệu</w:t>
      </w:r>
    </w:p>
    <w:p w:rsidR="00000000" w:rsidDel="00000000" w:rsidP="00000000" w:rsidRDefault="00000000" w:rsidRPr="00000000" w14:paraId="000002C2">
      <w:pPr>
        <w:rPr>
          <w:sz w:val="28"/>
          <w:szCs w:val="28"/>
        </w:rPr>
      </w:pPr>
      <w:r w:rsidDel="00000000" w:rsidR="00000000" w:rsidRPr="00000000">
        <w:rPr>
          <w:rtl w:val="0"/>
        </w:rPr>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.grid-item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.grid-2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.grid-item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.info-item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.content-padding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#7E7E7E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rPr>
          <w:sz w:val="28"/>
          <w:szCs w:val="28"/>
        </w:rPr>
      </w:pPr>
      <w:r w:rsidDel="00000000" w:rsidR="00000000" w:rsidRPr="00000000">
        <w:rPr>
          <w:rtl w:val="0"/>
        </w:rPr>
      </w:r>
    </w:p>
    <w:p w:rsidR="00000000" w:rsidDel="00000000" w:rsidP="00000000" w:rsidRDefault="00000000" w:rsidRPr="00000000" w14:paraId="000002E2">
      <w:pPr>
        <w:rPr>
          <w:sz w:val="28"/>
          <w:szCs w:val="28"/>
        </w:rPr>
      </w:pPr>
      <w:r w:rsidDel="00000000" w:rsidR="00000000" w:rsidRPr="00000000">
        <w:rPr>
          <w:sz w:val="28"/>
          <w:szCs w:val="28"/>
          <w:rtl w:val="0"/>
        </w:rPr>
        <w:t xml:space="preserve">Bước 11: tạo phần dưới thiệu các dịch vụ cho trang about..</w:t>
      </w:r>
    </w:p>
    <w:p w:rsidR="00000000" w:rsidDel="00000000" w:rsidP="00000000" w:rsidRDefault="00000000" w:rsidRPr="00000000" w14:paraId="000002E3">
      <w:pPr>
        <w:rPr>
          <w:sz w:val="28"/>
          <w:szCs w:val="28"/>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808080"/>
          <w:sz w:val="21"/>
          <w:szCs w:val="21"/>
        </w:rPr>
      </w:pPr>
      <w:r w:rsidDel="00000000" w:rsidR="00000000" w:rsidRPr="00000000">
        <w:rPr>
          <w:sz w:val="28"/>
          <w:szCs w:val="28"/>
          <w:rtl w:val="0"/>
        </w:rPr>
        <w:t xml:space="preserve">Định dạng html Tiêu đề cho phần dịch vụ của trang sử dụng heading là thẻ h2</w:t>
        <w:br w:type="textWrapping"/>
      </w:r>
      <w:r w:rsidDel="00000000" w:rsidR="00000000" w:rsidRPr="00000000">
        <w:rPr>
          <w:rtl w:val="0"/>
        </w:rPr>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"info-top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What We Provide?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"//cdn.shopify.com/s/files/1/0652/4570/8532/files/wave.png?v=1659606064</w:t>
      </w:r>
      <w:r w:rsidDel="00000000" w:rsidR="00000000" w:rsidRPr="00000000">
        <w:rPr>
          <w:rFonts w:ascii="Courier New" w:cs="Courier New" w:eastAsia="Courier New" w:hAnsi="Courier New"/>
          <w:color w:val="569cd6"/>
          <w:sz w:val="21"/>
          <w:szCs w:val="21"/>
          <w:rtl w:val="0"/>
        </w:rPr>
        <w:t xml:space="preserve">&amp;amp;</w:t>
      </w:r>
      <w:r w:rsidDel="00000000" w:rsidR="00000000" w:rsidRPr="00000000">
        <w:rPr>
          <w:rFonts w:ascii="Courier New" w:cs="Courier New" w:eastAsia="Courier New" w:hAnsi="Courier New"/>
          <w:color w:val="ce9178"/>
          <w:sz w:val="21"/>
          <w:szCs w:val="21"/>
          <w:rtl w:val="0"/>
        </w:rPr>
        <w:t xml:space="preserve">width=150"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808080"/>
          <w:sz w:val="17"/>
          <w:szCs w:val="17"/>
        </w:rPr>
      </w:pPr>
      <w:r w:rsidDel="00000000" w:rsidR="00000000" w:rsidRPr="00000000">
        <w:rPr>
          <w:rtl w:val="0"/>
        </w:rPr>
      </w:r>
    </w:p>
    <w:p w:rsidR="00000000" w:rsidDel="00000000" w:rsidP="00000000" w:rsidRDefault="00000000" w:rsidRPr="00000000" w14:paraId="000002EC">
      <w:pPr>
        <w:rPr>
          <w:sz w:val="28"/>
          <w:szCs w:val="28"/>
        </w:rPr>
      </w:pPr>
      <w:r w:rsidDel="00000000" w:rsidR="00000000" w:rsidRPr="00000000">
        <w:rPr>
          <w:rtl w:val="0"/>
        </w:rPr>
      </w:r>
    </w:p>
    <w:p w:rsidR="00000000" w:rsidDel="00000000" w:rsidP="00000000" w:rsidRDefault="00000000" w:rsidRPr="00000000" w14:paraId="000002ED">
      <w:pPr>
        <w:rPr>
          <w:sz w:val="28"/>
          <w:szCs w:val="28"/>
        </w:rPr>
      </w:pPr>
      <w:r w:rsidDel="00000000" w:rsidR="00000000" w:rsidRPr="00000000">
        <w:rPr>
          <w:rtl w:val="0"/>
        </w:rPr>
      </w:r>
    </w:p>
    <w:p w:rsidR="00000000" w:rsidDel="00000000" w:rsidP="00000000" w:rsidRDefault="00000000" w:rsidRPr="00000000" w14:paraId="000002EE">
      <w:pPr>
        <w:rPr>
          <w:sz w:val="28"/>
          <w:szCs w:val="28"/>
        </w:rPr>
      </w:pPr>
      <w:r w:rsidDel="00000000" w:rsidR="00000000" w:rsidRPr="00000000">
        <w:rPr>
          <w:sz w:val="28"/>
          <w:szCs w:val="28"/>
          <w:rtl w:val="0"/>
        </w:rPr>
        <w:t xml:space="preserve">Định dạng html cho phần dịch vụ </w:t>
      </w:r>
    </w:p>
    <w:p w:rsidR="00000000" w:rsidDel="00000000" w:rsidP="00000000" w:rsidRDefault="00000000" w:rsidRPr="00000000" w14:paraId="000002EF">
      <w:pPr>
        <w:rPr>
          <w:rFonts w:ascii="Courier New" w:cs="Courier New" w:eastAsia="Courier New" w:hAnsi="Courier New"/>
          <w:color w:val="808080"/>
          <w:sz w:val="21"/>
          <w:szCs w:val="21"/>
        </w:rPr>
      </w:pPr>
      <w:r w:rsidDel="00000000" w:rsidR="00000000" w:rsidRPr="00000000">
        <w:rPr>
          <w:sz w:val="28"/>
          <w:szCs w:val="28"/>
          <w:rtl w:val="0"/>
        </w:rPr>
        <w:t xml:space="preserve">Thẻ heading h4 để thiện hiện title cho dịch vụ và thẻ p để thể hiện content.</w:t>
        <w:br w:type="textWrapping"/>
      </w:r>
      <w:r w:rsidDel="00000000" w:rsidR="00000000" w:rsidRPr="00000000">
        <w:rPr>
          <w:rtl w:val="0"/>
        </w:rPr>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"--item-bgcolor: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"collections/dilevery-icon.svg"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"info-icon"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Free Delivery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There are many variations of passages of Lorem Ipsum available, but the majority have suffered alteration in some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"/collections/all"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Read more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dang css cho phần giới thiệu các dịch vụ</w:t>
      </w:r>
    </w:p>
    <w:p w:rsidR="00000000" w:rsidDel="00000000" w:rsidP="00000000" w:rsidRDefault="00000000" w:rsidRPr="00000000" w14:paraId="000002F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What we provide  section style */</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.info-top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letter-spacing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.grid-3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.grid-item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.iconbox-item.layout-1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#ececec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.info-icon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.iconbox-item.layout-1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letter-spacing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.button-name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#3bb77e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.iconbox-item.layout-1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.icon-box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.info-icon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.sub-text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Bước 12: tạo trang liên hệ sử dụng file contact.html, styles/contact.css và styles/layout để tạo trang.</w:t>
      </w:r>
    </w:p>
    <w:p w:rsidR="00000000" w:rsidDel="00000000" w:rsidP="00000000" w:rsidRDefault="00000000" w:rsidRPr="00000000" w14:paraId="000003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Tạo html và css cho header và footer như ở bước 5 và 8</w:t>
      </w:r>
    </w:p>
    <w:p w:rsidR="00000000" w:rsidDel="00000000" w:rsidP="00000000" w:rsidRDefault="00000000" w:rsidRPr="00000000" w14:paraId="000003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Tạo form để client có thể liên hệ</w:t>
      </w:r>
    </w:p>
    <w:p w:rsidR="00000000" w:rsidDel="00000000" w:rsidP="00000000" w:rsidRDefault="00000000" w:rsidRPr="00000000" w14:paraId="000003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Tạo tiêu đề </w:t>
        <w:br w:type="textWrapping"/>
      </w:r>
      <w:r w:rsidDel="00000000" w:rsidR="00000000" w:rsidRPr="00000000">
        <w:rPr>
          <w:rtl w:val="0"/>
        </w:rPr>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"form-brand mb-1"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"title-form mb-1"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Drop Us a Line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"subtitle-form"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Your email address will not be published. Required fields are marked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Tạo html form để client có thể điền thông tin và có button để submit</w:t>
      </w: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"template--16412063760628__16630545727c10d67d"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accept-charset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"form-fields"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"field-form"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autocomplete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"form-field-name-template--16412063760628__16630545727c10d67d"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"contact[Your 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"field-form"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autocomplete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"form-field-email-template--16412063760628__16630545727c10d67d"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spellcheck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autocapitalize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aria-required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"field-form phone"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"contact[phone]"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Phone"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"field-form subject"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"form-field-subject-template--16412063760628__16630545727c10d67d"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"contact[Subject]"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"Subject"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"field-form 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"form-field-body-template--16412063760628__16630545727c10d67d"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 primary-button"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Send message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Tạo định dạng css </w:t>
      </w:r>
    </w:p>
    <w:p w:rsidR="00000000" w:rsidDel="00000000" w:rsidP="00000000" w:rsidRDefault="00000000" w:rsidRPr="00000000" w14:paraId="000003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.form-fields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.field-form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.mb-1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.field-form:last-child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#e0e0e0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--heading-font-family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.primary-button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--button-text-color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--button-bg-color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.section-contact-form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.form-wrapper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#e0e0e0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A5">
      <w:pPr>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Bước 13: Tạo trang chi tiết sản phẩm</w:t>
      </w:r>
    </w:p>
    <w:p w:rsidR="00000000" w:rsidDel="00000000" w:rsidP="00000000" w:rsidRDefault="00000000" w:rsidRPr="00000000" w14:paraId="000003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 thể vào trang chi tiết sản phẩm theo path /product-detail.html hoặc click vào sản phẩm đầu tiên đã được liên kết trong danh sách các sản phẩm ở trang chủ</w:t>
      </w:r>
    </w:p>
    <w:p w:rsidR="00000000" w:rsidDel="00000000" w:rsidP="00000000" w:rsidRDefault="00000000" w:rsidRPr="00000000" w14:paraId="000003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A8">
      <w:pPr>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định dạng html sử dụng thẻ a và attribute href để liên kết tới trang product-detail ở trang chủ</w:t>
        <w:br w:type="textWrapping"/>
      </w:r>
      <w:r w:rsidDel="00000000" w:rsidR="00000000" w:rsidRPr="00000000">
        <w:rPr>
          <w:rtl w:val="0"/>
        </w:rPr>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"product-image-wrap square-media"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"/product-detail.html"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"product-image lazy-image lazyloaded"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"/collections/product-1.webp"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"product-badge"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"badge on-sale"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"sr-only"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Sale: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B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dang html sử dụng thẻ image để hiện thị hình ảnh sản phẩm</w:t>
        <w:br w:type="textWrapping"/>
        <w:br w:type="textWrapping"/>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"product-gallery"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"product-media-box single-media"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"media-preview-wrap"</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"media-preview"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"/collections/product-1.webp"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dạng html thể hiện giá gốc sản phẩm và giá đã được giảm</w:t>
      </w:r>
    </w:p>
    <w:p w:rsidR="00000000" w:rsidDel="00000000" w:rsidP="00000000" w:rsidRDefault="00000000" w:rsidRPr="00000000" w14:paraId="000003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"product-price-wrap"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"product-price"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&lt;span class="sr-only"&gt;Sale price&lt;/span&gt; --&gt;</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$32.12</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"price-percent-sale"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"product-sale-label"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7% Off</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"regular-price"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$34.57</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dạng html nêu một số thong tin chung về sản phẩm như store nào đang có sẳng và cách sử dụng</w:t>
        <w:br w:type="textWrapping"/>
        <w:br w:type="textWrapping"/>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"pickup-availability-info-inner"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"pickup-availability-info-title"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Pickup available at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"color-foreground"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Colora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"pickup-availability-stock"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Usually ready in 24 hours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"toggle-modal"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aria-haspopup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"dialog"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View store information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dạng html thể hiện thông tin rating của sản phẩm</w:t>
      </w:r>
    </w:p>
    <w:p w:rsidR="00000000" w:rsidDel="00000000" w:rsidP="00000000" w:rsidRDefault="00000000" w:rsidRPr="00000000" w14:paraId="000003D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"justify-content: flex-start;"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"spr-starrating spr-summary-starrating"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BEGIN app snippet: star_rating --&gt;</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"spr-stars"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 out of 5 stars"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"/collections/star-icon.svg"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"/collections/star-icon.svg"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"/collections/star-icon.svg"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"/collections/star-icon.svg"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"/collections/star-icon.svg"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END app snippet --&gt;</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"link underlined-link"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"visually-hidden"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total reviews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808080"/>
          <w:sz w:val="17"/>
          <w:szCs w:val="17"/>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Định dạng html thể hiện thông tin mô tả sản phẩm</w:t>
      </w:r>
    </w:p>
    <w:p w:rsidR="00000000" w:rsidDel="00000000" w:rsidP="00000000" w:rsidRDefault="00000000" w:rsidRPr="00000000" w14:paraId="000003F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"summary-item 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"product-description"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Uninhibited carnally hired played in whimpered dear gorilla koala depending and much yikes off far quetzal goodness and from for grimaced goodness unaccountably and meadowlark near unblushingly crucial</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scallop tightly</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d4d4d4"/>
          <w:sz w:val="21"/>
          <w:szCs w:val="21"/>
        </w:rPr>
      </w:pPr>
      <w:r w:rsidDel="00000000" w:rsidR="00000000" w:rsidRPr="00000000">
        <w:rPr>
          <w:rFonts w:ascii="Courier New" w:cs="Courier New" w:eastAsia="Courier New" w:hAnsi="Courier New"/>
          <w:sz w:val="21"/>
          <w:szCs w:val="21"/>
          <w:rtl w:val="0"/>
        </w:rPr>
        <w:t xml:space="preserve">Định dạng html button thêm giỏ hàng</w:t>
        <w:br w:type="textWrapping"/>
        <w:br w:type="textWrapping"/>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"item-field"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 add-to-cart-button primary-button text-capitalize"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"/collections/cart-icon-white.svg"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 to cart</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7">
      <w:pPr>
        <w:rPr>
          <w:rFonts w:ascii="Courier New" w:cs="Courier New" w:eastAsia="Courier New" w:hAnsi="Courier New"/>
          <w:sz w:val="21"/>
          <w:szCs w:val="21"/>
        </w:rPr>
      </w:pPr>
      <w:r w:rsidDel="00000000" w:rsidR="00000000" w:rsidRPr="00000000">
        <w:rPr>
          <w:rtl w:val="0"/>
        </w:rPr>
      </w:r>
    </w:p>
    <w:sectPr>
      <w:pgSz w:h="16834" w:w="11909" w:orient="portrait"/>
      <w:pgMar w:bottom="2649.094488188977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