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23. Random Forests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Machine Learning, 45(1), 5–32 (2001); PDF là bản thảo đề ngày tháng 1/2001</w:t>
            </w:r>
          </w:p>
        </w:tc>
      </w:tr>
      <w:tr>
        <w:tc>
          <w:tcPr>
            <w:tcW w:type="dxa" w:w="4649"/>
          </w:tcPr>
          <w:p>
            <w:r/>
            <w:r>
              <w:rPr>
                <w:sz w:val="21"/>
              </w:rPr>
              <w:t>Tác giả</w:t>
            </w:r>
          </w:p>
        </w:tc>
        <w:tc>
          <w:tcPr>
            <w:tcW w:type="dxa" w:w="4649"/>
          </w:tcPr>
          <w:p>
            <w:r/>
            <w:r>
              <w:rPr>
                <w:sz w:val="21"/>
              </w:rPr>
              <w:t>Leo Breiman (Statistics Department, University of California, Berkeley)</w:t>
            </w:r>
          </w:p>
        </w:tc>
      </w:tr>
      <w:tr>
        <w:tc>
          <w:tcPr>
            <w:tcW w:type="dxa" w:w="4649"/>
          </w:tcPr>
          <w:p>
            <w:r/>
            <w:r>
              <w:rPr>
                <w:sz w:val="21"/>
              </w:rPr>
              <w:t>Mã nguồn / dữ liệu</w:t>
            </w:r>
          </w:p>
        </w:tc>
        <w:tc>
          <w:tcPr>
            <w:tcW w:type="dxa" w:w="4649"/>
          </w:tcPr>
          <w:p>
            <w:r/>
            <w:r>
              <w:rPr>
                <w:sz w:val="21"/>
              </w:rPr>
              <w:t>Không có mã; dữ liệu là 13 bộ nhỏ + 3 bộ lớn trong UCI, 4 bộ tổng hợp (mô tả ở Breiman 1996, Schapire et al. 1997) cho phân loại; 8 bộ cho hồi quy</w:t>
            </w:r>
          </w:p>
        </w:tc>
      </w:tr>
      <w:tr>
        <w:tc>
          <w:tcPr>
            <w:tcW w:type="dxa" w:w="4649"/>
          </w:tcPr>
          <w:p>
            <w:r/>
            <w:r>
              <w:rPr>
                <w:sz w:val="21"/>
              </w:rPr>
              <w:t>Vị trí trong đề tài</w:t>
            </w:r>
          </w:p>
        </w:tc>
        <w:tc>
          <w:tcPr>
            <w:tcW w:type="dxa" w:w="4649"/>
          </w:tcPr>
          <w:p>
            <w:r/>
            <w:r>
              <w:rPr>
                <w:sz w:val="21"/>
              </w:rPr>
              <w:t xml:space="preserve">Nền tảng của mọi phương pháp cây ensemble (Random Forest là baseline trong TabArena, TabZilla, Grinsztajn, AMLB). Cũng là bằng chứng sớm rằng ensemble ngẫu nhiên </w:t>
            </w:r>
            <w:r>
              <w:rPr>
                <w:b/>
                <w:sz w:val="21"/>
              </w:rPr>
              <w:t>bền với nhãn nhiễu hơn boosting</w:t>
            </w:r>
            <w:r>
              <w:rPr>
                <w:sz w:val="21"/>
              </w:rPr>
              <w: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định nghĩa </w:t>
      </w:r>
      <w:r>
        <w:rPr>
          <w:b/>
        </w:rPr>
        <w:t>random forest</w:t>
      </w:r>
      <w:r>
        <w:t xml:space="preserve">: một tập các cây quyết định h(x, Θ_k) với Θ_k là các vector ngẫu nhiên độc lập, cùng phân phối; mỗi cây bỏ một phiếu cho lớp phổ biến nhất tại x. Breiman (1) chứng minh sai số tổng quát hóa </w:t>
      </w:r>
      <w:r>
        <w:rPr>
          <w:b/>
        </w:rPr>
        <w:t>hội tụ gần như chắc chắn</w:t>
      </w:r>
      <w:r>
        <w:t xml:space="preserve"> khi số cây tăng nên rừng </w:t>
      </w:r>
      <w:r>
        <w:rPr>
          <w:b/>
        </w:rPr>
        <w:t>không quá khớp khi thêm cây</w:t>
      </w:r>
      <w:r>
        <w:t xml:space="preserve">; (2) chặn trên sai số tổng quát hóa theo </w:t>
      </w:r>
      <w:r>
        <w:rPr>
          <w:b/>
        </w:rPr>
        <w:t>độ mạnh (strength) s của từng cây</w:t>
      </w:r>
      <w:r>
        <w:t xml:space="preserve"> và </w:t>
      </w:r>
      <w:r>
        <w:rPr>
          <w:b/>
        </w:rPr>
        <w:t>tương quan trung bình ρ</w:t>
      </w:r>
      <w:r>
        <w:t xml:space="preserve"> giữa các cây: PE\* ≤ ρ̄(1 − s²)/s²; (3) đề xuất hai biến thể thực dụng dùng </w:t>
      </w:r>
      <w:r>
        <w:rPr>
          <w:b/>
        </w:rPr>
        <w:t>chọn đặc trưng ngẫu nhiên tại mỗi nút</w:t>
      </w:r>
      <w:r>
        <w:t xml:space="preserve"> (Forest-RI) và </w:t>
      </w:r>
      <w:r>
        <w:rPr>
          <w:b/>
        </w:rPr>
        <w:t>tổ hợp tuyến tính ngẫu nhiên của đầu vào</w:t>
      </w:r>
      <w:r>
        <w:t xml:space="preserve"> (Forest-RC), kết hợp với bagging và ước lượng </w:t>
      </w:r>
      <w:r>
        <w:rPr>
          <w:b/>
        </w:rPr>
        <w:t>out-of-bag (OOB)</w:t>
      </w:r>
      <w:r>
        <w:t xml:space="preserve">; (4) cho thấy chúng tương đương độ chính xác Adaboost nhưng </w:t>
      </w:r>
      <w:r>
        <w:rPr>
          <w:b/>
        </w:rPr>
        <w:t>bền với nhiễu nhãn</w:t>
      </w:r>
      <w:r>
        <w:t xml:space="preserve"> hơn nhiều, nhanh hơn, và cho các ước lượng nội bộ (lỗi, strength, tương quan, tầm quan trọng biến).</w:t>
      </w:r>
    </w:p>
    <w:p>
      <w:pPr>
        <w:keepNext/>
        <w:spacing w:before="240" w:after="60"/>
      </w:pPr>
      <w:r>
        <w:rPr>
          <w:b/>
          <w:color w:val="1F3A5F"/>
          <w:sz w:val="28"/>
        </w:rPr>
        <w:t>2. Bối cảnh và động cơ (mục 1)</w:t>
      </w:r>
    </w:p>
    <w:p>
      <w:pPr>
        <w:pStyle w:val="ListBullet"/>
        <w:spacing w:after="40"/>
      </w:pPr>
      <w:r>
        <w:t xml:space="preserve">Gộp nhiều cây rồi biểu quyết cải thiện độ chính xác phân loại. Các cách tạo ngẫu nhiên trước đó: </w:t>
      </w:r>
      <w:r>
        <w:rPr>
          <w:b/>
        </w:rPr>
        <w:t>bagging</w:t>
      </w:r>
      <w:r>
        <w:t xml:space="preserve"> (Breiman 1996; chọn mẫu huấn luyện ngẫu nhiên), </w:t>
      </w:r>
      <w:r>
        <w:rPr>
          <w:b/>
        </w:rPr>
        <w:t>random split selection</w:t>
      </w:r>
      <w:r>
        <w:t xml:space="preserve"> (Dietterich 1998; chọn tách ngẫu nhiên trong K tách tốt nhất), </w:t>
      </w:r>
      <w:r>
        <w:rPr>
          <w:b/>
        </w:rPr>
        <w:t>random output</w:t>
      </w:r>
      <w:r>
        <w:t xml:space="preserve"> (Breiman 1998: nhiễu hóa nhãn), trọng số ngẫu nhiên trên mẫu, </w:t>
      </w:r>
      <w:r>
        <w:rPr>
          <w:b/>
        </w:rPr>
        <w:t>random subspace</w:t>
      </w:r>
      <w:r>
        <w:t xml:space="preserve"> (Ho 1998: chọn tập con đặc trưng), và công trình nhận dạng ký tự của Amit &amp; Geman (1997): tìm kiếm điểm tách trên một lựa chọn ngẫu nhiên của số lớn đặc trưng hình học, là công trình ảnh hưởng nhiều nhất đến tác giả.</w:t>
      </w:r>
    </w:p>
    <w:p>
      <w:pPr>
        <w:pStyle w:val="ListBullet"/>
        <w:spacing w:after="40"/>
      </w:pPr>
      <w:r>
        <w:t>Điểm chung: với cây thứ k, sinh Θ_k độc lập với Θ_1..Θ_{k−1} nhưng cùng phân phối, rồi mọc cây từ tập huấn luyện và Θ_k. Trong bagging, Θ là số lần mỗi mẫu được chọn (ném N phi tiêu vào N ô).</w:t>
      </w:r>
    </w:p>
    <w:p>
      <w:pPr>
        <w:pStyle w:val="ListBullet"/>
        <w:spacing w:after="40"/>
      </w:pPr>
      <w:r/>
      <w:r>
        <w:rPr>
          <w:b/>
        </w:rPr>
        <w:t>Định nghĩa 1.1:</w:t>
      </w:r>
      <w:r>
        <w:t xml:space="preserve"> random forest là bộ phân loại gồm tập các cây {h(x, Θ_k)} với Θ_k i.i.d., mỗi cây bỏ một phiếu cho lớp phổ biến nhất tại x.</w:t>
      </w:r>
    </w:p>
    <w:p>
      <w:pPr>
        <w:pStyle w:val="ListBullet"/>
        <w:spacing w:after="40"/>
      </w:pPr>
      <w:r>
        <w:t>Các rừng cũ (bagging, random split, random output) đều kém Adaboost và các thuật toán "arcing" (tái trọng số thích nghi). Câu hỏi của bài: làm sao chèn ngẫu nhiên để đạt độ chính xác ngang Adaboost.</w:t>
      </w:r>
    </w:p>
    <w:p>
      <w:pPr>
        <w:keepNext/>
        <w:spacing w:before="240" w:after="60"/>
      </w:pPr>
      <w:r>
        <w:rPr>
          <w:b/>
          <w:color w:val="1F3A5F"/>
          <w:sz w:val="28"/>
        </w:rPr>
        <w:t>3. Lý thuyết đặc trưng độ chính xác (mục 2)</w:t>
      </w:r>
    </w:p>
    <w:p>
      <w:pPr>
        <w:pStyle w:val="ListBullet"/>
        <w:spacing w:after="40"/>
      </w:pPr>
      <w:r/>
      <w:r>
        <w:rPr>
          <w:b/>
        </w:rPr>
        <w:t>Margin</w:t>
      </w:r>
      <w:r>
        <w:t xml:space="preserve"> của tập phân loại: mg(X,Y) = avg_k I(h_k(X) = Y) − max_{j≠Y} avg_k I(h_k(X) = j); sai số tổng quát hóa PE\* = P_{X,Y}(mg(X,Y) &lt; 0).</w:t>
      </w:r>
    </w:p>
    <w:p>
      <w:pPr>
        <w:pStyle w:val="ListBullet"/>
        <w:spacing w:after="40"/>
      </w:pPr>
      <w:r/>
      <w:r>
        <w:rPr>
          <w:b/>
        </w:rPr>
        <w:t>Định lý 1.2</w:t>
      </w:r>
      <w:r>
        <w:t xml:space="preserve"> (chứng minh ở Phụ lục I, dùng Luật số lớn): khi số cây tăng, với hầu như mọi chuỗi Θ_1, Θ_2, ..., PE\* hội tụ về P_{X,Y}(P_Θ(h(X,Θ) = Y) − max_{j≠Y} P_Θ(h(X,Θ) = j) &lt; 0). Giải thích </w:t>
      </w:r>
      <w:r>
        <w:rPr>
          <w:b/>
        </w:rPr>
        <w:t>vì sao rừng ngẫu nhiên không quá khớp</w:t>
      </w:r>
      <w:r>
        <w:t xml:space="preserve"> khi thêm cây: chỉ tiến tới một giá trị giới hạn. Ý chứng minh: với tập huấn luyện và Θ cố định, tập {x : h(Θ,x) = j} là hợp các hyper-rectangle; có hữu hạn K hợp như vậy, rồi áp dụng Luật số lớn cho từng tần suất N_k/N.</w:t>
      </w:r>
    </w:p>
    <w:p>
      <w:pPr>
        <w:pStyle w:val="ListBullet"/>
        <w:spacing w:after="40"/>
      </w:pPr>
      <w:r/>
      <w:r>
        <w:rPr>
          <w:b/>
        </w:rPr>
        <w:t>Strength và tương quan (Định nghĩa 2.1–2.4):</w:t>
      </w:r>
      <w:r/>
    </w:p>
    <w:p>
      <w:pPr>
        <w:spacing w:after="100" w:line="276" w:lineRule="auto"/>
      </w:pPr>
      <w:r>
        <w:t xml:space="preserve">  - margin của rừng: mr(X,Y) = P_Θ(h(X,Θ)=Y) − max_{j≠Y} P_Θ(h(X,Θ)=j); </w:t>
      </w:r>
      <w:r>
        <w:rPr>
          <w:b/>
        </w:rPr>
        <w:t>strength</w:t>
      </w:r>
      <w:r>
        <w:t xml:space="preserve"> s = E_{X,Y} mr(X,Y).</w:t>
      </w:r>
    </w:p>
    <w:p>
      <w:pPr>
        <w:spacing w:after="100" w:line="276" w:lineRule="auto"/>
      </w:pPr>
      <w:r>
        <w:t xml:space="preserve">  - Nếu s ≥ 0, bất đẳng thức Chebyshev cho PE\* ≤ var(mr)/s².</w:t>
      </w:r>
    </w:p>
    <w:p>
      <w:pPr>
        <w:spacing w:after="100" w:line="276" w:lineRule="auto"/>
      </w:pPr>
      <w:r>
        <w:t xml:space="preserve">  - Đặt ĵ(X,Y) = argmax_{j≠Y} P_Θ(h(X,Θ)=j) và </w:t>
      </w:r>
      <w:r>
        <w:rPr>
          <w:b/>
        </w:rPr>
        <w:t>raw margin</w:t>
      </w:r>
      <w:r>
        <w:t xml:space="preserve"> rmg(Θ,X,Y) = I(h(X,Θ)=Y) − I(h(X,Θ)=ĵ(X,Y)); mr là kỳ vọng của rmg theo Θ.</w:t>
      </w:r>
    </w:p>
    <w:p>
      <w:pPr>
        <w:spacing w:after="100" w:line="276" w:lineRule="auto"/>
      </w:pPr>
      <w:r>
        <w:t xml:space="preserve">  - Dùng đẳng thức [E_Θ f(Θ)]² = E_{Θ,Θ'} f(Θ)f(Θ') với Θ, Θ' độc lập cùng phân phối, suy ra var(mr) = E_{Θ,Θ'}(ρ(Θ,Θ')·sd(Θ)·sd(Θ')) = ρ̄ (E_Θ sd(Θ))² ≤ ρ̄ E_Θ var(Θ), với ρ̄ là tương quan trung bình có trọng số giữa các raw margin.</w:t>
      </w:r>
    </w:p>
    <w:p>
      <w:pPr>
        <w:spacing w:after="100" w:line="276" w:lineRule="auto"/>
      </w:pPr>
      <w:r>
        <w:t xml:space="preserve">  - Vì E_Θ var(Θ) ≤ 1 − s², ta được:</w:t>
      </w:r>
    </w:p>
    <w:p>
      <w:pPr>
        <w:spacing w:after="100" w:line="276" w:lineRule="auto"/>
      </w:pPr>
      <w:r>
        <w:t xml:space="preserve">  - </w:t>
      </w:r>
      <w:r>
        <w:rPr>
          <w:b/>
        </w:rPr>
        <w:t>Định lý 2.3:</w:t>
      </w:r>
      <w:r>
        <w:t xml:space="preserve"> </w:t>
      </w:r>
      <w:r>
        <w:rPr>
          <w:b/>
        </w:rPr>
        <w:t>PE\* ≤ ρ̄ (1 − s²) / s².</w:t>
      </w:r>
      <w:r/>
    </w:p>
    <w:p>
      <w:pPr>
        <w:spacing w:after="100" w:line="276" w:lineRule="auto"/>
      </w:pPr>
      <w:r>
        <w:t xml:space="preserve">  - </w:t>
      </w:r>
      <w:r>
        <w:rPr>
          <w:b/>
        </w:rPr>
        <w:t>Tỉ số c/s² = ρ̄/s²</w:t>
      </w:r>
      <w:r>
        <w:t xml:space="preserve"> là chỉ dẫn hữu ích: càng nhỏ càng tốt. Tác giả thừa nhận chặn "có thể lỏng" nhưng có vai trò gợi ý như các chặn kiểu VC.</w:t>
      </w:r>
    </w:p>
    <w:p>
      <w:pPr>
        <w:pStyle w:val="ListBullet"/>
        <w:spacing w:after="40"/>
      </w:pPr>
      <w:r>
        <w:t xml:space="preserve">Hai thành phần cốt lõi: </w:t>
      </w:r>
      <w:r>
        <w:rPr>
          <w:b/>
        </w:rPr>
        <w:t>độ mạnh của cây riêng lẻ</w:t>
      </w:r>
      <w:r>
        <w:t xml:space="preserve"> và </w:t>
      </w:r>
      <w:r>
        <w:rPr>
          <w:b/>
        </w:rPr>
        <w:t>mức tương quan giữa các cây</w:t>
      </w:r>
      <w:r>
        <w:t xml:space="preserve">. Ngẫu nhiên được chèn vào phải </w:t>
      </w:r>
      <w:r>
        <w:rPr>
          <w:b/>
        </w:rPr>
        <w:t>giảm ρ̄ mà vẫn giữ strength</w:t>
      </w:r>
      <w:r>
        <w:t>.</w:t>
      </w:r>
    </w:p>
    <w:p>
      <w:pPr>
        <w:pStyle w:val="ListBullet"/>
        <w:spacing w:after="40"/>
      </w:pPr>
      <w:r/>
      <w:r>
        <w:rPr>
          <w:b/>
        </w:rPr>
        <w:t>Hai lớp:</w:t>
      </w:r>
      <w:r>
        <w:t xml:space="preserve"> margin là mr = 2·P_Θ(h(X,Θ)=Y) − 1; yêu cầu s &gt; 0 tương tự điều kiện weak learning E P_Θ(h = Y) &gt; 0,5; ρ̄ là tương quan giữa hai cây khác nhau.</w:t>
      </w:r>
    </w:p>
    <w:p>
      <w:pPr>
        <w:pStyle w:val="ListBullet"/>
        <w:spacing w:after="40"/>
      </w:pPr>
      <w:r/>
      <w:r>
        <w:rPr>
          <w:b/>
        </w:rPr>
        <w:t>Nhiều lớp:</w:t>
      </w:r>
      <w:r>
        <w:t xml:space="preserve"> strength theo định nghĩa (3) phụ thuộc vào cả rừng. Cách khác: PE\* ≤ Σ_j P(P_Θ(h=Y) − P_Θ(h=j) &lt; 0), định nghĩa strength theo lớp s_j (không phụ thuộc rừng), rồi chặn bằng Σ_j var(·)/s_j² (phương trình 9). Tác giả không ước lượng được các đại lượng này trong thực nghiệm và cho rằng sẽ thú vị với bài đa lớp.</w:t>
      </w:r>
    </w:p>
    <w:p>
      <w:pPr>
        <w:keepNext/>
        <w:spacing w:before="240" w:after="60"/>
      </w:pPr>
      <w:r>
        <w:rPr>
          <w:b/>
          <w:color w:val="1F3A5F"/>
          <w:sz w:val="28"/>
        </w:rPr>
        <w:t>4. Chèn đặc trưng ngẫu nhiên (mục 3) và OOB</w:t>
      </w:r>
    </w:p>
    <w:p>
      <w:pPr>
        <w:pStyle w:val="ListBullet"/>
        <w:spacing w:after="40"/>
      </w:pPr>
      <w:r>
        <w:t xml:space="preserve">Rừng bàn tới gồm: chọn </w:t>
      </w:r>
      <w:r>
        <w:rPr>
          <w:b/>
        </w:rPr>
        <w:t>đầu vào hoặc tổ hợp đầu vào ngẫu nhiên</w:t>
      </w:r>
      <w:r>
        <w:t xml:space="preserve"> ở mỗi nút để mọc cây. Ưu điểm tác giả nêu: (i) chính xác ngang hoặc hơn Adaboost; (ii) </w:t>
      </w:r>
      <w:r>
        <w:rPr>
          <w:b/>
        </w:rPr>
        <w:t>tương đối bền với outlier và nhiễu</w:t>
      </w:r>
      <w:r>
        <w:t>; (iii) nhanh hơn bagging hay boosting; (iv) cho ước lượng nội bộ của lỗi, strength, tương quan, tầm quan trọng biến; (v) đơn giản, dễ song song hóa.</w:t>
      </w:r>
    </w:p>
    <w:p>
      <w:pPr>
        <w:pStyle w:val="ListBullet"/>
        <w:spacing w:after="40"/>
      </w:pPr>
      <w:r/>
      <w:r>
        <w:rPr>
          <w:b/>
        </w:rPr>
        <w:t>Dùng bagging cùng lúc</w:t>
      </w:r>
      <w:r>
        <w:t xml:space="preserve"> với chọn đặc trưng ngẫu nhiên: mỗi tập huấn luyện mới lấy có hoàn lại từ tập gốc; cây mọc không cắt tỉa. Hai lý do: bagging tăng độ chính xác khi dùng đặc trưng ngẫu nhiên, và cho phép ước lượng liên tục sai số tổng quát hóa, strength, tương quan.</w:t>
      </w:r>
    </w:p>
    <w:p>
      <w:pPr>
        <w:pStyle w:val="ListBullet"/>
        <w:spacing w:after="40"/>
      </w:pPr>
      <w:r/>
      <w:r>
        <w:rPr>
          <w:b/>
        </w:rPr>
        <w:t>Ước lượng out-of-bag:</w:t>
      </w:r>
      <w:r>
        <w:t xml:space="preserve"> với mỗi mẫu (y,x) của tập huấn luyện, chỉ gộp phiếu của các cây mà tập bootstrap T_k </w:t>
      </w:r>
      <w:r>
        <w:rPr>
          <w:b/>
        </w:rPr>
        <w:t>không chứa</w:t>
      </w:r>
      <w:r>
        <w:t xml:space="preserve"> mẫu đó; sai số của "bộ phân loại OOB" trên tập huấn luyện là ước lượng OOB của sai số tổng quát hóa. Các nghiên cứu trước (Tibshirani 1996; Wolpert &amp; Macready 1996; Breiman 1996b) cho thấy OOB chính xác như một tập kiểm tra cùng cỡ tập huấn luyện, nên </w:t>
      </w:r>
      <w:r>
        <w:rPr>
          <w:b/>
        </w:rPr>
        <w:t>không cần giữ tập kiểm tra riêng</w:t>
      </w:r>
      <w:r>
        <w:t xml:space="preserve">. Khoảng </w:t>
      </w:r>
      <w:r>
        <w:rPr>
          <w:b/>
        </w:rPr>
        <w:t>một phần ba</w:t>
      </w:r>
      <w:r>
        <w:t xml:space="preserve"> mẫu bị bỏ khỏi mỗi bootstrap, nên ước lượng OOB chỉ dùng khoảng 1/3 số cây, vì thế có xu hướng </w:t>
      </w:r>
      <w:r>
        <w:rPr>
          <w:b/>
        </w:rPr>
        <w:t>đánh giá cao (overestimate)</w:t>
      </w:r>
      <w:r>
        <w:t xml:space="preserve"> lỗi hiện hành; để không chệch cần chạy quá điểm hội tụ của sai số tập kiểm tra. Khác với CV, OOB không chệch (trong sự khác biệt này tác giả nói CV có chệch mức độ không biết).</w:t>
      </w:r>
    </w:p>
    <w:p>
      <w:pPr>
        <w:pStyle w:val="ListBullet"/>
        <w:spacing w:after="40"/>
      </w:pPr>
      <w:r/>
      <w:r>
        <w:rPr>
          <w:b/>
        </w:rPr>
        <w:t>Phụ lục II – ước lượng OOB cho strength và tương quan:</w:t>
      </w:r>
      <w:r>
        <w:t xml:space="preserve"> đặt Q(x,j) = Σ_k I(h(x,Θ_k)=j; (y,x) ∉ T_{k,B}) / Σ_k I((y,x) ∉ T_{k,B}), tỉ lệ phiếu OOB cho lớp j tại x (ước lượng P_Θ(h(x,Θ)=j)). Strength ước lượng = trung bình trên tập huấn luyện của Q(x,y) − max_{j≠y} Q(x,j). var(mr) ước lượng bằng trung bình của (Q(x,y) − max_{j≠y}Q(x,j))² trừ s² (phương trình A1); sd(Θ) = [p₁ + p₂ + (p₁ − p₂)²]^{1/2} (A2), với p₁ = trung bình I(h(x,Θ_k)=y) và p₂ = trung bình I(h(x,Θ_k)=ĵ) trên các mẫu ngoài túi thứ k, rồi lấy trung bình trên k; từ đó ρ̄ = var(mr)/(E_Θ sd(Θ))².</w:t>
      </w:r>
    </w:p>
    <w:p>
      <w:pPr>
        <w:keepNext/>
        <w:spacing w:before="240" w:after="60"/>
      </w:pPr>
      <w:r>
        <w:rPr>
          <w:b/>
          <w:color w:val="1F3A5F"/>
          <w:sz w:val="28"/>
        </w:rPr>
        <w:t>5. Forest-RI: chọn đầu vào ngẫu nhiên (mục 4)</w:t>
      </w:r>
    </w:p>
    <w:p>
      <w:pPr>
        <w:pStyle w:val="ListBullet"/>
        <w:spacing w:after="40"/>
      </w:pPr>
      <w:r/>
      <w:r>
        <w:rPr>
          <w:b/>
        </w:rPr>
        <w:t>Forest-RI:</w:t>
      </w:r>
      <w:r>
        <w:t xml:space="preserve"> ở mỗi nút chọn ngẫu nhiên nhóm F biến đầu vào để tách; cây mọc theo CART đến kích thước tối đa, </w:t>
      </w:r>
      <w:r>
        <w:rPr>
          <w:b/>
        </w:rPr>
        <w:t>không cắt tỉa</w:t>
      </w:r>
      <w:r>
        <w:t>. Thử hai giá trị: F = 1 và F = số nguyên đầu tiên nhỏ hơn log₂M + 1 (M là số đầu vào).</w:t>
      </w:r>
    </w:p>
    <w:p>
      <w:pPr>
        <w:pStyle w:val="ListBullet"/>
        <w:spacing w:after="40"/>
      </w:pPr>
      <w:r/>
      <w:r>
        <w:rPr>
          <w:b/>
        </w:rPr>
        <w:t>Dữ liệu (Bảng 1):</w:t>
      </w:r>
      <w:r>
        <w:t xml:space="preserve"> 13 bộ nhỏ UCI (glass 214, breast cancer 699, diabetes 768, sonar 208, vowel 990, ionosphere 351, vehicle 846, soybean 685, German credit 1000, image 2310, ecoli 336, votes 435, liver 345; số đầu vào từ 6 đến 60; số lớp 2 đến 19), 3 bộ lớn có train/test tách sẵn (letters 15000/5000, 16 đầu vào, 26 lớp; sat-images 4435/2000, 36 đầu vào, 6 lớp; zip-code 7291/2007, 256 đầu vào, 10 lớp) và 4 bộ tổng hợp (waveform 3 lớp, twonorm, threenorm, ringnorm; mỗi bộ 300 mẫu huấn luyện, 3000 kiểm tra, 20–21 đầu vào).</w:t>
      </w:r>
    </w:p>
    <w:p>
      <w:pPr>
        <w:pStyle w:val="ListBullet"/>
        <w:spacing w:after="40"/>
      </w:pPr>
      <w:r/>
      <w:r>
        <w:rPr>
          <w:b/>
        </w:rPr>
        <w:t>Giao thức cho 13 bộ nhỏ:</w:t>
      </w:r>
      <w:r>
        <w:t xml:space="preserve"> giữ ngẫu nhiên 10% làm kiểm tra; chạy rừng 2 lần (F = 1 và F = int(log₂M + 1)) với 100 cây; chọn lỗi kiểm tra ứng với ước lượng OOB thấp hơn; lặp 100 lần và lấy trung bình. Adaboost kết hợp 50 cây (100 cây rừng vì OOB chỉ dùng 1/3 số cây; mọc 100 cây rừng vẫn nhanh hơn 50 cây Adaboost). Bộ lớn: rừng 100 cây (zip-code 200), Adaboost 50 cây (zip-code 100). Bộ tổng hợp: 50 lần chạy, mỗi lần sinh tập mới 300/3000, 100 cây (rừng) và 50 cây (Adaboost).</w:t>
      </w:r>
    </w:p>
    <w:p>
      <w:pPr>
        <w:spacing w:after="100" w:line="276" w:lineRule="auto"/>
      </w:pPr>
      <w:r/>
      <w:r>
        <w:rPr>
          <w:b/>
        </w:rPr>
        <w:t>Bảng 2 – Sai số kiểm tra (%), Adaboost vs Forest-RI (Selection = chọn F theo OOB; Single = F = 1; One tree = một cây đơn):</w:t>
      </w:r>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Bộ</w:t>
            </w:r>
          </w:p>
        </w:tc>
        <w:tc>
          <w:tcPr>
            <w:tcW w:type="dxa" w:w="1860"/>
            <w:shd w:val="clear" w:color="auto" w:fill="E8EEF5"/>
          </w:tcPr>
          <w:p>
            <w:r>
              <w:rPr>
                <w:b/>
              </w:rPr>
            </w:r>
            <w:r>
              <w:rPr>
                <w:b/>
                <w:sz w:val="21"/>
              </w:rPr>
              <w:t>Adaboost</w:t>
            </w:r>
          </w:p>
        </w:tc>
        <w:tc>
          <w:tcPr>
            <w:tcW w:type="dxa" w:w="1860"/>
            <w:shd w:val="clear" w:color="auto" w:fill="E8EEF5"/>
          </w:tcPr>
          <w:p>
            <w:r>
              <w:rPr>
                <w:b/>
              </w:rPr>
            </w:r>
            <w:r>
              <w:rPr>
                <w:b/>
                <w:sz w:val="21"/>
              </w:rPr>
              <w:t>Selection</w:t>
            </w:r>
          </w:p>
        </w:tc>
        <w:tc>
          <w:tcPr>
            <w:tcW w:type="dxa" w:w="1860"/>
            <w:shd w:val="clear" w:color="auto" w:fill="E8EEF5"/>
          </w:tcPr>
          <w:p>
            <w:r>
              <w:rPr>
                <w:b/>
              </w:rPr>
            </w:r>
            <w:r>
              <w:rPr>
                <w:b/>
                <w:sz w:val="21"/>
              </w:rPr>
              <w:t>Single</w:t>
            </w:r>
          </w:p>
        </w:tc>
        <w:tc>
          <w:tcPr>
            <w:tcW w:type="dxa" w:w="1860"/>
            <w:shd w:val="clear" w:color="auto" w:fill="E8EEF5"/>
          </w:tcPr>
          <w:p>
            <w:r>
              <w:rPr>
                <w:b/>
              </w:rPr>
            </w:r>
            <w:r>
              <w:rPr>
                <w:b/>
                <w:sz w:val="21"/>
              </w:rPr>
              <w:t>One tree</w:t>
            </w:r>
          </w:p>
        </w:tc>
      </w:tr>
      <w:tr>
        <w:tc>
          <w:tcPr>
            <w:tcW w:type="dxa" w:w="1860"/>
          </w:tcPr>
          <w:p>
            <w:r/>
            <w:r>
              <w:rPr>
                <w:sz w:val="21"/>
              </w:rPr>
              <w:t>glass</w:t>
            </w:r>
          </w:p>
        </w:tc>
        <w:tc>
          <w:tcPr>
            <w:tcW w:type="dxa" w:w="1860"/>
          </w:tcPr>
          <w:p>
            <w:r/>
            <w:r>
              <w:rPr>
                <w:sz w:val="21"/>
              </w:rPr>
              <w:t>22,0</w:t>
            </w:r>
          </w:p>
        </w:tc>
        <w:tc>
          <w:tcPr>
            <w:tcW w:type="dxa" w:w="1860"/>
          </w:tcPr>
          <w:p>
            <w:r/>
            <w:r>
              <w:rPr>
                <w:sz w:val="21"/>
              </w:rPr>
              <w:t>20,6</w:t>
            </w:r>
          </w:p>
        </w:tc>
        <w:tc>
          <w:tcPr>
            <w:tcW w:type="dxa" w:w="1860"/>
          </w:tcPr>
          <w:p>
            <w:r/>
            <w:r>
              <w:rPr>
                <w:sz w:val="21"/>
              </w:rPr>
              <w:t>21,2</w:t>
            </w:r>
          </w:p>
        </w:tc>
        <w:tc>
          <w:tcPr>
            <w:tcW w:type="dxa" w:w="1860"/>
          </w:tcPr>
          <w:p>
            <w:r/>
            <w:r>
              <w:rPr>
                <w:sz w:val="21"/>
              </w:rPr>
              <w:t>36,9</w:t>
            </w:r>
          </w:p>
        </w:tc>
      </w:tr>
      <w:tr>
        <w:tc>
          <w:tcPr>
            <w:tcW w:type="dxa" w:w="1860"/>
          </w:tcPr>
          <w:p>
            <w:r/>
            <w:r>
              <w:rPr>
                <w:sz w:val="21"/>
              </w:rPr>
              <w:t>breast cancer</w:t>
            </w:r>
          </w:p>
        </w:tc>
        <w:tc>
          <w:tcPr>
            <w:tcW w:type="dxa" w:w="1860"/>
          </w:tcPr>
          <w:p>
            <w:r/>
            <w:r>
              <w:rPr>
                <w:sz w:val="21"/>
              </w:rPr>
              <w:t>3,2</w:t>
            </w:r>
          </w:p>
        </w:tc>
        <w:tc>
          <w:tcPr>
            <w:tcW w:type="dxa" w:w="1860"/>
          </w:tcPr>
          <w:p>
            <w:r/>
            <w:r>
              <w:rPr>
                <w:sz w:val="21"/>
              </w:rPr>
              <w:t>2,9</w:t>
            </w:r>
          </w:p>
        </w:tc>
        <w:tc>
          <w:tcPr>
            <w:tcW w:type="dxa" w:w="1860"/>
          </w:tcPr>
          <w:p>
            <w:r/>
            <w:r>
              <w:rPr>
                <w:sz w:val="21"/>
              </w:rPr>
              <w:t>2,7</w:t>
            </w:r>
          </w:p>
        </w:tc>
        <w:tc>
          <w:tcPr>
            <w:tcW w:type="dxa" w:w="1860"/>
          </w:tcPr>
          <w:p>
            <w:r/>
            <w:r>
              <w:rPr>
                <w:sz w:val="21"/>
              </w:rPr>
              <w:t>6,3</w:t>
            </w:r>
          </w:p>
        </w:tc>
      </w:tr>
      <w:tr>
        <w:tc>
          <w:tcPr>
            <w:tcW w:type="dxa" w:w="1860"/>
          </w:tcPr>
          <w:p>
            <w:r/>
            <w:r>
              <w:rPr>
                <w:sz w:val="21"/>
              </w:rPr>
              <w:t>diabetes</w:t>
            </w:r>
          </w:p>
        </w:tc>
        <w:tc>
          <w:tcPr>
            <w:tcW w:type="dxa" w:w="1860"/>
          </w:tcPr>
          <w:p>
            <w:r/>
            <w:r>
              <w:rPr>
                <w:sz w:val="21"/>
              </w:rPr>
              <w:t>26,6</w:t>
            </w:r>
          </w:p>
        </w:tc>
        <w:tc>
          <w:tcPr>
            <w:tcW w:type="dxa" w:w="1860"/>
          </w:tcPr>
          <w:p>
            <w:r/>
            <w:r>
              <w:rPr>
                <w:sz w:val="21"/>
              </w:rPr>
              <w:t>24,2</w:t>
            </w:r>
          </w:p>
        </w:tc>
        <w:tc>
          <w:tcPr>
            <w:tcW w:type="dxa" w:w="1860"/>
          </w:tcPr>
          <w:p>
            <w:r/>
            <w:r>
              <w:rPr>
                <w:sz w:val="21"/>
              </w:rPr>
              <w:t>24,3</w:t>
            </w:r>
          </w:p>
        </w:tc>
        <w:tc>
          <w:tcPr>
            <w:tcW w:type="dxa" w:w="1860"/>
          </w:tcPr>
          <w:p>
            <w:r/>
            <w:r>
              <w:rPr>
                <w:sz w:val="21"/>
              </w:rPr>
              <w:t>33,1</w:t>
            </w:r>
          </w:p>
        </w:tc>
      </w:tr>
      <w:tr>
        <w:tc>
          <w:tcPr>
            <w:tcW w:type="dxa" w:w="1860"/>
          </w:tcPr>
          <w:p>
            <w:r/>
            <w:r>
              <w:rPr>
                <w:sz w:val="21"/>
              </w:rPr>
              <w:t>sonar</w:t>
            </w:r>
          </w:p>
        </w:tc>
        <w:tc>
          <w:tcPr>
            <w:tcW w:type="dxa" w:w="1860"/>
          </w:tcPr>
          <w:p>
            <w:r/>
            <w:r>
              <w:rPr>
                <w:sz w:val="21"/>
              </w:rPr>
              <w:t>15,6</w:t>
            </w:r>
          </w:p>
        </w:tc>
        <w:tc>
          <w:tcPr>
            <w:tcW w:type="dxa" w:w="1860"/>
          </w:tcPr>
          <w:p>
            <w:r/>
            <w:r>
              <w:rPr>
                <w:sz w:val="21"/>
              </w:rPr>
              <w:t>15,9</w:t>
            </w:r>
          </w:p>
        </w:tc>
        <w:tc>
          <w:tcPr>
            <w:tcW w:type="dxa" w:w="1860"/>
          </w:tcPr>
          <w:p>
            <w:r/>
            <w:r>
              <w:rPr>
                <w:sz w:val="21"/>
              </w:rPr>
              <w:t>18,0</w:t>
            </w:r>
          </w:p>
        </w:tc>
        <w:tc>
          <w:tcPr>
            <w:tcW w:type="dxa" w:w="1860"/>
          </w:tcPr>
          <w:p>
            <w:r/>
            <w:r>
              <w:rPr>
                <w:sz w:val="21"/>
              </w:rPr>
              <w:t>31,7</w:t>
            </w:r>
          </w:p>
        </w:tc>
      </w:tr>
      <w:tr>
        <w:tc>
          <w:tcPr>
            <w:tcW w:type="dxa" w:w="1860"/>
          </w:tcPr>
          <w:p>
            <w:r/>
            <w:r>
              <w:rPr>
                <w:sz w:val="21"/>
              </w:rPr>
              <w:t>vowel</w:t>
            </w:r>
          </w:p>
        </w:tc>
        <w:tc>
          <w:tcPr>
            <w:tcW w:type="dxa" w:w="1860"/>
          </w:tcPr>
          <w:p>
            <w:r/>
            <w:r>
              <w:rPr>
                <w:sz w:val="21"/>
              </w:rPr>
              <w:t>4,1</w:t>
            </w:r>
          </w:p>
        </w:tc>
        <w:tc>
          <w:tcPr>
            <w:tcW w:type="dxa" w:w="1860"/>
          </w:tcPr>
          <w:p>
            <w:r/>
            <w:r>
              <w:rPr>
                <w:sz w:val="21"/>
              </w:rPr>
              <w:t>3,4</w:t>
            </w:r>
          </w:p>
        </w:tc>
        <w:tc>
          <w:tcPr>
            <w:tcW w:type="dxa" w:w="1860"/>
          </w:tcPr>
          <w:p>
            <w:r/>
            <w:r>
              <w:rPr>
                <w:sz w:val="21"/>
              </w:rPr>
              <w:t>3,3</w:t>
            </w:r>
          </w:p>
        </w:tc>
        <w:tc>
          <w:tcPr>
            <w:tcW w:type="dxa" w:w="1860"/>
          </w:tcPr>
          <w:p>
            <w:r/>
            <w:r>
              <w:rPr>
                <w:sz w:val="21"/>
              </w:rPr>
              <w:t>30,4</w:t>
            </w:r>
          </w:p>
        </w:tc>
      </w:tr>
      <w:tr>
        <w:tc>
          <w:tcPr>
            <w:tcW w:type="dxa" w:w="1860"/>
          </w:tcPr>
          <w:p>
            <w:r/>
            <w:r>
              <w:rPr>
                <w:sz w:val="21"/>
              </w:rPr>
              <w:t>ionosphere</w:t>
            </w:r>
          </w:p>
        </w:tc>
        <w:tc>
          <w:tcPr>
            <w:tcW w:type="dxa" w:w="1860"/>
          </w:tcPr>
          <w:p>
            <w:r/>
            <w:r>
              <w:rPr>
                <w:sz w:val="21"/>
              </w:rPr>
              <w:t>6,4</w:t>
            </w:r>
          </w:p>
        </w:tc>
        <w:tc>
          <w:tcPr>
            <w:tcW w:type="dxa" w:w="1860"/>
          </w:tcPr>
          <w:p>
            <w:r/>
            <w:r>
              <w:rPr>
                <w:sz w:val="21"/>
              </w:rPr>
              <w:t>7,1</w:t>
            </w:r>
          </w:p>
        </w:tc>
        <w:tc>
          <w:tcPr>
            <w:tcW w:type="dxa" w:w="1860"/>
          </w:tcPr>
          <w:p>
            <w:r/>
            <w:r>
              <w:rPr>
                <w:sz w:val="21"/>
              </w:rPr>
              <w:t>7,5</w:t>
            </w:r>
          </w:p>
        </w:tc>
        <w:tc>
          <w:tcPr>
            <w:tcW w:type="dxa" w:w="1860"/>
          </w:tcPr>
          <w:p>
            <w:r/>
            <w:r>
              <w:rPr>
                <w:sz w:val="21"/>
              </w:rPr>
              <w:t>12,7</w:t>
            </w:r>
          </w:p>
        </w:tc>
      </w:tr>
      <w:tr>
        <w:tc>
          <w:tcPr>
            <w:tcW w:type="dxa" w:w="1860"/>
          </w:tcPr>
          <w:p>
            <w:r/>
            <w:r>
              <w:rPr>
                <w:sz w:val="21"/>
              </w:rPr>
              <w:t>vehicle</w:t>
            </w:r>
          </w:p>
        </w:tc>
        <w:tc>
          <w:tcPr>
            <w:tcW w:type="dxa" w:w="1860"/>
          </w:tcPr>
          <w:p>
            <w:r/>
            <w:r>
              <w:rPr>
                <w:sz w:val="21"/>
              </w:rPr>
              <w:t>23,2</w:t>
            </w:r>
          </w:p>
        </w:tc>
        <w:tc>
          <w:tcPr>
            <w:tcW w:type="dxa" w:w="1860"/>
          </w:tcPr>
          <w:p>
            <w:r/>
            <w:r>
              <w:rPr>
                <w:sz w:val="21"/>
              </w:rPr>
              <w:t>25,8</w:t>
            </w:r>
          </w:p>
        </w:tc>
        <w:tc>
          <w:tcPr>
            <w:tcW w:type="dxa" w:w="1860"/>
          </w:tcPr>
          <w:p>
            <w:r/>
            <w:r>
              <w:rPr>
                <w:sz w:val="21"/>
              </w:rPr>
              <w:t>26,4</w:t>
            </w:r>
          </w:p>
        </w:tc>
        <w:tc>
          <w:tcPr>
            <w:tcW w:type="dxa" w:w="1860"/>
          </w:tcPr>
          <w:p>
            <w:r/>
            <w:r>
              <w:rPr>
                <w:sz w:val="21"/>
              </w:rPr>
              <w:t>33,1</w:t>
            </w:r>
          </w:p>
        </w:tc>
      </w:tr>
      <w:tr>
        <w:tc>
          <w:tcPr>
            <w:tcW w:type="dxa" w:w="1860"/>
          </w:tcPr>
          <w:p>
            <w:r/>
            <w:r>
              <w:rPr>
                <w:sz w:val="21"/>
              </w:rPr>
              <w:t>German credit</w:t>
            </w:r>
          </w:p>
        </w:tc>
        <w:tc>
          <w:tcPr>
            <w:tcW w:type="dxa" w:w="1860"/>
          </w:tcPr>
          <w:p>
            <w:r/>
            <w:r>
              <w:rPr>
                <w:sz w:val="21"/>
              </w:rPr>
              <w:t>23,5</w:t>
            </w:r>
          </w:p>
        </w:tc>
        <w:tc>
          <w:tcPr>
            <w:tcW w:type="dxa" w:w="1860"/>
          </w:tcPr>
          <w:p>
            <w:r/>
            <w:r>
              <w:rPr>
                <w:sz w:val="21"/>
              </w:rPr>
              <w:t>24,4</w:t>
            </w:r>
          </w:p>
        </w:tc>
        <w:tc>
          <w:tcPr>
            <w:tcW w:type="dxa" w:w="1860"/>
          </w:tcPr>
          <w:p>
            <w:r/>
            <w:r>
              <w:rPr>
                <w:sz w:val="21"/>
              </w:rPr>
              <w:t>26,2</w:t>
            </w:r>
          </w:p>
        </w:tc>
        <w:tc>
          <w:tcPr>
            <w:tcW w:type="dxa" w:w="1860"/>
          </w:tcPr>
          <w:p>
            <w:r/>
            <w:r>
              <w:rPr>
                <w:sz w:val="21"/>
              </w:rPr>
              <w:t>33,3</w:t>
            </w:r>
          </w:p>
        </w:tc>
      </w:tr>
      <w:tr>
        <w:tc>
          <w:tcPr>
            <w:tcW w:type="dxa" w:w="1860"/>
          </w:tcPr>
          <w:p>
            <w:r/>
            <w:r>
              <w:rPr>
                <w:sz w:val="21"/>
              </w:rPr>
              <w:t>image</w:t>
            </w:r>
          </w:p>
        </w:tc>
        <w:tc>
          <w:tcPr>
            <w:tcW w:type="dxa" w:w="1860"/>
          </w:tcPr>
          <w:p>
            <w:r/>
            <w:r>
              <w:rPr>
                <w:sz w:val="21"/>
              </w:rPr>
              <w:t>1,6</w:t>
            </w:r>
          </w:p>
        </w:tc>
        <w:tc>
          <w:tcPr>
            <w:tcW w:type="dxa" w:w="1860"/>
          </w:tcPr>
          <w:p>
            <w:r/>
            <w:r>
              <w:rPr>
                <w:sz w:val="21"/>
              </w:rPr>
              <w:t>2,1</w:t>
            </w:r>
          </w:p>
        </w:tc>
        <w:tc>
          <w:tcPr>
            <w:tcW w:type="dxa" w:w="1860"/>
          </w:tcPr>
          <w:p>
            <w:r/>
            <w:r>
              <w:rPr>
                <w:sz w:val="21"/>
              </w:rPr>
              <w:t>2,7</w:t>
            </w:r>
          </w:p>
        </w:tc>
        <w:tc>
          <w:tcPr>
            <w:tcW w:type="dxa" w:w="1860"/>
          </w:tcPr>
          <w:p>
            <w:r/>
            <w:r>
              <w:rPr>
                <w:sz w:val="21"/>
              </w:rPr>
              <w:t>6,4</w:t>
            </w:r>
          </w:p>
        </w:tc>
      </w:tr>
      <w:tr>
        <w:tc>
          <w:tcPr>
            <w:tcW w:type="dxa" w:w="1860"/>
          </w:tcPr>
          <w:p>
            <w:r/>
            <w:r>
              <w:rPr>
                <w:sz w:val="21"/>
              </w:rPr>
              <w:t>ecoli</w:t>
            </w:r>
          </w:p>
        </w:tc>
        <w:tc>
          <w:tcPr>
            <w:tcW w:type="dxa" w:w="1860"/>
          </w:tcPr>
          <w:p>
            <w:r/>
            <w:r>
              <w:rPr>
                <w:sz w:val="21"/>
              </w:rPr>
              <w:t>14,8</w:t>
            </w:r>
          </w:p>
        </w:tc>
        <w:tc>
          <w:tcPr>
            <w:tcW w:type="dxa" w:w="1860"/>
          </w:tcPr>
          <w:p>
            <w:r/>
            <w:r>
              <w:rPr>
                <w:sz w:val="21"/>
              </w:rPr>
              <w:t>12,8</w:t>
            </w:r>
          </w:p>
        </w:tc>
        <w:tc>
          <w:tcPr>
            <w:tcW w:type="dxa" w:w="1860"/>
          </w:tcPr>
          <w:p>
            <w:r/>
            <w:r>
              <w:rPr>
                <w:sz w:val="21"/>
              </w:rPr>
              <w:t>13,0</w:t>
            </w:r>
          </w:p>
        </w:tc>
        <w:tc>
          <w:tcPr>
            <w:tcW w:type="dxa" w:w="1860"/>
          </w:tcPr>
          <w:p>
            <w:r/>
            <w:r>
              <w:rPr>
                <w:sz w:val="21"/>
              </w:rPr>
              <w:t>24,5</w:t>
            </w:r>
          </w:p>
        </w:tc>
      </w:tr>
      <w:tr>
        <w:tc>
          <w:tcPr>
            <w:tcW w:type="dxa" w:w="1860"/>
          </w:tcPr>
          <w:p>
            <w:r/>
            <w:r>
              <w:rPr>
                <w:sz w:val="21"/>
              </w:rPr>
              <w:t>votes</w:t>
            </w:r>
          </w:p>
        </w:tc>
        <w:tc>
          <w:tcPr>
            <w:tcW w:type="dxa" w:w="1860"/>
          </w:tcPr>
          <w:p>
            <w:r/>
            <w:r>
              <w:rPr>
                <w:sz w:val="21"/>
              </w:rPr>
              <w:t>4,8</w:t>
            </w:r>
          </w:p>
        </w:tc>
        <w:tc>
          <w:tcPr>
            <w:tcW w:type="dxa" w:w="1860"/>
          </w:tcPr>
          <w:p>
            <w:r/>
            <w:r>
              <w:rPr>
                <w:sz w:val="21"/>
              </w:rPr>
              <w:t>4,1</w:t>
            </w:r>
          </w:p>
        </w:tc>
        <w:tc>
          <w:tcPr>
            <w:tcW w:type="dxa" w:w="1860"/>
          </w:tcPr>
          <w:p>
            <w:r/>
            <w:r>
              <w:rPr>
                <w:sz w:val="21"/>
              </w:rPr>
              <w:t>4,6</w:t>
            </w:r>
          </w:p>
        </w:tc>
        <w:tc>
          <w:tcPr>
            <w:tcW w:type="dxa" w:w="1860"/>
          </w:tcPr>
          <w:p>
            <w:r/>
            <w:r>
              <w:rPr>
                <w:sz w:val="21"/>
              </w:rPr>
              <w:t>7,4</w:t>
            </w:r>
          </w:p>
        </w:tc>
      </w:tr>
      <w:tr>
        <w:tc>
          <w:tcPr>
            <w:tcW w:type="dxa" w:w="1860"/>
          </w:tcPr>
          <w:p>
            <w:r/>
            <w:r>
              <w:rPr>
                <w:sz w:val="21"/>
              </w:rPr>
              <w:t>liver</w:t>
            </w:r>
          </w:p>
        </w:tc>
        <w:tc>
          <w:tcPr>
            <w:tcW w:type="dxa" w:w="1860"/>
          </w:tcPr>
          <w:p>
            <w:r/>
            <w:r>
              <w:rPr>
                <w:sz w:val="21"/>
              </w:rPr>
              <w:t>30,7</w:t>
            </w:r>
          </w:p>
        </w:tc>
        <w:tc>
          <w:tcPr>
            <w:tcW w:type="dxa" w:w="1860"/>
          </w:tcPr>
          <w:p>
            <w:r/>
            <w:r>
              <w:rPr>
                <w:sz w:val="21"/>
              </w:rPr>
              <w:t>25,1</w:t>
            </w:r>
          </w:p>
        </w:tc>
        <w:tc>
          <w:tcPr>
            <w:tcW w:type="dxa" w:w="1860"/>
          </w:tcPr>
          <w:p>
            <w:r/>
            <w:r>
              <w:rPr>
                <w:sz w:val="21"/>
              </w:rPr>
              <w:t>24,7</w:t>
            </w:r>
          </w:p>
        </w:tc>
        <w:tc>
          <w:tcPr>
            <w:tcW w:type="dxa" w:w="1860"/>
          </w:tcPr>
          <w:p>
            <w:r/>
            <w:r>
              <w:rPr>
                <w:sz w:val="21"/>
              </w:rPr>
              <w:t>40,6</w:t>
            </w:r>
          </w:p>
        </w:tc>
      </w:tr>
      <w:tr>
        <w:tc>
          <w:tcPr>
            <w:tcW w:type="dxa" w:w="1860"/>
          </w:tcPr>
          <w:p>
            <w:r/>
            <w:r>
              <w:rPr>
                <w:sz w:val="21"/>
              </w:rPr>
              <w:t>letters</w:t>
            </w:r>
          </w:p>
        </w:tc>
        <w:tc>
          <w:tcPr>
            <w:tcW w:type="dxa" w:w="1860"/>
          </w:tcPr>
          <w:p>
            <w:r/>
            <w:r>
              <w:rPr>
                <w:sz w:val="21"/>
              </w:rPr>
              <w:t>3,4</w:t>
            </w:r>
          </w:p>
        </w:tc>
        <w:tc>
          <w:tcPr>
            <w:tcW w:type="dxa" w:w="1860"/>
          </w:tcPr>
          <w:p>
            <w:r/>
            <w:r>
              <w:rPr>
                <w:sz w:val="21"/>
              </w:rPr>
              <w:t>3,5</w:t>
            </w:r>
          </w:p>
        </w:tc>
        <w:tc>
          <w:tcPr>
            <w:tcW w:type="dxa" w:w="1860"/>
          </w:tcPr>
          <w:p>
            <w:r/>
            <w:r>
              <w:rPr>
                <w:sz w:val="21"/>
              </w:rPr>
              <w:t>4,7</w:t>
            </w:r>
          </w:p>
        </w:tc>
        <w:tc>
          <w:tcPr>
            <w:tcW w:type="dxa" w:w="1860"/>
          </w:tcPr>
          <w:p>
            <w:r/>
            <w:r>
              <w:rPr>
                <w:sz w:val="21"/>
              </w:rPr>
              <w:t>19,8</w:t>
            </w:r>
          </w:p>
        </w:tc>
      </w:tr>
      <w:tr>
        <w:tc>
          <w:tcPr>
            <w:tcW w:type="dxa" w:w="1860"/>
          </w:tcPr>
          <w:p>
            <w:r/>
            <w:r>
              <w:rPr>
                <w:sz w:val="21"/>
              </w:rPr>
              <w:t>sat-images</w:t>
            </w:r>
          </w:p>
        </w:tc>
        <w:tc>
          <w:tcPr>
            <w:tcW w:type="dxa" w:w="1860"/>
          </w:tcPr>
          <w:p>
            <w:r/>
            <w:r>
              <w:rPr>
                <w:sz w:val="21"/>
              </w:rPr>
              <w:t>8,8</w:t>
            </w:r>
          </w:p>
        </w:tc>
        <w:tc>
          <w:tcPr>
            <w:tcW w:type="dxa" w:w="1860"/>
          </w:tcPr>
          <w:p>
            <w:r/>
            <w:r>
              <w:rPr>
                <w:sz w:val="21"/>
              </w:rPr>
              <w:t>8,6</w:t>
            </w:r>
          </w:p>
        </w:tc>
        <w:tc>
          <w:tcPr>
            <w:tcW w:type="dxa" w:w="1860"/>
          </w:tcPr>
          <w:p>
            <w:r/>
            <w:r>
              <w:rPr>
                <w:sz w:val="21"/>
              </w:rPr>
              <w:t>10,5</w:t>
            </w:r>
          </w:p>
        </w:tc>
        <w:tc>
          <w:tcPr>
            <w:tcW w:type="dxa" w:w="1860"/>
          </w:tcPr>
          <w:p>
            <w:r/>
            <w:r>
              <w:rPr>
                <w:sz w:val="21"/>
              </w:rPr>
              <w:t>17,2</w:t>
            </w:r>
          </w:p>
        </w:tc>
      </w:tr>
      <w:tr>
        <w:tc>
          <w:tcPr>
            <w:tcW w:type="dxa" w:w="1860"/>
          </w:tcPr>
          <w:p>
            <w:r/>
            <w:r>
              <w:rPr>
                <w:sz w:val="21"/>
              </w:rPr>
              <w:t>zip-code</w:t>
            </w:r>
          </w:p>
        </w:tc>
        <w:tc>
          <w:tcPr>
            <w:tcW w:type="dxa" w:w="1860"/>
          </w:tcPr>
          <w:p>
            <w:r/>
            <w:r>
              <w:rPr>
                <w:sz w:val="21"/>
              </w:rPr>
              <w:t>6,2</w:t>
            </w:r>
          </w:p>
        </w:tc>
        <w:tc>
          <w:tcPr>
            <w:tcW w:type="dxa" w:w="1860"/>
          </w:tcPr>
          <w:p>
            <w:r/>
            <w:r>
              <w:rPr>
                <w:sz w:val="21"/>
              </w:rPr>
              <w:t>6,3</w:t>
            </w:r>
          </w:p>
        </w:tc>
        <w:tc>
          <w:tcPr>
            <w:tcW w:type="dxa" w:w="1860"/>
          </w:tcPr>
          <w:p>
            <w:r/>
            <w:r>
              <w:rPr>
                <w:sz w:val="21"/>
              </w:rPr>
              <w:t>7,8</w:t>
            </w:r>
          </w:p>
        </w:tc>
        <w:tc>
          <w:tcPr>
            <w:tcW w:type="dxa" w:w="1860"/>
          </w:tcPr>
          <w:p>
            <w:r/>
            <w:r>
              <w:rPr>
                <w:sz w:val="21"/>
              </w:rPr>
              <w:t>20,6</w:t>
            </w:r>
          </w:p>
        </w:tc>
      </w:tr>
      <w:tr>
        <w:tc>
          <w:tcPr>
            <w:tcW w:type="dxa" w:w="1860"/>
          </w:tcPr>
          <w:p>
            <w:r/>
            <w:r>
              <w:rPr>
                <w:sz w:val="21"/>
              </w:rPr>
              <w:t>waveform</w:t>
            </w:r>
          </w:p>
        </w:tc>
        <w:tc>
          <w:tcPr>
            <w:tcW w:type="dxa" w:w="1860"/>
          </w:tcPr>
          <w:p>
            <w:r/>
            <w:r>
              <w:rPr>
                <w:sz w:val="21"/>
              </w:rPr>
              <w:t>17,8</w:t>
            </w:r>
          </w:p>
        </w:tc>
        <w:tc>
          <w:tcPr>
            <w:tcW w:type="dxa" w:w="1860"/>
          </w:tcPr>
          <w:p>
            <w:r/>
            <w:r>
              <w:rPr>
                <w:sz w:val="21"/>
              </w:rPr>
              <w:t>17,2</w:t>
            </w:r>
          </w:p>
        </w:tc>
        <w:tc>
          <w:tcPr>
            <w:tcW w:type="dxa" w:w="1860"/>
          </w:tcPr>
          <w:p>
            <w:r/>
            <w:r>
              <w:rPr>
                <w:sz w:val="21"/>
              </w:rPr>
              <w:t>17,3</w:t>
            </w:r>
          </w:p>
        </w:tc>
        <w:tc>
          <w:tcPr>
            <w:tcW w:type="dxa" w:w="1860"/>
          </w:tcPr>
          <w:p>
            <w:r/>
            <w:r>
              <w:rPr>
                <w:sz w:val="21"/>
              </w:rPr>
              <w:t>34,0</w:t>
            </w:r>
          </w:p>
        </w:tc>
      </w:tr>
      <w:tr>
        <w:tc>
          <w:tcPr>
            <w:tcW w:type="dxa" w:w="1860"/>
          </w:tcPr>
          <w:p>
            <w:r/>
            <w:r>
              <w:rPr>
                <w:sz w:val="21"/>
              </w:rPr>
              <w:t>twonorm</w:t>
            </w:r>
          </w:p>
        </w:tc>
        <w:tc>
          <w:tcPr>
            <w:tcW w:type="dxa" w:w="1860"/>
          </w:tcPr>
          <w:p>
            <w:r/>
            <w:r>
              <w:rPr>
                <w:sz w:val="21"/>
              </w:rPr>
              <w:t>4,9</w:t>
            </w:r>
          </w:p>
        </w:tc>
        <w:tc>
          <w:tcPr>
            <w:tcW w:type="dxa" w:w="1860"/>
          </w:tcPr>
          <w:p>
            <w:r/>
            <w:r>
              <w:rPr>
                <w:sz w:val="21"/>
              </w:rPr>
              <w:t>3,9</w:t>
            </w:r>
          </w:p>
        </w:tc>
        <w:tc>
          <w:tcPr>
            <w:tcW w:type="dxa" w:w="1860"/>
          </w:tcPr>
          <w:p>
            <w:r/>
            <w:r>
              <w:rPr>
                <w:sz w:val="21"/>
              </w:rPr>
              <w:t>3,9</w:t>
            </w:r>
          </w:p>
        </w:tc>
        <w:tc>
          <w:tcPr>
            <w:tcW w:type="dxa" w:w="1860"/>
          </w:tcPr>
          <w:p>
            <w:r/>
            <w:r>
              <w:rPr>
                <w:sz w:val="21"/>
              </w:rPr>
              <w:t>24,7</w:t>
            </w:r>
          </w:p>
        </w:tc>
      </w:tr>
      <w:tr>
        <w:tc>
          <w:tcPr>
            <w:tcW w:type="dxa" w:w="1860"/>
          </w:tcPr>
          <w:p>
            <w:r/>
            <w:r>
              <w:rPr>
                <w:sz w:val="21"/>
              </w:rPr>
              <w:t>threenorm</w:t>
            </w:r>
          </w:p>
        </w:tc>
        <w:tc>
          <w:tcPr>
            <w:tcW w:type="dxa" w:w="1860"/>
          </w:tcPr>
          <w:p>
            <w:r/>
            <w:r>
              <w:rPr>
                <w:sz w:val="21"/>
              </w:rPr>
              <w:t>18,8</w:t>
            </w:r>
          </w:p>
        </w:tc>
        <w:tc>
          <w:tcPr>
            <w:tcW w:type="dxa" w:w="1860"/>
          </w:tcPr>
          <w:p>
            <w:r/>
            <w:r>
              <w:rPr>
                <w:sz w:val="21"/>
              </w:rPr>
              <w:t>17,5</w:t>
            </w:r>
          </w:p>
        </w:tc>
        <w:tc>
          <w:tcPr>
            <w:tcW w:type="dxa" w:w="1860"/>
          </w:tcPr>
          <w:p>
            <w:r/>
            <w:r>
              <w:rPr>
                <w:sz w:val="21"/>
              </w:rPr>
              <w:t>17,5</w:t>
            </w:r>
          </w:p>
        </w:tc>
        <w:tc>
          <w:tcPr>
            <w:tcW w:type="dxa" w:w="1860"/>
          </w:tcPr>
          <w:p>
            <w:r/>
            <w:r>
              <w:rPr>
                <w:sz w:val="21"/>
              </w:rPr>
              <w:t>38,4</w:t>
            </w:r>
          </w:p>
        </w:tc>
      </w:tr>
      <w:tr>
        <w:tc>
          <w:tcPr>
            <w:tcW w:type="dxa" w:w="1860"/>
          </w:tcPr>
          <w:p>
            <w:r/>
            <w:r>
              <w:rPr>
                <w:sz w:val="21"/>
              </w:rPr>
              <w:t>ringnorm</w:t>
            </w:r>
          </w:p>
        </w:tc>
        <w:tc>
          <w:tcPr>
            <w:tcW w:type="dxa" w:w="1860"/>
          </w:tcPr>
          <w:p>
            <w:r/>
            <w:r>
              <w:rPr>
                <w:sz w:val="21"/>
              </w:rPr>
              <w:t>6,9</w:t>
            </w:r>
          </w:p>
        </w:tc>
        <w:tc>
          <w:tcPr>
            <w:tcW w:type="dxa" w:w="1860"/>
          </w:tcPr>
          <w:p>
            <w:r/>
            <w:r>
              <w:rPr>
                <w:sz w:val="21"/>
              </w:rPr>
              <w:t>4,9</w:t>
            </w:r>
          </w:p>
        </w:tc>
        <w:tc>
          <w:tcPr>
            <w:tcW w:type="dxa" w:w="1860"/>
          </w:tcPr>
          <w:p>
            <w:r/>
            <w:r>
              <w:rPr>
                <w:sz w:val="21"/>
              </w:rPr>
              <w:t>4,9</w:t>
            </w:r>
          </w:p>
        </w:tc>
        <w:tc>
          <w:tcPr>
            <w:tcW w:type="dxa" w:w="1860"/>
          </w:tcPr>
          <w:p>
            <w:r/>
            <w:r>
              <w:rPr>
                <w:sz w:val="21"/>
              </w:rPr>
              <w:t>25,7</w:t>
            </w:r>
          </w:p>
        </w:tc>
      </w:tr>
    </w:tbl>
    <w:p>
      <w:pPr>
        <w:spacing w:after="40"/>
      </w:pPr>
    </w:p>
    <w:p>
      <w:pPr>
        <w:pStyle w:val="ListBullet"/>
        <w:spacing w:after="40"/>
      </w:pPr>
      <w:r>
        <w:t xml:space="preserve">Kết luận: sai số dùng chọn đầu vào ngẫu nhiên </w:t>
      </w:r>
      <w:r>
        <w:rPr>
          <w:b/>
        </w:rPr>
        <w:t>ngang Adaboost</w:t>
      </w:r>
      <w:r>
        <w:t xml:space="preserve"> (thắng ở nhiều bộ, thua ở vehicle, German credit, image, ionosphere). Không nhạy với F: chênh sai số giữa F = 1 và giá trị F cao hơn trung bình dưới 1%, rõ nhất ở 3 bộ lớn. Điều đáng ngạc nhiên: </w:t>
      </w:r>
      <w:r>
        <w:rPr>
          <w:b/>
        </w:rPr>
        <w:t>chỉ chọn một biến ngẫu nhiên để tách ở mỗi nút vẫn cho độ chính xác tốt</w:t>
      </w:r>
      <w:r>
        <w:t>. (Lưu ý: khi hai giá trị F cho sai số gần nhau, chọn theo OOB gần như ngẫu nhiên, nên ở vài ô Selection có thể kém hơn Single.)</w:t>
      </w:r>
    </w:p>
    <w:p>
      <w:pPr>
        <w:pStyle w:val="ListBullet"/>
        <w:spacing w:after="40"/>
      </w:pPr>
      <w:r/>
      <w:r>
        <w:rPr>
          <w:b/>
        </w:rPr>
        <w:t>Tốc độ:</w:t>
      </w:r>
      <w:r>
        <w:t xml:space="preserve"> tỉ lệ thời gian Forest-RI so với mọc cây không cắt tỉa dùng mọi biến = F·log₂(N)/M. Zip-code với F = 1: tỉ lệ 0,025, tức </w:t>
      </w:r>
      <w:r>
        <w:rPr>
          <w:b/>
        </w:rPr>
        <w:t>nhanh gấp 40 lần</w:t>
      </w:r>
      <w:r>
        <w:t xml:space="preserve">; thực tế 100 cây Forest-RI (F = 1) chạy </w:t>
      </w:r>
      <w:r>
        <w:rPr>
          <w:b/>
        </w:rPr>
        <w:t>4,0 phút</w:t>
      </w:r>
      <w:r>
        <w:t xml:space="preserve"> trên Macintosh 250 MHz, so với </w:t>
      </w:r>
      <w:r>
        <w:rPr>
          <w:b/>
        </w:rPr>
        <w:t>gần ba giờ</w:t>
      </w:r>
      <w:r>
        <w:t xml:space="preserve"> cho Adaboost.</w:t>
      </w:r>
    </w:p>
    <w:p>
      <w:pPr>
        <w:keepNext/>
        <w:spacing w:before="240" w:after="60"/>
      </w:pPr>
      <w:r>
        <w:rPr>
          <w:b/>
          <w:color w:val="1F3A5F"/>
          <w:sz w:val="28"/>
        </w:rPr>
        <w:t>6. Forest-RC: tổ hợp tuyến tính ngẫu nhiên (mục 5)</w:t>
      </w:r>
    </w:p>
    <w:p>
      <w:pPr>
        <w:pStyle w:val="ListBullet"/>
        <w:spacing w:after="40"/>
      </w:pPr>
      <w:r>
        <w:t xml:space="preserve">Khi có ít đầu vào (M nhỏ), tăng F lên gần M làm tăng strength nhưng cũng tăng tương quan. Cách khác: tạo thêm đặc trưng bằng </w:t>
      </w:r>
      <w:r>
        <w:rPr>
          <w:b/>
        </w:rPr>
        <w:t>tổ hợp tuyến tính ngẫu nhiên</w:t>
      </w:r>
      <w:r>
        <w:t xml:space="preserve">: tại mỗi nút chọn ngẫu nhiên L biến, cộng lại với hệ số ngẫu nhiên đều trên [−1, 1]; sinh F tổ hợp rồi tìm tách tốt nhất. Dùng </w:t>
      </w:r>
      <w:r>
        <w:rPr>
          <w:b/>
        </w:rPr>
        <w:t>L = 3 và F = 2 hoặc 8</w:t>
      </w:r>
      <w:r>
        <w:t xml:space="preserve"> (chọn bằng OOB); L = 3 vì có O(M³) tổ hợp nên F lớn không làm tăng tương quan nhiều trong khi tăng strength. Đầu vào không cùng thang đo được chuẩn hóa theo trung bình và độ lệch chuẩn của tập huấn luyện.</w:t>
      </w:r>
    </w:p>
    <w:p>
      <w:pPr>
        <w:spacing w:after="100" w:line="276" w:lineRule="auto"/>
      </w:pPr>
      <w:r/>
      <w:r>
        <w:rPr>
          <w:b/>
        </w:rPr>
        <w:t>Bảng 3 – Sai số kiểm tra (%), Forest-RC (Selection = F theo OOB; Two features = F = 2):</w:t>
      </w:r>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Bộ</w:t>
            </w:r>
          </w:p>
        </w:tc>
        <w:tc>
          <w:tcPr>
            <w:tcW w:type="dxa" w:w="1860"/>
            <w:shd w:val="clear" w:color="auto" w:fill="E8EEF5"/>
          </w:tcPr>
          <w:p>
            <w:r>
              <w:rPr>
                <w:b/>
              </w:rPr>
            </w:r>
            <w:r>
              <w:rPr>
                <w:b/>
                <w:sz w:val="21"/>
              </w:rPr>
              <w:t>Adaboost</w:t>
            </w:r>
          </w:p>
        </w:tc>
        <w:tc>
          <w:tcPr>
            <w:tcW w:type="dxa" w:w="1860"/>
            <w:shd w:val="clear" w:color="auto" w:fill="E8EEF5"/>
          </w:tcPr>
          <w:p>
            <w:r>
              <w:rPr>
                <w:b/>
              </w:rPr>
            </w:r>
            <w:r>
              <w:rPr>
                <w:b/>
                <w:sz w:val="21"/>
              </w:rPr>
              <w:t>Selection</w:t>
            </w:r>
          </w:p>
        </w:tc>
        <w:tc>
          <w:tcPr>
            <w:tcW w:type="dxa" w:w="1860"/>
            <w:shd w:val="clear" w:color="auto" w:fill="E8EEF5"/>
          </w:tcPr>
          <w:p>
            <w:r>
              <w:rPr>
                <w:b/>
              </w:rPr>
            </w:r>
            <w:r>
              <w:rPr>
                <w:b/>
                <w:sz w:val="21"/>
              </w:rPr>
              <w:t>Two features</w:t>
            </w:r>
          </w:p>
        </w:tc>
        <w:tc>
          <w:tcPr>
            <w:tcW w:type="dxa" w:w="1860"/>
            <w:shd w:val="clear" w:color="auto" w:fill="E8EEF5"/>
          </w:tcPr>
          <w:p>
            <w:r>
              <w:rPr>
                <w:b/>
              </w:rPr>
            </w:r>
            <w:r>
              <w:rPr>
                <w:b/>
                <w:sz w:val="21"/>
              </w:rPr>
              <w:t>One tree</w:t>
            </w:r>
          </w:p>
        </w:tc>
      </w:tr>
      <w:tr>
        <w:tc>
          <w:tcPr>
            <w:tcW w:type="dxa" w:w="1860"/>
          </w:tcPr>
          <w:p>
            <w:r/>
            <w:r>
              <w:rPr>
                <w:sz w:val="21"/>
              </w:rPr>
              <w:t>glass</w:t>
            </w:r>
          </w:p>
        </w:tc>
        <w:tc>
          <w:tcPr>
            <w:tcW w:type="dxa" w:w="1860"/>
          </w:tcPr>
          <w:p>
            <w:r/>
            <w:r>
              <w:rPr>
                <w:sz w:val="21"/>
              </w:rPr>
              <w:t>22,0</w:t>
            </w:r>
          </w:p>
        </w:tc>
        <w:tc>
          <w:tcPr>
            <w:tcW w:type="dxa" w:w="1860"/>
          </w:tcPr>
          <w:p>
            <w:r/>
            <w:r>
              <w:rPr>
                <w:sz w:val="21"/>
              </w:rPr>
              <w:t>24,4</w:t>
            </w:r>
          </w:p>
        </w:tc>
        <w:tc>
          <w:tcPr>
            <w:tcW w:type="dxa" w:w="1860"/>
          </w:tcPr>
          <w:p>
            <w:r/>
            <w:r>
              <w:rPr>
                <w:sz w:val="21"/>
              </w:rPr>
              <w:t>23,5</w:t>
            </w:r>
          </w:p>
        </w:tc>
        <w:tc>
          <w:tcPr>
            <w:tcW w:type="dxa" w:w="1860"/>
          </w:tcPr>
          <w:p>
            <w:r/>
            <w:r>
              <w:rPr>
                <w:sz w:val="21"/>
              </w:rPr>
              <w:t>42,4</w:t>
            </w:r>
          </w:p>
        </w:tc>
      </w:tr>
      <w:tr>
        <w:tc>
          <w:tcPr>
            <w:tcW w:type="dxa" w:w="1860"/>
          </w:tcPr>
          <w:p>
            <w:r/>
            <w:r>
              <w:rPr>
                <w:sz w:val="21"/>
              </w:rPr>
              <w:t>breast cancer</w:t>
            </w:r>
          </w:p>
        </w:tc>
        <w:tc>
          <w:tcPr>
            <w:tcW w:type="dxa" w:w="1860"/>
          </w:tcPr>
          <w:p>
            <w:r/>
            <w:r>
              <w:rPr>
                <w:sz w:val="21"/>
              </w:rPr>
              <w:t>3,2</w:t>
            </w:r>
          </w:p>
        </w:tc>
        <w:tc>
          <w:tcPr>
            <w:tcW w:type="dxa" w:w="1860"/>
          </w:tcPr>
          <w:p>
            <w:r/>
            <w:r>
              <w:rPr>
                <w:sz w:val="21"/>
              </w:rPr>
              <w:t>3,1</w:t>
            </w:r>
          </w:p>
        </w:tc>
        <w:tc>
          <w:tcPr>
            <w:tcW w:type="dxa" w:w="1860"/>
          </w:tcPr>
          <w:p>
            <w:r/>
            <w:r>
              <w:rPr>
                <w:sz w:val="21"/>
              </w:rPr>
              <w:t>2,9</w:t>
            </w:r>
          </w:p>
        </w:tc>
        <w:tc>
          <w:tcPr>
            <w:tcW w:type="dxa" w:w="1860"/>
          </w:tcPr>
          <w:p>
            <w:r/>
            <w:r>
              <w:rPr>
                <w:sz w:val="21"/>
              </w:rPr>
              <w:t>5,8</w:t>
            </w:r>
          </w:p>
        </w:tc>
      </w:tr>
      <w:tr>
        <w:tc>
          <w:tcPr>
            <w:tcW w:type="dxa" w:w="1860"/>
          </w:tcPr>
          <w:p>
            <w:r/>
            <w:r>
              <w:rPr>
                <w:sz w:val="21"/>
              </w:rPr>
              <w:t>diabetes</w:t>
            </w:r>
          </w:p>
        </w:tc>
        <w:tc>
          <w:tcPr>
            <w:tcW w:type="dxa" w:w="1860"/>
          </w:tcPr>
          <w:p>
            <w:r/>
            <w:r>
              <w:rPr>
                <w:sz w:val="21"/>
              </w:rPr>
              <w:t>26,6</w:t>
            </w:r>
          </w:p>
        </w:tc>
        <w:tc>
          <w:tcPr>
            <w:tcW w:type="dxa" w:w="1860"/>
          </w:tcPr>
          <w:p>
            <w:r/>
            <w:r>
              <w:rPr>
                <w:sz w:val="21"/>
              </w:rPr>
              <w:t>23,0</w:t>
            </w:r>
          </w:p>
        </w:tc>
        <w:tc>
          <w:tcPr>
            <w:tcW w:type="dxa" w:w="1860"/>
          </w:tcPr>
          <w:p>
            <w:r/>
            <w:r>
              <w:rPr>
                <w:sz w:val="21"/>
              </w:rPr>
              <w:t>23,1</w:t>
            </w:r>
          </w:p>
        </w:tc>
        <w:tc>
          <w:tcPr>
            <w:tcW w:type="dxa" w:w="1860"/>
          </w:tcPr>
          <w:p>
            <w:r/>
            <w:r>
              <w:rPr>
                <w:sz w:val="21"/>
              </w:rPr>
              <w:t>32,1</w:t>
            </w:r>
          </w:p>
        </w:tc>
      </w:tr>
      <w:tr>
        <w:tc>
          <w:tcPr>
            <w:tcW w:type="dxa" w:w="1860"/>
          </w:tcPr>
          <w:p>
            <w:r/>
            <w:r>
              <w:rPr>
                <w:sz w:val="21"/>
              </w:rPr>
              <w:t>sonar</w:t>
            </w:r>
          </w:p>
        </w:tc>
        <w:tc>
          <w:tcPr>
            <w:tcW w:type="dxa" w:w="1860"/>
          </w:tcPr>
          <w:p>
            <w:r/>
            <w:r>
              <w:rPr>
                <w:sz w:val="21"/>
              </w:rPr>
              <w:t>15,6</w:t>
            </w:r>
          </w:p>
        </w:tc>
        <w:tc>
          <w:tcPr>
            <w:tcW w:type="dxa" w:w="1860"/>
          </w:tcPr>
          <w:p>
            <w:r/>
            <w:r>
              <w:rPr>
                <w:sz w:val="21"/>
              </w:rPr>
              <w:t>13,6</w:t>
            </w:r>
          </w:p>
        </w:tc>
        <w:tc>
          <w:tcPr>
            <w:tcW w:type="dxa" w:w="1860"/>
          </w:tcPr>
          <w:p>
            <w:r/>
            <w:r>
              <w:rPr>
                <w:sz w:val="21"/>
              </w:rPr>
              <w:t>13,8</w:t>
            </w:r>
          </w:p>
        </w:tc>
        <w:tc>
          <w:tcPr>
            <w:tcW w:type="dxa" w:w="1860"/>
          </w:tcPr>
          <w:p>
            <w:r/>
            <w:r>
              <w:rPr>
                <w:sz w:val="21"/>
              </w:rPr>
              <w:t>31,7</w:t>
            </w:r>
          </w:p>
        </w:tc>
      </w:tr>
      <w:tr>
        <w:tc>
          <w:tcPr>
            <w:tcW w:type="dxa" w:w="1860"/>
          </w:tcPr>
          <w:p>
            <w:r/>
            <w:r>
              <w:rPr>
                <w:sz w:val="21"/>
              </w:rPr>
              <w:t>vowel</w:t>
            </w:r>
          </w:p>
        </w:tc>
        <w:tc>
          <w:tcPr>
            <w:tcW w:type="dxa" w:w="1860"/>
          </w:tcPr>
          <w:p>
            <w:r/>
            <w:r>
              <w:rPr>
                <w:sz w:val="21"/>
              </w:rPr>
              <w:t>4,1</w:t>
            </w:r>
          </w:p>
        </w:tc>
        <w:tc>
          <w:tcPr>
            <w:tcW w:type="dxa" w:w="1860"/>
          </w:tcPr>
          <w:p>
            <w:r/>
            <w:r>
              <w:rPr>
                <w:sz w:val="21"/>
              </w:rPr>
              <w:t>3,3</w:t>
            </w:r>
          </w:p>
        </w:tc>
        <w:tc>
          <w:tcPr>
            <w:tcW w:type="dxa" w:w="1860"/>
          </w:tcPr>
          <w:p>
            <w:r/>
            <w:r>
              <w:rPr>
                <w:sz w:val="21"/>
              </w:rPr>
              <w:t>3,3</w:t>
            </w:r>
          </w:p>
        </w:tc>
        <w:tc>
          <w:tcPr>
            <w:tcW w:type="dxa" w:w="1860"/>
          </w:tcPr>
          <w:p>
            <w:r/>
            <w:r>
              <w:rPr>
                <w:sz w:val="21"/>
              </w:rPr>
              <w:t>30,4</w:t>
            </w:r>
          </w:p>
        </w:tc>
      </w:tr>
      <w:tr>
        <w:tc>
          <w:tcPr>
            <w:tcW w:type="dxa" w:w="1860"/>
          </w:tcPr>
          <w:p>
            <w:r/>
            <w:r>
              <w:rPr>
                <w:sz w:val="21"/>
              </w:rPr>
              <w:t>ionosphere</w:t>
            </w:r>
          </w:p>
        </w:tc>
        <w:tc>
          <w:tcPr>
            <w:tcW w:type="dxa" w:w="1860"/>
          </w:tcPr>
          <w:p>
            <w:r/>
            <w:r>
              <w:rPr>
                <w:sz w:val="21"/>
              </w:rPr>
              <w:t>6,4</w:t>
            </w:r>
          </w:p>
        </w:tc>
        <w:tc>
          <w:tcPr>
            <w:tcW w:type="dxa" w:w="1860"/>
          </w:tcPr>
          <w:p>
            <w:r/>
            <w:r>
              <w:rPr>
                <w:sz w:val="21"/>
              </w:rPr>
              <w:t>5,5</w:t>
            </w:r>
          </w:p>
        </w:tc>
        <w:tc>
          <w:tcPr>
            <w:tcW w:type="dxa" w:w="1860"/>
          </w:tcPr>
          <w:p>
            <w:r/>
            <w:r>
              <w:rPr>
                <w:sz w:val="21"/>
              </w:rPr>
              <w:t>5,7</w:t>
            </w:r>
          </w:p>
        </w:tc>
        <w:tc>
          <w:tcPr>
            <w:tcW w:type="dxa" w:w="1860"/>
          </w:tcPr>
          <w:p>
            <w:r/>
            <w:r>
              <w:rPr>
                <w:sz w:val="21"/>
              </w:rPr>
              <w:t>14,2</w:t>
            </w:r>
          </w:p>
        </w:tc>
      </w:tr>
      <w:tr>
        <w:tc>
          <w:tcPr>
            <w:tcW w:type="dxa" w:w="1860"/>
          </w:tcPr>
          <w:p>
            <w:r/>
            <w:r>
              <w:rPr>
                <w:sz w:val="21"/>
              </w:rPr>
              <w:t>vehicle</w:t>
            </w:r>
          </w:p>
        </w:tc>
        <w:tc>
          <w:tcPr>
            <w:tcW w:type="dxa" w:w="1860"/>
          </w:tcPr>
          <w:p>
            <w:r/>
            <w:r>
              <w:rPr>
                <w:sz w:val="21"/>
              </w:rPr>
              <w:t>23,2</w:t>
            </w:r>
          </w:p>
        </w:tc>
        <w:tc>
          <w:tcPr>
            <w:tcW w:type="dxa" w:w="1860"/>
          </w:tcPr>
          <w:p>
            <w:r/>
            <w:r>
              <w:rPr>
                <w:sz w:val="21"/>
              </w:rPr>
              <w:t>23,1</w:t>
            </w:r>
          </w:p>
        </w:tc>
        <w:tc>
          <w:tcPr>
            <w:tcW w:type="dxa" w:w="1860"/>
          </w:tcPr>
          <w:p>
            <w:r/>
            <w:r>
              <w:rPr>
                <w:sz w:val="21"/>
              </w:rPr>
              <w:t>22,8</w:t>
            </w:r>
          </w:p>
        </w:tc>
        <w:tc>
          <w:tcPr>
            <w:tcW w:type="dxa" w:w="1860"/>
          </w:tcPr>
          <w:p>
            <w:r/>
            <w:r>
              <w:rPr>
                <w:sz w:val="21"/>
              </w:rPr>
              <w:t>39,1</w:t>
            </w:r>
          </w:p>
        </w:tc>
      </w:tr>
      <w:tr>
        <w:tc>
          <w:tcPr>
            <w:tcW w:type="dxa" w:w="1860"/>
          </w:tcPr>
          <w:p>
            <w:r/>
            <w:r>
              <w:rPr>
                <w:sz w:val="21"/>
              </w:rPr>
              <w:t>German credit</w:t>
            </w:r>
          </w:p>
        </w:tc>
        <w:tc>
          <w:tcPr>
            <w:tcW w:type="dxa" w:w="1860"/>
          </w:tcPr>
          <w:p>
            <w:r/>
            <w:r>
              <w:rPr>
                <w:sz w:val="21"/>
              </w:rPr>
              <w:t>23,5</w:t>
            </w:r>
          </w:p>
        </w:tc>
        <w:tc>
          <w:tcPr>
            <w:tcW w:type="dxa" w:w="1860"/>
          </w:tcPr>
          <w:p>
            <w:r/>
            <w:r>
              <w:rPr>
                <w:sz w:val="21"/>
              </w:rPr>
              <w:t>22,8</w:t>
            </w:r>
          </w:p>
        </w:tc>
        <w:tc>
          <w:tcPr>
            <w:tcW w:type="dxa" w:w="1860"/>
          </w:tcPr>
          <w:p>
            <w:r/>
            <w:r>
              <w:rPr>
                <w:sz w:val="21"/>
              </w:rPr>
              <w:t>23,8</w:t>
            </w:r>
          </w:p>
        </w:tc>
        <w:tc>
          <w:tcPr>
            <w:tcW w:type="dxa" w:w="1860"/>
          </w:tcPr>
          <w:p>
            <w:r/>
            <w:r>
              <w:rPr>
                <w:sz w:val="21"/>
              </w:rPr>
              <w:t>32,6</w:t>
            </w:r>
          </w:p>
        </w:tc>
      </w:tr>
      <w:tr>
        <w:tc>
          <w:tcPr>
            <w:tcW w:type="dxa" w:w="1860"/>
          </w:tcPr>
          <w:p>
            <w:r/>
            <w:r>
              <w:rPr>
                <w:sz w:val="21"/>
              </w:rPr>
              <w:t>image</w:t>
            </w:r>
          </w:p>
        </w:tc>
        <w:tc>
          <w:tcPr>
            <w:tcW w:type="dxa" w:w="1860"/>
          </w:tcPr>
          <w:p>
            <w:r/>
            <w:r>
              <w:rPr>
                <w:sz w:val="21"/>
              </w:rPr>
              <w:t>1,6</w:t>
            </w:r>
          </w:p>
        </w:tc>
        <w:tc>
          <w:tcPr>
            <w:tcW w:type="dxa" w:w="1860"/>
          </w:tcPr>
          <w:p>
            <w:r/>
            <w:r>
              <w:rPr>
                <w:sz w:val="21"/>
              </w:rPr>
              <w:t>1,6</w:t>
            </w:r>
          </w:p>
        </w:tc>
        <w:tc>
          <w:tcPr>
            <w:tcW w:type="dxa" w:w="1860"/>
          </w:tcPr>
          <w:p>
            <w:r/>
            <w:r>
              <w:rPr>
                <w:sz w:val="21"/>
              </w:rPr>
              <w:t>1,8</w:t>
            </w:r>
          </w:p>
        </w:tc>
        <w:tc>
          <w:tcPr>
            <w:tcW w:type="dxa" w:w="1860"/>
          </w:tcPr>
          <w:p>
            <w:r/>
            <w:r>
              <w:rPr>
                <w:sz w:val="21"/>
              </w:rPr>
              <w:t>6,0</w:t>
            </w:r>
          </w:p>
        </w:tc>
      </w:tr>
      <w:tr>
        <w:tc>
          <w:tcPr>
            <w:tcW w:type="dxa" w:w="1860"/>
          </w:tcPr>
          <w:p>
            <w:r/>
            <w:r>
              <w:rPr>
                <w:sz w:val="21"/>
              </w:rPr>
              <w:t>ecoli</w:t>
            </w:r>
          </w:p>
        </w:tc>
        <w:tc>
          <w:tcPr>
            <w:tcW w:type="dxa" w:w="1860"/>
          </w:tcPr>
          <w:p>
            <w:r/>
            <w:r>
              <w:rPr>
                <w:sz w:val="21"/>
              </w:rPr>
              <w:t>14,8</w:t>
            </w:r>
          </w:p>
        </w:tc>
        <w:tc>
          <w:tcPr>
            <w:tcW w:type="dxa" w:w="1860"/>
          </w:tcPr>
          <w:p>
            <w:r/>
            <w:r>
              <w:rPr>
                <w:sz w:val="21"/>
              </w:rPr>
              <w:t>12,9</w:t>
            </w:r>
          </w:p>
        </w:tc>
        <w:tc>
          <w:tcPr>
            <w:tcW w:type="dxa" w:w="1860"/>
          </w:tcPr>
          <w:p>
            <w:r/>
            <w:r>
              <w:rPr>
                <w:sz w:val="21"/>
              </w:rPr>
              <w:t>12,4</w:t>
            </w:r>
          </w:p>
        </w:tc>
        <w:tc>
          <w:tcPr>
            <w:tcW w:type="dxa" w:w="1860"/>
          </w:tcPr>
          <w:p>
            <w:r/>
            <w:r>
              <w:rPr>
                <w:sz w:val="21"/>
              </w:rPr>
              <w:t>25,3</w:t>
            </w:r>
          </w:p>
        </w:tc>
      </w:tr>
      <w:tr>
        <w:tc>
          <w:tcPr>
            <w:tcW w:type="dxa" w:w="1860"/>
          </w:tcPr>
          <w:p>
            <w:r/>
            <w:r>
              <w:rPr>
                <w:sz w:val="21"/>
              </w:rPr>
              <w:t>votes</w:t>
            </w:r>
          </w:p>
        </w:tc>
        <w:tc>
          <w:tcPr>
            <w:tcW w:type="dxa" w:w="1860"/>
          </w:tcPr>
          <w:p>
            <w:r/>
            <w:r>
              <w:rPr>
                <w:sz w:val="21"/>
              </w:rPr>
              <w:t>4,8</w:t>
            </w:r>
          </w:p>
        </w:tc>
        <w:tc>
          <w:tcPr>
            <w:tcW w:type="dxa" w:w="1860"/>
          </w:tcPr>
          <w:p>
            <w:r/>
            <w:r>
              <w:rPr>
                <w:sz w:val="21"/>
              </w:rPr>
              <w:t>4,1</w:t>
            </w:r>
          </w:p>
        </w:tc>
        <w:tc>
          <w:tcPr>
            <w:tcW w:type="dxa" w:w="1860"/>
          </w:tcPr>
          <w:p>
            <w:r/>
            <w:r>
              <w:rPr>
                <w:sz w:val="21"/>
              </w:rPr>
              <w:t>4,0</w:t>
            </w:r>
          </w:p>
        </w:tc>
        <w:tc>
          <w:tcPr>
            <w:tcW w:type="dxa" w:w="1860"/>
          </w:tcPr>
          <w:p>
            <w:r/>
            <w:r>
              <w:rPr>
                <w:sz w:val="21"/>
              </w:rPr>
              <w:t>8,6</w:t>
            </w:r>
          </w:p>
        </w:tc>
      </w:tr>
      <w:tr>
        <w:tc>
          <w:tcPr>
            <w:tcW w:type="dxa" w:w="1860"/>
          </w:tcPr>
          <w:p>
            <w:r/>
            <w:r>
              <w:rPr>
                <w:sz w:val="21"/>
              </w:rPr>
              <w:t>liver</w:t>
            </w:r>
          </w:p>
        </w:tc>
        <w:tc>
          <w:tcPr>
            <w:tcW w:type="dxa" w:w="1860"/>
          </w:tcPr>
          <w:p>
            <w:r/>
            <w:r>
              <w:rPr>
                <w:sz w:val="21"/>
              </w:rPr>
              <w:t>30,7</w:t>
            </w:r>
          </w:p>
        </w:tc>
        <w:tc>
          <w:tcPr>
            <w:tcW w:type="dxa" w:w="1860"/>
          </w:tcPr>
          <w:p>
            <w:r/>
            <w:r>
              <w:rPr>
                <w:sz w:val="21"/>
              </w:rPr>
              <w:t>27,3</w:t>
            </w:r>
          </w:p>
        </w:tc>
        <w:tc>
          <w:tcPr>
            <w:tcW w:type="dxa" w:w="1860"/>
          </w:tcPr>
          <w:p>
            <w:r/>
            <w:r>
              <w:rPr>
                <w:sz w:val="21"/>
              </w:rPr>
              <w:t>27,2</w:t>
            </w:r>
          </w:p>
        </w:tc>
        <w:tc>
          <w:tcPr>
            <w:tcW w:type="dxa" w:w="1860"/>
          </w:tcPr>
          <w:p>
            <w:r/>
            <w:r>
              <w:rPr>
                <w:sz w:val="21"/>
              </w:rPr>
              <w:t>40,3</w:t>
            </w:r>
          </w:p>
        </w:tc>
      </w:tr>
      <w:tr>
        <w:tc>
          <w:tcPr>
            <w:tcW w:type="dxa" w:w="1860"/>
          </w:tcPr>
          <w:p>
            <w:r/>
            <w:r>
              <w:rPr>
                <w:sz w:val="21"/>
              </w:rPr>
              <w:t>letters</w:t>
            </w:r>
          </w:p>
        </w:tc>
        <w:tc>
          <w:tcPr>
            <w:tcW w:type="dxa" w:w="1860"/>
          </w:tcPr>
          <w:p>
            <w:r/>
            <w:r>
              <w:rPr>
                <w:sz w:val="21"/>
              </w:rPr>
              <w:t>3,4</w:t>
            </w:r>
          </w:p>
        </w:tc>
        <w:tc>
          <w:tcPr>
            <w:tcW w:type="dxa" w:w="1860"/>
          </w:tcPr>
          <w:p>
            <w:r/>
            <w:r>
              <w:rPr>
                <w:sz w:val="21"/>
              </w:rPr>
              <w:t>3,4</w:t>
            </w:r>
          </w:p>
        </w:tc>
        <w:tc>
          <w:tcPr>
            <w:tcW w:type="dxa" w:w="1860"/>
          </w:tcPr>
          <w:p>
            <w:r/>
            <w:r>
              <w:rPr>
                <w:sz w:val="21"/>
              </w:rPr>
              <w:t>4,1</w:t>
            </w:r>
          </w:p>
        </w:tc>
        <w:tc>
          <w:tcPr>
            <w:tcW w:type="dxa" w:w="1860"/>
          </w:tcPr>
          <w:p>
            <w:r/>
            <w:r>
              <w:rPr>
                <w:sz w:val="21"/>
              </w:rPr>
              <w:t>23,8</w:t>
            </w:r>
          </w:p>
        </w:tc>
      </w:tr>
      <w:tr>
        <w:tc>
          <w:tcPr>
            <w:tcW w:type="dxa" w:w="1860"/>
          </w:tcPr>
          <w:p>
            <w:r/>
            <w:r>
              <w:rPr>
                <w:sz w:val="21"/>
              </w:rPr>
              <w:t>sat-images</w:t>
            </w:r>
          </w:p>
        </w:tc>
        <w:tc>
          <w:tcPr>
            <w:tcW w:type="dxa" w:w="1860"/>
          </w:tcPr>
          <w:p>
            <w:r/>
            <w:r>
              <w:rPr>
                <w:sz w:val="21"/>
              </w:rPr>
              <w:t>8,8</w:t>
            </w:r>
          </w:p>
        </w:tc>
        <w:tc>
          <w:tcPr>
            <w:tcW w:type="dxa" w:w="1860"/>
          </w:tcPr>
          <w:p>
            <w:r/>
            <w:r>
              <w:rPr>
                <w:sz w:val="21"/>
              </w:rPr>
              <w:t>9,1</w:t>
            </w:r>
          </w:p>
        </w:tc>
        <w:tc>
          <w:tcPr>
            <w:tcW w:type="dxa" w:w="1860"/>
          </w:tcPr>
          <w:p>
            <w:r/>
            <w:r>
              <w:rPr>
                <w:sz w:val="21"/>
              </w:rPr>
              <w:t>10,2</w:t>
            </w:r>
          </w:p>
        </w:tc>
        <w:tc>
          <w:tcPr>
            <w:tcW w:type="dxa" w:w="1860"/>
          </w:tcPr>
          <w:p>
            <w:r/>
            <w:r>
              <w:rPr>
                <w:sz w:val="21"/>
              </w:rPr>
              <w:t>17,3</w:t>
            </w:r>
          </w:p>
        </w:tc>
      </w:tr>
      <w:tr>
        <w:tc>
          <w:tcPr>
            <w:tcW w:type="dxa" w:w="1860"/>
          </w:tcPr>
          <w:p>
            <w:r/>
            <w:r>
              <w:rPr>
                <w:sz w:val="21"/>
              </w:rPr>
              <w:t>zip-code</w:t>
            </w:r>
          </w:p>
        </w:tc>
        <w:tc>
          <w:tcPr>
            <w:tcW w:type="dxa" w:w="1860"/>
          </w:tcPr>
          <w:p>
            <w:r/>
            <w:r>
              <w:rPr>
                <w:sz w:val="21"/>
              </w:rPr>
              <w:t>6,2</w:t>
            </w:r>
          </w:p>
        </w:tc>
        <w:tc>
          <w:tcPr>
            <w:tcW w:type="dxa" w:w="1860"/>
          </w:tcPr>
          <w:p>
            <w:r/>
            <w:r>
              <w:rPr>
                <w:sz w:val="21"/>
              </w:rPr>
              <w:t>6,2</w:t>
            </w:r>
          </w:p>
        </w:tc>
        <w:tc>
          <w:tcPr>
            <w:tcW w:type="dxa" w:w="1860"/>
          </w:tcPr>
          <w:p>
            <w:r/>
            <w:r>
              <w:rPr>
                <w:sz w:val="21"/>
              </w:rPr>
              <w:t>7,2</w:t>
            </w:r>
          </w:p>
        </w:tc>
        <w:tc>
          <w:tcPr>
            <w:tcW w:type="dxa" w:w="1860"/>
          </w:tcPr>
          <w:p>
            <w:r/>
            <w:r>
              <w:rPr>
                <w:sz w:val="21"/>
              </w:rPr>
              <w:t>22,7</w:t>
            </w:r>
          </w:p>
        </w:tc>
      </w:tr>
      <w:tr>
        <w:tc>
          <w:tcPr>
            <w:tcW w:type="dxa" w:w="1860"/>
          </w:tcPr>
          <w:p>
            <w:r/>
            <w:r>
              <w:rPr>
                <w:sz w:val="21"/>
              </w:rPr>
              <w:t>waveform</w:t>
            </w:r>
          </w:p>
        </w:tc>
        <w:tc>
          <w:tcPr>
            <w:tcW w:type="dxa" w:w="1860"/>
          </w:tcPr>
          <w:p>
            <w:r/>
            <w:r>
              <w:rPr>
                <w:sz w:val="21"/>
              </w:rPr>
              <w:t>17,8</w:t>
            </w:r>
          </w:p>
        </w:tc>
        <w:tc>
          <w:tcPr>
            <w:tcW w:type="dxa" w:w="1860"/>
          </w:tcPr>
          <w:p>
            <w:r/>
            <w:r>
              <w:rPr>
                <w:sz w:val="21"/>
              </w:rPr>
              <w:t>16,0</w:t>
            </w:r>
          </w:p>
        </w:tc>
        <w:tc>
          <w:tcPr>
            <w:tcW w:type="dxa" w:w="1860"/>
          </w:tcPr>
          <w:p>
            <w:r/>
            <w:r>
              <w:rPr>
                <w:sz w:val="21"/>
              </w:rPr>
              <w:t>16,1</w:t>
            </w:r>
          </w:p>
        </w:tc>
        <w:tc>
          <w:tcPr>
            <w:tcW w:type="dxa" w:w="1860"/>
          </w:tcPr>
          <w:p>
            <w:r/>
            <w:r>
              <w:rPr>
                <w:sz w:val="21"/>
              </w:rPr>
              <w:t>33,2</w:t>
            </w:r>
          </w:p>
        </w:tc>
      </w:tr>
      <w:tr>
        <w:tc>
          <w:tcPr>
            <w:tcW w:type="dxa" w:w="1860"/>
          </w:tcPr>
          <w:p>
            <w:r/>
            <w:r>
              <w:rPr>
                <w:sz w:val="21"/>
              </w:rPr>
              <w:t>twonorm</w:t>
            </w:r>
          </w:p>
        </w:tc>
        <w:tc>
          <w:tcPr>
            <w:tcW w:type="dxa" w:w="1860"/>
          </w:tcPr>
          <w:p>
            <w:r/>
            <w:r>
              <w:rPr>
                <w:sz w:val="21"/>
              </w:rPr>
              <w:t>4,9</w:t>
            </w:r>
          </w:p>
        </w:tc>
        <w:tc>
          <w:tcPr>
            <w:tcW w:type="dxa" w:w="1860"/>
          </w:tcPr>
          <w:p>
            <w:r/>
            <w:r>
              <w:rPr>
                <w:sz w:val="21"/>
              </w:rPr>
              <w:t>3,8</w:t>
            </w:r>
          </w:p>
        </w:tc>
        <w:tc>
          <w:tcPr>
            <w:tcW w:type="dxa" w:w="1860"/>
          </w:tcPr>
          <w:p>
            <w:r/>
            <w:r>
              <w:rPr>
                <w:sz w:val="21"/>
              </w:rPr>
              <w:t>3,9</w:t>
            </w:r>
          </w:p>
        </w:tc>
        <w:tc>
          <w:tcPr>
            <w:tcW w:type="dxa" w:w="1860"/>
          </w:tcPr>
          <w:p>
            <w:r/>
            <w:r>
              <w:rPr>
                <w:sz w:val="21"/>
              </w:rPr>
              <w:t>20,9</w:t>
            </w:r>
          </w:p>
        </w:tc>
      </w:tr>
      <w:tr>
        <w:tc>
          <w:tcPr>
            <w:tcW w:type="dxa" w:w="1860"/>
          </w:tcPr>
          <w:p>
            <w:r/>
            <w:r>
              <w:rPr>
                <w:sz w:val="21"/>
              </w:rPr>
              <w:t>threenorm</w:t>
            </w:r>
          </w:p>
        </w:tc>
        <w:tc>
          <w:tcPr>
            <w:tcW w:type="dxa" w:w="1860"/>
          </w:tcPr>
          <w:p>
            <w:r/>
            <w:r>
              <w:rPr>
                <w:sz w:val="21"/>
              </w:rPr>
              <w:t>18,8</w:t>
            </w:r>
          </w:p>
        </w:tc>
        <w:tc>
          <w:tcPr>
            <w:tcW w:type="dxa" w:w="1860"/>
          </w:tcPr>
          <w:p>
            <w:r/>
            <w:r>
              <w:rPr>
                <w:sz w:val="21"/>
              </w:rPr>
              <w:t>16,8</w:t>
            </w:r>
          </w:p>
        </w:tc>
        <w:tc>
          <w:tcPr>
            <w:tcW w:type="dxa" w:w="1860"/>
          </w:tcPr>
          <w:p>
            <w:r/>
            <w:r>
              <w:rPr>
                <w:sz w:val="21"/>
              </w:rPr>
              <w:t>16,9</w:t>
            </w:r>
          </w:p>
        </w:tc>
        <w:tc>
          <w:tcPr>
            <w:tcW w:type="dxa" w:w="1860"/>
          </w:tcPr>
          <w:p>
            <w:r/>
            <w:r>
              <w:rPr>
                <w:sz w:val="21"/>
              </w:rPr>
              <w:t>34,8</w:t>
            </w:r>
          </w:p>
        </w:tc>
      </w:tr>
      <w:tr>
        <w:tc>
          <w:tcPr>
            <w:tcW w:type="dxa" w:w="1860"/>
          </w:tcPr>
          <w:p>
            <w:r/>
            <w:r>
              <w:rPr>
                <w:sz w:val="21"/>
              </w:rPr>
              <w:t>ringnorm</w:t>
            </w:r>
          </w:p>
        </w:tc>
        <w:tc>
          <w:tcPr>
            <w:tcW w:type="dxa" w:w="1860"/>
          </w:tcPr>
          <w:p>
            <w:r/>
            <w:r>
              <w:rPr>
                <w:sz w:val="21"/>
              </w:rPr>
              <w:t>6,9</w:t>
            </w:r>
          </w:p>
        </w:tc>
        <w:tc>
          <w:tcPr>
            <w:tcW w:type="dxa" w:w="1860"/>
          </w:tcPr>
          <w:p>
            <w:r/>
            <w:r>
              <w:rPr>
                <w:sz w:val="21"/>
              </w:rPr>
              <w:t>4,8</w:t>
            </w:r>
          </w:p>
        </w:tc>
        <w:tc>
          <w:tcPr>
            <w:tcW w:type="dxa" w:w="1860"/>
          </w:tcPr>
          <w:p>
            <w:r/>
            <w:r>
              <w:rPr>
                <w:sz w:val="21"/>
              </w:rPr>
              <w:t>4,6</w:t>
            </w:r>
          </w:p>
        </w:tc>
        <w:tc>
          <w:tcPr>
            <w:tcW w:type="dxa" w:w="1860"/>
          </w:tcPr>
          <w:p>
            <w:r/>
            <w:r>
              <w:rPr>
                <w:sz w:val="21"/>
              </w:rPr>
              <w:t>24,6</w:t>
            </w:r>
          </w:p>
        </w:tc>
      </w:tr>
    </w:tbl>
    <w:p>
      <w:pPr>
        <w:spacing w:after="40"/>
      </w:pPr>
    </w:p>
    <w:p>
      <w:pPr>
        <w:pStyle w:val="ListBullet"/>
        <w:spacing w:after="40"/>
      </w:pPr>
      <w:r>
        <w:t xml:space="preserve">F = 8 chỉ cần cho 3 bộ lớn; với các bộ khác F = 2 gần đạt cực tiểu. Forest-RC </w:t>
      </w:r>
      <w:r>
        <w:rPr>
          <w:b/>
        </w:rPr>
        <w:t>đặc biệt tốt trên bộ tổng hợp</w:t>
      </w:r>
      <w:r>
        <w:t xml:space="preserve"> và nhìn chung so sánh tốt hơn với Adaboost so với Forest-RI.</w:t>
      </w:r>
    </w:p>
    <w:p>
      <w:pPr>
        <w:pStyle w:val="ListBullet"/>
        <w:spacing w:after="40"/>
      </w:pPr>
      <w:r/>
      <w:r>
        <w:rPr>
          <w:b/>
        </w:rPr>
        <w:t>Cải thiện cho bộ lớn:</w:t>
      </w:r>
      <w:r>
        <w:t xml:space="preserve"> giả thuyết strength vẫn tăng trên bộ lớn còn tương quan sớm bão hòa. Chạy F = 100 (100, 100, 200 cây): sat-images giảm xuống </w:t>
      </w:r>
      <w:r>
        <w:rPr>
          <w:b/>
        </w:rPr>
        <w:t>8,5%</w:t>
      </w:r>
      <w:r>
        <w:t xml:space="preserve">, letters </w:t>
      </w:r>
      <w:r>
        <w:rPr>
          <w:b/>
        </w:rPr>
        <w:t>3,0%</w:t>
      </w:r>
      <w:r>
        <w:t xml:space="preserve">, zip-code không giảm; thử F = 25 với Forest-RI trên zip-code được </w:t>
      </w:r>
      <w:r>
        <w:rPr>
          <w:b/>
        </w:rPr>
        <w:t>5,8%</w:t>
      </w:r>
      <w:r>
        <w:t>. Đây là mức thấp nhất của ensemble cây khi đó trên ba bộ này.</w:t>
      </w:r>
    </w:p>
    <w:p>
      <w:pPr>
        <w:keepNext/>
        <w:spacing w:before="160" w:after="40"/>
      </w:pPr>
      <w:r>
        <w:rPr>
          <w:b/>
          <w:color w:val="335588"/>
          <w:sz w:val="24"/>
        </w:rPr>
        <w:t>Biến hạng mục (5.1)</w:t>
      </w:r>
    </w:p>
    <w:p>
      <w:pPr>
        <w:pStyle w:val="ListBullet"/>
        <w:spacing w:after="40"/>
      </w:pPr>
      <w:r>
        <w:t xml:space="preserve">Mỗi lần biến hạng mục được chọn để tách tại nút, chọn một </w:t>
      </w:r>
      <w:r>
        <w:rPr>
          <w:b/>
        </w:rPr>
        <w:t>tập con ngẫu nhiên các hạng mục</w:t>
      </w:r>
      <w:r>
        <w:t xml:space="preserve"> và định nghĩa biến thay thế bằng 1 nếu giá trị thuộc tập con, 0 nếu ngoài. Biến hạng mục I giá trị mã thành I − 1 biến giả 0/1 nên được cho xác suất chọn lớn hơn biến số I − 1 lần. Khi nhiều biến hạng mục, F thấp cho tương quan thấp nhưng strength thấp; phải tăng F lên khoảng 2–3 lần int(log₂M + 1).</w:t>
      </w:r>
    </w:p>
    <w:p>
      <w:pPr>
        <w:pStyle w:val="ListBullet"/>
        <w:spacing w:after="40"/>
      </w:pPr>
      <w:r>
        <w:t xml:space="preserve">Ví dụ: </w:t>
      </w:r>
      <w:r>
        <w:rPr>
          <w:b/>
        </w:rPr>
        <w:t>DNA</w:t>
      </w:r>
      <w:r>
        <w:t xml:space="preserve"> (60 biến hạng mục 4 giá trị, 2000 mẫu huấn luyện, 1186 kiểm tra): Forest-RI F = 20 cho sai số </w:t>
      </w:r>
      <w:r>
        <w:rPr>
          <w:b/>
        </w:rPr>
        <w:t>3,6%</w:t>
      </w:r>
      <w:r>
        <w:t xml:space="preserve"> (Adaboost 4,2%); </w:t>
      </w:r>
      <w:r>
        <w:rPr>
          <w:b/>
        </w:rPr>
        <w:t>soybean</w:t>
      </w:r>
      <w:r>
        <w:t xml:space="preserve"> (685 mẫu, 35 biến, 19 lớp, 15 biến hạng mục): Forest-RI F = 12 cho 5,3% (Adaboost 5,8%), Forest-RC với tổ hợp 3 và F = 8 cho 5,5%.</w:t>
      </w:r>
    </w:p>
    <w:p>
      <w:pPr>
        <w:pStyle w:val="ListBullet"/>
        <w:spacing w:after="40"/>
      </w:pPr>
      <w:r>
        <w:t>Ưu điểm: tránh được bài toán biến hạng mục có nhiều giá trị. Với hai lớp có thể dùng thủ thuật của Breiman et al. (1985) giảm tìm kiếm tách xuống O(I); với nhiều lớp tìm kiếm tách tốt nhất là O(2^{I−1}). Cài đặt rừng chỉ chọn một tập con ngẫu nhiên hạng mục.</w:t>
      </w:r>
    </w:p>
    <w:p>
      <w:pPr>
        <w:keepNext/>
        <w:spacing w:before="240" w:after="60"/>
      </w:pPr>
      <w:r>
        <w:rPr>
          <w:b/>
          <w:color w:val="1F3A5F"/>
          <w:sz w:val="28"/>
        </w:rPr>
        <w:t>7. Strength và tương quan trong thực nghiệm (mục 6)</w:t>
      </w:r>
    </w:p>
    <w:p>
      <w:pPr>
        <w:pStyle w:val="ListBullet"/>
        <w:spacing w:after="40"/>
      </w:pPr>
      <w:r>
        <w:t xml:space="preserve">Chạy Forest-RI trên </w:t>
      </w:r>
      <w:r>
        <w:rPr>
          <w:b/>
        </w:rPr>
        <w:t>sonar</w:t>
      </w:r>
      <w:r>
        <w:t xml:space="preserve"> (60 đầu vào, 208 mẫu) với F từ 1 đến 50; mỗi F lấy 100 cây; lặp 80 lần, mỗi lần giữ 10% làm kiểm tra; tổng cộng 400.000 cây (Hình 1).</w:t>
      </w:r>
    </w:p>
    <w:p>
      <w:pPr>
        <w:spacing w:after="100" w:line="276" w:lineRule="auto"/>
      </w:pPr>
      <w:r>
        <w:t xml:space="preserve">  - Quá F ≈ 4, </w:t>
      </w:r>
      <w:r>
        <w:rPr>
          <w:b/>
        </w:rPr>
        <w:t>strength gần như hằng số</w:t>
      </w:r>
      <w:r>
        <w:t xml:space="preserve">: thêm đầu vào không giúp; </w:t>
      </w:r>
      <w:r>
        <w:rPr>
          <w:b/>
        </w:rPr>
        <w:t>tương quan vẫn tăng</w:t>
      </w:r>
      <w:r>
        <w:t>.</w:t>
      </w:r>
    </w:p>
    <w:p>
      <w:pPr>
        <w:spacing w:after="100" w:line="276" w:lineRule="auto"/>
      </w:pPr>
      <w:r>
        <w:t xml:space="preserve">  - Sai số kiểm tra và OOB đều giảm nhẹ từ F = 1 đến F ≈ 4–8, rồi tăng dần, trùng khớp với vùng strength hằng. OOB ổn định hơn.</w:t>
      </w:r>
    </w:p>
    <w:p>
      <w:pPr>
        <w:pStyle w:val="ListBullet"/>
        <w:spacing w:after="40"/>
      </w:pPr>
      <w:r/>
      <w:r>
        <w:rPr>
          <w:b/>
        </w:rPr>
        <w:t>Breast</w:t>
      </w:r>
      <w:r>
        <w:t xml:space="preserve"> với tổ hợp 3 đầu vào, số đặc trưng 1..25 (Hình 2): tương quan tăng chậm, strength hầu như không đổi, sai số nhỏ nhất ở F = 1.</w:t>
      </w:r>
    </w:p>
    <w:p>
      <w:pPr>
        <w:pStyle w:val="ListBullet"/>
        <w:spacing w:after="40"/>
      </w:pPr>
      <w:r/>
      <w:r>
        <w:rPr>
          <w:b/>
        </w:rPr>
        <w:t>Satellite</w:t>
      </w:r>
      <w:r>
        <w:t xml:space="preserve"> (tổ hợp tổng của 2 đầu vào, 1..25 đặc trưng, Hình 3): khác bộ nhỏ — cả strength và tương quan </w:t>
      </w:r>
      <w:r>
        <w:rPr>
          <w:b/>
        </w:rPr>
        <w:t>đều tăng nhẹ và đều</w:t>
      </w:r>
      <w:r>
        <w:t>, sai số giảm nhẹ. Giả thuyết: với bộ lớn và phức tạp, strength tiếp tục tăng lâu hơn trước khi bão hòa.</w:t>
      </w:r>
    </w:p>
    <w:p>
      <w:pPr>
        <w:pStyle w:val="ListBullet"/>
        <w:spacing w:after="40"/>
      </w:pPr>
      <w:r>
        <w:t xml:space="preserve">Kết luận: rừng tốt có </w:t>
      </w:r>
      <w:r>
        <w:rPr>
          <w:b/>
        </w:rPr>
        <w:t>tương quan thấp hơn và strength cao hơn</w:t>
      </w:r>
      <w:r>
        <w:t>; ngẫu nhiên khi mọc cây phải nhắm đến ρ thấp mà vẫn giữ strength hợp lý. Khớp với Dietterich (1998) (ensemble chính xác hơn có độ phân tán lớn hơn), Freund (cho rằng Adaboost mỗi bước cố gắng tách rời bộ phân loại kế tiếp khỏi bộ hiện tại) và Amit et al. (1999) (Adaboost giữ hiệp phương sai giữa các bộ phân loại nhỏ).</w:t>
      </w:r>
    </w:p>
    <w:p>
      <w:pPr>
        <w:keepNext/>
        <w:spacing w:before="240" w:after="60"/>
      </w:pPr>
      <w:r>
        <w:rPr>
          <w:b/>
          <w:color w:val="1F3A5F"/>
          <w:sz w:val="28"/>
        </w:rPr>
        <w:t>8. Giả thuyết: Adaboost là một random forest (mục 7)</w:t>
      </w:r>
    </w:p>
    <w:p>
      <w:pPr>
        <w:pStyle w:val="ListBullet"/>
        <w:spacing w:after="40"/>
      </w:pPr>
      <w:r>
        <w:t>Định nghĩa rừng với K tập trọng số không âm, tổng bằng 1 trên mẫu huấn luyện w^(1), ..., w^(K), xác suất p^(k); Θ rút theo p; nếu Θ = k thì mọc phân loại với trọng số w^(k).</w:t>
      </w:r>
    </w:p>
    <w:p>
      <w:pPr>
        <w:pStyle w:val="ListBullet"/>
        <w:spacing w:after="40"/>
      </w:pPr>
      <w:r>
        <w:t xml:space="preserve">Thí nghiệm: chạy Adaboost 75 lần trên một bộ dữ liệu, thu các tập trọng số (bỏ 25 tập đầu); đặt xác suất của tập trọng số thứ k tỉ lệ với Q(w_k) = log[(1 − error(k))/error(k)] (error(k) là sai số có trọng số w^(k) của phân loại thứ k); chạy rừng 250 lần. Lặp 100 lần trên vài bộ, mỗi lần giữ 10% làm kiểm tra. Kết quả: sai số Adaboost </w:t>
      </w:r>
      <w:r>
        <w:rPr>
          <w:b/>
        </w:rPr>
        <w:t>rất gần</w:t>
      </w:r>
      <w:r>
        <w:t xml:space="preserve"> sai số rừng; ví dụ Wisconsin Breast Cancer: Adaboost </w:t>
      </w:r>
      <w:r>
        <w:rPr>
          <w:b/>
        </w:rPr>
        <w:t>2,91%</w:t>
      </w:r>
      <w:r>
        <w:t xml:space="preserve">, rừng </w:t>
      </w:r>
      <w:r>
        <w:rPr>
          <w:b/>
        </w:rPr>
        <w:t>2,94%</w:t>
      </w:r>
      <w:r>
        <w:t>.</w:t>
      </w:r>
    </w:p>
    <w:p>
      <w:pPr>
        <w:pStyle w:val="ListBullet"/>
        <w:spacing w:after="40"/>
      </w:pPr>
      <w:r/>
      <w:r>
        <w:rPr>
          <w:b/>
        </w:rPr>
        <w:t>Giả thuyết ergodic:</w:t>
      </w:r>
      <w:r>
        <w:t xml:space="preserve"> Adaboost có w^(k+1) = φ(w^(k)); với toán tử Tf(w) = f(φ(w)) giả định T ergodic với độ đo bất biến π(dw), phiếu bầu chuẩn hóa hội tụ về E_{Q_π}[I(h(x,w) = j)], với Q_π(dw) ∝ Q(w)π(dw). Nếu đúng thì Adaboost tương đương rừng với trọng số rút từ Q_π, giải thích </w:t>
      </w:r>
      <w:r>
        <w:rPr>
          <w:b/>
        </w:rPr>
        <w:t>vì sao Adaboost không quá khớp khi thêm cây</w:t>
      </w:r>
      <w:r>
        <w:t xml:space="preserve"> (kinh nghiệm của Breiman: chạy đến 1000 cây, sai số kiểm tra hội tụ về giá trị tiệm cận; Grove &amp; Schuurmans 1998 báo cáo quá khớp nếu chạy hàng nghìn vòng nhưng với base classifier rất đơn giản). Giả thuyết </w:t>
      </w:r>
      <w:r>
        <w:rPr>
          <w:b/>
        </w:rPr>
        <w:t>không</w:t>
      </w:r>
      <w:r>
        <w:t xml:space="preserve"> giải thích được vì sao Adaboost chọn được các phân phối trọng số tốt; và phân phối trọng số của Adaboost phụ thuộc tập huấn luyện, khác với rừng thông thường.</w:t>
      </w:r>
    </w:p>
    <w:p>
      <w:pPr>
        <w:keepNext/>
        <w:spacing w:before="240" w:after="60"/>
      </w:pPr>
      <w:r>
        <w:rPr>
          <w:b/>
          <w:color w:val="1F3A5F"/>
          <w:sz w:val="28"/>
        </w:rPr>
        <w:t>9. Ảnh hưởng của nhiễu nhãn (mục 8)</w:t>
      </w:r>
    </w:p>
    <w:p>
      <w:pPr>
        <w:pStyle w:val="ListBullet"/>
        <w:spacing w:after="40"/>
      </w:pPr>
      <w:r>
        <w:t xml:space="preserve">Dietterich (1998): khi một phần nhãn huấn luyện bị đổi ngẫu nhiên, độ chính xác Adaboost suy giảm còn bagging và random split selection bền hơn. Thí nghiệm theo Dietterich: giữ 10% làm kiểm tra; hai lần chạy trên phần còn lại, một trên tập sạch, một trên tập bị nhiễu: </w:t>
      </w:r>
      <w:r>
        <w:rPr>
          <w:b/>
        </w:rPr>
        <w:t>5% nhãn bị đổi</w:t>
      </w:r>
      <w:r>
        <w:t xml:space="preserve"> ngẫu nhiên sang nhãn khác (chọn đều trong các nhãn còn lại). Lặp 50 lần với Adaboost (bản tất định), Forest-RI và Forest-RC; tính </w:t>
      </w:r>
      <w:r>
        <w:rPr>
          <w:b/>
        </w:rPr>
        <w:t>phần trăm tăng sai số</w:t>
      </w:r>
      <w:r>
        <w:t>. Chỉ dùng 9 bộ nhỏ nhất vì chạy lâu.</w:t>
      </w:r>
    </w:p>
    <w:p>
      <w:pPr>
        <w:spacing w:after="100" w:line="276" w:lineRule="auto"/>
      </w:pPr>
      <w:r/>
      <w:r>
        <w:rPr>
          <w:b/>
        </w:rPr>
        <w:t>Bảng 4 – Tăng sai số do nhiễu nhãn 5% (%):</w:t>
      </w:r>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Bộ</w:t>
            </w:r>
          </w:p>
        </w:tc>
        <w:tc>
          <w:tcPr>
            <w:tcW w:type="dxa" w:w="2324"/>
            <w:shd w:val="clear" w:color="auto" w:fill="E8EEF5"/>
          </w:tcPr>
          <w:p>
            <w:r>
              <w:rPr>
                <w:b/>
              </w:rPr>
            </w:r>
            <w:r>
              <w:rPr>
                <w:b/>
                <w:sz w:val="21"/>
              </w:rPr>
              <w:t>Adaboost</w:t>
            </w:r>
          </w:p>
        </w:tc>
        <w:tc>
          <w:tcPr>
            <w:tcW w:type="dxa" w:w="2324"/>
            <w:shd w:val="clear" w:color="auto" w:fill="E8EEF5"/>
          </w:tcPr>
          <w:p>
            <w:r>
              <w:rPr>
                <w:b/>
              </w:rPr>
            </w:r>
            <w:r>
              <w:rPr>
                <w:b/>
                <w:sz w:val="21"/>
              </w:rPr>
              <w:t>Forest-RI</w:t>
            </w:r>
          </w:p>
        </w:tc>
        <w:tc>
          <w:tcPr>
            <w:tcW w:type="dxa" w:w="2324"/>
            <w:shd w:val="clear" w:color="auto" w:fill="E8EEF5"/>
          </w:tcPr>
          <w:p>
            <w:r>
              <w:rPr>
                <w:b/>
              </w:rPr>
            </w:r>
            <w:r>
              <w:rPr>
                <w:b/>
                <w:sz w:val="21"/>
              </w:rPr>
              <w:t>Forest-RC</w:t>
            </w:r>
          </w:p>
        </w:tc>
      </w:tr>
      <w:tr>
        <w:tc>
          <w:tcPr>
            <w:tcW w:type="dxa" w:w="2324"/>
          </w:tcPr>
          <w:p>
            <w:r/>
            <w:r>
              <w:rPr>
                <w:sz w:val="21"/>
              </w:rPr>
              <w:t>glass</w:t>
            </w:r>
          </w:p>
        </w:tc>
        <w:tc>
          <w:tcPr>
            <w:tcW w:type="dxa" w:w="2324"/>
          </w:tcPr>
          <w:p>
            <w:r/>
            <w:r>
              <w:rPr>
                <w:sz w:val="21"/>
              </w:rPr>
              <w:t>1,6</w:t>
            </w:r>
          </w:p>
        </w:tc>
        <w:tc>
          <w:tcPr>
            <w:tcW w:type="dxa" w:w="2324"/>
          </w:tcPr>
          <w:p>
            <w:r/>
            <w:r>
              <w:rPr>
                <w:sz w:val="21"/>
              </w:rPr>
              <w:t>0,4</w:t>
            </w:r>
          </w:p>
        </w:tc>
        <w:tc>
          <w:tcPr>
            <w:tcW w:type="dxa" w:w="2324"/>
          </w:tcPr>
          <w:p>
            <w:r/>
            <w:r>
              <w:rPr>
                <w:sz w:val="21"/>
              </w:rPr>
              <w:t>−0,4</w:t>
            </w:r>
          </w:p>
        </w:tc>
      </w:tr>
      <w:tr>
        <w:tc>
          <w:tcPr>
            <w:tcW w:type="dxa" w:w="2324"/>
          </w:tcPr>
          <w:p>
            <w:r/>
            <w:r>
              <w:rPr>
                <w:sz w:val="21"/>
              </w:rPr>
              <w:t>breast cancer</w:t>
            </w:r>
          </w:p>
        </w:tc>
        <w:tc>
          <w:tcPr>
            <w:tcW w:type="dxa" w:w="2324"/>
          </w:tcPr>
          <w:p>
            <w:r/>
            <w:r>
              <w:rPr>
                <w:sz w:val="21"/>
              </w:rPr>
              <w:t>43,2</w:t>
            </w:r>
          </w:p>
        </w:tc>
        <w:tc>
          <w:tcPr>
            <w:tcW w:type="dxa" w:w="2324"/>
          </w:tcPr>
          <w:p>
            <w:r/>
            <w:r>
              <w:rPr>
                <w:sz w:val="21"/>
              </w:rPr>
              <w:t>1,8</w:t>
            </w:r>
          </w:p>
        </w:tc>
        <w:tc>
          <w:tcPr>
            <w:tcW w:type="dxa" w:w="2324"/>
          </w:tcPr>
          <w:p>
            <w:r/>
            <w:r>
              <w:rPr>
                <w:sz w:val="21"/>
              </w:rPr>
              <w:t>11,1</w:t>
            </w:r>
          </w:p>
        </w:tc>
      </w:tr>
      <w:tr>
        <w:tc>
          <w:tcPr>
            <w:tcW w:type="dxa" w:w="2324"/>
          </w:tcPr>
          <w:p>
            <w:r/>
            <w:r>
              <w:rPr>
                <w:sz w:val="21"/>
              </w:rPr>
              <w:t>diabetes</w:t>
            </w:r>
          </w:p>
        </w:tc>
        <w:tc>
          <w:tcPr>
            <w:tcW w:type="dxa" w:w="2324"/>
          </w:tcPr>
          <w:p>
            <w:r/>
            <w:r>
              <w:rPr>
                <w:sz w:val="21"/>
              </w:rPr>
              <w:t>6,8</w:t>
            </w:r>
          </w:p>
        </w:tc>
        <w:tc>
          <w:tcPr>
            <w:tcW w:type="dxa" w:w="2324"/>
          </w:tcPr>
          <w:p>
            <w:r/>
            <w:r>
              <w:rPr>
                <w:sz w:val="21"/>
              </w:rPr>
              <w:t>1,7</w:t>
            </w:r>
          </w:p>
        </w:tc>
        <w:tc>
          <w:tcPr>
            <w:tcW w:type="dxa" w:w="2324"/>
          </w:tcPr>
          <w:p>
            <w:r/>
            <w:r>
              <w:rPr>
                <w:sz w:val="21"/>
              </w:rPr>
              <w:t>2,8</w:t>
            </w:r>
          </w:p>
        </w:tc>
      </w:tr>
      <w:tr>
        <w:tc>
          <w:tcPr>
            <w:tcW w:type="dxa" w:w="2324"/>
          </w:tcPr>
          <w:p>
            <w:r/>
            <w:r>
              <w:rPr>
                <w:sz w:val="21"/>
              </w:rPr>
              <w:t>sonar</w:t>
            </w:r>
          </w:p>
        </w:tc>
        <w:tc>
          <w:tcPr>
            <w:tcW w:type="dxa" w:w="2324"/>
          </w:tcPr>
          <w:p>
            <w:r/>
            <w:r>
              <w:rPr>
                <w:sz w:val="21"/>
              </w:rPr>
              <w:t>15,1</w:t>
            </w:r>
          </w:p>
        </w:tc>
        <w:tc>
          <w:tcPr>
            <w:tcW w:type="dxa" w:w="2324"/>
          </w:tcPr>
          <w:p>
            <w:r/>
            <w:r>
              <w:rPr>
                <w:sz w:val="21"/>
              </w:rPr>
              <w:t>−6,6</w:t>
            </w:r>
          </w:p>
        </w:tc>
        <w:tc>
          <w:tcPr>
            <w:tcW w:type="dxa" w:w="2324"/>
          </w:tcPr>
          <w:p>
            <w:r/>
            <w:r>
              <w:rPr>
                <w:sz w:val="21"/>
              </w:rPr>
              <w:t>4,2</w:t>
            </w:r>
          </w:p>
        </w:tc>
      </w:tr>
      <w:tr>
        <w:tc>
          <w:tcPr>
            <w:tcW w:type="dxa" w:w="2324"/>
          </w:tcPr>
          <w:p>
            <w:r/>
            <w:r>
              <w:rPr>
                <w:sz w:val="21"/>
              </w:rPr>
              <w:t>ionosphere</w:t>
            </w:r>
          </w:p>
        </w:tc>
        <w:tc>
          <w:tcPr>
            <w:tcW w:type="dxa" w:w="2324"/>
          </w:tcPr>
          <w:p>
            <w:r/>
            <w:r>
              <w:rPr>
                <w:sz w:val="21"/>
              </w:rPr>
              <w:t>27,7</w:t>
            </w:r>
          </w:p>
        </w:tc>
        <w:tc>
          <w:tcPr>
            <w:tcW w:type="dxa" w:w="2324"/>
          </w:tcPr>
          <w:p>
            <w:r/>
            <w:r>
              <w:rPr>
                <w:sz w:val="21"/>
              </w:rPr>
              <w:t>3,8</w:t>
            </w:r>
          </w:p>
        </w:tc>
        <w:tc>
          <w:tcPr>
            <w:tcW w:type="dxa" w:w="2324"/>
          </w:tcPr>
          <w:p>
            <w:r/>
            <w:r>
              <w:rPr>
                <w:sz w:val="21"/>
              </w:rPr>
              <w:t>5,7</w:t>
            </w:r>
          </w:p>
        </w:tc>
      </w:tr>
      <w:tr>
        <w:tc>
          <w:tcPr>
            <w:tcW w:type="dxa" w:w="2324"/>
          </w:tcPr>
          <w:p>
            <w:r/>
            <w:r>
              <w:rPr>
                <w:sz w:val="21"/>
              </w:rPr>
              <w:t>soybean</w:t>
            </w:r>
          </w:p>
        </w:tc>
        <w:tc>
          <w:tcPr>
            <w:tcW w:type="dxa" w:w="2324"/>
          </w:tcPr>
          <w:p>
            <w:r/>
            <w:r>
              <w:rPr>
                <w:sz w:val="21"/>
              </w:rPr>
              <w:t>26,9</w:t>
            </w:r>
          </w:p>
        </w:tc>
        <w:tc>
          <w:tcPr>
            <w:tcW w:type="dxa" w:w="2324"/>
          </w:tcPr>
          <w:p>
            <w:r/>
            <w:r>
              <w:rPr>
                <w:sz w:val="21"/>
              </w:rPr>
              <w:t>3,2</w:t>
            </w:r>
          </w:p>
        </w:tc>
        <w:tc>
          <w:tcPr>
            <w:tcW w:type="dxa" w:w="2324"/>
          </w:tcPr>
          <w:p>
            <w:r/>
            <w:r>
              <w:rPr>
                <w:sz w:val="21"/>
              </w:rPr>
              <w:t>8,5</w:t>
            </w:r>
          </w:p>
        </w:tc>
      </w:tr>
      <w:tr>
        <w:tc>
          <w:tcPr>
            <w:tcW w:type="dxa" w:w="2324"/>
          </w:tcPr>
          <w:p>
            <w:r/>
            <w:r>
              <w:rPr>
                <w:sz w:val="21"/>
              </w:rPr>
              <w:t>ecoli</w:t>
            </w:r>
          </w:p>
        </w:tc>
        <w:tc>
          <w:tcPr>
            <w:tcW w:type="dxa" w:w="2324"/>
          </w:tcPr>
          <w:p>
            <w:r/>
            <w:r>
              <w:rPr>
                <w:sz w:val="21"/>
              </w:rPr>
              <w:t>7,5</w:t>
            </w:r>
          </w:p>
        </w:tc>
        <w:tc>
          <w:tcPr>
            <w:tcW w:type="dxa" w:w="2324"/>
          </w:tcPr>
          <w:p>
            <w:r/>
            <w:r>
              <w:rPr>
                <w:sz w:val="21"/>
              </w:rPr>
              <w:t>7,9</w:t>
            </w:r>
          </w:p>
        </w:tc>
        <w:tc>
          <w:tcPr>
            <w:tcW w:type="dxa" w:w="2324"/>
          </w:tcPr>
          <w:p>
            <w:r/>
            <w:r>
              <w:rPr>
                <w:sz w:val="21"/>
              </w:rPr>
              <w:t>7,8</w:t>
            </w:r>
          </w:p>
        </w:tc>
      </w:tr>
      <w:tr>
        <w:tc>
          <w:tcPr>
            <w:tcW w:type="dxa" w:w="2324"/>
          </w:tcPr>
          <w:p>
            <w:r/>
            <w:r>
              <w:rPr>
                <w:sz w:val="21"/>
              </w:rPr>
              <w:t>votes</w:t>
            </w:r>
          </w:p>
        </w:tc>
        <w:tc>
          <w:tcPr>
            <w:tcW w:type="dxa" w:w="2324"/>
          </w:tcPr>
          <w:p>
            <w:r/>
            <w:r>
              <w:rPr>
                <w:sz w:val="21"/>
              </w:rPr>
              <w:t>48,9</w:t>
            </w:r>
          </w:p>
        </w:tc>
        <w:tc>
          <w:tcPr>
            <w:tcW w:type="dxa" w:w="2324"/>
          </w:tcPr>
          <w:p>
            <w:r/>
            <w:r>
              <w:rPr>
                <w:sz w:val="21"/>
              </w:rPr>
              <w:t>6,3</w:t>
            </w:r>
          </w:p>
        </w:tc>
        <w:tc>
          <w:tcPr>
            <w:tcW w:type="dxa" w:w="2324"/>
          </w:tcPr>
          <w:p>
            <w:r/>
            <w:r>
              <w:rPr>
                <w:sz w:val="21"/>
              </w:rPr>
              <w:t>4,6</w:t>
            </w:r>
          </w:p>
        </w:tc>
      </w:tr>
      <w:tr>
        <w:tc>
          <w:tcPr>
            <w:tcW w:type="dxa" w:w="2324"/>
          </w:tcPr>
          <w:p>
            <w:r/>
            <w:r>
              <w:rPr>
                <w:sz w:val="21"/>
              </w:rPr>
              <w:t>liver</w:t>
            </w:r>
          </w:p>
        </w:tc>
        <w:tc>
          <w:tcPr>
            <w:tcW w:type="dxa" w:w="2324"/>
          </w:tcPr>
          <w:p>
            <w:r/>
            <w:r>
              <w:rPr>
                <w:sz w:val="21"/>
              </w:rPr>
              <w:t>10,3</w:t>
            </w:r>
          </w:p>
        </w:tc>
        <w:tc>
          <w:tcPr>
            <w:tcW w:type="dxa" w:w="2324"/>
          </w:tcPr>
          <w:p>
            <w:r/>
            <w:r>
              <w:rPr>
                <w:sz w:val="21"/>
              </w:rPr>
              <w:t>−0,2</w:t>
            </w:r>
          </w:p>
        </w:tc>
        <w:tc>
          <w:tcPr>
            <w:tcW w:type="dxa" w:w="2324"/>
          </w:tcPr>
          <w:p>
            <w:r/>
            <w:r>
              <w:rPr>
                <w:sz w:val="21"/>
              </w:rPr>
              <w:t>4,8</w:t>
            </w:r>
          </w:p>
        </w:tc>
      </w:tr>
    </w:tbl>
    <w:p>
      <w:pPr>
        <w:spacing w:after="40"/>
      </w:pPr>
    </w:p>
    <w:p>
      <w:pPr>
        <w:pStyle w:val="ListBullet"/>
        <w:spacing w:after="40"/>
      </w:pPr>
      <w:r>
        <w:t>Adaboost suy giảm rõ (đến +43,2% ở breast cancer, +48,9% ở votes), còn các rừng ngẫu nhiên thường thay đổi nhỏ. Hai bộ đa lớp (glass, ecoli) và diabetes ít chịu ảnh hưởng ở Adaboost; ở ecoli cả ba tương đương (+7,5, +7,9, +7,8).</w:t>
      </w:r>
    </w:p>
    <w:p>
      <w:pPr>
        <w:pStyle w:val="ListBullet"/>
        <w:spacing w:after="40"/>
      </w:pPr>
      <w:r/>
      <w:r>
        <w:rPr>
          <w:b/>
        </w:rPr>
        <w:t>Giải thích của tác giả:</w:t>
      </w:r>
      <w:r>
        <w:t xml:space="preserve"> Adaboost tăng dần trọng số cho các mẫu vừa bị phân loại sai; mẫu có nhãn sai sẽ liên tục bị phân loại sai nên Adaboost tập trung trọng số ngày càng lớn vào các mẫu nhiễu và bị "méo". Rừng ngẫu nhiên không tập trung trọng số vào bất kỳ tập con nào nên hiệu ứng nhiễu nhỏ hơn.</w:t>
      </w:r>
    </w:p>
    <w:p>
      <w:pPr>
        <w:keepNext/>
        <w:spacing w:before="240" w:after="60"/>
      </w:pPr>
      <w:r>
        <w:rPr>
          <w:b/>
          <w:color w:val="1F3A5F"/>
          <w:sz w:val="28"/>
        </w:rPr>
        <w:t>10. Dữ liệu có nhiều đầu vào yếu (mục 9)</w:t>
      </w:r>
    </w:p>
    <w:p>
      <w:pPr>
        <w:pStyle w:val="ListBullet"/>
        <w:spacing w:after="40"/>
      </w:pPr>
      <w:r>
        <w:t xml:space="preserve">Bộ dữ liệu mô phỏng 10 lớp, 1000 đầu vào nhị phân (xác suất p(j,k) = 0,2·rnd + 0,01, cộng thêm 0,4·rnd tại một số vị trí ngẫu nhiên, tối đa ~400 vị trí mỗi lớp), N = 1000 mẫu huấn luyện và 4000 mẫu kiểm tra. Tổng vị trí có xác suất cao ~2000 nên các lớp chồng lấn đáng kể. </w:t>
      </w:r>
      <w:r>
        <w:rPr>
          <w:b/>
        </w:rPr>
        <w:t>Sai số Bayes = 1,0%</w:t>
      </w:r>
      <w:r>
        <w:t xml:space="preserve">; </w:t>
      </w:r>
      <w:r>
        <w:rPr>
          <w:b/>
        </w:rPr>
        <w:t>Naive Bayes</w:t>
      </w:r>
      <w:r>
        <w:t xml:space="preserve"> (tối ưu vì các đầu vào độc lập) có sai số 6,2% (tác giả lưu ý không phải ủng hộ Naive Bayes).</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Cấu hình</w:t>
            </w:r>
          </w:p>
        </w:tc>
        <w:tc>
          <w:tcPr>
            <w:tcW w:type="dxa" w:w="1550"/>
            <w:shd w:val="clear" w:color="auto" w:fill="E8EEF5"/>
          </w:tcPr>
          <w:p>
            <w:r>
              <w:rPr>
                <w:b/>
              </w:rPr>
            </w:r>
            <w:r>
              <w:rPr>
                <w:b/>
                <w:sz w:val="21"/>
              </w:rPr>
              <w:t>Sai số kiểm tra</w:t>
            </w:r>
          </w:p>
        </w:tc>
        <w:tc>
          <w:tcPr>
            <w:tcW w:type="dxa" w:w="1550"/>
            <w:shd w:val="clear" w:color="auto" w:fill="E8EEF5"/>
          </w:tcPr>
          <w:p>
            <w:r>
              <w:rPr>
                <w:b/>
              </w:rPr>
            </w:r>
            <w:r>
              <w:rPr>
                <w:b/>
                <w:sz w:val="21"/>
              </w:rPr>
              <w:t>Strength</w:t>
            </w:r>
          </w:p>
        </w:tc>
        <w:tc>
          <w:tcPr>
            <w:tcW w:type="dxa" w:w="1550"/>
            <w:shd w:val="clear" w:color="auto" w:fill="E8EEF5"/>
          </w:tcPr>
          <w:p>
            <w:r>
              <w:rPr>
                <w:b/>
              </w:rPr>
            </w:r>
            <w:r>
              <w:rPr>
                <w:b/>
                <w:sz w:val="21"/>
              </w:rPr>
              <w:t>Tương quan</w:t>
            </w:r>
          </w:p>
        </w:tc>
        <w:tc>
          <w:tcPr>
            <w:tcW w:type="dxa" w:w="1550"/>
            <w:shd w:val="clear" w:color="auto" w:fill="E8EEF5"/>
          </w:tcPr>
          <w:p>
            <w:r>
              <w:rPr>
                <w:b/>
              </w:rPr>
            </w:r>
            <w:r>
              <w:rPr>
                <w:b/>
                <w:sz w:val="21"/>
              </w:rPr>
              <w:t>c/s²</w:t>
            </w:r>
          </w:p>
        </w:tc>
        <w:tc>
          <w:tcPr>
            <w:tcW w:type="dxa" w:w="1550"/>
            <w:shd w:val="clear" w:color="auto" w:fill="E8EEF5"/>
          </w:tcPr>
          <w:p>
            <w:r>
              <w:rPr>
                <w:b/>
              </w:rPr>
            </w:r>
            <w:r>
              <w:rPr>
                <w:b/>
                <w:sz w:val="21"/>
              </w:rPr>
              <w:t>Sai số cây đơn trung bình</w:t>
            </w:r>
          </w:p>
        </w:tc>
      </w:tr>
      <w:tr>
        <w:tc>
          <w:tcPr>
            <w:tcW w:type="dxa" w:w="1550"/>
          </w:tcPr>
          <w:p>
            <w:r/>
            <w:r>
              <w:rPr>
                <w:sz w:val="21"/>
              </w:rPr>
              <w:t>Forest-RI, F = 1 (dừng ở 2500 vòng, chưa hội tụ)</w:t>
            </w:r>
          </w:p>
        </w:tc>
        <w:tc>
          <w:tcPr>
            <w:tcW w:type="dxa" w:w="1550"/>
          </w:tcPr>
          <w:p>
            <w:r/>
            <w:r>
              <w:rPr>
                <w:sz w:val="21"/>
              </w:rPr>
              <w:t>10,7%</w:t>
            </w:r>
          </w:p>
        </w:tc>
        <w:tc>
          <w:tcPr>
            <w:tcW w:type="dxa" w:w="1550"/>
          </w:tcPr>
          <w:p>
            <w:r/>
            <w:r>
              <w:rPr>
                <w:sz w:val="21"/>
              </w:rPr>
              <w:t>0,069</w:t>
            </w:r>
          </w:p>
        </w:tc>
        <w:tc>
          <w:tcPr>
            <w:tcW w:type="dxa" w:w="1550"/>
          </w:tcPr>
          <w:p>
            <w:r/>
            <w:r>
              <w:rPr>
                <w:sz w:val="21"/>
              </w:rPr>
              <w:t>0,012</w:t>
            </w:r>
          </w:p>
        </w:tc>
        <w:tc>
          <w:tcPr>
            <w:tcW w:type="dxa" w:w="1550"/>
          </w:tcPr>
          <w:p>
            <w:r/>
            <w:r>
              <w:rPr>
                <w:sz w:val="21"/>
              </w:rPr>
              <w:t>2,5</w:t>
            </w:r>
          </w:p>
        </w:tc>
        <w:tc>
          <w:tcPr>
            <w:tcW w:type="dxa" w:w="1550"/>
          </w:tcPr>
          <w:p>
            <w:r/>
            <w:r>
              <w:rPr>
                <w:sz w:val="21"/>
              </w:rPr>
              <w:t>80%</w:t>
            </w:r>
          </w:p>
        </w:tc>
      </w:tr>
      <w:tr>
        <w:tc>
          <w:tcPr>
            <w:tcW w:type="dxa" w:w="1550"/>
          </w:tcPr>
          <w:p>
            <w:r/>
            <w:r>
              <w:rPr>
                <w:sz w:val="21"/>
              </w:rPr>
              <w:t>Forest-RI, F = 10 (hội tụ sau 2000 vòng)</w:t>
            </w:r>
          </w:p>
        </w:tc>
        <w:tc>
          <w:tcPr>
            <w:tcW w:type="dxa" w:w="1550"/>
          </w:tcPr>
          <w:p>
            <w:r/>
            <w:r>
              <w:rPr>
                <w:sz w:val="21"/>
              </w:rPr>
              <w:t>3,0%</w:t>
            </w:r>
          </w:p>
        </w:tc>
        <w:tc>
          <w:tcPr>
            <w:tcW w:type="dxa" w:w="1550"/>
          </w:tcPr>
          <w:p>
            <w:r/>
            <w:r>
              <w:rPr>
                <w:sz w:val="21"/>
              </w:rPr>
              <w:t>0,22</w:t>
            </w:r>
          </w:p>
        </w:tc>
        <w:tc>
          <w:tcPr>
            <w:tcW w:type="dxa" w:w="1550"/>
          </w:tcPr>
          <w:p>
            <w:r/>
            <w:r>
              <w:rPr>
                <w:sz w:val="21"/>
              </w:rPr>
              <w:t>0,045</w:t>
            </w:r>
          </w:p>
        </w:tc>
        <w:tc>
          <w:tcPr>
            <w:tcW w:type="dxa" w:w="1550"/>
          </w:tcPr>
          <w:p>
            <w:r/>
            <w:r>
              <w:rPr>
                <w:sz w:val="21"/>
              </w:rPr>
              <w:t>0,91</w:t>
            </w:r>
          </w:p>
        </w:tc>
        <w:tc>
          <w:tcPr>
            <w:tcW w:type="dxa" w:w="1550"/>
          </w:tcPr>
          <w:p>
            <w:r/>
            <w:r>
              <w:rPr>
                <w:sz w:val="21"/>
              </w:rPr>
              <w:t>65%</w:t>
            </w:r>
          </w:p>
        </w:tc>
      </w:tr>
      <w:tr>
        <w:tc>
          <w:tcPr>
            <w:tcW w:type="dxa" w:w="1550"/>
          </w:tcPr>
          <w:p>
            <w:r/>
            <w:r>
              <w:rPr>
                <w:sz w:val="21"/>
              </w:rPr>
              <w:t>Forest-RI, F = 25 (dừng ở 2000 vòng)</w:t>
            </w:r>
          </w:p>
        </w:tc>
        <w:tc>
          <w:tcPr>
            <w:tcW w:type="dxa" w:w="1550"/>
          </w:tcPr>
          <w:p>
            <w:r/>
            <w:r>
              <w:rPr>
                <w:sz w:val="21"/>
              </w:rPr>
              <w:t>2,8%</w:t>
            </w:r>
          </w:p>
        </w:tc>
        <w:tc>
          <w:tcPr>
            <w:tcW w:type="dxa" w:w="1550"/>
          </w:tcPr>
          <w:p>
            <w:r/>
            <w:r>
              <w:rPr>
                <w:sz w:val="21"/>
              </w:rPr>
              <w:t>0,28</w:t>
            </w:r>
          </w:p>
        </w:tc>
        <w:tc>
          <w:tcPr>
            <w:tcW w:type="dxa" w:w="1550"/>
          </w:tcPr>
          <w:p>
            <w:r/>
            <w:r>
              <w:rPr>
                <w:sz w:val="21"/>
              </w:rPr>
              <w:t>0,065</w:t>
            </w:r>
          </w:p>
        </w:tc>
        <w:tc>
          <w:tcPr>
            <w:tcW w:type="dxa" w:w="1550"/>
          </w:tcPr>
          <w:p>
            <w:r/>
            <w:r>
              <w:rPr>
                <w:sz w:val="21"/>
              </w:rPr>
              <w:t>0,83</w:t>
            </w:r>
          </w:p>
        </w:tc>
        <w:tc>
          <w:tcPr>
            <w:tcW w:type="dxa" w:w="1550"/>
          </w:tcPr>
          <w:p>
            <w:r/>
            <w:r>
              <w:rPr>
                <w:sz w:val="21"/>
              </w:rPr>
              <w:t>60%</w:t>
            </w:r>
          </w:p>
        </w:tc>
      </w:tr>
    </w:tbl>
    <w:p>
      <w:pPr>
        <w:spacing w:after="40"/>
      </w:pPr>
    </w:p>
    <w:p>
      <w:pPr>
        <w:pStyle w:val="ListBullet"/>
        <w:spacing w:after="40"/>
      </w:pPr>
      <w:r>
        <w:t xml:space="preserve">Rừng đạt sai số </w:t>
      </w:r>
      <w:r>
        <w:rPr>
          <w:b/>
        </w:rPr>
        <w:t>không xa Bayes</w:t>
      </w:r>
      <w:r>
        <w:t xml:space="preserve"> dù từng cây rất yếu: rừng làm việc được với phân loại yếu miễn là </w:t>
      </w:r>
      <w:r>
        <w:rPr>
          <w:b/>
        </w:rPr>
        <w:t>tương quan thấp</w:t>
      </w:r>
      <w:r>
        <w:t xml:space="preserve">. Adaboost </w:t>
      </w:r>
      <w:r>
        <w:rPr>
          <w:b/>
        </w:rPr>
        <w:t>không chạy được</w:t>
      </w:r>
      <w:r>
        <w:t xml:space="preserve"> trên dữ liệu này vì base classifier quá yếu.</w:t>
      </w:r>
    </w:p>
    <w:p>
      <w:pPr>
        <w:keepNext/>
        <w:spacing w:before="240" w:after="60"/>
      </w:pPr>
      <w:r>
        <w:rPr>
          <w:b/>
          <w:color w:val="1F3A5F"/>
          <w:sz w:val="28"/>
        </w:rPr>
        <w:t>11. Cơ chế rừng: tầm quan trọng biến (mục 10)</w:t>
      </w:r>
    </w:p>
    <w:p>
      <w:pPr>
        <w:pStyle w:val="ListBullet"/>
        <w:spacing w:after="40"/>
      </w:pPr>
      <w:r/>
      <w:r>
        <w:rPr>
          <w:b/>
        </w:rPr>
        <w:t>Permutation importance (trên OOB):</w:t>
      </w:r>
      <w:r>
        <w:t xml:space="preserve"> sau khi mọc mỗi cây, hoán vị ngẫu nhiên giá trị biến thứ m trong các mẫu OOB và cho chúng chạy qua cây đó; lặp cho m = 1..M. Cuối cùng so sánh phiếu đa số OOB (khi biến m bị "nhiễu hóa") với nhãn thật để tính tỉ lệ phân loại sai; đầu ra là </w:t>
      </w:r>
      <w:r>
        <w:rPr>
          <w:b/>
        </w:rPr>
        <w:t>phần trăm tăng</w:t>
      </w:r>
      <w:r>
        <w:t xml:space="preserve"> so với tỉ lệ sai OOB khi giữ nguyên mọi biến. Một lần chạy rừng 1000 cây, không cần tập kiểm tra.</w:t>
      </w:r>
    </w:p>
    <w:p>
      <w:pPr>
        <w:pStyle w:val="ListBullet"/>
        <w:spacing w:after="40"/>
      </w:pPr>
      <w:r/>
      <w:r>
        <w:rPr>
          <w:b/>
        </w:rPr>
        <w:t>Diabetes</w:t>
      </w:r>
      <w:r>
        <w:t xml:space="preserve"> (F = 1): biến 2 quan trọng nhất, tiếp theo biến 8 và 6. Chạy lại chỉ với biến 2: sai số </w:t>
      </w:r>
      <w:r>
        <w:rPr>
          <w:b/>
        </w:rPr>
        <w:t>29,7%</w:t>
      </w:r>
      <w:r>
        <w:t xml:space="preserve"> (tất cả biến: 23,1%); thêm biến 8: 29,4%; thêm biến 6: </w:t>
      </w:r>
      <w:r>
        <w:rPr>
          <w:b/>
        </w:rPr>
        <w:t>26,4%</w:t>
      </w:r>
      <w:r>
        <w:t>. Giải thích: biến 8 mang cùng thông tin với biến 2 nên khi đã có biến 2 thì biến 8 không giảm sai số thêm; khi hai biến x₁, x₂ giống hệt nhau và đều có thông tin, mỗi biến bị chọn với tần suất như nhau nên hoán vị từng biến cho cùng mức tăng sai số, nhưng thêm biến thứ hai sau biến thứ nhất không giảm sai số. Thứ tự tương đối ổn định khi dùng tổ hợp 3 đầu vào với F = 2 (Hình 5).</w:t>
      </w:r>
    </w:p>
    <w:p>
      <w:pPr>
        <w:pStyle w:val="ListBullet"/>
        <w:spacing w:after="40"/>
      </w:pPr>
      <w:r/>
      <w:r>
        <w:rPr>
          <w:b/>
        </w:rPr>
        <w:t>Votes</w:t>
      </w:r>
      <w:r>
        <w:t xml:space="preserve"> (435 nghị sĩ, 16 phiếu yes/no; F = 5 với đầu vào đơn, 1000 cây): biến 4 nổi bật, </w:t>
      </w:r>
      <w:r>
        <w:rPr>
          <w:b/>
        </w:rPr>
        <w:t>sai số tăng gấp ba</w:t>
      </w:r>
      <w:r>
        <w:t xml:space="preserve"> khi biến 4 bị nhiễu hóa. Chạy lại chỉ với biến 4 cho sai số </w:t>
      </w:r>
      <w:r>
        <w:rPr>
          <w:b/>
        </w:rPr>
        <w:t>4,3%</w:t>
      </w:r>
      <w:r>
        <w:t>, tương đương dùng cả 16 biến. Tác giả nói đây mới là bước khởi đầu.</w:t>
      </w:r>
    </w:p>
    <w:p>
      <w:pPr>
        <w:keepNext/>
        <w:spacing w:before="240" w:after="60"/>
      </w:pPr>
      <w:r>
        <w:rPr>
          <w:b/>
          <w:color w:val="1F3A5F"/>
          <w:sz w:val="28"/>
        </w:rPr>
        <w:t>12. Random forest cho hồi quy (mục 11–12)</w:t>
      </w:r>
    </w:p>
    <w:p>
      <w:pPr>
        <w:pStyle w:val="ListBullet"/>
        <w:spacing w:after="40"/>
      </w:pPr>
      <w:r>
        <w:t>Cây h(x, Θ) nhận giá trị số; sai số bình phương trung bình tổng quát hóa E_{X,Y}(Y − h(X))². Rừng dự đoán trung bình các cây.</w:t>
      </w:r>
    </w:p>
    <w:p>
      <w:pPr>
        <w:pStyle w:val="ListBullet"/>
        <w:spacing w:after="40"/>
      </w:pPr>
      <w:r/>
      <w:r>
        <w:rPr>
          <w:b/>
        </w:rPr>
        <w:t>Định lý 11.1:</w:t>
      </w:r>
      <w:r>
        <w:t xml:space="preserve"> khi số cây → ∞, hầu chắc chắn E_{X,Y}(Y − avg_k h(X,Θ_k))² → E_{X,Y}(Y − E_Θ h(X,Θ))² =: PE\*(forest). Định nghĩa PE\*(tree) = E_Θ E_{X,Y}(Y − h(X,Θ))².</w:t>
      </w:r>
    </w:p>
    <w:p>
      <w:pPr>
        <w:pStyle w:val="ListBullet"/>
        <w:spacing w:after="40"/>
      </w:pPr>
      <w:r/>
      <w:r>
        <w:rPr>
          <w:b/>
        </w:rPr>
        <w:t>Định lý 11.2:</w:t>
      </w:r>
      <w:r>
        <w:t xml:space="preserve"> nếu với mọi Θ, EY = E_X h(X,Θ), thì </w:t>
      </w:r>
      <w:r>
        <w:rPr>
          <w:b/>
        </w:rPr>
        <w:t>PE\*(forest) ≤ ρ̄·PE\*(tree)</w:t>
      </w:r>
      <w:r>
        <w:t xml:space="preserve">, với ρ̄ là tương quan có trọng số giữa các phần dư Y − h(X,Θ) và Y − h(X,Θ'). Chứng minh qua E_Θ E_Θ' (ρ·sd·sd) / (E_Θ sd(Θ))². Hệ quả: rừng giảm sai số trung bình của cây theo hệ số ρ̄; cần </w:t>
      </w:r>
      <w:r>
        <w:rPr>
          <w:b/>
        </w:rPr>
        <w:t>phần dư tương quan thấp</w:t>
      </w:r>
      <w:r>
        <w:t xml:space="preserve"> và </w:t>
      </w:r>
      <w:r>
        <w:rPr>
          <w:b/>
        </w:rPr>
        <w:t>cây có sai số thấp</w:t>
      </w:r>
      <w:r>
        <w:t>.</w:t>
      </w:r>
    </w:p>
    <w:p>
      <w:pPr>
        <w:pStyle w:val="ListBullet"/>
        <w:spacing w:after="40"/>
      </w:pPr>
      <w:r/>
      <w:r>
        <w:rPr>
          <w:b/>
        </w:rPr>
        <w:t>Dữ liệu hồi quy (Bảng 5):</w:t>
      </w:r>
      <w:r>
        <w:t xml:space="preserve"> Boston Housing (12 đầu vào, 506 mẫu), Ozone (8, 330), Servo (4, 167), Abalone (8, 4177, 25% làm kiểm tra), Robot Arm (12, 15000 huấn luyện, 5000 kiểm tra), Friedman#1 (10 đầu vào), #2 (4) và #3 (4) — mỗi bộ Friedman 200 mẫu huấn luyện và 2000 kiểm tra. Bộ Peak20 bị loại vì bất thường. Với 3 bộ vừa: giữ 10% kiểm tra, lặp 100 lần; Abalone: lặp 10 lần với 25%.</w:t>
      </w:r>
    </w:p>
    <w:p>
      <w:pPr>
        <w:pStyle w:val="ListBullet"/>
        <w:spacing w:after="40"/>
      </w:pPr>
      <w:r/>
      <w:r>
        <w:rPr>
          <w:b/>
        </w:rPr>
        <w:t>Thiết lập:</w:t>
      </w:r>
      <w:r>
        <w:t xml:space="preserve"> bagging + chọn đặc trưng ngẫu nhiên, mỗi đặc trưng là tổ hợp tuyến tính ngẫu nhiên của </w:t>
      </w:r>
      <w:r>
        <w:rPr>
          <w:b/>
        </w:rPr>
        <w:t>2 đầu vào</w:t>
      </w:r>
      <w:r>
        <w:t xml:space="preserve">, dùng </w:t>
      </w:r>
      <w:r>
        <w:rPr>
          <w:b/>
        </w:rPr>
        <w:t>25 đặc trưng</w:t>
      </w:r>
      <w:r>
        <w:t xml:space="preserve"> mỗi nút, 100 cây, quy tắc không tách nếu nút nhỏ hơn 5 mẫu.</w:t>
      </w:r>
    </w:p>
    <w:p>
      <w:pPr>
        <w:spacing w:after="100" w:line="276" w:lineRule="auto"/>
      </w:pPr>
      <w:r/>
      <w:r>
        <w:rPr>
          <w:b/>
        </w:rPr>
        <w:t>Bảng 6 – MSE kiểm tra:</w:t>
      </w:r>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Bộ</w:t>
            </w:r>
          </w:p>
        </w:tc>
        <w:tc>
          <w:tcPr>
            <w:tcW w:type="dxa" w:w="2324"/>
            <w:shd w:val="clear" w:color="auto" w:fill="E8EEF5"/>
          </w:tcPr>
          <w:p>
            <w:r>
              <w:rPr>
                <w:b/>
              </w:rPr>
            </w:r>
            <w:r>
              <w:rPr>
                <w:b/>
                <w:sz w:val="21"/>
              </w:rPr>
              <w:t>Bagging</w:t>
            </w:r>
          </w:p>
        </w:tc>
        <w:tc>
          <w:tcPr>
            <w:tcW w:type="dxa" w:w="2324"/>
            <w:shd w:val="clear" w:color="auto" w:fill="E8EEF5"/>
          </w:tcPr>
          <w:p>
            <w:r>
              <w:rPr>
                <w:b/>
              </w:rPr>
            </w:r>
            <w:r>
              <w:rPr>
                <w:b/>
                <w:sz w:val="21"/>
              </w:rPr>
              <w:t>Adaptive bagging</w:t>
            </w:r>
          </w:p>
        </w:tc>
        <w:tc>
          <w:tcPr>
            <w:tcW w:type="dxa" w:w="2324"/>
            <w:shd w:val="clear" w:color="auto" w:fill="E8EEF5"/>
          </w:tcPr>
          <w:p>
            <w:r>
              <w:rPr>
                <w:b/>
              </w:rPr>
            </w:r>
            <w:r>
              <w:rPr>
                <w:b/>
                <w:sz w:val="21"/>
              </w:rPr>
              <w:t>Forest</w:t>
            </w:r>
          </w:p>
        </w:tc>
      </w:tr>
      <w:tr>
        <w:tc>
          <w:tcPr>
            <w:tcW w:type="dxa" w:w="2324"/>
          </w:tcPr>
          <w:p>
            <w:r/>
            <w:r>
              <w:rPr>
                <w:sz w:val="21"/>
              </w:rPr>
              <w:t>Boston Housing</w:t>
            </w:r>
          </w:p>
        </w:tc>
        <w:tc>
          <w:tcPr>
            <w:tcW w:type="dxa" w:w="2324"/>
          </w:tcPr>
          <w:p>
            <w:r/>
            <w:r>
              <w:rPr>
                <w:sz w:val="21"/>
              </w:rPr>
              <w:t>11,4</w:t>
            </w:r>
          </w:p>
        </w:tc>
        <w:tc>
          <w:tcPr>
            <w:tcW w:type="dxa" w:w="2324"/>
          </w:tcPr>
          <w:p>
            <w:r/>
            <w:r>
              <w:rPr>
                <w:sz w:val="21"/>
              </w:rPr>
              <w:t>9,7</w:t>
            </w:r>
          </w:p>
        </w:tc>
        <w:tc>
          <w:tcPr>
            <w:tcW w:type="dxa" w:w="2324"/>
          </w:tcPr>
          <w:p>
            <w:r/>
            <w:r>
              <w:rPr>
                <w:sz w:val="21"/>
              </w:rPr>
              <w:t>10,2</w:t>
            </w:r>
          </w:p>
        </w:tc>
      </w:tr>
      <w:tr>
        <w:tc>
          <w:tcPr>
            <w:tcW w:type="dxa" w:w="2324"/>
          </w:tcPr>
          <w:p>
            <w:r/>
            <w:r>
              <w:rPr>
                <w:sz w:val="21"/>
              </w:rPr>
              <w:t>Ozone</w:t>
            </w:r>
          </w:p>
        </w:tc>
        <w:tc>
          <w:tcPr>
            <w:tcW w:type="dxa" w:w="2324"/>
          </w:tcPr>
          <w:p>
            <w:r/>
            <w:r>
              <w:rPr>
                <w:sz w:val="21"/>
              </w:rPr>
              <w:t>17,8</w:t>
            </w:r>
          </w:p>
        </w:tc>
        <w:tc>
          <w:tcPr>
            <w:tcW w:type="dxa" w:w="2324"/>
          </w:tcPr>
          <w:p>
            <w:r/>
            <w:r>
              <w:rPr>
                <w:sz w:val="21"/>
              </w:rPr>
              <w:t>17,8</w:t>
            </w:r>
          </w:p>
        </w:tc>
        <w:tc>
          <w:tcPr>
            <w:tcW w:type="dxa" w:w="2324"/>
          </w:tcPr>
          <w:p>
            <w:r/>
            <w:r>
              <w:rPr>
                <w:sz w:val="21"/>
              </w:rPr>
              <w:t>16,3</w:t>
            </w:r>
          </w:p>
        </w:tc>
      </w:tr>
      <w:tr>
        <w:tc>
          <w:tcPr>
            <w:tcW w:type="dxa" w:w="2324"/>
          </w:tcPr>
          <w:p>
            <w:r/>
            <w:r>
              <w:rPr>
                <w:sz w:val="21"/>
              </w:rPr>
              <w:t>Servo ×10⁻²</w:t>
            </w:r>
          </w:p>
        </w:tc>
        <w:tc>
          <w:tcPr>
            <w:tcW w:type="dxa" w:w="2324"/>
          </w:tcPr>
          <w:p>
            <w:r/>
            <w:r>
              <w:rPr>
                <w:sz w:val="21"/>
              </w:rPr>
              <w:t>24,5</w:t>
            </w:r>
          </w:p>
        </w:tc>
        <w:tc>
          <w:tcPr>
            <w:tcW w:type="dxa" w:w="2324"/>
          </w:tcPr>
          <w:p>
            <w:r/>
            <w:r>
              <w:rPr>
                <w:sz w:val="21"/>
              </w:rPr>
              <w:t>25,1</w:t>
            </w:r>
          </w:p>
        </w:tc>
        <w:tc>
          <w:tcPr>
            <w:tcW w:type="dxa" w:w="2324"/>
          </w:tcPr>
          <w:p>
            <w:r/>
            <w:r>
              <w:rPr>
                <w:sz w:val="21"/>
              </w:rPr>
              <w:t>24,6</w:t>
            </w:r>
          </w:p>
        </w:tc>
      </w:tr>
      <w:tr>
        <w:tc>
          <w:tcPr>
            <w:tcW w:type="dxa" w:w="2324"/>
          </w:tcPr>
          <w:p>
            <w:r/>
            <w:r>
              <w:rPr>
                <w:sz w:val="21"/>
              </w:rPr>
              <w:t>Abalone</w:t>
            </w:r>
          </w:p>
        </w:tc>
        <w:tc>
          <w:tcPr>
            <w:tcW w:type="dxa" w:w="2324"/>
          </w:tcPr>
          <w:p>
            <w:r/>
            <w:r>
              <w:rPr>
                <w:sz w:val="21"/>
              </w:rPr>
              <w:t>4,9</w:t>
            </w:r>
          </w:p>
        </w:tc>
        <w:tc>
          <w:tcPr>
            <w:tcW w:type="dxa" w:w="2324"/>
          </w:tcPr>
          <w:p>
            <w:r/>
            <w:r>
              <w:rPr>
                <w:sz w:val="21"/>
              </w:rPr>
              <w:t>4,9</w:t>
            </w:r>
          </w:p>
        </w:tc>
        <w:tc>
          <w:tcPr>
            <w:tcW w:type="dxa" w:w="2324"/>
          </w:tcPr>
          <w:p>
            <w:r/>
            <w:r>
              <w:rPr>
                <w:sz w:val="21"/>
              </w:rPr>
              <w:t>4,6</w:t>
            </w:r>
          </w:p>
        </w:tc>
      </w:tr>
      <w:tr>
        <w:tc>
          <w:tcPr>
            <w:tcW w:type="dxa" w:w="2324"/>
          </w:tcPr>
          <w:p>
            <w:r/>
            <w:r>
              <w:rPr>
                <w:sz w:val="21"/>
              </w:rPr>
              <w:t>Robot Arm ×10⁻²</w:t>
            </w:r>
          </w:p>
        </w:tc>
        <w:tc>
          <w:tcPr>
            <w:tcW w:type="dxa" w:w="2324"/>
          </w:tcPr>
          <w:p>
            <w:r/>
            <w:r>
              <w:rPr>
                <w:sz w:val="21"/>
              </w:rPr>
              <w:t>4,7</w:t>
            </w:r>
          </w:p>
        </w:tc>
        <w:tc>
          <w:tcPr>
            <w:tcW w:type="dxa" w:w="2324"/>
          </w:tcPr>
          <w:p>
            <w:r/>
            <w:r>
              <w:rPr>
                <w:sz w:val="21"/>
              </w:rPr>
              <w:t>2,8</w:t>
            </w:r>
          </w:p>
        </w:tc>
        <w:tc>
          <w:tcPr>
            <w:tcW w:type="dxa" w:w="2324"/>
          </w:tcPr>
          <w:p>
            <w:r/>
            <w:r>
              <w:rPr>
                <w:sz w:val="21"/>
              </w:rPr>
              <w:t>4,2</w:t>
            </w:r>
          </w:p>
        </w:tc>
      </w:tr>
      <w:tr>
        <w:tc>
          <w:tcPr>
            <w:tcW w:type="dxa" w:w="2324"/>
          </w:tcPr>
          <w:p>
            <w:r/>
            <w:r>
              <w:rPr>
                <w:sz w:val="21"/>
              </w:rPr>
              <w:t>Friedman #1</w:t>
            </w:r>
          </w:p>
        </w:tc>
        <w:tc>
          <w:tcPr>
            <w:tcW w:type="dxa" w:w="2324"/>
          </w:tcPr>
          <w:p>
            <w:r/>
            <w:r>
              <w:rPr>
                <w:sz w:val="21"/>
              </w:rPr>
              <w:t>6,3</w:t>
            </w:r>
          </w:p>
        </w:tc>
        <w:tc>
          <w:tcPr>
            <w:tcW w:type="dxa" w:w="2324"/>
          </w:tcPr>
          <w:p>
            <w:r/>
            <w:r>
              <w:rPr>
                <w:sz w:val="21"/>
              </w:rPr>
              <w:t>4,1</w:t>
            </w:r>
          </w:p>
        </w:tc>
        <w:tc>
          <w:tcPr>
            <w:tcW w:type="dxa" w:w="2324"/>
          </w:tcPr>
          <w:p>
            <w:r/>
            <w:r>
              <w:rPr>
                <w:sz w:val="21"/>
              </w:rPr>
              <w:t>5,7</w:t>
            </w:r>
          </w:p>
        </w:tc>
      </w:tr>
      <w:tr>
        <w:tc>
          <w:tcPr>
            <w:tcW w:type="dxa" w:w="2324"/>
          </w:tcPr>
          <w:p>
            <w:r/>
            <w:r>
              <w:rPr>
                <w:sz w:val="21"/>
              </w:rPr>
              <w:t>Friedman #2 ×10³</w:t>
            </w:r>
          </w:p>
        </w:tc>
        <w:tc>
          <w:tcPr>
            <w:tcW w:type="dxa" w:w="2324"/>
          </w:tcPr>
          <w:p>
            <w:r/>
            <w:r>
              <w:rPr>
                <w:sz w:val="21"/>
              </w:rPr>
              <w:t>21,5</w:t>
            </w:r>
          </w:p>
        </w:tc>
        <w:tc>
          <w:tcPr>
            <w:tcW w:type="dxa" w:w="2324"/>
          </w:tcPr>
          <w:p>
            <w:r/>
            <w:r>
              <w:rPr>
                <w:sz w:val="21"/>
              </w:rPr>
              <w:t>21,5</w:t>
            </w:r>
          </w:p>
        </w:tc>
        <w:tc>
          <w:tcPr>
            <w:tcW w:type="dxa" w:w="2324"/>
          </w:tcPr>
          <w:p>
            <w:r/>
            <w:r>
              <w:rPr>
                <w:sz w:val="21"/>
              </w:rPr>
              <w:t>19,6</w:t>
            </w:r>
          </w:p>
        </w:tc>
      </w:tr>
      <w:tr>
        <w:tc>
          <w:tcPr>
            <w:tcW w:type="dxa" w:w="2324"/>
          </w:tcPr>
          <w:p>
            <w:r/>
            <w:r>
              <w:rPr>
                <w:sz w:val="21"/>
              </w:rPr>
              <w:t>Friedman #3 ×10⁻³</w:t>
            </w:r>
          </w:p>
        </w:tc>
        <w:tc>
          <w:tcPr>
            <w:tcW w:type="dxa" w:w="2324"/>
          </w:tcPr>
          <w:p>
            <w:r/>
            <w:r>
              <w:rPr>
                <w:sz w:val="21"/>
              </w:rPr>
              <w:t>24,8</w:t>
            </w:r>
          </w:p>
        </w:tc>
        <w:tc>
          <w:tcPr>
            <w:tcW w:type="dxa" w:w="2324"/>
          </w:tcPr>
          <w:p>
            <w:r/>
            <w:r>
              <w:rPr>
                <w:sz w:val="21"/>
              </w:rPr>
              <w:t>24,8</w:t>
            </w:r>
          </w:p>
        </w:tc>
        <w:tc>
          <w:tcPr>
            <w:tcW w:type="dxa" w:w="2324"/>
          </w:tcPr>
          <w:p>
            <w:r/>
            <w:r>
              <w:rPr>
                <w:sz w:val="21"/>
              </w:rPr>
              <w:t>21,6</w:t>
            </w:r>
          </w:p>
        </w:tc>
      </w:tr>
    </w:tbl>
    <w:p>
      <w:pPr>
        <w:spacing w:after="40"/>
      </w:pPr>
    </w:p>
    <w:p>
      <w:pPr>
        <w:pStyle w:val="ListBullet"/>
        <w:spacing w:after="40"/>
      </w:pPr>
      <w:r>
        <w:t>Rừng luôn tốt hơn hoặc bằng bagging (trừ Servo, chênh nhẹ: 24,6 vs 24,5); khi adaptive bagging cải thiện mạnh (Boston, Robot Arm, Friedman#1) thì rừng cải thiện ít hơn; khi adaptive bagging không cải thiện (Ozone, Abalone, Friedman#2/#3) thì rừng cải thiện.</w:t>
      </w:r>
    </w:p>
    <w:p>
      <w:pPr>
        <w:pStyle w:val="ListBullet"/>
        <w:spacing w:after="40"/>
      </w:pPr>
      <w:r>
        <w:t xml:space="preserve">Khác với phân loại, ở hồi quy tương quan tăng </w:t>
      </w:r>
      <w:r>
        <w:rPr>
          <w:b/>
        </w:rPr>
        <w:t>khá chậm</w:t>
      </w:r>
      <w:r>
        <w:t xml:space="preserve"> khi tăng số đặc trưng; tác động chính là giảm PE\*(tree), nên cần số đặc trưng tương đối lớn. Nếu quá ít, PE\*(tree) quá cao; quá nhiều, tương quan cao; khoảng ở giữa thường rộng.</w:t>
      </w:r>
    </w:p>
    <w:p>
      <w:pPr>
        <w:spacing w:after="100" w:line="276" w:lineRule="auto"/>
      </w:pPr>
      <w:r/>
      <w:r>
        <w:rPr>
          <w:b/>
        </w:rPr>
        <w:t>Bảng 7 – Lỗi và ước lượng OOB (Lỗi kiểm tra, lỗi OOB, PE\*(tree) OOB, tương quan):</w:t>
      </w:r>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Bộ</w:t>
            </w:r>
          </w:p>
        </w:tc>
        <w:tc>
          <w:tcPr>
            <w:tcW w:type="dxa" w:w="1860"/>
            <w:shd w:val="clear" w:color="auto" w:fill="E8EEF5"/>
          </w:tcPr>
          <w:p>
            <w:r>
              <w:rPr>
                <w:b/>
              </w:rPr>
            </w:r>
            <w:r>
              <w:rPr>
                <w:b/>
                <w:sz w:val="21"/>
              </w:rPr>
              <w:t>Test</w:t>
            </w:r>
          </w:p>
        </w:tc>
        <w:tc>
          <w:tcPr>
            <w:tcW w:type="dxa" w:w="1860"/>
            <w:shd w:val="clear" w:color="auto" w:fill="E8EEF5"/>
          </w:tcPr>
          <w:p>
            <w:r>
              <w:rPr>
                <w:b/>
              </w:rPr>
            </w:r>
            <w:r>
              <w:rPr>
                <w:b/>
                <w:sz w:val="21"/>
              </w:rPr>
              <w:t>OOB</w:t>
            </w:r>
          </w:p>
        </w:tc>
        <w:tc>
          <w:tcPr>
            <w:tcW w:type="dxa" w:w="1860"/>
            <w:shd w:val="clear" w:color="auto" w:fill="E8EEF5"/>
          </w:tcPr>
          <w:p>
            <w:r>
              <w:rPr>
                <w:b/>
              </w:rPr>
            </w:r>
            <w:r>
              <w:rPr>
                <w:b/>
                <w:sz w:val="21"/>
              </w:rPr>
              <w:t>PE\*(tree)</w:t>
            </w:r>
          </w:p>
        </w:tc>
        <w:tc>
          <w:tcPr>
            <w:tcW w:type="dxa" w:w="1860"/>
            <w:shd w:val="clear" w:color="auto" w:fill="E8EEF5"/>
          </w:tcPr>
          <w:p>
            <w:r>
              <w:rPr>
                <w:b/>
              </w:rPr>
            </w:r>
            <w:r>
              <w:rPr>
                <w:b/>
                <w:sz w:val="21"/>
              </w:rPr>
              <w:t>Tương quan</w:t>
            </w:r>
          </w:p>
        </w:tc>
      </w:tr>
      <w:tr>
        <w:tc>
          <w:tcPr>
            <w:tcW w:type="dxa" w:w="1860"/>
          </w:tcPr>
          <w:p>
            <w:r/>
            <w:r>
              <w:rPr>
                <w:sz w:val="21"/>
              </w:rPr>
              <w:t>Boston Housing</w:t>
            </w:r>
          </w:p>
        </w:tc>
        <w:tc>
          <w:tcPr>
            <w:tcW w:type="dxa" w:w="1860"/>
          </w:tcPr>
          <w:p>
            <w:r/>
            <w:r>
              <w:rPr>
                <w:sz w:val="21"/>
              </w:rPr>
              <w:t>10,2</w:t>
            </w:r>
          </w:p>
        </w:tc>
        <w:tc>
          <w:tcPr>
            <w:tcW w:type="dxa" w:w="1860"/>
          </w:tcPr>
          <w:p>
            <w:r/>
            <w:r>
              <w:rPr>
                <w:sz w:val="21"/>
              </w:rPr>
              <w:t>11,6</w:t>
            </w:r>
          </w:p>
        </w:tc>
        <w:tc>
          <w:tcPr>
            <w:tcW w:type="dxa" w:w="1860"/>
          </w:tcPr>
          <w:p>
            <w:r/>
            <w:r>
              <w:rPr>
                <w:sz w:val="21"/>
              </w:rPr>
              <w:t>26,3</w:t>
            </w:r>
          </w:p>
        </w:tc>
        <w:tc>
          <w:tcPr>
            <w:tcW w:type="dxa" w:w="1860"/>
          </w:tcPr>
          <w:p>
            <w:r/>
            <w:r>
              <w:rPr>
                <w:sz w:val="21"/>
              </w:rPr>
              <w:t>0,45</w:t>
            </w:r>
          </w:p>
        </w:tc>
      </w:tr>
      <w:tr>
        <w:tc>
          <w:tcPr>
            <w:tcW w:type="dxa" w:w="1860"/>
          </w:tcPr>
          <w:p>
            <w:r/>
            <w:r>
              <w:rPr>
                <w:sz w:val="21"/>
              </w:rPr>
              <w:t>Ozone</w:t>
            </w:r>
          </w:p>
        </w:tc>
        <w:tc>
          <w:tcPr>
            <w:tcW w:type="dxa" w:w="1860"/>
          </w:tcPr>
          <w:p>
            <w:r/>
            <w:r>
              <w:rPr>
                <w:sz w:val="21"/>
              </w:rPr>
              <w:t>16,3</w:t>
            </w:r>
          </w:p>
        </w:tc>
        <w:tc>
          <w:tcPr>
            <w:tcW w:type="dxa" w:w="1860"/>
          </w:tcPr>
          <w:p>
            <w:r/>
            <w:r>
              <w:rPr>
                <w:sz w:val="21"/>
              </w:rPr>
              <w:t>17,6</w:t>
            </w:r>
          </w:p>
        </w:tc>
        <w:tc>
          <w:tcPr>
            <w:tcW w:type="dxa" w:w="1860"/>
          </w:tcPr>
          <w:p>
            <w:r/>
            <w:r>
              <w:rPr>
                <w:sz w:val="21"/>
              </w:rPr>
              <w:t>32,5</w:t>
            </w:r>
          </w:p>
        </w:tc>
        <w:tc>
          <w:tcPr>
            <w:tcW w:type="dxa" w:w="1860"/>
          </w:tcPr>
          <w:p>
            <w:r/>
            <w:r>
              <w:rPr>
                <w:sz w:val="21"/>
              </w:rPr>
              <w:t>0,55</w:t>
            </w:r>
          </w:p>
        </w:tc>
      </w:tr>
      <w:tr>
        <w:tc>
          <w:tcPr>
            <w:tcW w:type="dxa" w:w="1860"/>
          </w:tcPr>
          <w:p>
            <w:r/>
            <w:r>
              <w:rPr>
                <w:sz w:val="21"/>
              </w:rPr>
              <w:t>Servo ×10⁻²</w:t>
            </w:r>
          </w:p>
        </w:tc>
        <w:tc>
          <w:tcPr>
            <w:tcW w:type="dxa" w:w="1860"/>
          </w:tcPr>
          <w:p>
            <w:r/>
            <w:r>
              <w:rPr>
                <w:sz w:val="21"/>
              </w:rPr>
              <w:t>24,6</w:t>
            </w:r>
          </w:p>
        </w:tc>
        <w:tc>
          <w:tcPr>
            <w:tcW w:type="dxa" w:w="1860"/>
          </w:tcPr>
          <w:p>
            <w:r/>
            <w:r>
              <w:rPr>
                <w:sz w:val="21"/>
              </w:rPr>
              <w:t>27,9</w:t>
            </w:r>
          </w:p>
        </w:tc>
        <w:tc>
          <w:tcPr>
            <w:tcW w:type="dxa" w:w="1860"/>
          </w:tcPr>
          <w:p>
            <w:r/>
            <w:r>
              <w:rPr>
                <w:sz w:val="21"/>
              </w:rPr>
              <w:t>56,4</w:t>
            </w:r>
          </w:p>
        </w:tc>
        <w:tc>
          <w:tcPr>
            <w:tcW w:type="dxa" w:w="1860"/>
          </w:tcPr>
          <w:p>
            <w:r/>
            <w:r>
              <w:rPr>
                <w:sz w:val="21"/>
              </w:rPr>
              <w:t>0,56</w:t>
            </w:r>
          </w:p>
        </w:tc>
      </w:tr>
      <w:tr>
        <w:tc>
          <w:tcPr>
            <w:tcW w:type="dxa" w:w="1860"/>
          </w:tcPr>
          <w:p>
            <w:r/>
            <w:r>
              <w:rPr>
                <w:sz w:val="21"/>
              </w:rPr>
              <w:t>Abalone</w:t>
            </w:r>
          </w:p>
        </w:tc>
        <w:tc>
          <w:tcPr>
            <w:tcW w:type="dxa" w:w="1860"/>
          </w:tcPr>
          <w:p>
            <w:r/>
            <w:r>
              <w:rPr>
                <w:sz w:val="21"/>
              </w:rPr>
              <w:t>4,6</w:t>
            </w:r>
          </w:p>
        </w:tc>
        <w:tc>
          <w:tcPr>
            <w:tcW w:type="dxa" w:w="1860"/>
          </w:tcPr>
          <w:p>
            <w:r/>
            <w:r>
              <w:rPr>
                <w:sz w:val="21"/>
              </w:rPr>
              <w:t>4,6</w:t>
            </w:r>
          </w:p>
        </w:tc>
        <w:tc>
          <w:tcPr>
            <w:tcW w:type="dxa" w:w="1860"/>
          </w:tcPr>
          <w:p>
            <w:r/>
            <w:r>
              <w:rPr>
                <w:sz w:val="21"/>
              </w:rPr>
              <w:t>8,3</w:t>
            </w:r>
          </w:p>
        </w:tc>
        <w:tc>
          <w:tcPr>
            <w:tcW w:type="dxa" w:w="1860"/>
          </w:tcPr>
          <w:p>
            <w:r/>
            <w:r>
              <w:rPr>
                <w:sz w:val="21"/>
              </w:rPr>
              <w:t>0,56</w:t>
            </w:r>
          </w:p>
        </w:tc>
      </w:tr>
      <w:tr>
        <w:tc>
          <w:tcPr>
            <w:tcW w:type="dxa" w:w="1860"/>
          </w:tcPr>
          <w:p>
            <w:r/>
            <w:r>
              <w:rPr>
                <w:sz w:val="21"/>
              </w:rPr>
              <w:t>Robot Arm ×10⁻²</w:t>
            </w:r>
          </w:p>
        </w:tc>
        <w:tc>
          <w:tcPr>
            <w:tcW w:type="dxa" w:w="1860"/>
          </w:tcPr>
          <w:p>
            <w:r/>
            <w:r>
              <w:rPr>
                <w:sz w:val="21"/>
              </w:rPr>
              <w:t>4,2</w:t>
            </w:r>
          </w:p>
        </w:tc>
        <w:tc>
          <w:tcPr>
            <w:tcW w:type="dxa" w:w="1860"/>
          </w:tcPr>
          <w:p>
            <w:r/>
            <w:r>
              <w:rPr>
                <w:sz w:val="21"/>
              </w:rPr>
              <w:t>3,7</w:t>
            </w:r>
          </w:p>
        </w:tc>
        <w:tc>
          <w:tcPr>
            <w:tcW w:type="dxa" w:w="1860"/>
          </w:tcPr>
          <w:p>
            <w:r/>
            <w:r>
              <w:rPr>
                <w:sz w:val="21"/>
              </w:rPr>
              <w:t>9,1</w:t>
            </w:r>
          </w:p>
        </w:tc>
        <w:tc>
          <w:tcPr>
            <w:tcW w:type="dxa" w:w="1860"/>
          </w:tcPr>
          <w:p>
            <w:r/>
            <w:r>
              <w:rPr>
                <w:sz w:val="21"/>
              </w:rPr>
              <w:t>0,41</w:t>
            </w:r>
          </w:p>
        </w:tc>
      </w:tr>
      <w:tr>
        <w:tc>
          <w:tcPr>
            <w:tcW w:type="dxa" w:w="1860"/>
          </w:tcPr>
          <w:p>
            <w:r/>
            <w:r>
              <w:rPr>
                <w:sz w:val="21"/>
              </w:rPr>
              <w:t>Friedman #1</w:t>
            </w:r>
          </w:p>
        </w:tc>
        <w:tc>
          <w:tcPr>
            <w:tcW w:type="dxa" w:w="1860"/>
          </w:tcPr>
          <w:p>
            <w:r/>
            <w:r>
              <w:rPr>
                <w:sz w:val="21"/>
              </w:rPr>
              <w:t>5,7</w:t>
            </w:r>
          </w:p>
        </w:tc>
        <w:tc>
          <w:tcPr>
            <w:tcW w:type="dxa" w:w="1860"/>
          </w:tcPr>
          <w:p>
            <w:r/>
            <w:r>
              <w:rPr>
                <w:sz w:val="21"/>
              </w:rPr>
              <w:t>6,3</w:t>
            </w:r>
          </w:p>
        </w:tc>
        <w:tc>
          <w:tcPr>
            <w:tcW w:type="dxa" w:w="1860"/>
          </w:tcPr>
          <w:p>
            <w:r/>
            <w:r>
              <w:rPr>
                <w:sz w:val="21"/>
              </w:rPr>
              <w:t>15,3</w:t>
            </w:r>
          </w:p>
        </w:tc>
        <w:tc>
          <w:tcPr>
            <w:tcW w:type="dxa" w:w="1860"/>
          </w:tcPr>
          <w:p>
            <w:r/>
            <w:r>
              <w:rPr>
                <w:sz w:val="21"/>
              </w:rPr>
              <w:t>0,41</w:t>
            </w:r>
          </w:p>
        </w:tc>
      </w:tr>
      <w:tr>
        <w:tc>
          <w:tcPr>
            <w:tcW w:type="dxa" w:w="1860"/>
          </w:tcPr>
          <w:p>
            <w:r/>
            <w:r>
              <w:rPr>
                <w:sz w:val="21"/>
              </w:rPr>
              <w:t>Friedman #2 ×10³</w:t>
            </w:r>
          </w:p>
        </w:tc>
        <w:tc>
          <w:tcPr>
            <w:tcW w:type="dxa" w:w="1860"/>
          </w:tcPr>
          <w:p>
            <w:r/>
            <w:r>
              <w:rPr>
                <w:sz w:val="21"/>
              </w:rPr>
              <w:t>19,6</w:t>
            </w:r>
          </w:p>
        </w:tc>
        <w:tc>
          <w:tcPr>
            <w:tcW w:type="dxa" w:w="1860"/>
          </w:tcPr>
          <w:p>
            <w:r/>
            <w:r>
              <w:rPr>
                <w:sz w:val="21"/>
              </w:rPr>
              <w:t>20,4</w:t>
            </w:r>
          </w:p>
        </w:tc>
        <w:tc>
          <w:tcPr>
            <w:tcW w:type="dxa" w:w="1860"/>
          </w:tcPr>
          <w:p>
            <w:r/>
            <w:r>
              <w:rPr>
                <w:sz w:val="21"/>
              </w:rPr>
              <w:t>40,7</w:t>
            </w:r>
          </w:p>
        </w:tc>
        <w:tc>
          <w:tcPr>
            <w:tcW w:type="dxa" w:w="1860"/>
          </w:tcPr>
          <w:p>
            <w:r/>
            <w:r>
              <w:rPr>
                <w:sz w:val="21"/>
              </w:rPr>
              <w:t>0,51</w:t>
            </w:r>
          </w:p>
        </w:tc>
      </w:tr>
      <w:tr>
        <w:tc>
          <w:tcPr>
            <w:tcW w:type="dxa" w:w="1860"/>
          </w:tcPr>
          <w:p>
            <w:r/>
            <w:r>
              <w:rPr>
                <w:sz w:val="21"/>
              </w:rPr>
              <w:t>Friedman #3 ×10⁻³</w:t>
            </w:r>
          </w:p>
        </w:tc>
        <w:tc>
          <w:tcPr>
            <w:tcW w:type="dxa" w:w="1860"/>
          </w:tcPr>
          <w:p>
            <w:r/>
            <w:r>
              <w:rPr>
                <w:sz w:val="21"/>
              </w:rPr>
              <w:t>21,6</w:t>
            </w:r>
          </w:p>
        </w:tc>
        <w:tc>
          <w:tcPr>
            <w:tcW w:type="dxa" w:w="1860"/>
          </w:tcPr>
          <w:p>
            <w:r/>
            <w:r>
              <w:rPr>
                <w:sz w:val="21"/>
              </w:rPr>
              <w:t>22,9</w:t>
            </w:r>
          </w:p>
        </w:tc>
        <w:tc>
          <w:tcPr>
            <w:tcW w:type="dxa" w:w="1860"/>
          </w:tcPr>
          <w:p>
            <w:r/>
            <w:r>
              <w:rPr>
                <w:sz w:val="21"/>
              </w:rPr>
              <w:t>48,3</w:t>
            </w:r>
          </w:p>
        </w:tc>
        <w:tc>
          <w:tcPr>
            <w:tcW w:type="dxa" w:w="1860"/>
          </w:tcPr>
          <w:p>
            <w:r/>
            <w:r>
              <w:rPr>
                <w:sz w:val="21"/>
              </w:rPr>
              <w:t>0,49</w:t>
            </w:r>
          </w:p>
        </w:tc>
      </w:tr>
    </w:tbl>
    <w:p>
      <w:pPr>
        <w:spacing w:after="40"/>
      </w:pPr>
    </w:p>
    <w:p>
      <w:pPr>
        <w:spacing w:after="100" w:line="276" w:lineRule="auto"/>
      </w:pPr>
      <w:r>
        <w:t xml:space="preserve">  Lỗi OOB luôn cao hơn lỗi kiểm tra như dự kiến, ngoại trừ Robot Arm (thấp hơn), mà tác giả cho là artifact do tập huấn luyện/kiểm tra tách riêng.</w:t>
      </w:r>
    </w:p>
    <w:p>
      <w:pPr>
        <w:pStyle w:val="ListBullet"/>
        <w:spacing w:after="40"/>
      </w:pPr>
      <w:r/>
      <w:r>
        <w:rPr>
          <w:b/>
        </w:rPr>
        <w:t>Thay bagging bằng nhiễu hóa đầu ra</w:t>
      </w:r>
      <w:r>
        <w:t xml:space="preserve"> (cộng nhiễu Gauss kỳ vọng 0, độ lệch chuẩn bằng độ lệch chuẩn của đầu ra):</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Bộ</w:t>
            </w:r>
          </w:p>
        </w:tc>
        <w:tc>
          <w:tcPr>
            <w:tcW w:type="dxa" w:w="3099"/>
            <w:shd w:val="clear" w:color="auto" w:fill="E8EEF5"/>
          </w:tcPr>
          <w:p>
            <w:r>
              <w:rPr>
                <w:b/>
              </w:rPr>
            </w:r>
            <w:r>
              <w:rPr>
                <w:b/>
                <w:sz w:val="21"/>
              </w:rPr>
              <w:t>Với bagging</w:t>
            </w:r>
          </w:p>
        </w:tc>
        <w:tc>
          <w:tcPr>
            <w:tcW w:type="dxa" w:w="3099"/>
            <w:shd w:val="clear" w:color="auto" w:fill="E8EEF5"/>
          </w:tcPr>
          <w:p>
            <w:r>
              <w:rPr>
                <w:b/>
              </w:rPr>
            </w:r>
            <w:r>
              <w:rPr>
                <w:b/>
                <w:sz w:val="21"/>
              </w:rPr>
              <w:t>Với nhiễu đầu ra</w:t>
            </w:r>
          </w:p>
        </w:tc>
      </w:tr>
      <w:tr>
        <w:tc>
          <w:tcPr>
            <w:tcW w:type="dxa" w:w="3099"/>
          </w:tcPr>
          <w:p>
            <w:r/>
            <w:r>
              <w:rPr>
                <w:sz w:val="21"/>
              </w:rPr>
              <w:t>Boston Housing</w:t>
            </w:r>
          </w:p>
        </w:tc>
        <w:tc>
          <w:tcPr>
            <w:tcW w:type="dxa" w:w="3099"/>
          </w:tcPr>
          <w:p>
            <w:r/>
            <w:r>
              <w:rPr>
                <w:sz w:val="21"/>
              </w:rPr>
              <w:t>10,2</w:t>
            </w:r>
          </w:p>
        </w:tc>
        <w:tc>
          <w:tcPr>
            <w:tcW w:type="dxa" w:w="3099"/>
          </w:tcPr>
          <w:p>
            <w:r/>
            <w:r>
              <w:rPr>
                <w:sz w:val="21"/>
              </w:rPr>
              <w:t>9,1</w:t>
            </w:r>
          </w:p>
        </w:tc>
      </w:tr>
      <w:tr>
        <w:tc>
          <w:tcPr>
            <w:tcW w:type="dxa" w:w="3099"/>
          </w:tcPr>
          <w:p>
            <w:r/>
            <w:r>
              <w:rPr>
                <w:sz w:val="21"/>
              </w:rPr>
              <w:t>Ozone</w:t>
            </w:r>
          </w:p>
        </w:tc>
        <w:tc>
          <w:tcPr>
            <w:tcW w:type="dxa" w:w="3099"/>
          </w:tcPr>
          <w:p>
            <w:r/>
            <w:r>
              <w:rPr>
                <w:sz w:val="21"/>
              </w:rPr>
              <w:t>17,8</w:t>
            </w:r>
          </w:p>
        </w:tc>
        <w:tc>
          <w:tcPr>
            <w:tcW w:type="dxa" w:w="3099"/>
          </w:tcPr>
          <w:p>
            <w:r/>
            <w:r>
              <w:rPr>
                <w:sz w:val="21"/>
              </w:rPr>
              <w:t>16,3</w:t>
            </w:r>
          </w:p>
        </w:tc>
      </w:tr>
      <w:tr>
        <w:tc>
          <w:tcPr>
            <w:tcW w:type="dxa" w:w="3099"/>
          </w:tcPr>
          <w:p>
            <w:r/>
            <w:r>
              <w:rPr>
                <w:sz w:val="21"/>
              </w:rPr>
              <w:t>Servo ×10⁻²</w:t>
            </w:r>
          </w:p>
        </w:tc>
        <w:tc>
          <w:tcPr>
            <w:tcW w:type="dxa" w:w="3099"/>
          </w:tcPr>
          <w:p>
            <w:r/>
            <w:r>
              <w:rPr>
                <w:sz w:val="21"/>
              </w:rPr>
              <w:t>24,6</w:t>
            </w:r>
          </w:p>
        </w:tc>
        <w:tc>
          <w:tcPr>
            <w:tcW w:type="dxa" w:w="3099"/>
          </w:tcPr>
          <w:p>
            <w:r/>
            <w:r>
              <w:rPr>
                <w:sz w:val="21"/>
              </w:rPr>
              <w:t>23,2</w:t>
            </w:r>
          </w:p>
        </w:tc>
      </w:tr>
      <w:tr>
        <w:tc>
          <w:tcPr>
            <w:tcW w:type="dxa" w:w="3099"/>
          </w:tcPr>
          <w:p>
            <w:r/>
            <w:r>
              <w:rPr>
                <w:sz w:val="21"/>
              </w:rPr>
              <w:t>Abalone</w:t>
            </w:r>
          </w:p>
        </w:tc>
        <w:tc>
          <w:tcPr>
            <w:tcW w:type="dxa" w:w="3099"/>
          </w:tcPr>
          <w:p>
            <w:r/>
            <w:r>
              <w:rPr>
                <w:sz w:val="21"/>
              </w:rPr>
              <w:t>4,6</w:t>
            </w:r>
          </w:p>
        </w:tc>
        <w:tc>
          <w:tcPr>
            <w:tcW w:type="dxa" w:w="3099"/>
          </w:tcPr>
          <w:p>
            <w:r/>
            <w:r>
              <w:rPr>
                <w:sz w:val="21"/>
              </w:rPr>
              <w:t>4,7</w:t>
            </w:r>
          </w:p>
        </w:tc>
      </w:tr>
      <w:tr>
        <w:tc>
          <w:tcPr>
            <w:tcW w:type="dxa" w:w="3099"/>
          </w:tcPr>
          <w:p>
            <w:r/>
            <w:r>
              <w:rPr>
                <w:sz w:val="21"/>
              </w:rPr>
              <w:t>Robot Arm ×10⁻²</w:t>
            </w:r>
          </w:p>
        </w:tc>
        <w:tc>
          <w:tcPr>
            <w:tcW w:type="dxa" w:w="3099"/>
          </w:tcPr>
          <w:p>
            <w:r/>
            <w:r>
              <w:rPr>
                <w:sz w:val="21"/>
              </w:rPr>
              <w:t>4,2</w:t>
            </w:r>
          </w:p>
        </w:tc>
        <w:tc>
          <w:tcPr>
            <w:tcW w:type="dxa" w:w="3099"/>
          </w:tcPr>
          <w:p>
            <w:r/>
            <w:r>
              <w:rPr>
                <w:sz w:val="21"/>
              </w:rPr>
              <w:t>3,9</w:t>
            </w:r>
          </w:p>
        </w:tc>
      </w:tr>
      <w:tr>
        <w:tc>
          <w:tcPr>
            <w:tcW w:type="dxa" w:w="3099"/>
          </w:tcPr>
          <w:p>
            <w:r/>
            <w:r>
              <w:rPr>
                <w:sz w:val="21"/>
              </w:rPr>
              <w:t>Friedman #1</w:t>
            </w:r>
          </w:p>
        </w:tc>
        <w:tc>
          <w:tcPr>
            <w:tcW w:type="dxa" w:w="3099"/>
          </w:tcPr>
          <w:p>
            <w:r/>
            <w:r>
              <w:rPr>
                <w:sz w:val="21"/>
              </w:rPr>
              <w:t>5,7</w:t>
            </w:r>
          </w:p>
        </w:tc>
        <w:tc>
          <w:tcPr>
            <w:tcW w:type="dxa" w:w="3099"/>
          </w:tcPr>
          <w:p>
            <w:r/>
            <w:r>
              <w:rPr>
                <w:sz w:val="21"/>
              </w:rPr>
              <w:t>5,1</w:t>
            </w:r>
          </w:p>
        </w:tc>
      </w:tr>
      <w:tr>
        <w:tc>
          <w:tcPr>
            <w:tcW w:type="dxa" w:w="3099"/>
          </w:tcPr>
          <w:p>
            <w:r/>
            <w:r>
              <w:rPr>
                <w:sz w:val="21"/>
              </w:rPr>
              <w:t>Friedman #2 ×10³</w:t>
            </w:r>
          </w:p>
        </w:tc>
        <w:tc>
          <w:tcPr>
            <w:tcW w:type="dxa" w:w="3099"/>
          </w:tcPr>
          <w:p>
            <w:r/>
            <w:r>
              <w:rPr>
                <w:sz w:val="21"/>
              </w:rPr>
              <w:t>19,6</w:t>
            </w:r>
          </w:p>
        </w:tc>
        <w:tc>
          <w:tcPr>
            <w:tcW w:type="dxa" w:w="3099"/>
          </w:tcPr>
          <w:p>
            <w:r/>
            <w:r>
              <w:rPr>
                <w:sz w:val="21"/>
              </w:rPr>
              <w:t>20,4</w:t>
            </w:r>
          </w:p>
        </w:tc>
      </w:tr>
      <w:tr>
        <w:tc>
          <w:tcPr>
            <w:tcW w:type="dxa" w:w="3099"/>
          </w:tcPr>
          <w:p>
            <w:r/>
            <w:r>
              <w:rPr>
                <w:sz w:val="21"/>
              </w:rPr>
              <w:t>Friedman #3 ×10⁻³</w:t>
            </w:r>
          </w:p>
        </w:tc>
        <w:tc>
          <w:tcPr>
            <w:tcW w:type="dxa" w:w="3099"/>
          </w:tcPr>
          <w:p>
            <w:r/>
            <w:r>
              <w:rPr>
                <w:sz w:val="21"/>
              </w:rPr>
              <w:t>21,6</w:t>
            </w:r>
          </w:p>
        </w:tc>
        <w:tc>
          <w:tcPr>
            <w:tcW w:type="dxa" w:w="3099"/>
          </w:tcPr>
          <w:p>
            <w:r/>
            <w:r>
              <w:rPr>
                <w:sz w:val="21"/>
              </w:rPr>
              <w:t>19,8</w:t>
            </w:r>
          </w:p>
        </w:tc>
      </w:tr>
    </w:tbl>
    <w:p>
      <w:pPr>
        <w:spacing w:after="40"/>
      </w:pPr>
    </w:p>
    <w:p>
      <w:pPr>
        <w:spacing w:after="100" w:line="276" w:lineRule="auto"/>
      </w:pPr>
      <w:r>
        <w:t xml:space="preserve">  Lỗi trên Boston và Ozone là thấp nhất khi đó; nhìn chung nhiễu đầu ra + đặc trưng ngẫu nhiên tốt hơn bagging. (Lưu ý: ô "Ozone, với bagging" là 17,8 ở bảng này nhưng 16,3 ở Bảng 6/7: có thể là lỗi in của bản thảo; file này giữ nguyên số theo PDF.)</w:t>
      </w:r>
    </w:p>
    <w:p>
      <w:pPr>
        <w:keepNext/>
        <w:spacing w:before="240" w:after="60"/>
      </w:pPr>
      <w:r>
        <w:rPr>
          <w:b/>
          <w:color w:val="1F3A5F"/>
          <w:sz w:val="28"/>
        </w:rPr>
        <w:t>13. Kết luận của tác giả (mục 13)</w:t>
      </w:r>
    </w:p>
    <w:p>
      <w:pPr>
        <w:spacing w:after="100" w:line="276" w:lineRule="auto"/>
      </w:pPr>
      <w:r>
        <w:t xml:space="preserve">Rừng ngẫu nhiên là công cụ dự đoán hiệu quả: không quá khớp nhờ Luật số lớn, chính xác khi chèn đúng loại ngẫu nhiên; khung strength–tương quan giúp hiểu cơ chế; OOB cụ thể hóa các đại lượng lý thuyết. Trước đây người ta cho rằng rừng không đấu được với thuật toán arcing; kết quả bác bỏ điều đó, dẫn đến câu hỏi mới: boosting và arcing giảm được </w:t>
      </w:r>
      <w:r>
        <w:rPr>
          <w:b/>
        </w:rPr>
        <w:t>cả bias lẫn variance</w:t>
      </w:r>
      <w:r>
        <w:t xml:space="preserve">; rừng </w:t>
      </w:r>
      <w:r>
        <w:rPr>
          <w:b/>
        </w:rPr>
        <w:t>cũng có vẻ giảm bias</w:t>
      </w:r>
      <w:r>
        <w:t xml:space="preserve"> nhưng cơ chế chưa rõ (tác giả đùa rằng nếu nhìn rừng như quy trình Bayes giải thích được thì "tôi có thể trở thành Bayesian hơn"). Chỉ dùng hai kiểu ngẫu nhiên (bagging và đặc trưng ngẫu nhiên); có thể các kiểu khác (tổ hợp Boolean ngẫu nhiên do một phản biện đề xuất) tốt hơn. Kết hợp đặc trưng ngẫu nhiên với boosting có thể cho kết quả tốt hơn: sai số thấp tới </w:t>
      </w:r>
      <w:r>
        <w:rPr>
          <w:b/>
        </w:rPr>
        <w:t>5,1%</w:t>
      </w:r>
      <w:r>
        <w:t xml:space="preserve"> zip-code, </w:t>
      </w:r>
      <w:r>
        <w:rPr>
          <w:b/>
        </w:rPr>
        <w:t>2,2%</w:t>
      </w:r>
      <w:r>
        <w:t xml:space="preserve"> letters, </w:t>
      </w:r>
      <w:r>
        <w:rPr>
          <w:b/>
        </w:rPr>
        <w:t>7,9%</w:t>
      </w:r>
      <w:r>
        <w:t xml:space="preserve"> satellite. Breiman (2000) chứng minh trong không gian phân phối với hai lớp, rừng tương đương một kernel tác động lên true margin (ngẫu nhiên/tương quan thấp giữ tính đối xứng của kernel, strength tạo độ lệch mong muốn ở biên cong).</w:t>
      </w:r>
    </w:p>
    <w:p>
      <w:pPr>
        <w:keepNext/>
        <w:spacing w:before="240" w:after="60"/>
      </w:pPr>
      <w:r>
        <w:rPr>
          <w:b/>
          <w:color w:val="1F3A5F"/>
          <w:sz w:val="28"/>
        </w:rPr>
        <w:t>14. Hạn chế (tác giả nêu và suy ra)</w:t>
      </w:r>
    </w:p>
    <w:p>
      <w:pPr>
        <w:spacing w:after="100" w:line="276" w:lineRule="auto"/>
      </w:pPr>
      <w:r>
        <w:t xml:space="preserve">1. Chặn PE\* ≤ ρ̄(1 − s²)/s² </w:t>
      </w:r>
      <w:r>
        <w:rPr>
          <w:b/>
        </w:rPr>
        <w:t>có thể lỏng</w:t>
      </w:r>
      <w:r>
        <w:t xml:space="preserve"> (tác giả nói thế); chỉ có giá trị gợi ý.</w:t>
      </w:r>
    </w:p>
    <w:p>
      <w:pPr>
        <w:spacing w:after="100" w:line="276" w:lineRule="auto"/>
      </w:pPr>
      <w:r>
        <w:t xml:space="preserve">2. Ước lượng OOB </w:t>
      </w:r>
      <w:r>
        <w:rPr>
          <w:b/>
        </w:rPr>
        <w:t>chệch về phía lỗi cao</w:t>
      </w:r>
      <w:r>
        <w:t xml:space="preserve"> vì chỉ dùng ~1/3 số cây; để không chệch phải chạy quá điểm hội tụ.</w:t>
      </w:r>
    </w:p>
    <w:p>
      <w:pPr>
        <w:spacing w:after="100" w:line="276" w:lineRule="auto"/>
      </w:pPr>
      <w:r>
        <w:t xml:space="preserve">3. Strength cho đa lớp phụ thuộc vào rừng; các ước lượng theo lớp (phương trình 9) </w:t>
      </w:r>
      <w:r>
        <w:rPr>
          <w:b/>
        </w:rPr>
        <w:t>không được ước lượng thực nghiệm</w:t>
      </w:r>
      <w:r>
        <w:t>.</w:t>
      </w:r>
    </w:p>
    <w:p>
      <w:pPr>
        <w:spacing w:after="100" w:line="276" w:lineRule="auto"/>
      </w:pPr>
      <w:r>
        <w:t>4. Thử nghiệm đã cũ (dữ liệu UCI nhỏ, 100 cây, máy 250 MHz); không có bộ lớn cỡ hàng trăm nghìn mẫu hay đa chiều rất cao như bảng hiện đại; kết quả tốt hơn Adaboost không đồng đều (thua ở vehicle, German credit, image, ionosphere với Forest-RI).</w:t>
      </w:r>
    </w:p>
    <w:p>
      <w:pPr>
        <w:spacing w:after="100" w:line="276" w:lineRule="auto"/>
      </w:pPr>
      <w:r>
        <w:t>5. Chọn giá trị F bằng OOB khi hai giá trị gần nhau gần như ngẫu nhiên; một số ô Selection kém hơn Single.</w:t>
      </w:r>
    </w:p>
    <w:p>
      <w:pPr>
        <w:spacing w:after="100" w:line="276" w:lineRule="auto"/>
      </w:pPr>
      <w:r>
        <w:t xml:space="preserve">6. Tầm quan trọng biến </w:t>
      </w:r>
      <w:r>
        <w:rPr>
          <w:b/>
        </w:rPr>
        <w:t>chỉ là bước đầu</w:t>
      </w:r>
      <w:r>
        <w:t>: biến tương quan nhau chia sẻ độ quan trọng (diabetes biến 6, 8), không thể diễn giải riêng; tác giả nói cần nghiên cứu thêm.</w:t>
      </w:r>
    </w:p>
    <w:p>
      <w:pPr>
        <w:spacing w:after="100" w:line="276" w:lineRule="auto"/>
      </w:pPr>
      <w:r>
        <w:t xml:space="preserve">7. </w:t>
      </w:r>
      <w:r>
        <w:rPr>
          <w:b/>
        </w:rPr>
        <w:t>Nhiễu nhãn</w:t>
      </w:r>
      <w:r>
        <w:t xml:space="preserve"> chỉ thử một mức duy nhất (5%) trên 9 bộ nhỏ, chỉ nhiễu đối xứng ngẫu nhiên; không thử mất cân bằng lớp hay mức nhiễu cao hơn.</w:t>
      </w:r>
    </w:p>
    <w:p>
      <w:pPr>
        <w:spacing w:after="100" w:line="276" w:lineRule="auto"/>
      </w:pPr>
      <w:r>
        <w:t>8. Hồi quy: kết quả hỗn hợp so với adaptive bagging; rừng ít hiệu quả hơn ở hồi quy so với phân loại; mức ngẫu nhiên đã dùng (tổ hợp 2 biến) chưa chứng tỏ là tối ưu.</w:t>
      </w:r>
    </w:p>
    <w:p>
      <w:pPr>
        <w:spacing w:after="100" w:line="276" w:lineRule="auto"/>
      </w:pPr>
      <w:r>
        <w:t xml:space="preserve">9. Giả thuyết Adaboost = random forest vẫn chỉ là </w:t>
      </w:r>
      <w:r>
        <w:rPr>
          <w:b/>
        </w:rPr>
        <w:t>giả thuyết</w:t>
      </w:r>
      <w:r>
        <w:t xml:space="preserve"> (T ergodic chưa được chứng minh).</w:t>
      </w:r>
    </w:p>
    <w:p>
      <w:pPr>
        <w:spacing w:after="100" w:line="276" w:lineRule="auto"/>
      </w:pPr>
      <w:r>
        <w:t>10. Không bàn đến cây trên dữ liệu bảng hạng mục cao cardinality như CatBoost (bài 26).</w:t>
      </w:r>
    </w:p>
    <w:p>
      <w:pPr>
        <w:keepNext/>
        <w:spacing w:before="240" w:after="60"/>
      </w:pPr>
      <w:r>
        <w:rPr>
          <w:b/>
          <w:color w:val="1F3A5F"/>
          <w:sz w:val="28"/>
        </w:rPr>
        <w:t>15. Liên hệ với bài Nature và đề tài</w:t>
      </w:r>
    </w:p>
    <w:p>
      <w:pPr>
        <w:pStyle w:val="ListBullet"/>
        <w:spacing w:after="40"/>
      </w:pPr>
      <w:r>
        <w:t xml:space="preserve">Random Forest là baseline mặc định trong TabArena và là thuật toán bị bài Nature so sánh; cây ensemble dựa vào ý tưởng bagging + đặc trưng ngẫu nhiên của bài này. Lý thuyết </w:t>
      </w:r>
      <w:r>
        <w:rPr>
          <w:b/>
        </w:rPr>
        <w:t>strength × tương quan</w:t>
      </w:r>
      <w:r>
        <w:t xml:space="preserve"> đối nghịch với TFM: TabPFN thực chất là "ensemble" qua các hoán vị đặc trưng/lớp và bootstrap (như TabPFN v2 dùng 8–16 ensemble member) nên có thể diễn giải theo cùng khung giảm tương quan.</w:t>
      </w:r>
    </w:p>
    <w:p>
      <w:pPr>
        <w:pStyle w:val="ListBullet"/>
        <w:spacing w:after="40"/>
      </w:pPr>
      <w:r/>
      <w:r>
        <w:rPr>
          <w:b/>
        </w:rPr>
        <w:t>Bài này cung cấp bằng chứng sớm duy nhất về robustness với nhãn nhiễu (5% nhãn đổi, mục 8 và Bảng 4)</w:t>
      </w:r>
      <w:r>
        <w:t xml:space="preserve"> trong nhóm bài đã đọc: Random Forest bền hơn Adaboost, vì Adaboost tập trung trọng số vào mẫu bị gán nhãn sai. Đây là gợi ý trực tiếp cho thí nghiệm nhãn nhiễu ở final-term: cần so sánh TFM với XGBoost/CatBoost (cũng là boosting, dễ nhạy nhiễu hơn bagging) ở các mức nhiễu đa dạng. Bài chỉ thử một mức nhiễu, nhưng cũng cho thấy sự khác biệt boosting vs bagging là quan trọng.</w:t>
      </w:r>
    </w:p>
    <w:p>
      <w:pPr>
        <w:pStyle w:val="ListBullet"/>
        <w:spacing w:after="40"/>
      </w:pPr>
      <w:r>
        <w:t>Permutation importance (mục 10) là nền tảng cho giải thích mô hình khi cần ở phần phân tích (feature importance của TFM có thể tính bằng cách tương tự).</w:t>
      </w:r>
    </w:p>
    <w:p>
      <w:pPr>
        <w:keepNext/>
        <w:spacing w:before="240" w:after="60"/>
      </w:pPr>
      <w:r>
        <w:rPr>
          <w:b/>
          <w:color w:val="1F3A5F"/>
          <w:sz w:val="28"/>
        </w:rPr>
        <w:t>16. Từ khóa cần nhớ</w:t>
      </w:r>
    </w:p>
    <w:p>
      <w:pPr>
        <w:pStyle w:val="ListBullet"/>
        <w:spacing w:after="40"/>
      </w:pPr>
      <w:r/>
      <w:r>
        <w:rPr>
          <w:b/>
        </w:rPr>
        <w:t>PE\* ≤ ρ̄(1 − s²)/s²</w:t>
      </w:r>
      <w:r>
        <w:t xml:space="preserve">; strength s, tương quan ρ̄, tỉ số </w:t>
      </w:r>
      <w:r>
        <w:rPr>
          <w:b/>
        </w:rPr>
        <w:t>c/s²</w:t>
      </w:r>
      <w:r>
        <w:t xml:space="preserve">; rừng </w:t>
      </w:r>
      <w:r>
        <w:rPr>
          <w:b/>
        </w:rPr>
        <w:t>hội tụ</w:t>
      </w:r>
      <w:r>
        <w:t>, không quá khớp.</w:t>
      </w:r>
    </w:p>
    <w:p>
      <w:pPr>
        <w:pStyle w:val="ListBullet"/>
        <w:spacing w:after="40"/>
      </w:pPr>
      <w:r/>
      <w:r>
        <w:rPr>
          <w:b/>
        </w:rPr>
        <w:t>Forest-RI</w:t>
      </w:r>
      <w:r>
        <w:t xml:space="preserve"> (F = 1 hoặc int(log₂M + 1)) và </w:t>
      </w:r>
      <w:r>
        <w:rPr>
          <w:b/>
        </w:rPr>
        <w:t>Forest-RC</w:t>
      </w:r>
      <w:r>
        <w:t xml:space="preserve"> (L = 3 biến, F = 2 hoặc 8, hệ số đều [−1,1]); bagging + OOB (khoảng 1/3 mẫu bị bỏ).</w:t>
      </w:r>
    </w:p>
    <w:p>
      <w:pPr>
        <w:pStyle w:val="ListBullet"/>
        <w:spacing w:after="40"/>
      </w:pPr>
      <w:r>
        <w:t>Nhiễu nhãn 5%: Adaboost +43,2% (breast cancer), +48,9% (votes); rừng thường &lt; 12%.</w:t>
      </w:r>
    </w:p>
    <w:p>
      <w:pPr>
        <w:pStyle w:val="ListBullet"/>
        <w:spacing w:after="40"/>
      </w:pPr>
      <w:r>
        <w:t xml:space="preserve">Sai số zip-code </w:t>
      </w:r>
      <w:r>
        <w:rPr>
          <w:b/>
        </w:rPr>
        <w:t>5,8%</w:t>
      </w:r>
      <w:r>
        <w:t xml:space="preserve"> (F = 25); bộ 1000 biến yếu: </w:t>
      </w:r>
      <w:r>
        <w:rPr>
          <w:b/>
        </w:rPr>
        <w:t>2,8%</w:t>
      </w:r>
      <w:r>
        <w:t xml:space="preserve"> vs Bayes 1,0%, Naive Bayes 6,2%.</w:t>
      </w:r>
    </w:p>
    <w:p>
      <w:pPr>
        <w:pStyle w:val="ListBullet"/>
        <w:spacing w:after="40"/>
      </w:pPr>
      <w:r>
        <w:t xml:space="preserve">Hồi quy: </w:t>
      </w:r>
      <w:r>
        <w:rPr>
          <w:b/>
        </w:rPr>
        <w:t>PE\*(forest) ≤ ρ̄·PE\*(tree)</w:t>
      </w:r>
      <w:r>
        <w:t>.</w:t>
      </w:r>
    </w:p>
    <w:p>
      <w:pPr>
        <w:pStyle w:val="ListBullet"/>
        <w:spacing w:after="40"/>
      </w:pPr>
      <w:r/>
      <w:r>
        <w:rPr>
          <w:b/>
        </w:rPr>
        <w:t>Permutation importance</w:t>
      </w:r>
      <w:r>
        <w:t xml:space="preserve"> trên OOB.</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