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B0917" w14:textId="77777777" w:rsidR="00872497" w:rsidRDefault="00000000">
      <w:pPr>
        <w:spacing w:line="26" w:lineRule="atLeast"/>
        <w:ind w:hanging="990"/>
        <w:jc w:val="center"/>
        <w:rPr>
          <w:rFonts w:cs="Times New Roman"/>
          <w:szCs w:val="26"/>
        </w:rPr>
      </w:pPr>
      <w:r>
        <w:rPr>
          <w:rFonts w:cs="Times New Roman"/>
          <w:szCs w:val="26"/>
        </w:rPr>
        <w:t xml:space="preserve">UỶ BAN NHÂN DÂN </w:t>
      </w:r>
    </w:p>
    <w:p w14:paraId="493884C2" w14:textId="77777777" w:rsidR="00872497" w:rsidRDefault="00000000">
      <w:pPr>
        <w:spacing w:line="26" w:lineRule="atLeast"/>
        <w:ind w:hanging="990"/>
        <w:jc w:val="center"/>
        <w:rPr>
          <w:rFonts w:cs="Times New Roman"/>
          <w:szCs w:val="26"/>
        </w:rPr>
      </w:pPr>
      <w:r>
        <w:rPr>
          <w:rFonts w:cs="Times New Roman"/>
          <w:szCs w:val="26"/>
        </w:rPr>
        <w:t>THÀNH PHỐ HỒ CHÍ MINH</w:t>
      </w:r>
    </w:p>
    <w:p w14:paraId="1849DDCF" w14:textId="77777777" w:rsidR="00872497" w:rsidRDefault="00000000">
      <w:pPr>
        <w:spacing w:line="26" w:lineRule="atLeast"/>
        <w:ind w:hanging="990"/>
        <w:jc w:val="center"/>
        <w:rPr>
          <w:rFonts w:cs="Times New Roman"/>
          <w:b/>
          <w:bCs/>
          <w:sz w:val="40"/>
          <w:szCs w:val="40"/>
        </w:rPr>
      </w:pPr>
      <w:r>
        <w:rPr>
          <w:rFonts w:cs="Times New Roman"/>
          <w:b/>
          <w:bCs/>
          <w:szCs w:val="26"/>
        </w:rPr>
        <w:t>TRƯỜNG ĐẠI HỌC SÀI GÒN</w:t>
      </w:r>
    </w:p>
    <w:p w14:paraId="64CF0964" w14:textId="77777777" w:rsidR="00872497" w:rsidRDefault="00000000">
      <w:pPr>
        <w:spacing w:line="26" w:lineRule="atLeast"/>
        <w:jc w:val="center"/>
        <w:rPr>
          <w:rFonts w:cs="Times New Roman"/>
          <w:sz w:val="32"/>
          <w:szCs w:val="32"/>
        </w:rPr>
      </w:pPr>
      <w:r>
        <w:rPr>
          <w:rFonts w:cs="Times New Roman"/>
          <w:noProof/>
          <w:sz w:val="32"/>
          <w:szCs w:val="32"/>
        </w:rPr>
        <w:drawing>
          <wp:anchor distT="0" distB="0" distL="114300" distR="114300" simplePos="0" relativeHeight="251651072" behindDoc="0" locked="0" layoutInCell="1" allowOverlap="1" wp14:anchorId="3DDEB0B6" wp14:editId="232E0086">
            <wp:simplePos x="0" y="0"/>
            <wp:positionH relativeFrom="margin">
              <wp:posOffset>2009140</wp:posOffset>
            </wp:positionH>
            <wp:positionV relativeFrom="paragraph">
              <wp:posOffset>67310</wp:posOffset>
            </wp:positionV>
            <wp:extent cx="1593850" cy="1593850"/>
            <wp:effectExtent l="0" t="0" r="6350" b="6350"/>
            <wp:wrapTopAndBottom/>
            <wp:docPr id="117431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225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93850" cy="1593850"/>
                    </a:xfrm>
                    <a:prstGeom prst="rect">
                      <a:avLst/>
                    </a:prstGeom>
                    <a:noFill/>
                    <a:ln>
                      <a:noFill/>
                    </a:ln>
                  </pic:spPr>
                </pic:pic>
              </a:graphicData>
            </a:graphic>
          </wp:anchor>
        </w:drawing>
      </w:r>
    </w:p>
    <w:p w14:paraId="58D2B0DD" w14:textId="47C5D674" w:rsidR="00872497" w:rsidRDefault="007D5E0C" w:rsidP="007D5E0C">
      <w:pPr>
        <w:spacing w:line="26" w:lineRule="atLeast"/>
        <w:rPr>
          <w:rFonts w:cs="Times New Roman"/>
          <w:b/>
          <w:bCs/>
          <w:sz w:val="36"/>
          <w:szCs w:val="36"/>
        </w:rPr>
      </w:pPr>
      <w:r>
        <w:rPr>
          <w:rFonts w:cs="Times New Roman"/>
          <w:b/>
          <w:bCs/>
          <w:sz w:val="36"/>
          <w:szCs w:val="36"/>
        </w:rPr>
        <w:t xml:space="preserve">                              PROJECT PROPOSAL </w:t>
      </w:r>
    </w:p>
    <w:p w14:paraId="25D7EEF2" w14:textId="04507E92" w:rsidR="00872497" w:rsidRDefault="005539F9" w:rsidP="005539F9">
      <w:pPr>
        <w:spacing w:line="26" w:lineRule="atLeast"/>
        <w:rPr>
          <w:rFonts w:cs="Times New Roman"/>
          <w:sz w:val="36"/>
          <w:szCs w:val="36"/>
        </w:rPr>
      </w:pPr>
      <w:r>
        <w:rPr>
          <w:rFonts w:cs="Times New Roman"/>
          <w:sz w:val="36"/>
          <w:szCs w:val="36"/>
        </w:rPr>
        <w:t xml:space="preserve">        </w:t>
      </w:r>
      <w:r w:rsidR="00000000">
        <w:rPr>
          <w:rFonts w:cs="Times New Roman"/>
          <w:sz w:val="36"/>
          <w:szCs w:val="36"/>
        </w:rPr>
        <w:t xml:space="preserve">XÂY DỰNG ỨNG DỤNG QUẢN LÝ </w:t>
      </w:r>
      <w:r w:rsidR="007D5E0C">
        <w:rPr>
          <w:rFonts w:cs="Times New Roman"/>
          <w:sz w:val="36"/>
          <w:szCs w:val="36"/>
        </w:rPr>
        <w:t>THƯ VIỆN</w:t>
      </w:r>
    </w:p>
    <w:p w14:paraId="67F67987" w14:textId="77777777" w:rsidR="00872497" w:rsidRDefault="00000000">
      <w:pPr>
        <w:spacing w:line="26" w:lineRule="atLeast"/>
        <w:rPr>
          <w:rFonts w:cs="Times New Roman"/>
          <w:sz w:val="32"/>
          <w:szCs w:val="32"/>
        </w:rPr>
      </w:pPr>
      <w:r>
        <w:rPr>
          <w:rFonts w:cs="Times New Roman"/>
          <w:sz w:val="32"/>
          <w:szCs w:val="32"/>
        </w:rPr>
        <w:tab/>
      </w:r>
      <w:r>
        <w:rPr>
          <w:rFonts w:cs="Times New Roman"/>
          <w:sz w:val="32"/>
          <w:szCs w:val="32"/>
        </w:rPr>
        <w:tab/>
      </w:r>
    </w:p>
    <w:p w14:paraId="75A1120C" w14:textId="77777777" w:rsidR="00872497" w:rsidRDefault="00872497">
      <w:pPr>
        <w:spacing w:line="26" w:lineRule="atLeast"/>
        <w:jc w:val="center"/>
        <w:rPr>
          <w:rFonts w:cs="Times New Roman"/>
          <w:b/>
          <w:bCs/>
          <w:sz w:val="32"/>
          <w:szCs w:val="32"/>
        </w:rPr>
      </w:pPr>
    </w:p>
    <w:p w14:paraId="3F3E46AD" w14:textId="77777777" w:rsidR="00872497" w:rsidRDefault="00872497">
      <w:pPr>
        <w:spacing w:line="26" w:lineRule="atLeast"/>
        <w:ind w:left="2880"/>
        <w:rPr>
          <w:rFonts w:cs="Times New Roman"/>
          <w:szCs w:val="26"/>
        </w:rPr>
        <w:sectPr w:rsidR="00872497">
          <w:footerReference w:type="default" r:id="rId10"/>
          <w:pgSz w:w="12240" w:h="15840"/>
          <w:pgMar w:top="851" w:right="851" w:bottom="851" w:left="1701" w:header="720" w:footer="720" w:gutter="0"/>
          <w:pgBorders w:display="firstPage"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20"/>
          <w:docGrid w:linePitch="360"/>
        </w:sectPr>
      </w:pPr>
    </w:p>
    <w:p w14:paraId="532A3F7A" w14:textId="77777777" w:rsidR="00872497" w:rsidRDefault="00872497">
      <w:pPr>
        <w:spacing w:line="26" w:lineRule="atLeast"/>
        <w:ind w:left="1701"/>
        <w:rPr>
          <w:rFonts w:cs="Times New Roman"/>
          <w:b/>
          <w:bCs/>
          <w:szCs w:val="26"/>
        </w:rPr>
      </w:pPr>
    </w:p>
    <w:p w14:paraId="16D202FD" w14:textId="77777777" w:rsidR="00872497" w:rsidRDefault="00000000">
      <w:pPr>
        <w:spacing w:line="26" w:lineRule="atLeast"/>
        <w:ind w:left="1701"/>
        <w:rPr>
          <w:rFonts w:cs="Times New Roman"/>
          <w:b/>
          <w:bCs/>
          <w:szCs w:val="26"/>
        </w:rPr>
      </w:pPr>
      <w:r>
        <w:rPr>
          <w:rFonts w:cs="Times New Roman"/>
          <w:b/>
          <w:bCs/>
          <w:szCs w:val="26"/>
        </w:rPr>
        <w:t>Sinh viên thực hiện:</w:t>
      </w:r>
    </w:p>
    <w:p w14:paraId="319AFF0F" w14:textId="03C5843D" w:rsidR="007D5E0C" w:rsidRDefault="007D5E0C">
      <w:pPr>
        <w:spacing w:line="26" w:lineRule="atLeast"/>
        <w:ind w:left="1701"/>
        <w:rPr>
          <w:rFonts w:cs="Times New Roman"/>
          <w:szCs w:val="26"/>
        </w:rPr>
      </w:pPr>
      <w:r>
        <w:rPr>
          <w:rFonts w:cs="Times New Roman"/>
          <w:szCs w:val="26"/>
        </w:rPr>
        <w:t>Mai Nguyễn Trung Kiên</w:t>
      </w:r>
    </w:p>
    <w:p w14:paraId="7726E03C" w14:textId="049A617F" w:rsidR="00872497" w:rsidRDefault="00000000">
      <w:pPr>
        <w:spacing w:line="26" w:lineRule="atLeast"/>
        <w:ind w:left="1701"/>
        <w:rPr>
          <w:rFonts w:cs="Times New Roman"/>
          <w:szCs w:val="26"/>
        </w:rPr>
      </w:pPr>
      <w:r>
        <w:rPr>
          <w:rFonts w:cs="Times New Roman"/>
          <w:szCs w:val="26"/>
        </w:rPr>
        <w:t>Đỗ Phúc Thuận</w:t>
      </w:r>
    </w:p>
    <w:p w14:paraId="5A4783DB" w14:textId="77777777" w:rsidR="007D5E0C" w:rsidRDefault="007D5E0C" w:rsidP="007D5E0C">
      <w:pPr>
        <w:spacing w:line="26" w:lineRule="atLeast"/>
        <w:ind w:left="1701"/>
        <w:rPr>
          <w:rFonts w:cs="Times New Roman"/>
          <w:szCs w:val="26"/>
        </w:rPr>
      </w:pPr>
      <w:r>
        <w:rPr>
          <w:rFonts w:cs="Times New Roman"/>
          <w:szCs w:val="26"/>
        </w:rPr>
        <w:t>Vương Tiểu Cường</w:t>
      </w:r>
    </w:p>
    <w:p w14:paraId="13459E8C" w14:textId="77777777" w:rsidR="00872497" w:rsidRDefault="00872497">
      <w:pPr>
        <w:spacing w:line="26" w:lineRule="atLeast"/>
        <w:ind w:left="1701"/>
        <w:rPr>
          <w:rFonts w:cs="Times New Roman"/>
          <w:szCs w:val="26"/>
        </w:rPr>
      </w:pPr>
    </w:p>
    <w:p w14:paraId="61C07EA9" w14:textId="77777777" w:rsidR="00872497" w:rsidRDefault="00872497">
      <w:pPr>
        <w:spacing w:line="26" w:lineRule="atLeast"/>
        <w:ind w:left="1701"/>
        <w:rPr>
          <w:rFonts w:cs="Times New Roman"/>
          <w:b/>
          <w:bCs/>
          <w:szCs w:val="26"/>
        </w:rPr>
      </w:pPr>
    </w:p>
    <w:p w14:paraId="30C7FA47" w14:textId="77777777" w:rsidR="00872497" w:rsidRDefault="00872497">
      <w:pPr>
        <w:spacing w:line="26" w:lineRule="atLeast"/>
        <w:ind w:left="1701"/>
        <w:rPr>
          <w:rFonts w:cs="Times New Roman"/>
          <w:b/>
          <w:bCs/>
          <w:szCs w:val="26"/>
        </w:rPr>
      </w:pPr>
    </w:p>
    <w:p w14:paraId="07DAE5FC" w14:textId="77777777" w:rsidR="007D5E0C" w:rsidRDefault="007D5E0C">
      <w:pPr>
        <w:spacing w:line="26" w:lineRule="atLeast"/>
        <w:ind w:left="1701"/>
        <w:rPr>
          <w:rFonts w:cs="Times New Roman"/>
          <w:b/>
          <w:bCs/>
          <w:szCs w:val="26"/>
        </w:rPr>
      </w:pPr>
    </w:p>
    <w:p w14:paraId="1BFB9458" w14:textId="77777777" w:rsidR="007D5E0C" w:rsidRDefault="007D5E0C">
      <w:pPr>
        <w:spacing w:line="26" w:lineRule="atLeast"/>
        <w:ind w:left="1701"/>
        <w:rPr>
          <w:rFonts w:cs="Times New Roman"/>
          <w:b/>
          <w:bCs/>
          <w:szCs w:val="26"/>
        </w:rPr>
      </w:pPr>
    </w:p>
    <w:p w14:paraId="6E7AF5A2" w14:textId="77777777" w:rsidR="007D5E0C" w:rsidRDefault="007D5E0C">
      <w:pPr>
        <w:spacing w:line="26" w:lineRule="atLeast"/>
        <w:ind w:left="1701"/>
        <w:rPr>
          <w:rFonts w:cs="Times New Roman"/>
          <w:b/>
          <w:bCs/>
          <w:szCs w:val="26"/>
        </w:rPr>
      </w:pPr>
    </w:p>
    <w:p w14:paraId="4CDA7D83" w14:textId="77777777" w:rsidR="007D5E0C" w:rsidRDefault="007D5E0C">
      <w:pPr>
        <w:spacing w:line="26" w:lineRule="atLeast"/>
        <w:ind w:left="1701"/>
        <w:rPr>
          <w:rFonts w:cs="Times New Roman"/>
          <w:b/>
          <w:bCs/>
          <w:szCs w:val="26"/>
        </w:rPr>
      </w:pPr>
    </w:p>
    <w:p w14:paraId="2ED37AB9" w14:textId="77777777" w:rsidR="007D5E0C" w:rsidRDefault="007D5E0C">
      <w:pPr>
        <w:spacing w:line="26" w:lineRule="atLeast"/>
        <w:ind w:left="1701"/>
        <w:rPr>
          <w:rFonts w:cs="Times New Roman"/>
          <w:b/>
          <w:bCs/>
          <w:szCs w:val="26"/>
        </w:rPr>
      </w:pPr>
    </w:p>
    <w:p w14:paraId="02D94A51" w14:textId="77777777" w:rsidR="00872497" w:rsidRDefault="00872497">
      <w:pPr>
        <w:spacing w:line="26" w:lineRule="atLeast"/>
        <w:ind w:left="1701"/>
        <w:rPr>
          <w:rFonts w:cs="Times New Roman"/>
          <w:b/>
          <w:bCs/>
          <w:szCs w:val="26"/>
        </w:rPr>
      </w:pPr>
    </w:p>
    <w:p w14:paraId="6504B4B4" w14:textId="5841C800" w:rsidR="00872497" w:rsidRDefault="00000000">
      <w:pPr>
        <w:spacing w:line="26" w:lineRule="atLeast"/>
        <w:jc w:val="center"/>
        <w:rPr>
          <w:rFonts w:cs="Times New Roman"/>
          <w:b/>
          <w:bCs/>
          <w:szCs w:val="26"/>
        </w:rPr>
        <w:sectPr w:rsidR="00872497">
          <w:type w:val="continuous"/>
          <w:pgSz w:w="12240" w:h="15840"/>
          <w:pgMar w:top="851" w:right="851" w:bottom="851" w:left="1701" w:header="720" w:footer="720"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pPr>
      <w:r>
        <w:rPr>
          <w:rFonts w:cs="Times New Roman"/>
          <w:b/>
          <w:bCs/>
          <w:szCs w:val="26"/>
        </w:rPr>
        <w:t xml:space="preserve">TP. Hồ Chí Minh, Tháng </w:t>
      </w:r>
      <w:r w:rsidR="005539F9">
        <w:rPr>
          <w:rFonts w:cs="Times New Roman"/>
          <w:b/>
          <w:bCs/>
          <w:szCs w:val="26"/>
        </w:rPr>
        <w:t>3</w:t>
      </w:r>
      <w:r>
        <w:rPr>
          <w:rFonts w:cs="Times New Roman"/>
          <w:b/>
          <w:bCs/>
          <w:szCs w:val="26"/>
        </w:rPr>
        <w:t>/202</w:t>
      </w:r>
      <w:r w:rsidR="005539F9">
        <w:rPr>
          <w:rFonts w:cs="Times New Roman"/>
          <w:b/>
          <w:bCs/>
          <w:szCs w:val="26"/>
        </w:rPr>
        <w:t>5</w:t>
      </w:r>
    </w:p>
    <w:p w14:paraId="4D6BDBDE" w14:textId="3E3A5F00" w:rsidR="00872497" w:rsidRDefault="007D5E0C" w:rsidP="007D5E0C">
      <w:pPr>
        <w:pStyle w:val="Heading1"/>
        <w:jc w:val="center"/>
      </w:pPr>
      <w:bookmarkStart w:id="0" w:name="_Toc192074644"/>
      <w:r>
        <w:lastRenderedPageBreak/>
        <w:t>PHÂN CÔNG CÔNG VIỆC</w:t>
      </w:r>
      <w:bookmarkEnd w:id="0"/>
    </w:p>
    <w:tbl>
      <w:tblPr>
        <w:tblStyle w:val="TableGrid"/>
        <w:tblW w:w="0" w:type="auto"/>
        <w:tblLook w:val="04A0" w:firstRow="1" w:lastRow="0" w:firstColumn="1" w:lastColumn="0" w:noHBand="0" w:noVBand="1"/>
      </w:tblPr>
      <w:tblGrid>
        <w:gridCol w:w="1452"/>
        <w:gridCol w:w="1614"/>
        <w:gridCol w:w="2580"/>
        <w:gridCol w:w="1666"/>
        <w:gridCol w:w="1330"/>
        <w:gridCol w:w="708"/>
      </w:tblGrid>
      <w:tr w:rsidR="007D5E0C" w14:paraId="1576CC82" w14:textId="77777777" w:rsidTr="00627302">
        <w:tc>
          <w:tcPr>
            <w:tcW w:w="1452" w:type="dxa"/>
          </w:tcPr>
          <w:p w14:paraId="3EDFDFD8" w14:textId="77777777" w:rsidR="007D5E0C" w:rsidRDefault="007D5E0C" w:rsidP="00627302">
            <w:pPr>
              <w:spacing w:line="276" w:lineRule="auto"/>
              <w:rPr>
                <w:rFonts w:cs="Times New Roman"/>
                <w:b/>
                <w:bCs/>
              </w:rPr>
            </w:pPr>
            <w:r>
              <w:rPr>
                <w:rFonts w:cs="Times New Roman"/>
                <w:b/>
                <w:bCs/>
              </w:rPr>
              <w:t>STT</w:t>
            </w:r>
          </w:p>
        </w:tc>
        <w:tc>
          <w:tcPr>
            <w:tcW w:w="1614" w:type="dxa"/>
          </w:tcPr>
          <w:p w14:paraId="2D9B4307" w14:textId="77777777" w:rsidR="007D5E0C" w:rsidRDefault="007D5E0C" w:rsidP="00627302">
            <w:pPr>
              <w:spacing w:line="276" w:lineRule="auto"/>
              <w:rPr>
                <w:rFonts w:cs="Times New Roman"/>
                <w:b/>
                <w:bCs/>
              </w:rPr>
            </w:pPr>
            <w:r>
              <w:rPr>
                <w:rFonts w:cs="Times New Roman"/>
                <w:b/>
                <w:bCs/>
              </w:rPr>
              <w:t>Họ Tên</w:t>
            </w:r>
          </w:p>
        </w:tc>
        <w:tc>
          <w:tcPr>
            <w:tcW w:w="2580" w:type="dxa"/>
          </w:tcPr>
          <w:p w14:paraId="38672A0D" w14:textId="77777777" w:rsidR="007D5E0C" w:rsidRDefault="007D5E0C" w:rsidP="00627302">
            <w:pPr>
              <w:spacing w:line="276" w:lineRule="auto"/>
              <w:rPr>
                <w:rFonts w:cs="Times New Roman"/>
                <w:b/>
                <w:bCs/>
              </w:rPr>
            </w:pPr>
            <w:r w:rsidRPr="00092046">
              <w:rPr>
                <w:rFonts w:cs="Times New Roman"/>
                <w:b/>
                <w:bCs/>
              </w:rPr>
              <w:t>Phần công việc được giao</w:t>
            </w:r>
          </w:p>
        </w:tc>
        <w:tc>
          <w:tcPr>
            <w:tcW w:w="1666" w:type="dxa"/>
          </w:tcPr>
          <w:p w14:paraId="68C50BA3" w14:textId="77777777" w:rsidR="007D5E0C" w:rsidRDefault="007D5E0C" w:rsidP="00627302">
            <w:pPr>
              <w:spacing w:line="276" w:lineRule="auto"/>
              <w:rPr>
                <w:rFonts w:cs="Times New Roman"/>
                <w:b/>
                <w:bCs/>
              </w:rPr>
            </w:pPr>
            <w:r w:rsidRPr="00092046">
              <w:rPr>
                <w:rFonts w:cs="Times New Roman"/>
                <w:b/>
                <w:bCs/>
              </w:rPr>
              <w:t>Mức độ hoàn thành</w:t>
            </w:r>
          </w:p>
        </w:tc>
        <w:tc>
          <w:tcPr>
            <w:tcW w:w="1330" w:type="dxa"/>
          </w:tcPr>
          <w:p w14:paraId="6A5C6107" w14:textId="77777777" w:rsidR="007D5E0C" w:rsidRDefault="007D5E0C" w:rsidP="00627302">
            <w:pPr>
              <w:spacing w:line="276" w:lineRule="auto"/>
              <w:rPr>
                <w:rFonts w:cs="Times New Roman"/>
                <w:b/>
                <w:bCs/>
              </w:rPr>
            </w:pPr>
            <w:r w:rsidRPr="00092046">
              <w:rPr>
                <w:rFonts w:cs="Times New Roman"/>
                <w:b/>
                <w:bCs/>
              </w:rPr>
              <w:t xml:space="preserve">Mức độ tích cực  </w:t>
            </w:r>
          </w:p>
        </w:tc>
        <w:tc>
          <w:tcPr>
            <w:tcW w:w="708" w:type="dxa"/>
          </w:tcPr>
          <w:p w14:paraId="75032A33" w14:textId="77777777" w:rsidR="007D5E0C" w:rsidRPr="00092046" w:rsidRDefault="007D5E0C" w:rsidP="00627302">
            <w:pPr>
              <w:spacing w:line="276" w:lineRule="auto"/>
              <w:rPr>
                <w:rFonts w:cs="Times New Roman"/>
                <w:b/>
                <w:bCs/>
              </w:rPr>
            </w:pPr>
            <w:r>
              <w:rPr>
                <w:rFonts w:cs="Times New Roman"/>
                <w:b/>
                <w:bCs/>
              </w:rPr>
              <w:t>Ghi chú</w:t>
            </w:r>
          </w:p>
        </w:tc>
      </w:tr>
      <w:tr w:rsidR="007D5E0C" w:rsidRPr="002D7C5B" w14:paraId="15D12AC6" w14:textId="77777777" w:rsidTr="00627302">
        <w:tc>
          <w:tcPr>
            <w:tcW w:w="1452" w:type="dxa"/>
          </w:tcPr>
          <w:p w14:paraId="099052F3" w14:textId="77777777" w:rsidR="007D5E0C" w:rsidRPr="002D7C5B" w:rsidRDefault="007D5E0C" w:rsidP="00627302">
            <w:pPr>
              <w:spacing w:line="276" w:lineRule="auto"/>
              <w:rPr>
                <w:rFonts w:cs="Times New Roman"/>
              </w:rPr>
            </w:pPr>
            <w:r w:rsidRPr="002D7C5B">
              <w:rPr>
                <w:rFonts w:cs="Times New Roman"/>
              </w:rPr>
              <w:t>1</w:t>
            </w:r>
          </w:p>
        </w:tc>
        <w:tc>
          <w:tcPr>
            <w:tcW w:w="1614" w:type="dxa"/>
          </w:tcPr>
          <w:p w14:paraId="00CADED7" w14:textId="77777777" w:rsidR="007D5E0C" w:rsidRPr="002D7C5B" w:rsidRDefault="007D5E0C" w:rsidP="00627302">
            <w:pPr>
              <w:spacing w:line="276" w:lineRule="auto"/>
              <w:rPr>
                <w:rFonts w:cs="Times New Roman"/>
              </w:rPr>
            </w:pPr>
            <w:r w:rsidRPr="002D7C5B">
              <w:rPr>
                <w:rFonts w:cs="Times New Roman"/>
              </w:rPr>
              <w:t>Mai Nguyễn Trung Kiên</w:t>
            </w:r>
          </w:p>
        </w:tc>
        <w:tc>
          <w:tcPr>
            <w:tcW w:w="2580" w:type="dxa"/>
          </w:tcPr>
          <w:p w14:paraId="01D3982E" w14:textId="20D69F22" w:rsidR="007D5E0C" w:rsidRPr="002D7C5B" w:rsidRDefault="007D5E0C" w:rsidP="00627302">
            <w:pPr>
              <w:spacing w:line="276" w:lineRule="auto"/>
              <w:rPr>
                <w:rFonts w:cs="Times New Roman"/>
              </w:rPr>
            </w:pPr>
          </w:p>
        </w:tc>
        <w:tc>
          <w:tcPr>
            <w:tcW w:w="1666" w:type="dxa"/>
          </w:tcPr>
          <w:p w14:paraId="2D81C76C" w14:textId="77777777" w:rsidR="007D5E0C" w:rsidRPr="002D7C5B" w:rsidRDefault="007D5E0C" w:rsidP="00627302">
            <w:pPr>
              <w:spacing w:line="276" w:lineRule="auto"/>
              <w:rPr>
                <w:rFonts w:cs="Times New Roman"/>
              </w:rPr>
            </w:pPr>
            <w:r>
              <w:rPr>
                <w:rFonts w:cs="Times New Roman"/>
              </w:rPr>
              <w:t>100%</w:t>
            </w:r>
          </w:p>
        </w:tc>
        <w:tc>
          <w:tcPr>
            <w:tcW w:w="1330" w:type="dxa"/>
          </w:tcPr>
          <w:p w14:paraId="66CC4DBD" w14:textId="77777777" w:rsidR="007D5E0C" w:rsidRDefault="007D5E0C" w:rsidP="00627302">
            <w:pPr>
              <w:spacing w:line="276" w:lineRule="auto"/>
              <w:rPr>
                <w:rFonts w:cs="Times New Roman"/>
              </w:rPr>
            </w:pPr>
            <w:r>
              <w:rPr>
                <w:rFonts w:cs="Times New Roman"/>
              </w:rPr>
              <w:t>100%</w:t>
            </w:r>
          </w:p>
        </w:tc>
        <w:tc>
          <w:tcPr>
            <w:tcW w:w="708" w:type="dxa"/>
          </w:tcPr>
          <w:p w14:paraId="46CF3280" w14:textId="77777777" w:rsidR="007D5E0C" w:rsidRDefault="007D5E0C" w:rsidP="00627302">
            <w:pPr>
              <w:spacing w:line="276" w:lineRule="auto"/>
              <w:rPr>
                <w:rFonts w:cs="Times New Roman"/>
              </w:rPr>
            </w:pPr>
          </w:p>
        </w:tc>
      </w:tr>
      <w:tr w:rsidR="007D5E0C" w:rsidRPr="002D7C5B" w14:paraId="0C7FC23E" w14:textId="77777777" w:rsidTr="00627302">
        <w:tc>
          <w:tcPr>
            <w:tcW w:w="1452" w:type="dxa"/>
          </w:tcPr>
          <w:p w14:paraId="1462B258" w14:textId="77777777" w:rsidR="007D5E0C" w:rsidRPr="002D7C5B" w:rsidRDefault="007D5E0C" w:rsidP="00627302">
            <w:pPr>
              <w:spacing w:line="276" w:lineRule="auto"/>
              <w:rPr>
                <w:rFonts w:cs="Times New Roman"/>
              </w:rPr>
            </w:pPr>
            <w:r w:rsidRPr="002D7C5B">
              <w:rPr>
                <w:rFonts w:cs="Times New Roman"/>
              </w:rPr>
              <w:t>2</w:t>
            </w:r>
          </w:p>
        </w:tc>
        <w:tc>
          <w:tcPr>
            <w:tcW w:w="1614" w:type="dxa"/>
          </w:tcPr>
          <w:p w14:paraId="2960873A" w14:textId="77777777" w:rsidR="007D5E0C" w:rsidRPr="002D7C5B" w:rsidRDefault="007D5E0C" w:rsidP="00627302">
            <w:pPr>
              <w:spacing w:line="276" w:lineRule="auto"/>
              <w:rPr>
                <w:rFonts w:cs="Times New Roman"/>
              </w:rPr>
            </w:pPr>
            <w:r w:rsidRPr="002D7C5B">
              <w:rPr>
                <w:rFonts w:cs="Times New Roman"/>
              </w:rPr>
              <w:t>Đỗ Phúc Thuận</w:t>
            </w:r>
          </w:p>
        </w:tc>
        <w:tc>
          <w:tcPr>
            <w:tcW w:w="2580" w:type="dxa"/>
          </w:tcPr>
          <w:p w14:paraId="77308AD1" w14:textId="64A39904" w:rsidR="007D5E0C" w:rsidRPr="002D7C5B" w:rsidRDefault="007D5E0C" w:rsidP="00627302">
            <w:pPr>
              <w:spacing w:line="276" w:lineRule="auto"/>
              <w:rPr>
                <w:rFonts w:cs="Times New Roman"/>
              </w:rPr>
            </w:pPr>
          </w:p>
        </w:tc>
        <w:tc>
          <w:tcPr>
            <w:tcW w:w="1666" w:type="dxa"/>
          </w:tcPr>
          <w:p w14:paraId="1C4A7076" w14:textId="77777777" w:rsidR="007D5E0C" w:rsidRPr="002D7C5B" w:rsidRDefault="007D5E0C" w:rsidP="00627302">
            <w:pPr>
              <w:spacing w:line="276" w:lineRule="auto"/>
              <w:rPr>
                <w:rFonts w:cs="Times New Roman"/>
              </w:rPr>
            </w:pPr>
            <w:r>
              <w:rPr>
                <w:rFonts w:cs="Times New Roman"/>
              </w:rPr>
              <w:t>100%</w:t>
            </w:r>
          </w:p>
        </w:tc>
        <w:tc>
          <w:tcPr>
            <w:tcW w:w="1330" w:type="dxa"/>
          </w:tcPr>
          <w:p w14:paraId="6EC90E25" w14:textId="77777777" w:rsidR="007D5E0C" w:rsidRPr="00092046" w:rsidRDefault="007D5E0C" w:rsidP="00627302">
            <w:pPr>
              <w:spacing w:line="276" w:lineRule="auto"/>
              <w:rPr>
                <w:rFonts w:cs="Times New Roman"/>
              </w:rPr>
            </w:pPr>
            <w:r>
              <w:rPr>
                <w:rFonts w:cs="Times New Roman"/>
              </w:rPr>
              <w:t>100%</w:t>
            </w:r>
          </w:p>
        </w:tc>
        <w:tc>
          <w:tcPr>
            <w:tcW w:w="708" w:type="dxa"/>
          </w:tcPr>
          <w:p w14:paraId="323092E2" w14:textId="77777777" w:rsidR="007D5E0C" w:rsidRDefault="007D5E0C" w:rsidP="00627302">
            <w:pPr>
              <w:spacing w:line="276" w:lineRule="auto"/>
              <w:rPr>
                <w:rFonts w:cs="Times New Roman"/>
              </w:rPr>
            </w:pPr>
          </w:p>
        </w:tc>
      </w:tr>
      <w:tr w:rsidR="007D5E0C" w:rsidRPr="002D7C5B" w14:paraId="0B0328DF" w14:textId="77777777" w:rsidTr="00627302">
        <w:tc>
          <w:tcPr>
            <w:tcW w:w="1452" w:type="dxa"/>
          </w:tcPr>
          <w:p w14:paraId="1C4B8BB5" w14:textId="77777777" w:rsidR="007D5E0C" w:rsidRPr="002D7C5B" w:rsidRDefault="007D5E0C" w:rsidP="00627302">
            <w:pPr>
              <w:spacing w:line="276" w:lineRule="auto"/>
              <w:rPr>
                <w:rFonts w:cs="Times New Roman"/>
              </w:rPr>
            </w:pPr>
            <w:r w:rsidRPr="002D7C5B">
              <w:rPr>
                <w:rFonts w:cs="Times New Roman"/>
              </w:rPr>
              <w:t>3</w:t>
            </w:r>
          </w:p>
        </w:tc>
        <w:tc>
          <w:tcPr>
            <w:tcW w:w="1614" w:type="dxa"/>
          </w:tcPr>
          <w:p w14:paraId="193B67A9" w14:textId="77777777" w:rsidR="007D5E0C" w:rsidRPr="002D7C5B" w:rsidRDefault="007D5E0C" w:rsidP="00627302">
            <w:pPr>
              <w:spacing w:line="276" w:lineRule="auto"/>
              <w:rPr>
                <w:rFonts w:cs="Times New Roman"/>
              </w:rPr>
            </w:pPr>
            <w:r w:rsidRPr="002D7C5B">
              <w:rPr>
                <w:rFonts w:cs="Times New Roman"/>
              </w:rPr>
              <w:t>Vương Tiểu Cường</w:t>
            </w:r>
          </w:p>
        </w:tc>
        <w:tc>
          <w:tcPr>
            <w:tcW w:w="2580" w:type="dxa"/>
          </w:tcPr>
          <w:p w14:paraId="17048E1F" w14:textId="73321B19" w:rsidR="007D5E0C" w:rsidRPr="002D7C5B" w:rsidRDefault="007D5E0C" w:rsidP="00627302">
            <w:pPr>
              <w:spacing w:line="276" w:lineRule="auto"/>
              <w:rPr>
                <w:rFonts w:cs="Times New Roman"/>
              </w:rPr>
            </w:pPr>
          </w:p>
        </w:tc>
        <w:tc>
          <w:tcPr>
            <w:tcW w:w="1666" w:type="dxa"/>
          </w:tcPr>
          <w:p w14:paraId="24CCF8EE" w14:textId="77777777" w:rsidR="007D5E0C" w:rsidRPr="002D7C5B" w:rsidRDefault="007D5E0C" w:rsidP="00627302">
            <w:pPr>
              <w:spacing w:line="276" w:lineRule="auto"/>
              <w:rPr>
                <w:rFonts w:cs="Times New Roman"/>
              </w:rPr>
            </w:pPr>
            <w:r>
              <w:rPr>
                <w:rFonts w:cs="Times New Roman"/>
              </w:rPr>
              <w:t>100%</w:t>
            </w:r>
          </w:p>
        </w:tc>
        <w:tc>
          <w:tcPr>
            <w:tcW w:w="1330" w:type="dxa"/>
          </w:tcPr>
          <w:p w14:paraId="667688BE" w14:textId="77777777" w:rsidR="007D5E0C" w:rsidRPr="00092046" w:rsidRDefault="007D5E0C" w:rsidP="00627302">
            <w:pPr>
              <w:spacing w:line="276" w:lineRule="auto"/>
              <w:rPr>
                <w:rFonts w:cs="Times New Roman"/>
              </w:rPr>
            </w:pPr>
            <w:r>
              <w:rPr>
                <w:rFonts w:cs="Times New Roman"/>
              </w:rPr>
              <w:t>100%</w:t>
            </w:r>
          </w:p>
        </w:tc>
        <w:tc>
          <w:tcPr>
            <w:tcW w:w="708" w:type="dxa"/>
          </w:tcPr>
          <w:p w14:paraId="6C68C965" w14:textId="77777777" w:rsidR="007D5E0C" w:rsidRDefault="007D5E0C" w:rsidP="00627302">
            <w:pPr>
              <w:spacing w:line="276" w:lineRule="auto"/>
              <w:rPr>
                <w:rFonts w:cs="Times New Roman"/>
              </w:rPr>
            </w:pPr>
          </w:p>
        </w:tc>
      </w:tr>
    </w:tbl>
    <w:p w14:paraId="414C660F" w14:textId="2A27B5DB" w:rsidR="007D5E0C" w:rsidRDefault="007D5E0C" w:rsidP="007D5E0C">
      <w:pPr>
        <w:pStyle w:val="Heading1"/>
      </w:pPr>
    </w:p>
    <w:p w14:paraId="50786C66" w14:textId="1663A4CC" w:rsidR="00275B4D" w:rsidRDefault="007D5E0C">
      <w:pPr>
        <w:spacing w:after="0" w:line="240" w:lineRule="auto"/>
      </w:pPr>
      <w:r>
        <w:br w:type="page"/>
      </w:r>
    </w:p>
    <w:p w14:paraId="1C1D0013" w14:textId="77777777" w:rsidR="00275B4D" w:rsidRDefault="00275B4D">
      <w:pPr>
        <w:spacing w:after="0" w:line="240" w:lineRule="auto"/>
      </w:pPr>
      <w:r>
        <w:lastRenderedPageBreak/>
        <w:br w:type="page"/>
      </w:r>
    </w:p>
    <w:sdt>
      <w:sdtPr>
        <w:id w:val="1598056796"/>
        <w:docPartObj>
          <w:docPartGallery w:val="Table of Contents"/>
          <w:docPartUnique/>
        </w:docPartObj>
      </w:sdtPr>
      <w:sdtEndPr>
        <w:rPr>
          <w:rFonts w:ascii="Times New Roman" w:eastAsiaTheme="minorHAnsi" w:hAnsi="Times New Roman" w:cstheme="minorBidi"/>
          <w:b/>
          <w:bCs/>
          <w:noProof/>
          <w:color w:val="auto"/>
          <w:kern w:val="2"/>
          <w:sz w:val="26"/>
          <w:szCs w:val="22"/>
        </w:rPr>
      </w:sdtEndPr>
      <w:sdtContent>
        <w:p w14:paraId="1F989825" w14:textId="0F2EF76B" w:rsidR="00275B4D" w:rsidRDefault="00275B4D" w:rsidP="00275B4D">
          <w:pPr>
            <w:pStyle w:val="TOCHeading"/>
            <w:jc w:val="center"/>
          </w:pPr>
          <w:r>
            <w:t>MỤC LỤC</w:t>
          </w:r>
        </w:p>
        <w:p w14:paraId="1466B344" w14:textId="69411D83" w:rsidR="00275B4D" w:rsidRPr="00275B4D" w:rsidRDefault="00275B4D">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2074644" w:history="1">
            <w:r w:rsidRPr="00831FEF">
              <w:rPr>
                <w:rStyle w:val="Hyperlink"/>
                <w:noProof/>
              </w:rPr>
              <w:t>PHÂN CÔNG CÔNG VIỆC</w:t>
            </w:r>
            <w:r>
              <w:rPr>
                <w:noProof/>
                <w:webHidden/>
              </w:rPr>
              <w:tab/>
            </w:r>
            <w:r>
              <w:rPr>
                <w:noProof/>
                <w:webHidden/>
              </w:rPr>
              <w:fldChar w:fldCharType="begin"/>
            </w:r>
            <w:r>
              <w:rPr>
                <w:noProof/>
                <w:webHidden/>
              </w:rPr>
              <w:instrText xml:space="preserve"> PAGEREF _Toc192074644 \h </w:instrText>
            </w:r>
            <w:r>
              <w:rPr>
                <w:noProof/>
                <w:webHidden/>
              </w:rPr>
            </w:r>
            <w:r>
              <w:rPr>
                <w:noProof/>
                <w:webHidden/>
              </w:rPr>
              <w:fldChar w:fldCharType="separate"/>
            </w:r>
            <w:r>
              <w:rPr>
                <w:noProof/>
                <w:webHidden/>
              </w:rPr>
              <w:t>1</w:t>
            </w:r>
            <w:r>
              <w:rPr>
                <w:noProof/>
                <w:webHidden/>
              </w:rPr>
              <w:fldChar w:fldCharType="end"/>
            </w:r>
          </w:hyperlink>
        </w:p>
        <w:p w14:paraId="42F7E8A2" w14:textId="247501F3" w:rsidR="00275B4D" w:rsidRPr="00275B4D" w:rsidRDefault="00275B4D">
          <w:pPr>
            <w:pStyle w:val="TOC1"/>
            <w:tabs>
              <w:tab w:val="right" w:leader="dot" w:pos="9350"/>
            </w:tabs>
            <w:rPr>
              <w:rFonts w:asciiTheme="minorHAnsi" w:eastAsiaTheme="minorEastAsia" w:hAnsiTheme="minorHAnsi"/>
              <w:noProof/>
              <w:sz w:val="24"/>
              <w:szCs w:val="24"/>
            </w:rPr>
          </w:pPr>
          <w:hyperlink w:anchor="_Toc192074645" w:history="1">
            <w:r w:rsidRPr="00831FEF">
              <w:rPr>
                <w:rStyle w:val="Hyperlink"/>
                <w:noProof/>
              </w:rPr>
              <w:t>PROJECT PROPOSAL</w:t>
            </w:r>
            <w:r>
              <w:rPr>
                <w:noProof/>
                <w:webHidden/>
              </w:rPr>
              <w:tab/>
            </w:r>
            <w:r>
              <w:rPr>
                <w:noProof/>
                <w:webHidden/>
              </w:rPr>
              <w:fldChar w:fldCharType="begin"/>
            </w:r>
            <w:r>
              <w:rPr>
                <w:noProof/>
                <w:webHidden/>
              </w:rPr>
              <w:instrText xml:space="preserve"> PAGEREF _Toc192074645 \h </w:instrText>
            </w:r>
            <w:r>
              <w:rPr>
                <w:noProof/>
                <w:webHidden/>
              </w:rPr>
            </w:r>
            <w:r>
              <w:rPr>
                <w:noProof/>
                <w:webHidden/>
              </w:rPr>
              <w:fldChar w:fldCharType="separate"/>
            </w:r>
            <w:r>
              <w:rPr>
                <w:noProof/>
                <w:webHidden/>
              </w:rPr>
              <w:t>4</w:t>
            </w:r>
            <w:r>
              <w:rPr>
                <w:noProof/>
                <w:webHidden/>
              </w:rPr>
              <w:fldChar w:fldCharType="end"/>
            </w:r>
          </w:hyperlink>
        </w:p>
        <w:p w14:paraId="3BA459C8" w14:textId="0AC41A6F" w:rsidR="00275B4D" w:rsidRPr="00275B4D" w:rsidRDefault="00275B4D" w:rsidP="00275B4D">
          <w:pPr>
            <w:pStyle w:val="TOC2"/>
            <w:rPr>
              <w:rFonts w:asciiTheme="minorHAnsi" w:eastAsiaTheme="minorEastAsia" w:hAnsiTheme="minorHAnsi"/>
              <w:sz w:val="24"/>
              <w:szCs w:val="24"/>
            </w:rPr>
          </w:pPr>
          <w:hyperlink w:anchor="_Toc192074646" w:history="1">
            <w:r w:rsidRPr="00275B4D">
              <w:rPr>
                <w:rStyle w:val="Hyperlink"/>
              </w:rPr>
              <w:t>I/ Project Information and Introduction</w:t>
            </w:r>
            <w:r w:rsidRPr="00275B4D">
              <w:rPr>
                <w:webHidden/>
              </w:rPr>
              <w:tab/>
            </w:r>
            <w:r w:rsidRPr="00275B4D">
              <w:rPr>
                <w:webHidden/>
              </w:rPr>
              <w:fldChar w:fldCharType="begin"/>
            </w:r>
            <w:r w:rsidRPr="00275B4D">
              <w:rPr>
                <w:webHidden/>
              </w:rPr>
              <w:instrText xml:space="preserve"> PAGEREF _Toc192074646 \h </w:instrText>
            </w:r>
            <w:r w:rsidRPr="00275B4D">
              <w:rPr>
                <w:webHidden/>
              </w:rPr>
            </w:r>
            <w:r w:rsidRPr="00275B4D">
              <w:rPr>
                <w:webHidden/>
              </w:rPr>
              <w:fldChar w:fldCharType="separate"/>
            </w:r>
            <w:r w:rsidRPr="00275B4D">
              <w:rPr>
                <w:webHidden/>
              </w:rPr>
              <w:t>4</w:t>
            </w:r>
            <w:r w:rsidRPr="00275B4D">
              <w:rPr>
                <w:webHidden/>
              </w:rPr>
              <w:fldChar w:fldCharType="end"/>
            </w:r>
          </w:hyperlink>
        </w:p>
        <w:p w14:paraId="2B1519B6" w14:textId="7011DB59" w:rsidR="00275B4D" w:rsidRPr="00275B4D" w:rsidRDefault="00275B4D" w:rsidP="00275B4D">
          <w:pPr>
            <w:pStyle w:val="TOC2"/>
            <w:rPr>
              <w:rFonts w:asciiTheme="minorHAnsi" w:eastAsiaTheme="minorEastAsia" w:hAnsiTheme="minorHAnsi"/>
              <w:sz w:val="24"/>
              <w:szCs w:val="24"/>
            </w:rPr>
          </w:pPr>
          <w:hyperlink w:anchor="_Toc192074647" w:history="1">
            <w:r w:rsidRPr="00831FEF">
              <w:rPr>
                <w:rStyle w:val="Hyperlink"/>
              </w:rPr>
              <w:t>II/ Background and Motivation</w:t>
            </w:r>
            <w:r>
              <w:rPr>
                <w:webHidden/>
              </w:rPr>
              <w:tab/>
            </w:r>
            <w:r>
              <w:rPr>
                <w:webHidden/>
              </w:rPr>
              <w:fldChar w:fldCharType="begin"/>
            </w:r>
            <w:r>
              <w:rPr>
                <w:webHidden/>
              </w:rPr>
              <w:instrText xml:space="preserve"> PAGEREF _Toc192074647 \h </w:instrText>
            </w:r>
            <w:r>
              <w:rPr>
                <w:webHidden/>
              </w:rPr>
            </w:r>
            <w:r>
              <w:rPr>
                <w:webHidden/>
              </w:rPr>
              <w:fldChar w:fldCharType="separate"/>
            </w:r>
            <w:r>
              <w:rPr>
                <w:webHidden/>
              </w:rPr>
              <w:t>4</w:t>
            </w:r>
            <w:r>
              <w:rPr>
                <w:webHidden/>
              </w:rPr>
              <w:fldChar w:fldCharType="end"/>
            </w:r>
          </w:hyperlink>
        </w:p>
        <w:p w14:paraId="63881C9A" w14:textId="6EFF40F2"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48" w:history="1">
            <w:r w:rsidRPr="00831FEF">
              <w:rPr>
                <w:rStyle w:val="Hyperlink"/>
                <w:noProof/>
              </w:rPr>
              <w:t>1) What is the setting and history behind this project?</w:t>
            </w:r>
            <w:r>
              <w:rPr>
                <w:noProof/>
                <w:webHidden/>
              </w:rPr>
              <w:tab/>
            </w:r>
            <w:r>
              <w:rPr>
                <w:noProof/>
                <w:webHidden/>
              </w:rPr>
              <w:fldChar w:fldCharType="begin"/>
            </w:r>
            <w:r>
              <w:rPr>
                <w:noProof/>
                <w:webHidden/>
              </w:rPr>
              <w:instrText xml:space="preserve"> PAGEREF _Toc192074648 \h </w:instrText>
            </w:r>
            <w:r>
              <w:rPr>
                <w:noProof/>
                <w:webHidden/>
              </w:rPr>
            </w:r>
            <w:r>
              <w:rPr>
                <w:noProof/>
                <w:webHidden/>
              </w:rPr>
              <w:fldChar w:fldCharType="separate"/>
            </w:r>
            <w:r>
              <w:rPr>
                <w:noProof/>
                <w:webHidden/>
              </w:rPr>
              <w:t>4</w:t>
            </w:r>
            <w:r>
              <w:rPr>
                <w:noProof/>
                <w:webHidden/>
              </w:rPr>
              <w:fldChar w:fldCharType="end"/>
            </w:r>
          </w:hyperlink>
        </w:p>
        <w:p w14:paraId="77BE36B4" w14:textId="2040381F"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49" w:history="1">
            <w:r w:rsidRPr="00831FEF">
              <w:rPr>
                <w:rStyle w:val="Hyperlink"/>
                <w:noProof/>
              </w:rPr>
              <w:t>2) What is the problem to be addressed?</w:t>
            </w:r>
            <w:r>
              <w:rPr>
                <w:noProof/>
                <w:webHidden/>
              </w:rPr>
              <w:tab/>
            </w:r>
            <w:r>
              <w:rPr>
                <w:noProof/>
                <w:webHidden/>
              </w:rPr>
              <w:fldChar w:fldCharType="begin"/>
            </w:r>
            <w:r>
              <w:rPr>
                <w:noProof/>
                <w:webHidden/>
              </w:rPr>
              <w:instrText xml:space="preserve"> PAGEREF _Toc192074649 \h </w:instrText>
            </w:r>
            <w:r>
              <w:rPr>
                <w:noProof/>
                <w:webHidden/>
              </w:rPr>
            </w:r>
            <w:r>
              <w:rPr>
                <w:noProof/>
                <w:webHidden/>
              </w:rPr>
              <w:fldChar w:fldCharType="separate"/>
            </w:r>
            <w:r>
              <w:rPr>
                <w:noProof/>
                <w:webHidden/>
              </w:rPr>
              <w:t>5</w:t>
            </w:r>
            <w:r>
              <w:rPr>
                <w:noProof/>
                <w:webHidden/>
              </w:rPr>
              <w:fldChar w:fldCharType="end"/>
            </w:r>
          </w:hyperlink>
        </w:p>
        <w:p w14:paraId="574593C5" w14:textId="06D9F961"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0" w:history="1">
            <w:r w:rsidRPr="00831FEF">
              <w:rPr>
                <w:rStyle w:val="Hyperlink"/>
                <w:noProof/>
              </w:rPr>
              <w:t>3) What are some current approaches to this problem?</w:t>
            </w:r>
            <w:r>
              <w:rPr>
                <w:noProof/>
                <w:webHidden/>
              </w:rPr>
              <w:tab/>
            </w:r>
            <w:r>
              <w:rPr>
                <w:noProof/>
                <w:webHidden/>
              </w:rPr>
              <w:fldChar w:fldCharType="begin"/>
            </w:r>
            <w:r>
              <w:rPr>
                <w:noProof/>
                <w:webHidden/>
              </w:rPr>
              <w:instrText xml:space="preserve"> PAGEREF _Toc192074650 \h </w:instrText>
            </w:r>
            <w:r>
              <w:rPr>
                <w:noProof/>
                <w:webHidden/>
              </w:rPr>
            </w:r>
            <w:r>
              <w:rPr>
                <w:noProof/>
                <w:webHidden/>
              </w:rPr>
              <w:fldChar w:fldCharType="separate"/>
            </w:r>
            <w:r>
              <w:rPr>
                <w:noProof/>
                <w:webHidden/>
              </w:rPr>
              <w:t>5</w:t>
            </w:r>
            <w:r>
              <w:rPr>
                <w:noProof/>
                <w:webHidden/>
              </w:rPr>
              <w:fldChar w:fldCharType="end"/>
            </w:r>
          </w:hyperlink>
        </w:p>
        <w:p w14:paraId="2342DA7D" w14:textId="14F41F63"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1" w:history="1">
            <w:r w:rsidRPr="00831FEF">
              <w:rPr>
                <w:rStyle w:val="Hyperlink"/>
                <w:noProof/>
              </w:rPr>
              <w:t>3) Why is this problem worth solving or worth solving better?</w:t>
            </w:r>
            <w:r>
              <w:rPr>
                <w:noProof/>
                <w:webHidden/>
              </w:rPr>
              <w:tab/>
            </w:r>
            <w:r>
              <w:rPr>
                <w:noProof/>
                <w:webHidden/>
              </w:rPr>
              <w:fldChar w:fldCharType="begin"/>
            </w:r>
            <w:r>
              <w:rPr>
                <w:noProof/>
                <w:webHidden/>
              </w:rPr>
              <w:instrText xml:space="preserve"> PAGEREF _Toc192074651 \h </w:instrText>
            </w:r>
            <w:r>
              <w:rPr>
                <w:noProof/>
                <w:webHidden/>
              </w:rPr>
            </w:r>
            <w:r>
              <w:rPr>
                <w:noProof/>
                <w:webHidden/>
              </w:rPr>
              <w:fldChar w:fldCharType="separate"/>
            </w:r>
            <w:r>
              <w:rPr>
                <w:noProof/>
                <w:webHidden/>
              </w:rPr>
              <w:t>5</w:t>
            </w:r>
            <w:r>
              <w:rPr>
                <w:noProof/>
                <w:webHidden/>
              </w:rPr>
              <w:fldChar w:fldCharType="end"/>
            </w:r>
          </w:hyperlink>
        </w:p>
        <w:p w14:paraId="56C4B2CB" w14:textId="5B400E7F"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2" w:history="1">
            <w:r w:rsidRPr="00831FEF">
              <w:rPr>
                <w:rStyle w:val="Hyperlink"/>
                <w:noProof/>
              </w:rPr>
              <w:t>4 ) How will this product be better than previous approaches?</w:t>
            </w:r>
            <w:r>
              <w:rPr>
                <w:noProof/>
                <w:webHidden/>
              </w:rPr>
              <w:tab/>
            </w:r>
            <w:r>
              <w:rPr>
                <w:noProof/>
                <w:webHidden/>
              </w:rPr>
              <w:fldChar w:fldCharType="begin"/>
            </w:r>
            <w:r>
              <w:rPr>
                <w:noProof/>
                <w:webHidden/>
              </w:rPr>
              <w:instrText xml:space="preserve"> PAGEREF _Toc192074652 \h </w:instrText>
            </w:r>
            <w:r>
              <w:rPr>
                <w:noProof/>
                <w:webHidden/>
              </w:rPr>
            </w:r>
            <w:r>
              <w:rPr>
                <w:noProof/>
                <w:webHidden/>
              </w:rPr>
              <w:fldChar w:fldCharType="separate"/>
            </w:r>
            <w:r>
              <w:rPr>
                <w:noProof/>
                <w:webHidden/>
              </w:rPr>
              <w:t>6</w:t>
            </w:r>
            <w:r>
              <w:rPr>
                <w:noProof/>
                <w:webHidden/>
              </w:rPr>
              <w:fldChar w:fldCharType="end"/>
            </w:r>
          </w:hyperlink>
        </w:p>
        <w:p w14:paraId="530BF73A" w14:textId="13CAF81D"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3" w:history="1">
            <w:r w:rsidRPr="00831FEF">
              <w:rPr>
                <w:rStyle w:val="Hyperlink"/>
                <w:noProof/>
              </w:rPr>
              <w:t>5 ) Objectives</w:t>
            </w:r>
            <w:r>
              <w:rPr>
                <w:noProof/>
                <w:webHidden/>
              </w:rPr>
              <w:tab/>
            </w:r>
            <w:r>
              <w:rPr>
                <w:noProof/>
                <w:webHidden/>
              </w:rPr>
              <w:fldChar w:fldCharType="begin"/>
            </w:r>
            <w:r>
              <w:rPr>
                <w:noProof/>
                <w:webHidden/>
              </w:rPr>
              <w:instrText xml:space="preserve"> PAGEREF _Toc192074653 \h </w:instrText>
            </w:r>
            <w:r>
              <w:rPr>
                <w:noProof/>
                <w:webHidden/>
              </w:rPr>
            </w:r>
            <w:r>
              <w:rPr>
                <w:noProof/>
                <w:webHidden/>
              </w:rPr>
              <w:fldChar w:fldCharType="separate"/>
            </w:r>
            <w:r>
              <w:rPr>
                <w:noProof/>
                <w:webHidden/>
              </w:rPr>
              <w:t>6</w:t>
            </w:r>
            <w:r>
              <w:rPr>
                <w:noProof/>
                <w:webHidden/>
              </w:rPr>
              <w:fldChar w:fldCharType="end"/>
            </w:r>
          </w:hyperlink>
        </w:p>
        <w:p w14:paraId="0D1851FA" w14:textId="668EF553"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4" w:history="1">
            <w:r w:rsidRPr="00831FEF">
              <w:rPr>
                <w:rStyle w:val="Hyperlink"/>
                <w:noProof/>
              </w:rPr>
              <w:t>6 ) Methodology</w:t>
            </w:r>
            <w:r>
              <w:rPr>
                <w:noProof/>
                <w:webHidden/>
              </w:rPr>
              <w:tab/>
            </w:r>
            <w:r>
              <w:rPr>
                <w:noProof/>
                <w:webHidden/>
              </w:rPr>
              <w:fldChar w:fldCharType="begin"/>
            </w:r>
            <w:r>
              <w:rPr>
                <w:noProof/>
                <w:webHidden/>
              </w:rPr>
              <w:instrText xml:space="preserve"> PAGEREF _Toc192074654 \h </w:instrText>
            </w:r>
            <w:r>
              <w:rPr>
                <w:noProof/>
                <w:webHidden/>
              </w:rPr>
            </w:r>
            <w:r>
              <w:rPr>
                <w:noProof/>
                <w:webHidden/>
              </w:rPr>
              <w:fldChar w:fldCharType="separate"/>
            </w:r>
            <w:r>
              <w:rPr>
                <w:noProof/>
                <w:webHidden/>
              </w:rPr>
              <w:t>6</w:t>
            </w:r>
            <w:r>
              <w:rPr>
                <w:noProof/>
                <w:webHidden/>
              </w:rPr>
              <w:fldChar w:fldCharType="end"/>
            </w:r>
          </w:hyperlink>
        </w:p>
        <w:p w14:paraId="790D987E" w14:textId="13881F38" w:rsidR="00275B4D" w:rsidRPr="00275B4D" w:rsidRDefault="00275B4D" w:rsidP="00275B4D">
          <w:pPr>
            <w:pStyle w:val="TOC2"/>
            <w:rPr>
              <w:rFonts w:asciiTheme="minorHAnsi" w:eastAsiaTheme="minorEastAsia" w:hAnsiTheme="minorHAnsi"/>
              <w:sz w:val="24"/>
              <w:szCs w:val="24"/>
            </w:rPr>
          </w:pPr>
          <w:hyperlink w:anchor="_Toc192074655" w:history="1">
            <w:r w:rsidRPr="00831FEF">
              <w:rPr>
                <w:rStyle w:val="Hyperlink"/>
              </w:rPr>
              <w:t>III/ Goal</w:t>
            </w:r>
            <w:r>
              <w:rPr>
                <w:webHidden/>
              </w:rPr>
              <w:tab/>
            </w:r>
            <w:r>
              <w:rPr>
                <w:webHidden/>
              </w:rPr>
              <w:fldChar w:fldCharType="begin"/>
            </w:r>
            <w:r>
              <w:rPr>
                <w:webHidden/>
              </w:rPr>
              <w:instrText xml:space="preserve"> PAGEREF _Toc192074655 \h </w:instrText>
            </w:r>
            <w:r>
              <w:rPr>
                <w:webHidden/>
              </w:rPr>
            </w:r>
            <w:r>
              <w:rPr>
                <w:webHidden/>
              </w:rPr>
              <w:fldChar w:fldCharType="separate"/>
            </w:r>
            <w:r>
              <w:rPr>
                <w:webHidden/>
              </w:rPr>
              <w:t>7</w:t>
            </w:r>
            <w:r>
              <w:rPr>
                <w:webHidden/>
              </w:rPr>
              <w:fldChar w:fldCharType="end"/>
            </w:r>
          </w:hyperlink>
        </w:p>
        <w:p w14:paraId="19A00E37" w14:textId="0BC61C26"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6" w:history="1">
            <w:r w:rsidRPr="00831FEF">
              <w:rPr>
                <w:rStyle w:val="Hyperlink"/>
                <w:noProof/>
              </w:rPr>
              <w:t>1) What is the goal of this project?</w:t>
            </w:r>
            <w:r>
              <w:rPr>
                <w:noProof/>
                <w:webHidden/>
              </w:rPr>
              <w:tab/>
            </w:r>
            <w:r>
              <w:rPr>
                <w:noProof/>
                <w:webHidden/>
              </w:rPr>
              <w:fldChar w:fldCharType="begin"/>
            </w:r>
            <w:r>
              <w:rPr>
                <w:noProof/>
                <w:webHidden/>
              </w:rPr>
              <w:instrText xml:space="preserve"> PAGEREF _Toc192074656 \h </w:instrText>
            </w:r>
            <w:r>
              <w:rPr>
                <w:noProof/>
                <w:webHidden/>
              </w:rPr>
            </w:r>
            <w:r>
              <w:rPr>
                <w:noProof/>
                <w:webHidden/>
              </w:rPr>
              <w:fldChar w:fldCharType="separate"/>
            </w:r>
            <w:r>
              <w:rPr>
                <w:noProof/>
                <w:webHidden/>
              </w:rPr>
              <w:t>7</w:t>
            </w:r>
            <w:r>
              <w:rPr>
                <w:noProof/>
                <w:webHidden/>
              </w:rPr>
              <w:fldChar w:fldCharType="end"/>
            </w:r>
          </w:hyperlink>
        </w:p>
        <w:p w14:paraId="2C4E11F3" w14:textId="14382396"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7" w:history="1">
            <w:r w:rsidRPr="00831FEF">
              <w:rPr>
                <w:rStyle w:val="Hyperlink"/>
                <w:noProof/>
              </w:rPr>
              <w:t>2) Planning</w:t>
            </w:r>
            <w:r>
              <w:rPr>
                <w:noProof/>
                <w:webHidden/>
              </w:rPr>
              <w:tab/>
            </w:r>
            <w:r>
              <w:rPr>
                <w:noProof/>
                <w:webHidden/>
              </w:rPr>
              <w:fldChar w:fldCharType="begin"/>
            </w:r>
            <w:r>
              <w:rPr>
                <w:noProof/>
                <w:webHidden/>
              </w:rPr>
              <w:instrText xml:space="preserve"> PAGEREF _Toc192074657 \h </w:instrText>
            </w:r>
            <w:r>
              <w:rPr>
                <w:noProof/>
                <w:webHidden/>
              </w:rPr>
            </w:r>
            <w:r>
              <w:rPr>
                <w:noProof/>
                <w:webHidden/>
              </w:rPr>
              <w:fldChar w:fldCharType="separate"/>
            </w:r>
            <w:r>
              <w:rPr>
                <w:noProof/>
                <w:webHidden/>
              </w:rPr>
              <w:t>7</w:t>
            </w:r>
            <w:r>
              <w:rPr>
                <w:noProof/>
                <w:webHidden/>
              </w:rPr>
              <w:fldChar w:fldCharType="end"/>
            </w:r>
          </w:hyperlink>
        </w:p>
        <w:p w14:paraId="4A135312" w14:textId="1EDC8C68"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8" w:history="1">
            <w:r w:rsidRPr="00831FEF">
              <w:rPr>
                <w:rStyle w:val="Hyperlink"/>
                <w:noProof/>
              </w:rPr>
              <w:t>3) Resources &amp; Budget</w:t>
            </w:r>
            <w:r>
              <w:rPr>
                <w:noProof/>
                <w:webHidden/>
              </w:rPr>
              <w:tab/>
            </w:r>
            <w:r>
              <w:rPr>
                <w:noProof/>
                <w:webHidden/>
              </w:rPr>
              <w:fldChar w:fldCharType="begin"/>
            </w:r>
            <w:r>
              <w:rPr>
                <w:noProof/>
                <w:webHidden/>
              </w:rPr>
              <w:instrText xml:space="preserve"> PAGEREF _Toc192074658 \h </w:instrText>
            </w:r>
            <w:r>
              <w:rPr>
                <w:noProof/>
                <w:webHidden/>
              </w:rPr>
            </w:r>
            <w:r>
              <w:rPr>
                <w:noProof/>
                <w:webHidden/>
              </w:rPr>
              <w:fldChar w:fldCharType="separate"/>
            </w:r>
            <w:r>
              <w:rPr>
                <w:noProof/>
                <w:webHidden/>
              </w:rPr>
              <w:t>7</w:t>
            </w:r>
            <w:r>
              <w:rPr>
                <w:noProof/>
                <w:webHidden/>
              </w:rPr>
              <w:fldChar w:fldCharType="end"/>
            </w:r>
          </w:hyperlink>
        </w:p>
        <w:p w14:paraId="6266B16E" w14:textId="2AD899B8" w:rsidR="00275B4D" w:rsidRPr="00275B4D" w:rsidRDefault="00275B4D">
          <w:pPr>
            <w:pStyle w:val="TOC3"/>
            <w:tabs>
              <w:tab w:val="right" w:leader="dot" w:pos="9350"/>
            </w:tabs>
            <w:rPr>
              <w:rFonts w:asciiTheme="minorHAnsi" w:eastAsiaTheme="minorEastAsia" w:hAnsiTheme="minorHAnsi"/>
              <w:noProof/>
              <w:sz w:val="24"/>
              <w:szCs w:val="24"/>
            </w:rPr>
          </w:pPr>
          <w:hyperlink w:anchor="_Toc192074659" w:history="1">
            <w:r w:rsidRPr="00831FEF">
              <w:rPr>
                <w:rStyle w:val="Hyperlink"/>
                <w:noProof/>
              </w:rPr>
              <w:t>4) Conclusion</w:t>
            </w:r>
            <w:r>
              <w:rPr>
                <w:noProof/>
                <w:webHidden/>
              </w:rPr>
              <w:tab/>
            </w:r>
            <w:r>
              <w:rPr>
                <w:noProof/>
                <w:webHidden/>
              </w:rPr>
              <w:fldChar w:fldCharType="begin"/>
            </w:r>
            <w:r>
              <w:rPr>
                <w:noProof/>
                <w:webHidden/>
              </w:rPr>
              <w:instrText xml:space="preserve"> PAGEREF _Toc192074659 \h </w:instrText>
            </w:r>
            <w:r>
              <w:rPr>
                <w:noProof/>
                <w:webHidden/>
              </w:rPr>
            </w:r>
            <w:r>
              <w:rPr>
                <w:noProof/>
                <w:webHidden/>
              </w:rPr>
              <w:fldChar w:fldCharType="separate"/>
            </w:r>
            <w:r>
              <w:rPr>
                <w:noProof/>
                <w:webHidden/>
              </w:rPr>
              <w:t>7</w:t>
            </w:r>
            <w:r>
              <w:rPr>
                <w:noProof/>
                <w:webHidden/>
              </w:rPr>
              <w:fldChar w:fldCharType="end"/>
            </w:r>
          </w:hyperlink>
        </w:p>
        <w:p w14:paraId="3C11829B" w14:textId="44A0966F" w:rsidR="00275B4D" w:rsidRDefault="00275B4D">
          <w:r>
            <w:rPr>
              <w:b/>
              <w:bCs/>
              <w:noProof/>
            </w:rPr>
            <w:fldChar w:fldCharType="end"/>
          </w:r>
        </w:p>
      </w:sdtContent>
    </w:sdt>
    <w:p w14:paraId="07B5DEC2" w14:textId="1C0850F2" w:rsidR="00275B4D" w:rsidRDefault="00275B4D">
      <w:pPr>
        <w:spacing w:after="0" w:line="240" w:lineRule="auto"/>
      </w:pPr>
    </w:p>
    <w:p w14:paraId="15B91DEB" w14:textId="77777777" w:rsidR="00275B4D" w:rsidRDefault="00275B4D">
      <w:pPr>
        <w:spacing w:after="0" w:line="240" w:lineRule="auto"/>
      </w:pPr>
    </w:p>
    <w:p w14:paraId="747998D8" w14:textId="77777777" w:rsidR="00275B4D" w:rsidRDefault="00275B4D">
      <w:pPr>
        <w:spacing w:after="0" w:line="240" w:lineRule="auto"/>
      </w:pPr>
    </w:p>
    <w:p w14:paraId="57FE0DF4" w14:textId="77777777" w:rsidR="00275B4D" w:rsidRDefault="00275B4D">
      <w:pPr>
        <w:spacing w:after="0" w:line="240" w:lineRule="auto"/>
      </w:pPr>
    </w:p>
    <w:p w14:paraId="2C94E3B3" w14:textId="77777777" w:rsidR="00275B4D" w:rsidRDefault="00275B4D">
      <w:pPr>
        <w:spacing w:after="0" w:line="240" w:lineRule="auto"/>
      </w:pPr>
    </w:p>
    <w:p w14:paraId="23A8A3D3" w14:textId="77777777" w:rsidR="00275B4D" w:rsidRDefault="00275B4D">
      <w:pPr>
        <w:spacing w:after="0" w:line="240" w:lineRule="auto"/>
      </w:pPr>
    </w:p>
    <w:p w14:paraId="5F0D2F00" w14:textId="77777777" w:rsidR="00275B4D" w:rsidRDefault="00275B4D">
      <w:pPr>
        <w:spacing w:after="0" w:line="240" w:lineRule="auto"/>
      </w:pPr>
    </w:p>
    <w:p w14:paraId="44C1A9C9" w14:textId="77777777" w:rsidR="00275B4D" w:rsidRDefault="00275B4D">
      <w:pPr>
        <w:spacing w:after="0" w:line="240" w:lineRule="auto"/>
      </w:pPr>
    </w:p>
    <w:p w14:paraId="66E265AE" w14:textId="77777777" w:rsidR="007D5E0C" w:rsidRDefault="007D5E0C">
      <w:pPr>
        <w:spacing w:after="0" w:line="240" w:lineRule="auto"/>
        <w:rPr>
          <w:rFonts w:eastAsiaTheme="majorEastAsia" w:cstheme="majorBidi"/>
          <w:color w:val="2F5496" w:themeColor="accent1" w:themeShade="BF"/>
          <w:sz w:val="32"/>
          <w:szCs w:val="32"/>
        </w:rPr>
      </w:pPr>
    </w:p>
    <w:p w14:paraId="49039995" w14:textId="5A2DA1B5" w:rsidR="007D5E0C" w:rsidRDefault="007D5E0C" w:rsidP="007D5E0C">
      <w:pPr>
        <w:pStyle w:val="Heading1"/>
        <w:jc w:val="center"/>
      </w:pPr>
      <w:bookmarkStart w:id="1" w:name="_Toc192074645"/>
      <w:r>
        <w:lastRenderedPageBreak/>
        <w:t>PROJECT PROPOSAL</w:t>
      </w:r>
      <w:bookmarkEnd w:id="1"/>
    </w:p>
    <w:p w14:paraId="0862E7F3" w14:textId="18B862B5" w:rsidR="007D5E0C" w:rsidRDefault="007D5E0C" w:rsidP="007D5E0C">
      <w:pPr>
        <w:pStyle w:val="Heading2"/>
      </w:pPr>
      <w:bookmarkStart w:id="2" w:name="_Toc192074646"/>
      <w:r>
        <w:t>I/ Project Information</w:t>
      </w:r>
      <w:r w:rsidR="00971BA4">
        <w:t xml:space="preserve"> and Introduction</w:t>
      </w:r>
      <w:bookmarkEnd w:id="2"/>
    </w:p>
    <w:p w14:paraId="6A00F1E2" w14:textId="4E163D1C" w:rsidR="007D5E0C" w:rsidRDefault="0017376C" w:rsidP="007D5E0C">
      <w:r>
        <w:t xml:space="preserve">- Project Name: </w:t>
      </w:r>
      <w:r w:rsidRPr="0017376C">
        <w:t>Xây dựng ứng dụng web quản lý thư viện với React</w:t>
      </w:r>
      <w:r>
        <w:t>.</w:t>
      </w:r>
    </w:p>
    <w:p w14:paraId="372932E2" w14:textId="05196818" w:rsidR="0017376C" w:rsidRDefault="0017376C" w:rsidP="007D5E0C">
      <w:r>
        <w:t xml:space="preserve">- Project Title Frame: </w:t>
      </w:r>
      <w:r w:rsidR="00971BA4" w:rsidRPr="00971BA4">
        <w:t>17/01/</w:t>
      </w:r>
      <w:r w:rsidR="00971BA4">
        <w:t>20</w:t>
      </w:r>
      <w:r w:rsidR="00971BA4" w:rsidRPr="00971BA4">
        <w:t>25 đến 16/05/</w:t>
      </w:r>
      <w:r w:rsidR="00971BA4">
        <w:t>20</w:t>
      </w:r>
      <w:r w:rsidR="00971BA4" w:rsidRPr="00971BA4">
        <w:t>25</w:t>
      </w:r>
    </w:p>
    <w:p w14:paraId="37EE1DB9" w14:textId="632DB1C8" w:rsidR="00971BA4" w:rsidRDefault="00971BA4" w:rsidP="00971BA4">
      <w:pPr>
        <w:jc w:val="both"/>
      </w:pPr>
      <w:r>
        <w:t xml:space="preserve">- Summary: </w:t>
      </w:r>
      <w:r w:rsidRPr="00971BA4">
        <w:t>Trong thời đại công nghệ số, việc quản lý thư viện truyền thống đang dần bộc lộ những hạn chế. Ứng dụng web quản lý thư viện sẽ là giải pháp tối ưu, giúp đơn giản hóa các quy trình, nâng cao hiệu quả làm việc và mang đến trải nghiệm tốt hơn cho cả người quản lý và độc giả.</w:t>
      </w:r>
    </w:p>
    <w:p w14:paraId="085D495A" w14:textId="56368FBC" w:rsidR="00971BA4" w:rsidRDefault="00971BA4" w:rsidP="00971BA4">
      <w:pPr>
        <w:jc w:val="both"/>
      </w:pPr>
      <w:r>
        <w:t xml:space="preserve">- </w:t>
      </w:r>
      <w:r w:rsidRPr="00971BA4">
        <w:t>Attached Worksheets:</w:t>
      </w:r>
      <w:r>
        <w:t xml:space="preserve"> Project Proposal &gt; </w:t>
      </w:r>
      <w:r w:rsidRPr="00971BA4">
        <w:t>Target audience and benefits</w:t>
      </w:r>
      <w:r>
        <w:t xml:space="preserve"> (làm sau).</w:t>
      </w:r>
    </w:p>
    <w:p w14:paraId="3AADD539" w14:textId="65BEC39C" w:rsidR="00971BA4" w:rsidRDefault="00971BA4" w:rsidP="00971BA4">
      <w:pPr>
        <w:jc w:val="both"/>
      </w:pPr>
      <w:r>
        <w:t xml:space="preserve">- </w:t>
      </w:r>
      <w:r w:rsidRPr="00971BA4">
        <w:t>Related Documents:</w:t>
      </w:r>
      <w:r>
        <w:t xml:space="preserve"> </w:t>
      </w:r>
      <w:r w:rsidRPr="00971BA4">
        <w:t>Project plan</w:t>
      </w:r>
      <w:r>
        <w:t xml:space="preserve"> &gt; </w:t>
      </w:r>
      <w:r w:rsidRPr="00971BA4">
        <w:t>Resource needs</w:t>
      </w:r>
      <w:r>
        <w:t xml:space="preserve"> (làm sau)</w:t>
      </w:r>
      <w:r w:rsidR="00803943">
        <w:t xml:space="preserve"> &gt; </w:t>
      </w:r>
      <w:r w:rsidR="00803943" w:rsidRPr="00803943">
        <w:t>Glossary</w:t>
      </w:r>
      <w:r w:rsidR="00803943">
        <w:t xml:space="preserve"> (làm sau).</w:t>
      </w:r>
    </w:p>
    <w:p w14:paraId="232D8553" w14:textId="3CFAE6D2" w:rsidR="00803943" w:rsidRDefault="00803943" w:rsidP="00803943">
      <w:pPr>
        <w:pStyle w:val="Heading2"/>
      </w:pPr>
      <w:bookmarkStart w:id="3" w:name="_Toc192074647"/>
      <w:r>
        <w:t>I</w:t>
      </w:r>
      <w:r>
        <w:t>I</w:t>
      </w:r>
      <w:r>
        <w:t xml:space="preserve">/ </w:t>
      </w:r>
      <w:r>
        <w:t>Background and Motivation</w:t>
      </w:r>
      <w:bookmarkEnd w:id="3"/>
    </w:p>
    <w:p w14:paraId="428F0168" w14:textId="7A59195A" w:rsidR="00803943" w:rsidRDefault="00803943" w:rsidP="00803943">
      <w:pPr>
        <w:pStyle w:val="Heading3"/>
      </w:pPr>
      <w:bookmarkStart w:id="4" w:name="_Toc192074648"/>
      <w:r>
        <w:t xml:space="preserve">1) </w:t>
      </w:r>
      <w:r w:rsidRPr="00803943">
        <w:t>What is the setting and history behind this project?</w:t>
      </w:r>
      <w:bookmarkEnd w:id="4"/>
      <w:r>
        <w:t xml:space="preserve"> </w:t>
      </w:r>
    </w:p>
    <w:p w14:paraId="68532387" w14:textId="5886F10C" w:rsidR="00803943" w:rsidRDefault="00803943" w:rsidP="00803943">
      <w:pPr>
        <w:spacing w:line="276" w:lineRule="auto"/>
      </w:pPr>
      <w:r>
        <w:t>Câu hỏi: B</w:t>
      </w:r>
      <w:r w:rsidRPr="00803943">
        <w:t>ối cảnh và lịch sử đằng sau dự án ứng dụng web quản lý thư việ</w:t>
      </w:r>
      <w:r>
        <w:t>n.</w:t>
      </w:r>
    </w:p>
    <w:p w14:paraId="0C3BA517" w14:textId="10602CF0" w:rsidR="00803943" w:rsidRDefault="00803943" w:rsidP="00803943">
      <w:pPr>
        <w:spacing w:line="276" w:lineRule="auto"/>
      </w:pPr>
      <w:r>
        <w:t>+ Bối cảnh (</w:t>
      </w:r>
      <w:r w:rsidR="005539F9">
        <w:t>S</w:t>
      </w:r>
      <w:r>
        <w:t xml:space="preserve">etting): </w:t>
      </w:r>
    </w:p>
    <w:p w14:paraId="4F998CA9" w14:textId="05AE058D" w:rsidR="00803943" w:rsidRDefault="00803943" w:rsidP="00803943">
      <w:pPr>
        <w:pStyle w:val="ListParagraph"/>
        <w:numPr>
          <w:ilvl w:val="0"/>
          <w:numId w:val="15"/>
        </w:numPr>
        <w:spacing w:line="276" w:lineRule="auto"/>
        <w:jc w:val="both"/>
      </w:pPr>
      <w:r w:rsidRPr="00803943">
        <w:rPr>
          <w:b/>
          <w:bCs/>
        </w:rPr>
        <w:t>Sự chuyển đổi số trong giáo dục và văn hóa:</w:t>
      </w:r>
      <w:r w:rsidRPr="00803943">
        <w:t xml:space="preserve"> Các thư viện truyền thống đang dần nhận ra sự cần thiết của việc áp dụng công nghệ để nâng cao hiệu quả hoạt động và đáp ứng nhu cầu của độc giả hiện đại.</w:t>
      </w:r>
    </w:p>
    <w:p w14:paraId="4A3A87A3" w14:textId="0F92139D" w:rsidR="00803943" w:rsidRDefault="00803943" w:rsidP="00803943">
      <w:pPr>
        <w:pStyle w:val="ListParagraph"/>
        <w:numPr>
          <w:ilvl w:val="0"/>
          <w:numId w:val="15"/>
        </w:numPr>
        <w:spacing w:line="276" w:lineRule="auto"/>
        <w:jc w:val="both"/>
      </w:pPr>
      <w:r w:rsidRPr="00803943">
        <w:rPr>
          <w:b/>
          <w:bCs/>
        </w:rPr>
        <w:t>Nhu cầu quản lý thông tin hiệu quả:</w:t>
      </w:r>
      <w:r w:rsidRPr="00803943">
        <w:t xml:space="preserve"> Việc quản lý số lượng lớn sách, độc giả và giao dịch mượn trả đòi hỏi một hệ thống thông tin mạnh mẽ và linh hoạt.</w:t>
      </w:r>
    </w:p>
    <w:p w14:paraId="714C2637" w14:textId="4DBEBD53" w:rsidR="00803943" w:rsidRPr="00803943" w:rsidRDefault="00803943" w:rsidP="00803943">
      <w:pPr>
        <w:pStyle w:val="ListParagraph"/>
        <w:numPr>
          <w:ilvl w:val="0"/>
          <w:numId w:val="15"/>
        </w:numPr>
        <w:spacing w:line="276" w:lineRule="auto"/>
        <w:jc w:val="both"/>
      </w:pPr>
      <w:r w:rsidRPr="00803943">
        <w:rPr>
          <w:b/>
          <w:bCs/>
        </w:rPr>
        <w:t>Sự phát triển của công nghệ web:</w:t>
      </w:r>
      <w:r w:rsidRPr="00803943">
        <w:t xml:space="preserve"> ReactJS và Node.js là những công nghệ web phổ biến</w:t>
      </w:r>
      <w:r w:rsidR="005539F9">
        <w:t>.</w:t>
      </w:r>
    </w:p>
    <w:p w14:paraId="5F5523F8" w14:textId="0E74C014" w:rsidR="00803943" w:rsidRDefault="005539F9" w:rsidP="00803943">
      <w:pPr>
        <w:spacing w:line="240" w:lineRule="auto"/>
        <w:jc w:val="both"/>
      </w:pPr>
      <w:r>
        <w:t xml:space="preserve">+ </w:t>
      </w:r>
      <w:r w:rsidRPr="005539F9">
        <w:t>Lịch sử (History)</w:t>
      </w:r>
      <w:r>
        <w:t>:</w:t>
      </w:r>
    </w:p>
    <w:p w14:paraId="682DB57A" w14:textId="1DC28A7F" w:rsidR="005539F9" w:rsidRDefault="005539F9" w:rsidP="005539F9">
      <w:pPr>
        <w:pStyle w:val="ListParagraph"/>
        <w:numPr>
          <w:ilvl w:val="0"/>
          <w:numId w:val="15"/>
        </w:numPr>
        <w:spacing w:line="240" w:lineRule="auto"/>
        <w:jc w:val="both"/>
      </w:pPr>
      <w:r w:rsidRPr="005539F9">
        <w:t>Dự án này được hình thành từ nhu cầu thực tế của các thư viện đang gặp khó khăn trong việc quản lý thông tin và tối ưu hóa quy trình hoạt động.</w:t>
      </w:r>
    </w:p>
    <w:p w14:paraId="017643F2" w14:textId="3875B8EF" w:rsidR="005539F9" w:rsidRDefault="005539F9" w:rsidP="005539F9">
      <w:pPr>
        <w:pStyle w:val="ListParagraph"/>
        <w:numPr>
          <w:ilvl w:val="0"/>
          <w:numId w:val="15"/>
        </w:numPr>
        <w:spacing w:line="240" w:lineRule="auto"/>
        <w:jc w:val="both"/>
      </w:pPr>
      <w:r w:rsidRPr="005539F9">
        <w:t>Ý tưởng ban đầu là xây dựng một hệ thống đơn giản để quản lý sách và độc giả.</w:t>
      </w:r>
    </w:p>
    <w:p w14:paraId="3C7B3B25" w14:textId="2312AB8B" w:rsidR="005539F9" w:rsidRPr="005539F9" w:rsidRDefault="005539F9" w:rsidP="005539F9">
      <w:pPr>
        <w:pStyle w:val="ListParagraph"/>
        <w:numPr>
          <w:ilvl w:val="0"/>
          <w:numId w:val="15"/>
        </w:numPr>
        <w:spacing w:line="240" w:lineRule="auto"/>
        <w:jc w:val="both"/>
        <w:rPr>
          <w:i/>
          <w:iCs/>
        </w:rPr>
      </w:pPr>
      <w:r w:rsidRPr="005539F9">
        <w:t xml:space="preserve">Qua quá trình nghiên cứu và phân tích, dự án đã được mở rộng để bao gồm các chức năng phức tạp hơn như </w:t>
      </w:r>
      <w:r w:rsidRPr="005539F9">
        <w:rPr>
          <w:i/>
          <w:iCs/>
        </w:rPr>
        <w:t>quản lý mượn trả, thu phí phạt và báo cáo thống kê.</w:t>
      </w:r>
    </w:p>
    <w:p w14:paraId="0D2A917E" w14:textId="6A60ADD9" w:rsidR="005539F9" w:rsidRDefault="005539F9" w:rsidP="005539F9">
      <w:pPr>
        <w:pStyle w:val="ListParagraph"/>
        <w:numPr>
          <w:ilvl w:val="0"/>
          <w:numId w:val="15"/>
        </w:numPr>
        <w:spacing w:line="240" w:lineRule="auto"/>
        <w:jc w:val="both"/>
      </w:pPr>
      <w:r w:rsidRPr="005539F9">
        <w:t>Việc lựa chọn ReactJS và Node.js là kết quả của việc đánh giá các công nghệ web khác nhau, nhằm đảm bảo tính linh hoạt, hiệu suất và khả năng mở rộng của ứng dụng.</w:t>
      </w:r>
    </w:p>
    <w:p w14:paraId="7B63497C" w14:textId="64DE3EB7" w:rsidR="005539F9" w:rsidRDefault="005539F9" w:rsidP="005539F9">
      <w:pPr>
        <w:pStyle w:val="ListParagraph"/>
        <w:numPr>
          <w:ilvl w:val="0"/>
          <w:numId w:val="15"/>
        </w:numPr>
        <w:spacing w:line="240" w:lineRule="auto"/>
        <w:jc w:val="both"/>
      </w:pPr>
      <w:r w:rsidRPr="005539F9">
        <w:lastRenderedPageBreak/>
        <w:t>Dự án này cũng được lấy cảm hứng từ các phần mềm quản lý thư viện lớn đang được sử dụng, tuy nhiên, dự án này sẽ hướng đến sự đơn giản, dễ sử dụng, và phù hợp với các thư viện vừa và nhỏ.</w:t>
      </w:r>
    </w:p>
    <w:p w14:paraId="7E607067" w14:textId="421399FF" w:rsidR="005539F9" w:rsidRDefault="005539F9" w:rsidP="005539F9">
      <w:pPr>
        <w:pStyle w:val="Heading3"/>
      </w:pPr>
      <w:bookmarkStart w:id="5" w:name="_Toc192074649"/>
      <w:r>
        <w:t>2</w:t>
      </w:r>
      <w:r>
        <w:t xml:space="preserve">) </w:t>
      </w:r>
      <w:r w:rsidRPr="005539F9">
        <w:t>What is the problem to be addressed?</w:t>
      </w:r>
      <w:bookmarkEnd w:id="5"/>
    </w:p>
    <w:p w14:paraId="3009E017" w14:textId="5BF01A03" w:rsidR="005539F9" w:rsidRPr="005539F9" w:rsidRDefault="005539F9" w:rsidP="00C8686B">
      <w:pPr>
        <w:spacing w:line="276" w:lineRule="auto"/>
        <w:ind w:firstLine="720"/>
        <w:jc w:val="both"/>
      </w:pPr>
      <w:r>
        <w:t>-</w:t>
      </w:r>
      <w:r w:rsidRPr="005539F9">
        <w:t xml:space="preserve">  Quy trình quản lý thư viện thủ công tốn nhiều thời gian và công sức. </w:t>
      </w:r>
    </w:p>
    <w:p w14:paraId="05E6A9CD" w14:textId="4A1DDDA0" w:rsidR="005539F9" w:rsidRPr="005539F9" w:rsidRDefault="005539F9" w:rsidP="00C8686B">
      <w:pPr>
        <w:spacing w:line="276" w:lineRule="auto"/>
        <w:ind w:firstLine="720"/>
        <w:jc w:val="both"/>
      </w:pPr>
      <w:r>
        <w:t xml:space="preserve">- </w:t>
      </w:r>
      <w:r w:rsidRPr="005539F9">
        <w:t xml:space="preserve">Việc tìm kiếm, tra cứu và quản lý thông tin sách gặp nhiều khó khăn. </w:t>
      </w:r>
    </w:p>
    <w:p w14:paraId="7D0CCFF9" w14:textId="019910C1" w:rsidR="005539F9" w:rsidRPr="005539F9" w:rsidRDefault="005539F9" w:rsidP="00C8686B">
      <w:pPr>
        <w:spacing w:line="276" w:lineRule="auto"/>
        <w:ind w:firstLine="720"/>
        <w:jc w:val="both"/>
      </w:pPr>
      <w:r>
        <w:t xml:space="preserve">- </w:t>
      </w:r>
      <w:r w:rsidRPr="005539F9">
        <w:t xml:space="preserve">Khả năng báo cáo, thống kê dữ liệu hạn chế. </w:t>
      </w:r>
    </w:p>
    <w:p w14:paraId="1152CBC5" w14:textId="165CD07B" w:rsidR="005539F9" w:rsidRDefault="005539F9" w:rsidP="00C8686B">
      <w:pPr>
        <w:spacing w:line="276" w:lineRule="auto"/>
        <w:ind w:firstLine="720"/>
        <w:jc w:val="both"/>
      </w:pPr>
      <w:r>
        <w:t>-</w:t>
      </w:r>
      <w:r w:rsidRPr="005539F9">
        <w:t xml:space="preserve"> Chưa có hệ thống quản lý độc giả, mượn trả sách và thu phí phạt hiệu quả.</w:t>
      </w:r>
    </w:p>
    <w:p w14:paraId="62102AE3" w14:textId="598BFD2B" w:rsidR="005539F9" w:rsidRDefault="005539F9" w:rsidP="00C8686B">
      <w:pPr>
        <w:spacing w:line="276" w:lineRule="auto"/>
        <w:ind w:firstLine="720"/>
        <w:jc w:val="both"/>
      </w:pPr>
      <w:r>
        <w:t xml:space="preserve">- </w:t>
      </w:r>
      <w:r w:rsidRPr="005539F9">
        <w:t>Thiếu linh hoạt trong việc thay đổi quy định</w:t>
      </w:r>
      <w:r>
        <w:t xml:space="preserve">, </w:t>
      </w:r>
      <w:r w:rsidRPr="005539F9">
        <w:t>mất nhiều thời gian để có thể truyền tải đến người dùng.</w:t>
      </w:r>
    </w:p>
    <w:p w14:paraId="52F8BCF2" w14:textId="0F52D3E5" w:rsidR="005539F9" w:rsidRDefault="005539F9" w:rsidP="00C8686B">
      <w:pPr>
        <w:spacing w:line="276" w:lineRule="auto"/>
        <w:ind w:firstLine="720"/>
        <w:jc w:val="both"/>
      </w:pPr>
      <w:r>
        <w:t xml:space="preserve">- </w:t>
      </w:r>
      <w:r w:rsidRPr="005539F9">
        <w:t>Trải nghiệm người dùng kém</w:t>
      </w:r>
      <w:r>
        <w:t>.</w:t>
      </w:r>
    </w:p>
    <w:p w14:paraId="136866F3" w14:textId="5C26D7A4" w:rsidR="005539F9" w:rsidRDefault="005539F9" w:rsidP="005539F9">
      <w:pPr>
        <w:pStyle w:val="Heading3"/>
      </w:pPr>
      <w:bookmarkStart w:id="6" w:name="_Toc192074650"/>
      <w:r>
        <w:t>3</w:t>
      </w:r>
      <w:r>
        <w:t xml:space="preserve">) </w:t>
      </w:r>
      <w:r w:rsidRPr="005539F9">
        <w:t>What are some current approaches to this problem?</w:t>
      </w:r>
      <w:bookmarkEnd w:id="6"/>
    </w:p>
    <w:p w14:paraId="75E6A4FF" w14:textId="3A15228A" w:rsidR="005539F9" w:rsidRDefault="005539F9" w:rsidP="005539F9">
      <w:pPr>
        <w:jc w:val="both"/>
      </w:pPr>
      <w:r>
        <w:t>M</w:t>
      </w:r>
      <w:r w:rsidRPr="005539F9">
        <w:t>ột số cách tiếp cận hiện tại để giải quyết vấn đề quản lý thư viện</w:t>
      </w:r>
      <w:r>
        <w:t xml:space="preserve">: </w:t>
      </w:r>
    </w:p>
    <w:p w14:paraId="01FF4BF0" w14:textId="30C50262" w:rsidR="005539F9" w:rsidRPr="00C8686B" w:rsidRDefault="005539F9" w:rsidP="005539F9">
      <w:pPr>
        <w:pStyle w:val="ListParagraph"/>
        <w:numPr>
          <w:ilvl w:val="0"/>
          <w:numId w:val="16"/>
        </w:numPr>
        <w:jc w:val="both"/>
        <w:rPr>
          <w:b/>
          <w:bCs/>
        </w:rPr>
      </w:pPr>
      <w:r w:rsidRPr="00C8686B">
        <w:rPr>
          <w:b/>
          <w:bCs/>
        </w:rPr>
        <w:t>Sử dụng phần mềm quản lý thư viện thương mại</w:t>
      </w:r>
      <w:r w:rsidRPr="00C8686B">
        <w:rPr>
          <w:b/>
          <w:bCs/>
        </w:rPr>
        <w:t>:</w:t>
      </w:r>
    </w:p>
    <w:p w14:paraId="449D433C" w14:textId="26AB9627" w:rsidR="005539F9" w:rsidRDefault="005539F9" w:rsidP="005539F9">
      <w:pPr>
        <w:pStyle w:val="ListParagraph"/>
        <w:numPr>
          <w:ilvl w:val="1"/>
          <w:numId w:val="16"/>
        </w:numPr>
        <w:jc w:val="both"/>
      </w:pPr>
      <w:r>
        <w:t xml:space="preserve">Ưu điểm: </w:t>
      </w:r>
      <w:r w:rsidRPr="005539F9">
        <w:t>Đã được xây dựng và kiểm thử kỹ lưỡng, đảm bảo tính ổn định và hiệu quả</w:t>
      </w:r>
      <w:r>
        <w:t xml:space="preserve">, </w:t>
      </w:r>
      <w:r w:rsidR="00C8686B">
        <w:t>t</w:t>
      </w:r>
      <w:r w:rsidR="00C8686B" w:rsidRPr="00C8686B">
        <w:t>hường có hỗ trợ kỹ thuật từ nhà cung cấp.</w:t>
      </w:r>
    </w:p>
    <w:p w14:paraId="2AB4FA2B" w14:textId="2821546D" w:rsidR="00C8686B" w:rsidRDefault="00C8686B" w:rsidP="005539F9">
      <w:pPr>
        <w:pStyle w:val="ListParagraph"/>
        <w:numPr>
          <w:ilvl w:val="1"/>
          <w:numId w:val="16"/>
        </w:numPr>
        <w:jc w:val="both"/>
      </w:pPr>
      <w:r>
        <w:t xml:space="preserve">Nhước điểm: </w:t>
      </w:r>
      <w:r w:rsidRPr="00C8686B">
        <w:t>Chi phí sử dụng có thể khá cao</w:t>
      </w:r>
      <w:r>
        <w:t>, k</w:t>
      </w:r>
      <w:r w:rsidRPr="00C8686B">
        <w:t>hả năng tùy chỉnh hạn chế, không đáp ứng được các yêu cầu đặc thù của từng thư viện.</w:t>
      </w:r>
    </w:p>
    <w:p w14:paraId="123CC8BC" w14:textId="57108349" w:rsidR="00C8686B" w:rsidRPr="00C8686B" w:rsidRDefault="00C8686B" w:rsidP="00C8686B">
      <w:pPr>
        <w:pStyle w:val="ListParagraph"/>
        <w:numPr>
          <w:ilvl w:val="0"/>
          <w:numId w:val="16"/>
        </w:numPr>
        <w:jc w:val="both"/>
        <w:rPr>
          <w:b/>
          <w:bCs/>
        </w:rPr>
      </w:pPr>
      <w:r w:rsidRPr="00C8686B">
        <w:rPr>
          <w:b/>
          <w:bCs/>
        </w:rPr>
        <w:t>Xây dựng phần mềm quản lý thư viện tự phát triển</w:t>
      </w:r>
      <w:r w:rsidRPr="00C8686B">
        <w:rPr>
          <w:b/>
          <w:bCs/>
        </w:rPr>
        <w:t>:</w:t>
      </w:r>
    </w:p>
    <w:p w14:paraId="477F5487" w14:textId="3B6119A9" w:rsidR="00C8686B" w:rsidRDefault="00C8686B" w:rsidP="00C8686B">
      <w:pPr>
        <w:pStyle w:val="ListParagraph"/>
        <w:numPr>
          <w:ilvl w:val="1"/>
          <w:numId w:val="16"/>
        </w:numPr>
        <w:jc w:val="both"/>
      </w:pPr>
      <w:r>
        <w:t xml:space="preserve">Ưu điểm: </w:t>
      </w:r>
      <w:r w:rsidRPr="00C8686B">
        <w:t>Hoàn toàn đáp ứng được các yêu cầu đặc thù của thư viện</w:t>
      </w:r>
      <w:r>
        <w:t>, t</w:t>
      </w:r>
      <w:r w:rsidRPr="00C8686B">
        <w:t>iết kiệm chi phí trong dài hạn.</w:t>
      </w:r>
    </w:p>
    <w:p w14:paraId="75C147EF" w14:textId="17EE31BA" w:rsidR="00C8686B" w:rsidRDefault="00C8686B" w:rsidP="00C8686B">
      <w:pPr>
        <w:pStyle w:val="ListParagraph"/>
        <w:numPr>
          <w:ilvl w:val="1"/>
          <w:numId w:val="16"/>
        </w:numPr>
        <w:jc w:val="both"/>
      </w:pPr>
      <w:r>
        <w:t xml:space="preserve">Nhược điểm: </w:t>
      </w:r>
      <w:r w:rsidRPr="00C8686B">
        <w:t>Đòi hỏi nguồn lực IT mạnh mẽ</w:t>
      </w:r>
      <w:r>
        <w:t>, t</w:t>
      </w:r>
      <w:r w:rsidRPr="00C8686B">
        <w:t>hời gian phát triển và triển khai có thể kéo dài</w:t>
      </w:r>
      <w:r>
        <w:t>, c</w:t>
      </w:r>
      <w:r w:rsidRPr="00C8686B">
        <w:t>ó thể gặp lỗi và vấn đề trong quá trình hoạt động, do những hạn chế trong lúc lập trình và kiểm thử.</w:t>
      </w:r>
    </w:p>
    <w:p w14:paraId="19A71F77" w14:textId="7DD7FB8D" w:rsidR="00C8686B" w:rsidRDefault="00C8686B" w:rsidP="00C8686B">
      <w:pPr>
        <w:pStyle w:val="Heading3"/>
      </w:pPr>
      <w:bookmarkStart w:id="7" w:name="_Toc192074651"/>
      <w:r>
        <w:t xml:space="preserve">3) </w:t>
      </w:r>
      <w:r w:rsidRPr="00C8686B">
        <w:t>Why is this problem worth solving or worth solving better?</w:t>
      </w:r>
      <w:bookmarkEnd w:id="7"/>
    </w:p>
    <w:p w14:paraId="0C2D1B4D" w14:textId="07B598FF" w:rsidR="00C8686B" w:rsidRDefault="00C8686B" w:rsidP="00C8686B">
      <w:pPr>
        <w:ind w:firstLine="720"/>
        <w:jc w:val="both"/>
      </w:pPr>
      <w:r w:rsidRPr="00C8686B">
        <w:t>Vấn đề quản lý thư viện hiệu quả rất đáng để giải quyết, hoặc giải quyết tốt hơn, vì những lý do sau:</w:t>
      </w:r>
      <w:r>
        <w:t xml:space="preserve"> </w:t>
      </w:r>
      <w:r w:rsidRPr="00C8686B">
        <w:t>Nâng cao hiệu quả hoạt động</w:t>
      </w:r>
      <w:r>
        <w:t>, c</w:t>
      </w:r>
      <w:r w:rsidRPr="00C8686B">
        <w:t>ải thiện trải nghiệm người dùng</w:t>
      </w:r>
      <w:r>
        <w:t>, t</w:t>
      </w:r>
      <w:r w:rsidRPr="00C8686B">
        <w:t>ăng cường khả năng tiếp cận thông tin</w:t>
      </w:r>
      <w:r>
        <w:t>, t</w:t>
      </w:r>
      <w:r w:rsidRPr="00C8686B">
        <w:t>húc đẩy văn hóa đọc</w:t>
      </w:r>
      <w:r>
        <w:t>, t</w:t>
      </w:r>
      <w:r w:rsidRPr="00C8686B">
        <w:t>iết kiệm chi phí</w:t>
      </w:r>
      <w:r>
        <w:t>, q</w:t>
      </w:r>
      <w:r w:rsidRPr="00C8686B">
        <w:t>uản lý dữ liệu hiệu quả</w:t>
      </w:r>
      <w:r>
        <w:t>, t</w:t>
      </w:r>
      <w:r w:rsidRPr="00C8686B">
        <w:t>heo kịp với sự phát triển của công nghệ</w:t>
      </w:r>
    </w:p>
    <w:p w14:paraId="7D2E2860" w14:textId="6274CE39" w:rsidR="00C8686B" w:rsidRDefault="00C8686B" w:rsidP="00C8686B">
      <w:pPr>
        <w:pStyle w:val="Heading3"/>
      </w:pPr>
      <w:bookmarkStart w:id="8" w:name="_Toc192074652"/>
      <w:r>
        <w:lastRenderedPageBreak/>
        <w:t xml:space="preserve">4 </w:t>
      </w:r>
      <w:r>
        <w:t xml:space="preserve">) </w:t>
      </w:r>
      <w:r w:rsidRPr="00C8686B">
        <w:t>How will this product be better than previous approaches?</w:t>
      </w:r>
      <w:bookmarkEnd w:id="8"/>
    </w:p>
    <w:p w14:paraId="5DE0981F" w14:textId="439FA557" w:rsidR="00C8686B" w:rsidRDefault="00C8686B" w:rsidP="00C8686B">
      <w:pPr>
        <w:ind w:firstLine="720"/>
        <w:jc w:val="both"/>
      </w:pPr>
      <w:r>
        <w:t>N</w:t>
      </w:r>
      <w:r w:rsidRPr="00C8686B">
        <w:t>hững ưu điểm vượt trội của ứng dụng web quản lý thư viện này so với các phương pháp trước đây:</w:t>
      </w:r>
    </w:p>
    <w:p w14:paraId="591C4535" w14:textId="5F3EFD8B" w:rsidR="00C8686B" w:rsidRDefault="00C8686B" w:rsidP="00C8686B">
      <w:pPr>
        <w:ind w:firstLine="720"/>
        <w:jc w:val="both"/>
      </w:pPr>
      <w:r>
        <w:t xml:space="preserve">+ </w:t>
      </w:r>
      <w:r w:rsidRPr="00C8686B">
        <w:t>Tính Tùy Biến và Linh Hoạt Cao</w:t>
      </w:r>
      <w:r>
        <w:t xml:space="preserve">: </w:t>
      </w:r>
      <w:r w:rsidRPr="00C8686B">
        <w:t>ứng dụng này được xây dựng bằng ReactJS và Node.js, cho phép dễ dàng điều chỉnh và mở rộng</w:t>
      </w:r>
      <w:r>
        <w:t>.</w:t>
      </w:r>
    </w:p>
    <w:p w14:paraId="0732F8B2" w14:textId="3810C715" w:rsidR="00C8686B" w:rsidRDefault="00C8686B" w:rsidP="00C8686B">
      <w:pPr>
        <w:ind w:firstLine="720"/>
        <w:jc w:val="both"/>
      </w:pPr>
      <w:r>
        <w:t xml:space="preserve">+ </w:t>
      </w:r>
      <w:r w:rsidRPr="00C8686B">
        <w:t>Giao Diện Người Dùng Thân Thiện và Trực Quan</w:t>
      </w:r>
      <w:r>
        <w:t xml:space="preserve">: </w:t>
      </w:r>
      <w:r w:rsidRPr="00C8686B">
        <w:t xml:space="preserve">Ứng dụng được thiết kế với giao diện </w:t>
      </w:r>
      <w:r>
        <w:t>đơn</w:t>
      </w:r>
      <w:r w:rsidRPr="00C8686B">
        <w:t xml:space="preserve"> </w:t>
      </w:r>
      <w:r>
        <w:t>giản</w:t>
      </w:r>
      <w:r w:rsidRPr="00C8686B">
        <w:t>, dễ sử dụng</w:t>
      </w:r>
      <w:r>
        <w:t>.</w:t>
      </w:r>
    </w:p>
    <w:p w14:paraId="7126ADED" w14:textId="6B514E93" w:rsidR="00C8686B" w:rsidRDefault="00C8686B" w:rsidP="00C8686B">
      <w:pPr>
        <w:ind w:firstLine="720"/>
        <w:jc w:val="both"/>
      </w:pPr>
      <w:r>
        <w:t xml:space="preserve">+ </w:t>
      </w:r>
      <w:r w:rsidRPr="00C8686B">
        <w:t>Báo Cáo Trực Quan</w:t>
      </w:r>
      <w:r>
        <w:t>: H</w:t>
      </w:r>
      <w:r w:rsidRPr="00C8686B">
        <w:t>ệ thống cung cấp các công cụ báo cáo và thống kê mạnh mẽ, giúp người quản lý thư viện theo dõi tình hình hoạt động và đưa ra quyết định dựa trên dữ liệu.</w:t>
      </w:r>
    </w:p>
    <w:p w14:paraId="7871BDF3" w14:textId="3E910B03" w:rsidR="00C8686B" w:rsidRDefault="00C8686B" w:rsidP="00C8686B">
      <w:pPr>
        <w:ind w:firstLine="720"/>
        <w:jc w:val="both"/>
      </w:pPr>
      <w:r>
        <w:t xml:space="preserve">+ </w:t>
      </w:r>
      <w:r w:rsidRPr="00C8686B">
        <w:t>Tiết Kiệm Chi Phí Trong Dài Hạn</w:t>
      </w:r>
      <w:r>
        <w:t xml:space="preserve">: </w:t>
      </w:r>
      <w:r w:rsidRPr="00C8686B">
        <w:t>chi phí vận hành và bảo trì</w:t>
      </w:r>
      <w:r>
        <w:t xml:space="preserve"> thấp.</w:t>
      </w:r>
    </w:p>
    <w:p w14:paraId="6C970BF0" w14:textId="3B8B28F9" w:rsidR="00C8686B" w:rsidRDefault="00C8686B" w:rsidP="00C8686B">
      <w:pPr>
        <w:ind w:firstLine="720"/>
        <w:jc w:val="both"/>
      </w:pPr>
      <w:r>
        <w:t xml:space="preserve">+ </w:t>
      </w:r>
      <w:r w:rsidRPr="00C8686B">
        <w:t>Cập Nhật và Bảo Trì Dễ Dàng</w:t>
      </w:r>
      <w:r>
        <w:t xml:space="preserve">: </w:t>
      </w:r>
      <w:r w:rsidRPr="00C8686B">
        <w:t>cập nhật và bảo trì sẽ dễ dàng</w:t>
      </w:r>
      <w:r>
        <w:t>.</w:t>
      </w:r>
    </w:p>
    <w:p w14:paraId="4101FA2E" w14:textId="486CC665" w:rsidR="00C8686B" w:rsidRDefault="00C8686B" w:rsidP="00C8686B">
      <w:pPr>
        <w:ind w:firstLine="720"/>
        <w:jc w:val="both"/>
      </w:pPr>
      <w:r>
        <w:t>+ K</w:t>
      </w:r>
      <w:r w:rsidRPr="00C8686B">
        <w:t>hả năng truy cập từ xa</w:t>
      </w:r>
      <w:r>
        <w:t xml:space="preserve">: </w:t>
      </w:r>
      <w:r w:rsidR="00275B4D" w:rsidRPr="00275B4D">
        <w:t>Vì là ứng dụng web, nên người dùng có thể truy cập từ bất cứ đâu, và bất cứ thiết bị nào có kết nối internet.</w:t>
      </w:r>
    </w:p>
    <w:p w14:paraId="73B4DCC8" w14:textId="62096C3B" w:rsidR="00275B4D" w:rsidRDefault="00275B4D" w:rsidP="00275B4D">
      <w:pPr>
        <w:pStyle w:val="Heading3"/>
      </w:pPr>
      <w:bookmarkStart w:id="9" w:name="_Toc192074653"/>
      <w:r>
        <w:t>5</w:t>
      </w:r>
      <w:r>
        <w:t xml:space="preserve"> )</w:t>
      </w:r>
      <w:r>
        <w:t xml:space="preserve"> </w:t>
      </w:r>
      <w:r w:rsidRPr="00275B4D">
        <w:t>Objectives</w:t>
      </w:r>
      <w:bookmarkEnd w:id="9"/>
    </w:p>
    <w:p w14:paraId="79B29FC7" w14:textId="77777777" w:rsidR="00275B4D" w:rsidRDefault="00275B4D" w:rsidP="00275B4D">
      <w:pPr>
        <w:pStyle w:val="ListParagraph"/>
        <w:numPr>
          <w:ilvl w:val="0"/>
          <w:numId w:val="17"/>
        </w:numPr>
        <w:spacing w:line="360" w:lineRule="auto"/>
        <w:jc w:val="both"/>
      </w:pPr>
      <w:r>
        <w:t>Xây dựng ứng dụng web quản lý thư viện với giao diện thân thiện, dễ sử dụng.</w:t>
      </w:r>
    </w:p>
    <w:p w14:paraId="54A880F7" w14:textId="77777777" w:rsidR="00275B4D" w:rsidRDefault="00275B4D" w:rsidP="00275B4D">
      <w:pPr>
        <w:pStyle w:val="ListParagraph"/>
        <w:numPr>
          <w:ilvl w:val="0"/>
          <w:numId w:val="17"/>
        </w:numPr>
        <w:spacing w:line="360" w:lineRule="auto"/>
        <w:jc w:val="both"/>
      </w:pPr>
      <w:r>
        <w:t>Tự động hóa các nghiệp vụ thư viện: lập thẻ độc giả, nhập sách, tra cứu, mượn trả, thu phí phạt, báo cáo.</w:t>
      </w:r>
    </w:p>
    <w:p w14:paraId="5F685E51" w14:textId="77777777" w:rsidR="00275B4D" w:rsidRDefault="00275B4D" w:rsidP="00275B4D">
      <w:pPr>
        <w:pStyle w:val="ListParagraph"/>
        <w:numPr>
          <w:ilvl w:val="0"/>
          <w:numId w:val="17"/>
        </w:numPr>
        <w:spacing w:line="360" w:lineRule="auto"/>
        <w:jc w:val="both"/>
      </w:pPr>
      <w:r>
        <w:t>Tăng cường khả năng tra cứu, tìm kiếm thông tin sách.</w:t>
      </w:r>
    </w:p>
    <w:p w14:paraId="41F73A6B" w14:textId="77777777" w:rsidR="00275B4D" w:rsidRDefault="00275B4D" w:rsidP="00275B4D">
      <w:pPr>
        <w:pStyle w:val="ListParagraph"/>
        <w:numPr>
          <w:ilvl w:val="0"/>
          <w:numId w:val="17"/>
        </w:numPr>
        <w:spacing w:line="360" w:lineRule="auto"/>
        <w:jc w:val="both"/>
      </w:pPr>
      <w:r>
        <w:t>Cung cấp hệ thống báo cáo, thống kê dữ liệu trực quan.</w:t>
      </w:r>
    </w:p>
    <w:p w14:paraId="309097DD" w14:textId="4488F16A" w:rsidR="00275B4D" w:rsidRDefault="00275B4D" w:rsidP="00275B4D">
      <w:pPr>
        <w:pStyle w:val="ListParagraph"/>
        <w:numPr>
          <w:ilvl w:val="0"/>
          <w:numId w:val="17"/>
        </w:numPr>
        <w:spacing w:line="360" w:lineRule="auto"/>
        <w:jc w:val="both"/>
      </w:pPr>
      <w:r>
        <w:t>Cho phép thay đổi các quy định của thư viện thông qua cài đặt của người quản lý.</w:t>
      </w:r>
    </w:p>
    <w:p w14:paraId="59D2D5F4" w14:textId="7E948EEE" w:rsidR="00275B4D" w:rsidRDefault="00275B4D" w:rsidP="00275B4D">
      <w:pPr>
        <w:pStyle w:val="Heading3"/>
      </w:pPr>
      <w:bookmarkStart w:id="10" w:name="_Toc192074654"/>
      <w:r>
        <w:t>6</w:t>
      </w:r>
      <w:r>
        <w:t xml:space="preserve"> ) </w:t>
      </w:r>
      <w:r w:rsidRPr="00275B4D">
        <w:t>Methodology</w:t>
      </w:r>
      <w:bookmarkEnd w:id="10"/>
    </w:p>
    <w:p w14:paraId="24209CC8" w14:textId="77777777" w:rsidR="00275B4D" w:rsidRDefault="00275B4D" w:rsidP="00275B4D">
      <w:pPr>
        <w:spacing w:line="360" w:lineRule="auto"/>
      </w:pPr>
      <w:r>
        <w:t>Công nghệ:</w:t>
      </w:r>
    </w:p>
    <w:p w14:paraId="122B5F41" w14:textId="1E7C24BA" w:rsidR="00275B4D" w:rsidRDefault="00275B4D" w:rsidP="00275B4D">
      <w:pPr>
        <w:pStyle w:val="ListParagraph"/>
        <w:numPr>
          <w:ilvl w:val="0"/>
          <w:numId w:val="18"/>
        </w:numPr>
        <w:spacing w:line="360" w:lineRule="auto"/>
      </w:pPr>
      <w:r>
        <w:t xml:space="preserve">Frontend: ReactJS, HTML, CSS, </w:t>
      </w:r>
      <w:r>
        <w:t>Vite, Tailwind.</w:t>
      </w:r>
    </w:p>
    <w:p w14:paraId="24F1F5BD" w14:textId="066D2AC6" w:rsidR="00275B4D" w:rsidRDefault="00275B4D" w:rsidP="00275B4D">
      <w:pPr>
        <w:pStyle w:val="ListParagraph"/>
        <w:numPr>
          <w:ilvl w:val="0"/>
          <w:numId w:val="18"/>
        </w:numPr>
        <w:spacing w:line="360" w:lineRule="auto"/>
      </w:pPr>
      <w:r>
        <w:t xml:space="preserve">Backend: </w:t>
      </w:r>
      <w:r>
        <w:t>PHP (Laravel Framework)</w:t>
      </w:r>
    </w:p>
    <w:p w14:paraId="716D252E" w14:textId="624D483F" w:rsidR="00275B4D" w:rsidRDefault="00275B4D" w:rsidP="00275B4D">
      <w:pPr>
        <w:pStyle w:val="ListParagraph"/>
        <w:numPr>
          <w:ilvl w:val="0"/>
          <w:numId w:val="18"/>
        </w:numPr>
        <w:spacing w:line="360" w:lineRule="auto"/>
      </w:pPr>
      <w:r>
        <w:t xml:space="preserve">Database: </w:t>
      </w:r>
      <w:r>
        <w:t>MySQL</w:t>
      </w:r>
    </w:p>
    <w:p w14:paraId="03384788" w14:textId="77777777" w:rsidR="00275B4D" w:rsidRDefault="00275B4D" w:rsidP="00275B4D">
      <w:pPr>
        <w:spacing w:line="360" w:lineRule="auto"/>
      </w:pPr>
      <w:r>
        <w:t>Quy trình phát triển:</w:t>
      </w:r>
    </w:p>
    <w:p w14:paraId="211CDC96" w14:textId="77777777" w:rsidR="00275B4D" w:rsidRDefault="00275B4D" w:rsidP="00275B4D">
      <w:pPr>
        <w:pStyle w:val="ListParagraph"/>
        <w:numPr>
          <w:ilvl w:val="0"/>
          <w:numId w:val="19"/>
        </w:numPr>
        <w:spacing w:line="360" w:lineRule="auto"/>
      </w:pPr>
      <w:r>
        <w:lastRenderedPageBreak/>
        <w:t>Phân tích yêu cầu và thiết kế hệ thống.</w:t>
      </w:r>
    </w:p>
    <w:p w14:paraId="6B473877" w14:textId="77777777" w:rsidR="00275B4D" w:rsidRDefault="00275B4D" w:rsidP="00275B4D">
      <w:pPr>
        <w:pStyle w:val="ListParagraph"/>
        <w:numPr>
          <w:ilvl w:val="0"/>
          <w:numId w:val="19"/>
        </w:numPr>
        <w:spacing w:line="360" w:lineRule="auto"/>
      </w:pPr>
      <w:r>
        <w:t>Phát triển giao diện người dùng và chức năng.</w:t>
      </w:r>
    </w:p>
    <w:p w14:paraId="264E1323" w14:textId="77777777" w:rsidR="00275B4D" w:rsidRDefault="00275B4D" w:rsidP="00275B4D">
      <w:pPr>
        <w:pStyle w:val="ListParagraph"/>
        <w:numPr>
          <w:ilvl w:val="0"/>
          <w:numId w:val="19"/>
        </w:numPr>
        <w:spacing w:line="360" w:lineRule="auto"/>
      </w:pPr>
      <w:r>
        <w:t>Kiểm thử và gỡ lỗi.</w:t>
      </w:r>
    </w:p>
    <w:p w14:paraId="36785AAB" w14:textId="1C40DA64" w:rsidR="00275B4D" w:rsidRPr="00275B4D" w:rsidRDefault="00275B4D" w:rsidP="00275B4D">
      <w:pPr>
        <w:pStyle w:val="ListParagraph"/>
        <w:numPr>
          <w:ilvl w:val="0"/>
          <w:numId w:val="19"/>
        </w:numPr>
        <w:spacing w:line="360" w:lineRule="auto"/>
      </w:pPr>
      <w:r>
        <w:t>Triển khai và bảo trì.</w:t>
      </w:r>
    </w:p>
    <w:p w14:paraId="1481CB75" w14:textId="4ED9FFAE" w:rsidR="00275B4D" w:rsidRDefault="00275B4D" w:rsidP="00275B4D">
      <w:pPr>
        <w:pStyle w:val="Heading2"/>
      </w:pPr>
      <w:bookmarkStart w:id="11" w:name="_Toc192074655"/>
      <w:r>
        <w:t>II</w:t>
      </w:r>
      <w:r>
        <w:t>I</w:t>
      </w:r>
      <w:r>
        <w:t xml:space="preserve">/ </w:t>
      </w:r>
      <w:r>
        <w:t>Goal</w:t>
      </w:r>
      <w:bookmarkEnd w:id="11"/>
    </w:p>
    <w:p w14:paraId="5E762A3C" w14:textId="5262CFD0" w:rsidR="00275B4D" w:rsidRDefault="00275B4D" w:rsidP="00275B4D">
      <w:pPr>
        <w:pStyle w:val="Heading3"/>
      </w:pPr>
      <w:bookmarkStart w:id="12" w:name="_Toc192074656"/>
      <w:r>
        <w:t>1</w:t>
      </w:r>
      <w:r>
        <w:t xml:space="preserve">) </w:t>
      </w:r>
      <w:r w:rsidRPr="00275B4D">
        <w:t>What is the goal of this project?</w:t>
      </w:r>
      <w:bookmarkEnd w:id="12"/>
    </w:p>
    <w:p w14:paraId="32B7CEDB" w14:textId="77777777" w:rsidR="00275B4D" w:rsidRDefault="00275B4D" w:rsidP="00275B4D">
      <w:pPr>
        <w:pStyle w:val="ListParagraph"/>
        <w:numPr>
          <w:ilvl w:val="0"/>
          <w:numId w:val="21"/>
        </w:numPr>
        <w:spacing w:line="276" w:lineRule="auto"/>
        <w:jc w:val="both"/>
      </w:pPr>
      <w:r>
        <w:t>Ứng dụng web quản lý thư viện hoạt động ổn định, hiệu quả.</w:t>
      </w:r>
    </w:p>
    <w:p w14:paraId="508779E7" w14:textId="77777777" w:rsidR="00275B4D" w:rsidRDefault="00275B4D" w:rsidP="00275B4D">
      <w:pPr>
        <w:pStyle w:val="ListParagraph"/>
        <w:numPr>
          <w:ilvl w:val="0"/>
          <w:numId w:val="21"/>
        </w:numPr>
        <w:spacing w:line="276" w:lineRule="auto"/>
        <w:jc w:val="both"/>
      </w:pPr>
      <w:r>
        <w:t>Hệ thống quản lý thông tin sách, độc giả, mượn trả, phí phạt đầy đủ, chính xác.</w:t>
      </w:r>
    </w:p>
    <w:p w14:paraId="785C84A8" w14:textId="77777777" w:rsidR="00275B4D" w:rsidRDefault="00275B4D" w:rsidP="00275B4D">
      <w:pPr>
        <w:pStyle w:val="ListParagraph"/>
        <w:numPr>
          <w:ilvl w:val="0"/>
          <w:numId w:val="21"/>
        </w:numPr>
        <w:spacing w:line="276" w:lineRule="auto"/>
        <w:jc w:val="both"/>
      </w:pPr>
      <w:r>
        <w:t>Báo cáo, thống kê dữ liệu trực quan, dễ hiểu.</w:t>
      </w:r>
    </w:p>
    <w:p w14:paraId="105A16E6" w14:textId="77777777" w:rsidR="00275B4D" w:rsidRDefault="00275B4D" w:rsidP="00275B4D">
      <w:pPr>
        <w:pStyle w:val="ListParagraph"/>
        <w:numPr>
          <w:ilvl w:val="0"/>
          <w:numId w:val="21"/>
        </w:numPr>
        <w:spacing w:line="276" w:lineRule="auto"/>
        <w:jc w:val="both"/>
      </w:pPr>
      <w:r>
        <w:t>Nâng cao hiệu quả làm việc của nhân viên thư viện.</w:t>
      </w:r>
    </w:p>
    <w:p w14:paraId="0D759D69" w14:textId="6B2D1E63" w:rsidR="00275B4D" w:rsidRPr="00275B4D" w:rsidRDefault="00275B4D" w:rsidP="00275B4D">
      <w:pPr>
        <w:pStyle w:val="ListParagraph"/>
        <w:numPr>
          <w:ilvl w:val="0"/>
          <w:numId w:val="21"/>
        </w:numPr>
        <w:spacing w:line="276" w:lineRule="auto"/>
        <w:jc w:val="both"/>
      </w:pPr>
      <w:r>
        <w:t>Mang đến trải nghiệm tốt hơn cho độc giả.</w:t>
      </w:r>
    </w:p>
    <w:p w14:paraId="15A066E7" w14:textId="6F4CB7FC" w:rsidR="00275B4D" w:rsidRDefault="00275B4D" w:rsidP="00275B4D">
      <w:pPr>
        <w:pStyle w:val="Heading3"/>
      </w:pPr>
      <w:bookmarkStart w:id="13" w:name="_Toc192074657"/>
      <w:r>
        <w:t>2</w:t>
      </w:r>
      <w:r>
        <w:t xml:space="preserve">) </w:t>
      </w:r>
      <w:r w:rsidRPr="00275B4D">
        <w:t>Planning</w:t>
      </w:r>
      <w:bookmarkEnd w:id="13"/>
    </w:p>
    <w:p w14:paraId="508B2F2B" w14:textId="76297879" w:rsidR="00275B4D" w:rsidRDefault="00275B4D" w:rsidP="00275B4D">
      <w:pPr>
        <w:pStyle w:val="ListParagraph"/>
        <w:numPr>
          <w:ilvl w:val="0"/>
          <w:numId w:val="22"/>
        </w:numPr>
      </w:pPr>
      <w:r>
        <w:t xml:space="preserve">Giai đoạn 1: Phân tích yêu cầu và thiết kế hệ thống </w:t>
      </w:r>
    </w:p>
    <w:p w14:paraId="069D697A" w14:textId="2FFFA2C8" w:rsidR="00275B4D" w:rsidRDefault="00275B4D" w:rsidP="00275B4D">
      <w:pPr>
        <w:pStyle w:val="ListParagraph"/>
        <w:numPr>
          <w:ilvl w:val="0"/>
          <w:numId w:val="22"/>
        </w:numPr>
      </w:pPr>
      <w:r>
        <w:t xml:space="preserve">Giai đoạn 2: Phát triển frontend </w:t>
      </w:r>
    </w:p>
    <w:p w14:paraId="5FE43387" w14:textId="54AB912D" w:rsidR="00275B4D" w:rsidRDefault="00275B4D" w:rsidP="00275B4D">
      <w:pPr>
        <w:pStyle w:val="ListParagraph"/>
        <w:numPr>
          <w:ilvl w:val="0"/>
          <w:numId w:val="22"/>
        </w:numPr>
      </w:pPr>
      <w:r>
        <w:t xml:space="preserve">Giai đoạn 3: Phát triển backend và tích hợp </w:t>
      </w:r>
    </w:p>
    <w:p w14:paraId="5099A373" w14:textId="54ED5DFD" w:rsidR="00275B4D" w:rsidRDefault="00275B4D" w:rsidP="00275B4D">
      <w:pPr>
        <w:pStyle w:val="ListParagraph"/>
        <w:numPr>
          <w:ilvl w:val="0"/>
          <w:numId w:val="22"/>
        </w:numPr>
      </w:pPr>
      <w:r>
        <w:t xml:space="preserve">Giai đoạn 4: Kiểm thử và gỡ lỗi </w:t>
      </w:r>
    </w:p>
    <w:p w14:paraId="5B70474D" w14:textId="2D73B227" w:rsidR="00275B4D" w:rsidRDefault="00275B4D" w:rsidP="00275B4D">
      <w:pPr>
        <w:pStyle w:val="ListParagraph"/>
        <w:numPr>
          <w:ilvl w:val="0"/>
          <w:numId w:val="22"/>
        </w:numPr>
      </w:pPr>
      <w:r>
        <w:t>Giai đoạn 5: Viết báo cáo và các tài liệu liên quan.</w:t>
      </w:r>
    </w:p>
    <w:p w14:paraId="1447E47C" w14:textId="313B894E" w:rsidR="00275B4D" w:rsidRDefault="00275B4D" w:rsidP="00275B4D">
      <w:pPr>
        <w:pStyle w:val="ListParagraph"/>
        <w:numPr>
          <w:ilvl w:val="0"/>
          <w:numId w:val="22"/>
        </w:numPr>
      </w:pPr>
      <w:r>
        <w:t xml:space="preserve">Giai đoạn 5: Triển khai và bảo trì </w:t>
      </w:r>
    </w:p>
    <w:p w14:paraId="19A9369B" w14:textId="604058F0" w:rsidR="00275B4D" w:rsidRDefault="00275B4D" w:rsidP="00275B4D">
      <w:pPr>
        <w:pStyle w:val="Heading3"/>
      </w:pPr>
      <w:bookmarkStart w:id="14" w:name="_Toc192074658"/>
      <w:r>
        <w:t>3</w:t>
      </w:r>
      <w:r>
        <w:t xml:space="preserve">) </w:t>
      </w:r>
      <w:r w:rsidRPr="00275B4D">
        <w:t>Resources &amp; Budget</w:t>
      </w:r>
      <w:bookmarkEnd w:id="14"/>
    </w:p>
    <w:p w14:paraId="21E110FE" w14:textId="17D5D15A" w:rsidR="00275B4D" w:rsidRDefault="00275B4D" w:rsidP="00275B4D">
      <w:pPr>
        <w:pStyle w:val="ListParagraph"/>
        <w:numPr>
          <w:ilvl w:val="0"/>
          <w:numId w:val="23"/>
        </w:numPr>
      </w:pPr>
      <w:r>
        <w:t xml:space="preserve">Nhân lực: 1 lập trình viên React, 1 lập trình viên </w:t>
      </w:r>
      <w:r>
        <w:t>Laravel</w:t>
      </w:r>
      <w:r>
        <w:t>, 1 Chuyên viên phân tích yêu cầu</w:t>
      </w:r>
      <w:r>
        <w:t>, quản lý dự án</w:t>
      </w:r>
      <w:r>
        <w:t>.</w:t>
      </w:r>
    </w:p>
    <w:p w14:paraId="5255A788" w14:textId="2FCBB6C6" w:rsidR="00275B4D" w:rsidRDefault="00275B4D" w:rsidP="00275B4D">
      <w:pPr>
        <w:pStyle w:val="ListParagraph"/>
        <w:numPr>
          <w:ilvl w:val="0"/>
          <w:numId w:val="23"/>
        </w:numPr>
      </w:pPr>
      <w:r>
        <w:t xml:space="preserve">Công cụ: Visual Studio Code, Git, </w:t>
      </w:r>
      <w:r>
        <w:t>MySQL</w:t>
      </w:r>
      <w:r>
        <w:t xml:space="preserve">, </w:t>
      </w:r>
      <w:r>
        <w:t>Github Pages</w:t>
      </w:r>
      <w:r>
        <w:t>.</w:t>
      </w:r>
    </w:p>
    <w:p w14:paraId="6E5450C8" w14:textId="3B08DC48" w:rsidR="00275B4D" w:rsidRDefault="00275B4D" w:rsidP="00275B4D">
      <w:pPr>
        <w:pStyle w:val="ListParagraph"/>
        <w:numPr>
          <w:ilvl w:val="0"/>
          <w:numId w:val="23"/>
        </w:numPr>
      </w:pPr>
      <w:r>
        <w:t>Ngân sách: Chi phí nhân công, chi phí máy chủ (nếu có).</w:t>
      </w:r>
    </w:p>
    <w:p w14:paraId="10F078BF" w14:textId="76FCA097" w:rsidR="00275B4D" w:rsidRDefault="00275B4D" w:rsidP="00275B4D">
      <w:pPr>
        <w:pStyle w:val="Heading3"/>
      </w:pPr>
      <w:bookmarkStart w:id="15" w:name="_Toc192074659"/>
      <w:r>
        <w:t>4</w:t>
      </w:r>
      <w:r>
        <w:t xml:space="preserve">) </w:t>
      </w:r>
      <w:r w:rsidRPr="00275B4D">
        <w:t>Conclusion</w:t>
      </w:r>
      <w:bookmarkEnd w:id="15"/>
    </w:p>
    <w:p w14:paraId="108B20C0" w14:textId="519BC385" w:rsidR="00275B4D" w:rsidRPr="00275B4D" w:rsidRDefault="00275B4D" w:rsidP="00275B4D">
      <w:pPr>
        <w:ind w:firstLine="720"/>
        <w:jc w:val="both"/>
      </w:pPr>
      <w:r w:rsidRPr="00275B4D">
        <w:t>Ứng dụng web quản lý thư viện sẽ là công cụ đắc lực, góp phần nâng cao hiệu quả hoạt động của thư viện, đáp ứng nhu cầu ngày càng cao của độc giả trong thời đại công nghệ số.</w:t>
      </w:r>
    </w:p>
    <w:p w14:paraId="7B5D9FC4" w14:textId="77777777" w:rsidR="00275B4D" w:rsidRPr="00275B4D" w:rsidRDefault="00275B4D" w:rsidP="00275B4D"/>
    <w:p w14:paraId="6718C8A7" w14:textId="714EFE79" w:rsidR="00275B4D" w:rsidRPr="00275B4D" w:rsidRDefault="00275B4D" w:rsidP="00275B4D"/>
    <w:p w14:paraId="10D54E78" w14:textId="77777777" w:rsidR="005539F9" w:rsidRPr="005539F9" w:rsidRDefault="005539F9" w:rsidP="005539F9"/>
    <w:sectPr w:rsidR="005539F9" w:rsidRPr="005539F9" w:rsidSect="00092C06">
      <w:headerReference w:type="default"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B91C5" w14:textId="77777777" w:rsidR="00B96466" w:rsidRDefault="00B96466">
      <w:pPr>
        <w:spacing w:line="240" w:lineRule="auto"/>
      </w:pPr>
      <w:r>
        <w:separator/>
      </w:r>
    </w:p>
  </w:endnote>
  <w:endnote w:type="continuationSeparator" w:id="0">
    <w:p w14:paraId="49271EAB" w14:textId="77777777" w:rsidR="00B96466" w:rsidRDefault="00B96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0E2E" w14:textId="77777777" w:rsidR="00872497" w:rsidRDefault="00872497">
    <w:pPr>
      <w:pStyle w:val="Footer"/>
      <w:jc w:val="right"/>
    </w:pPr>
  </w:p>
  <w:p w14:paraId="7003D5E5" w14:textId="77777777" w:rsidR="00872497" w:rsidRDefault="00872497">
    <w:pPr>
      <w:pStyle w:val="Footer"/>
      <w:ind w:left="-9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049914"/>
      <w:docPartObj>
        <w:docPartGallery w:val="Page Numbers (Bottom of Page)"/>
        <w:docPartUnique/>
      </w:docPartObj>
    </w:sdtPr>
    <w:sdtEndPr>
      <w:rPr>
        <w:noProof/>
      </w:rPr>
    </w:sdtEndPr>
    <w:sdtContent>
      <w:p w14:paraId="4C6C31C0" w14:textId="017C7A0A" w:rsidR="00092C06" w:rsidRDefault="00092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8B574" w14:textId="77777777" w:rsidR="00872497" w:rsidRDefault="00872497">
    <w:pPr>
      <w:pStyle w:val="Footer"/>
      <w:ind w:left="-9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2F8A5" w14:textId="77777777" w:rsidR="00B96466" w:rsidRDefault="00B96466">
      <w:pPr>
        <w:spacing w:after="0"/>
      </w:pPr>
      <w:r>
        <w:separator/>
      </w:r>
    </w:p>
  </w:footnote>
  <w:footnote w:type="continuationSeparator" w:id="0">
    <w:p w14:paraId="4C7084EA" w14:textId="77777777" w:rsidR="00B96466" w:rsidRDefault="00B964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8FA9D" w14:textId="77777777" w:rsidR="00872497" w:rsidRDefault="00872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047C9C"/>
    <w:multiLevelType w:val="singleLevel"/>
    <w:tmpl w:val="86047C9C"/>
    <w:lvl w:ilvl="0">
      <w:start w:val="1"/>
      <w:numFmt w:val="decimal"/>
      <w:suff w:val="space"/>
      <w:lvlText w:val="%1)"/>
      <w:lvlJc w:val="left"/>
    </w:lvl>
  </w:abstractNum>
  <w:abstractNum w:abstractNumId="1" w15:restartNumberingAfterBreak="0">
    <w:nsid w:val="B0669B2C"/>
    <w:multiLevelType w:val="multilevel"/>
    <w:tmpl w:val="B0669B2C"/>
    <w:lvl w:ilvl="0">
      <w:start w:val="1"/>
      <w:numFmt w:val="decimal"/>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 w15:restartNumberingAfterBreak="0">
    <w:nsid w:val="CCFA63ED"/>
    <w:multiLevelType w:val="singleLevel"/>
    <w:tmpl w:val="CCFA63ED"/>
    <w:lvl w:ilvl="0">
      <w:start w:val="3"/>
      <w:numFmt w:val="decimal"/>
      <w:suff w:val="space"/>
      <w:lvlText w:val="%1."/>
      <w:lvlJc w:val="left"/>
    </w:lvl>
  </w:abstractNum>
  <w:abstractNum w:abstractNumId="3" w15:restartNumberingAfterBreak="0">
    <w:nsid w:val="05EE2E90"/>
    <w:multiLevelType w:val="hybridMultilevel"/>
    <w:tmpl w:val="3236A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11300"/>
    <w:multiLevelType w:val="singleLevel"/>
    <w:tmpl w:val="07611300"/>
    <w:lvl w:ilvl="0">
      <w:start w:val="1"/>
      <w:numFmt w:val="upperRoman"/>
      <w:suff w:val="space"/>
      <w:lvlText w:val="%1."/>
      <w:lvlJc w:val="left"/>
    </w:lvl>
  </w:abstractNum>
  <w:abstractNum w:abstractNumId="5" w15:restartNumberingAfterBreak="0">
    <w:nsid w:val="101C37DC"/>
    <w:multiLevelType w:val="hybridMultilevel"/>
    <w:tmpl w:val="AB1ABA3A"/>
    <w:lvl w:ilvl="0" w:tplc="DFAEC4B4">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818979"/>
    <w:multiLevelType w:val="singleLevel"/>
    <w:tmpl w:val="16818979"/>
    <w:lvl w:ilvl="0">
      <w:start w:val="6"/>
      <w:numFmt w:val="decimal"/>
      <w:suff w:val="space"/>
      <w:lvlText w:val="%1."/>
      <w:lvlJc w:val="left"/>
    </w:lvl>
  </w:abstractNum>
  <w:abstractNum w:abstractNumId="7" w15:restartNumberingAfterBreak="0">
    <w:nsid w:val="1E653850"/>
    <w:multiLevelType w:val="hybridMultilevel"/>
    <w:tmpl w:val="A8F09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A6FD6"/>
    <w:multiLevelType w:val="hybridMultilevel"/>
    <w:tmpl w:val="710A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9950B"/>
    <w:multiLevelType w:val="singleLevel"/>
    <w:tmpl w:val="1EC9950B"/>
    <w:lvl w:ilvl="0">
      <w:start w:val="4"/>
      <w:numFmt w:val="decimal"/>
      <w:suff w:val="space"/>
      <w:lvlText w:val="%1."/>
      <w:lvlJc w:val="left"/>
    </w:lvl>
  </w:abstractNum>
  <w:abstractNum w:abstractNumId="10" w15:restartNumberingAfterBreak="0">
    <w:nsid w:val="21AD32A5"/>
    <w:multiLevelType w:val="hybridMultilevel"/>
    <w:tmpl w:val="4FE0DB7A"/>
    <w:lvl w:ilvl="0" w:tplc="DFAEC4B4">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7683"/>
    <w:multiLevelType w:val="hybridMultilevel"/>
    <w:tmpl w:val="08809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23268"/>
    <w:multiLevelType w:val="multilevel"/>
    <w:tmpl w:val="28E23268"/>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247633"/>
    <w:multiLevelType w:val="multilevel"/>
    <w:tmpl w:val="38247633"/>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E564FD"/>
    <w:multiLevelType w:val="hybridMultilevel"/>
    <w:tmpl w:val="359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935CE"/>
    <w:multiLevelType w:val="singleLevel"/>
    <w:tmpl w:val="467935CE"/>
    <w:lvl w:ilvl="0">
      <w:start w:val="1"/>
      <w:numFmt w:val="decimal"/>
      <w:suff w:val="space"/>
      <w:lvlText w:val="%1)"/>
      <w:lvlJc w:val="left"/>
    </w:lvl>
  </w:abstractNum>
  <w:abstractNum w:abstractNumId="16" w15:restartNumberingAfterBreak="0">
    <w:nsid w:val="50571B4E"/>
    <w:multiLevelType w:val="singleLevel"/>
    <w:tmpl w:val="50571B4E"/>
    <w:lvl w:ilvl="0">
      <w:start w:val="1"/>
      <w:numFmt w:val="decimal"/>
      <w:suff w:val="space"/>
      <w:lvlText w:val="%1)"/>
      <w:lvlJc w:val="left"/>
    </w:lvl>
  </w:abstractNum>
  <w:abstractNum w:abstractNumId="17" w15:restartNumberingAfterBreak="0">
    <w:nsid w:val="5CAD1EC1"/>
    <w:multiLevelType w:val="hybridMultilevel"/>
    <w:tmpl w:val="FE00E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04DD6"/>
    <w:multiLevelType w:val="hybridMultilevel"/>
    <w:tmpl w:val="8CCC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E5555"/>
    <w:multiLevelType w:val="singleLevel"/>
    <w:tmpl w:val="61DE5555"/>
    <w:lvl w:ilvl="0">
      <w:start w:val="1"/>
      <w:numFmt w:val="decimal"/>
      <w:suff w:val="space"/>
      <w:lvlText w:val="%1)"/>
      <w:lvlJc w:val="left"/>
    </w:lvl>
  </w:abstractNum>
  <w:abstractNum w:abstractNumId="20" w15:restartNumberingAfterBreak="0">
    <w:nsid w:val="65163B89"/>
    <w:multiLevelType w:val="hybridMultilevel"/>
    <w:tmpl w:val="DEC856D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462201B"/>
    <w:multiLevelType w:val="hybridMultilevel"/>
    <w:tmpl w:val="97BC7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60D3F"/>
    <w:multiLevelType w:val="hybridMultilevel"/>
    <w:tmpl w:val="D5D0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296139">
    <w:abstractNumId w:val="12"/>
  </w:num>
  <w:num w:numId="2" w16cid:durableId="1081218763">
    <w:abstractNumId w:val="13"/>
  </w:num>
  <w:num w:numId="3" w16cid:durableId="974262913">
    <w:abstractNumId w:val="4"/>
  </w:num>
  <w:num w:numId="4" w16cid:durableId="751048942">
    <w:abstractNumId w:val="15"/>
  </w:num>
  <w:num w:numId="5" w16cid:durableId="1622764732">
    <w:abstractNumId w:val="0"/>
  </w:num>
  <w:num w:numId="6" w16cid:durableId="158741671">
    <w:abstractNumId w:val="9"/>
  </w:num>
  <w:num w:numId="7" w16cid:durableId="1220090079">
    <w:abstractNumId w:val="6"/>
  </w:num>
  <w:num w:numId="8" w16cid:durableId="1083183689">
    <w:abstractNumId w:val="2"/>
  </w:num>
  <w:num w:numId="9" w16cid:durableId="1499539026">
    <w:abstractNumId w:val="16"/>
  </w:num>
  <w:num w:numId="10" w16cid:durableId="1714965179">
    <w:abstractNumId w:val="19"/>
  </w:num>
  <w:num w:numId="11" w16cid:durableId="1067458766">
    <w:abstractNumId w:val="1"/>
  </w:num>
  <w:num w:numId="12" w16cid:durableId="1364667310">
    <w:abstractNumId w:val="17"/>
  </w:num>
  <w:num w:numId="13" w16cid:durableId="390463650">
    <w:abstractNumId w:val="11"/>
  </w:num>
  <w:num w:numId="14" w16cid:durableId="875702393">
    <w:abstractNumId w:val="7"/>
  </w:num>
  <w:num w:numId="15" w16cid:durableId="1558856173">
    <w:abstractNumId w:val="5"/>
  </w:num>
  <w:num w:numId="16" w16cid:durableId="1847205107">
    <w:abstractNumId w:val="21"/>
  </w:num>
  <w:num w:numId="17" w16cid:durableId="1813936793">
    <w:abstractNumId w:val="3"/>
  </w:num>
  <w:num w:numId="18" w16cid:durableId="687483913">
    <w:abstractNumId w:val="8"/>
  </w:num>
  <w:num w:numId="19" w16cid:durableId="842207765">
    <w:abstractNumId w:val="18"/>
  </w:num>
  <w:num w:numId="20" w16cid:durableId="790392416">
    <w:abstractNumId w:val="14"/>
  </w:num>
  <w:num w:numId="21" w16cid:durableId="1006127648">
    <w:abstractNumId w:val="20"/>
  </w:num>
  <w:num w:numId="22" w16cid:durableId="2065370041">
    <w:abstractNumId w:val="22"/>
  </w:num>
  <w:num w:numId="23" w16cid:durableId="972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477C63"/>
    <w:rsid w:val="0000575B"/>
    <w:rsid w:val="0001050A"/>
    <w:rsid w:val="00033DFC"/>
    <w:rsid w:val="0004565A"/>
    <w:rsid w:val="00056738"/>
    <w:rsid w:val="00063E69"/>
    <w:rsid w:val="00064B14"/>
    <w:rsid w:val="000718F5"/>
    <w:rsid w:val="00092C06"/>
    <w:rsid w:val="000931E3"/>
    <w:rsid w:val="000B3E90"/>
    <w:rsid w:val="000C6923"/>
    <w:rsid w:val="000D17C0"/>
    <w:rsid w:val="000D6D19"/>
    <w:rsid w:val="000E4197"/>
    <w:rsid w:val="000F4EF4"/>
    <w:rsid w:val="000F50E2"/>
    <w:rsid w:val="0010121D"/>
    <w:rsid w:val="001117C0"/>
    <w:rsid w:val="00127BC5"/>
    <w:rsid w:val="00154EEB"/>
    <w:rsid w:val="00156D9D"/>
    <w:rsid w:val="00160DAC"/>
    <w:rsid w:val="00160DB5"/>
    <w:rsid w:val="001624F7"/>
    <w:rsid w:val="00163D00"/>
    <w:rsid w:val="0017376C"/>
    <w:rsid w:val="00175F77"/>
    <w:rsid w:val="001B7FF6"/>
    <w:rsid w:val="001C6640"/>
    <w:rsid w:val="001D1CBC"/>
    <w:rsid w:val="0020151B"/>
    <w:rsid w:val="0020579C"/>
    <w:rsid w:val="002064E8"/>
    <w:rsid w:val="00207044"/>
    <w:rsid w:val="00210FB3"/>
    <w:rsid w:val="00217BF2"/>
    <w:rsid w:val="0022118F"/>
    <w:rsid w:val="0022307E"/>
    <w:rsid w:val="00223ECF"/>
    <w:rsid w:val="00225A92"/>
    <w:rsid w:val="00240ED5"/>
    <w:rsid w:val="00241216"/>
    <w:rsid w:val="0024429C"/>
    <w:rsid w:val="00251EB3"/>
    <w:rsid w:val="002570B3"/>
    <w:rsid w:val="00261969"/>
    <w:rsid w:val="00275B4D"/>
    <w:rsid w:val="00282E65"/>
    <w:rsid w:val="00285B38"/>
    <w:rsid w:val="002947DF"/>
    <w:rsid w:val="002A1E93"/>
    <w:rsid w:val="002A62D5"/>
    <w:rsid w:val="002B4207"/>
    <w:rsid w:val="002C0796"/>
    <w:rsid w:val="002C3A82"/>
    <w:rsid w:val="002D30AA"/>
    <w:rsid w:val="002E5DB2"/>
    <w:rsid w:val="002F0FCC"/>
    <w:rsid w:val="002F7B1D"/>
    <w:rsid w:val="002F7FE6"/>
    <w:rsid w:val="003019A7"/>
    <w:rsid w:val="00301D7F"/>
    <w:rsid w:val="0030266F"/>
    <w:rsid w:val="003243D2"/>
    <w:rsid w:val="003277E2"/>
    <w:rsid w:val="00331CF1"/>
    <w:rsid w:val="00336681"/>
    <w:rsid w:val="0035015D"/>
    <w:rsid w:val="003520DD"/>
    <w:rsid w:val="00354A38"/>
    <w:rsid w:val="003560D3"/>
    <w:rsid w:val="00361E1F"/>
    <w:rsid w:val="00366588"/>
    <w:rsid w:val="003742EA"/>
    <w:rsid w:val="00383C96"/>
    <w:rsid w:val="003842BB"/>
    <w:rsid w:val="003A4136"/>
    <w:rsid w:val="003C31AB"/>
    <w:rsid w:val="003D0065"/>
    <w:rsid w:val="003D3445"/>
    <w:rsid w:val="003D69DB"/>
    <w:rsid w:val="003F46A4"/>
    <w:rsid w:val="003F6054"/>
    <w:rsid w:val="004061A6"/>
    <w:rsid w:val="00415E8F"/>
    <w:rsid w:val="004377D1"/>
    <w:rsid w:val="00473287"/>
    <w:rsid w:val="00477C63"/>
    <w:rsid w:val="00481EBB"/>
    <w:rsid w:val="00483DCF"/>
    <w:rsid w:val="00484569"/>
    <w:rsid w:val="00492000"/>
    <w:rsid w:val="004B4076"/>
    <w:rsid w:val="004B597B"/>
    <w:rsid w:val="004B6BB1"/>
    <w:rsid w:val="004C21BE"/>
    <w:rsid w:val="004C6F8D"/>
    <w:rsid w:val="004D4C5C"/>
    <w:rsid w:val="00501389"/>
    <w:rsid w:val="00504304"/>
    <w:rsid w:val="00517175"/>
    <w:rsid w:val="00532A6D"/>
    <w:rsid w:val="005356CD"/>
    <w:rsid w:val="00547DA4"/>
    <w:rsid w:val="005539F9"/>
    <w:rsid w:val="00566D77"/>
    <w:rsid w:val="0057685D"/>
    <w:rsid w:val="0057747D"/>
    <w:rsid w:val="00577706"/>
    <w:rsid w:val="00580A97"/>
    <w:rsid w:val="00584459"/>
    <w:rsid w:val="005A0F49"/>
    <w:rsid w:val="005C5C20"/>
    <w:rsid w:val="005C7576"/>
    <w:rsid w:val="005D03A6"/>
    <w:rsid w:val="005D3E29"/>
    <w:rsid w:val="005F53DF"/>
    <w:rsid w:val="005F5CC1"/>
    <w:rsid w:val="0060111F"/>
    <w:rsid w:val="006100EE"/>
    <w:rsid w:val="00612A46"/>
    <w:rsid w:val="00614B85"/>
    <w:rsid w:val="00621292"/>
    <w:rsid w:val="0062677C"/>
    <w:rsid w:val="006303B8"/>
    <w:rsid w:val="00630446"/>
    <w:rsid w:val="00636317"/>
    <w:rsid w:val="00640A7C"/>
    <w:rsid w:val="00645599"/>
    <w:rsid w:val="00650507"/>
    <w:rsid w:val="0065756C"/>
    <w:rsid w:val="0066398B"/>
    <w:rsid w:val="00674E59"/>
    <w:rsid w:val="006B27A6"/>
    <w:rsid w:val="006B4CDC"/>
    <w:rsid w:val="006C14D9"/>
    <w:rsid w:val="006C4E84"/>
    <w:rsid w:val="006C6A71"/>
    <w:rsid w:val="006D2A05"/>
    <w:rsid w:val="006E05E2"/>
    <w:rsid w:val="006E5E05"/>
    <w:rsid w:val="006F20E2"/>
    <w:rsid w:val="00701365"/>
    <w:rsid w:val="00701F29"/>
    <w:rsid w:val="00713CC9"/>
    <w:rsid w:val="007147DD"/>
    <w:rsid w:val="0071676E"/>
    <w:rsid w:val="00722570"/>
    <w:rsid w:val="007266FB"/>
    <w:rsid w:val="00727752"/>
    <w:rsid w:val="00751BB3"/>
    <w:rsid w:val="00764C34"/>
    <w:rsid w:val="007903B5"/>
    <w:rsid w:val="007A545B"/>
    <w:rsid w:val="007B6B31"/>
    <w:rsid w:val="007C3F49"/>
    <w:rsid w:val="007D2D18"/>
    <w:rsid w:val="007D5E0C"/>
    <w:rsid w:val="007D634A"/>
    <w:rsid w:val="007E083D"/>
    <w:rsid w:val="00803943"/>
    <w:rsid w:val="008042D5"/>
    <w:rsid w:val="0080655F"/>
    <w:rsid w:val="008136C9"/>
    <w:rsid w:val="008212B8"/>
    <w:rsid w:val="00835442"/>
    <w:rsid w:val="008368CD"/>
    <w:rsid w:val="00837764"/>
    <w:rsid w:val="0084246A"/>
    <w:rsid w:val="00872317"/>
    <w:rsid w:val="00872497"/>
    <w:rsid w:val="008836CA"/>
    <w:rsid w:val="00884E04"/>
    <w:rsid w:val="00885E59"/>
    <w:rsid w:val="00890350"/>
    <w:rsid w:val="008932F6"/>
    <w:rsid w:val="008936F9"/>
    <w:rsid w:val="008A36B3"/>
    <w:rsid w:val="008C098A"/>
    <w:rsid w:val="008C5C9B"/>
    <w:rsid w:val="008D019A"/>
    <w:rsid w:val="008D37CA"/>
    <w:rsid w:val="008F0CC6"/>
    <w:rsid w:val="008F5542"/>
    <w:rsid w:val="00907B47"/>
    <w:rsid w:val="00915C97"/>
    <w:rsid w:val="0091642A"/>
    <w:rsid w:val="00923373"/>
    <w:rsid w:val="00926E4E"/>
    <w:rsid w:val="00931EA0"/>
    <w:rsid w:val="00933802"/>
    <w:rsid w:val="00933913"/>
    <w:rsid w:val="00944388"/>
    <w:rsid w:val="00952618"/>
    <w:rsid w:val="00952A8C"/>
    <w:rsid w:val="00953B09"/>
    <w:rsid w:val="00964C4D"/>
    <w:rsid w:val="009651B4"/>
    <w:rsid w:val="00971829"/>
    <w:rsid w:val="00971BA4"/>
    <w:rsid w:val="0097623A"/>
    <w:rsid w:val="0099557E"/>
    <w:rsid w:val="009A0ACA"/>
    <w:rsid w:val="009A18D9"/>
    <w:rsid w:val="009C074F"/>
    <w:rsid w:val="00A031F5"/>
    <w:rsid w:val="00A0678E"/>
    <w:rsid w:val="00A10862"/>
    <w:rsid w:val="00A1724C"/>
    <w:rsid w:val="00A235D2"/>
    <w:rsid w:val="00A23FAF"/>
    <w:rsid w:val="00A24179"/>
    <w:rsid w:val="00A2706A"/>
    <w:rsid w:val="00A3451A"/>
    <w:rsid w:val="00A3709D"/>
    <w:rsid w:val="00A67E15"/>
    <w:rsid w:val="00A71B46"/>
    <w:rsid w:val="00A74B2D"/>
    <w:rsid w:val="00A766ED"/>
    <w:rsid w:val="00A8448E"/>
    <w:rsid w:val="00A862DA"/>
    <w:rsid w:val="00A9101D"/>
    <w:rsid w:val="00AA4638"/>
    <w:rsid w:val="00AC047D"/>
    <w:rsid w:val="00AC1235"/>
    <w:rsid w:val="00AD11D0"/>
    <w:rsid w:val="00AE43D3"/>
    <w:rsid w:val="00AE716B"/>
    <w:rsid w:val="00AF22D9"/>
    <w:rsid w:val="00AF68AE"/>
    <w:rsid w:val="00B0245C"/>
    <w:rsid w:val="00B163F4"/>
    <w:rsid w:val="00B23E17"/>
    <w:rsid w:val="00B3303E"/>
    <w:rsid w:val="00B50841"/>
    <w:rsid w:val="00B72C56"/>
    <w:rsid w:val="00B818FD"/>
    <w:rsid w:val="00B95618"/>
    <w:rsid w:val="00B96466"/>
    <w:rsid w:val="00B966A8"/>
    <w:rsid w:val="00BA3BE3"/>
    <w:rsid w:val="00BC0371"/>
    <w:rsid w:val="00BC3E7F"/>
    <w:rsid w:val="00BC6362"/>
    <w:rsid w:val="00BC695E"/>
    <w:rsid w:val="00BE4351"/>
    <w:rsid w:val="00BF444F"/>
    <w:rsid w:val="00BF6A7B"/>
    <w:rsid w:val="00BF6D95"/>
    <w:rsid w:val="00C01829"/>
    <w:rsid w:val="00C0798C"/>
    <w:rsid w:val="00C1076A"/>
    <w:rsid w:val="00C2681A"/>
    <w:rsid w:val="00C378EC"/>
    <w:rsid w:val="00C55D03"/>
    <w:rsid w:val="00C5606B"/>
    <w:rsid w:val="00C6796B"/>
    <w:rsid w:val="00C72EC3"/>
    <w:rsid w:val="00C75D25"/>
    <w:rsid w:val="00C8686B"/>
    <w:rsid w:val="00C86C0A"/>
    <w:rsid w:val="00CA17E2"/>
    <w:rsid w:val="00CB1AE9"/>
    <w:rsid w:val="00CE22FE"/>
    <w:rsid w:val="00CE5D21"/>
    <w:rsid w:val="00CE6595"/>
    <w:rsid w:val="00CF72A7"/>
    <w:rsid w:val="00D02106"/>
    <w:rsid w:val="00D12C57"/>
    <w:rsid w:val="00D165B7"/>
    <w:rsid w:val="00D17C61"/>
    <w:rsid w:val="00D225A5"/>
    <w:rsid w:val="00D32A99"/>
    <w:rsid w:val="00D4161F"/>
    <w:rsid w:val="00D44B01"/>
    <w:rsid w:val="00D501C8"/>
    <w:rsid w:val="00D56B8F"/>
    <w:rsid w:val="00D56C84"/>
    <w:rsid w:val="00D672B0"/>
    <w:rsid w:val="00D72030"/>
    <w:rsid w:val="00D7383F"/>
    <w:rsid w:val="00D7780D"/>
    <w:rsid w:val="00D92ADF"/>
    <w:rsid w:val="00D969F3"/>
    <w:rsid w:val="00DA2629"/>
    <w:rsid w:val="00DB44FD"/>
    <w:rsid w:val="00DB5A2F"/>
    <w:rsid w:val="00DC09ED"/>
    <w:rsid w:val="00DC6EA0"/>
    <w:rsid w:val="00DD0C13"/>
    <w:rsid w:val="00DD5723"/>
    <w:rsid w:val="00DE3F8E"/>
    <w:rsid w:val="00DF07AA"/>
    <w:rsid w:val="00DF2C97"/>
    <w:rsid w:val="00E07F25"/>
    <w:rsid w:val="00E25BF5"/>
    <w:rsid w:val="00E3251B"/>
    <w:rsid w:val="00E44930"/>
    <w:rsid w:val="00E75785"/>
    <w:rsid w:val="00E96406"/>
    <w:rsid w:val="00E97C32"/>
    <w:rsid w:val="00EA4768"/>
    <w:rsid w:val="00EB1D9D"/>
    <w:rsid w:val="00EB4BB2"/>
    <w:rsid w:val="00EB58D7"/>
    <w:rsid w:val="00EC26FB"/>
    <w:rsid w:val="00ED3E72"/>
    <w:rsid w:val="00ED45E6"/>
    <w:rsid w:val="00ED7E8D"/>
    <w:rsid w:val="00EE0DC4"/>
    <w:rsid w:val="00EE2719"/>
    <w:rsid w:val="00EE29F1"/>
    <w:rsid w:val="00EE776A"/>
    <w:rsid w:val="00EF3A24"/>
    <w:rsid w:val="00F06311"/>
    <w:rsid w:val="00F11C19"/>
    <w:rsid w:val="00F2657C"/>
    <w:rsid w:val="00F520A0"/>
    <w:rsid w:val="00F6167F"/>
    <w:rsid w:val="00F67228"/>
    <w:rsid w:val="00F67F25"/>
    <w:rsid w:val="00F74A88"/>
    <w:rsid w:val="00FA201A"/>
    <w:rsid w:val="00FB412E"/>
    <w:rsid w:val="00FB4A09"/>
    <w:rsid w:val="00FB5FA7"/>
    <w:rsid w:val="00FB60F0"/>
    <w:rsid w:val="00FD0306"/>
    <w:rsid w:val="00FD11BA"/>
    <w:rsid w:val="00FF03F3"/>
    <w:rsid w:val="00FF12D3"/>
    <w:rsid w:val="00FF7038"/>
    <w:rsid w:val="010D1849"/>
    <w:rsid w:val="03E52C5A"/>
    <w:rsid w:val="049F11A1"/>
    <w:rsid w:val="0A865AAC"/>
    <w:rsid w:val="0BB77C49"/>
    <w:rsid w:val="0BBA4FFF"/>
    <w:rsid w:val="0DA4725F"/>
    <w:rsid w:val="15722EBE"/>
    <w:rsid w:val="158D2D1E"/>
    <w:rsid w:val="1AEC2672"/>
    <w:rsid w:val="1B7E7DF7"/>
    <w:rsid w:val="22F64731"/>
    <w:rsid w:val="266F6CBA"/>
    <w:rsid w:val="27284533"/>
    <w:rsid w:val="29D74875"/>
    <w:rsid w:val="2B6A23CA"/>
    <w:rsid w:val="301145FC"/>
    <w:rsid w:val="332A457E"/>
    <w:rsid w:val="334F2360"/>
    <w:rsid w:val="3396166B"/>
    <w:rsid w:val="36100ABF"/>
    <w:rsid w:val="3C332323"/>
    <w:rsid w:val="3EF40857"/>
    <w:rsid w:val="40212686"/>
    <w:rsid w:val="513D30EF"/>
    <w:rsid w:val="521E0628"/>
    <w:rsid w:val="5B136F0D"/>
    <w:rsid w:val="5DA866C1"/>
    <w:rsid w:val="6095785D"/>
    <w:rsid w:val="61595DC4"/>
    <w:rsid w:val="61D757D4"/>
    <w:rsid w:val="63041B2A"/>
    <w:rsid w:val="64B92C20"/>
    <w:rsid w:val="651A5D85"/>
    <w:rsid w:val="65CA3B5B"/>
    <w:rsid w:val="69C641B4"/>
    <w:rsid w:val="69F44464"/>
    <w:rsid w:val="6EC82037"/>
    <w:rsid w:val="724A32A9"/>
    <w:rsid w:val="729B43DA"/>
    <w:rsid w:val="74034BE4"/>
    <w:rsid w:val="7B6B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5A1AB5"/>
  <w15:docId w15:val="{19B06520-7BFA-4578-B136-64A502F3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7B"/>
    <w:pPr>
      <w:spacing w:after="160" w:line="312" w:lineRule="auto"/>
    </w:pPr>
    <w:rPr>
      <w:rFonts w:eastAsiaTheme="minorHAnsi" w:cstheme="minorBidi"/>
      <w:kern w:val="2"/>
      <w:sz w:val="26"/>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rsid w:val="00275B4D"/>
    <w:pPr>
      <w:tabs>
        <w:tab w:val="right" w:leader="dot" w:pos="9350"/>
      </w:tabs>
      <w:spacing w:after="100"/>
      <w:ind w:left="260"/>
    </w:pPr>
    <w:rPr>
      <w:b/>
      <w:bCs/>
      <w:noProof/>
    </w:rPr>
  </w:style>
  <w:style w:type="paragraph" w:styleId="TOC3">
    <w:name w:val="toc 3"/>
    <w:basedOn w:val="Normal"/>
    <w:next w:val="Normal"/>
    <w:autoRedefine/>
    <w:uiPriority w:val="39"/>
    <w:unhideWhenUsed/>
    <w:qFormat/>
    <w:pPr>
      <w:spacing w:after="100"/>
      <w:ind w:left="520"/>
    </w:p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heme="majorEastAsia" w:hAnsi="Times New Roman" w:cstheme="majorBidi"/>
      <w:color w:val="2F5496" w:themeColor="accent1" w:themeShade="BF"/>
      <w:sz w:val="26"/>
      <w:szCs w:val="26"/>
    </w:rPr>
  </w:style>
  <w:style w:type="paragraph" w:customStyle="1" w:styleId="TOCHeading1">
    <w:name w:val="TOC Heading1"/>
    <w:basedOn w:val="Heading1"/>
    <w:next w:val="Normal"/>
    <w:uiPriority w:val="39"/>
    <w:unhideWhenUsed/>
    <w:qFormat/>
    <w:pPr>
      <w:spacing w:line="259" w:lineRule="auto"/>
      <w:outlineLvl w:val="9"/>
    </w:pPr>
    <w:rPr>
      <w:kern w:val="0"/>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2F5496" w:themeColor="accent1" w:themeShade="BF"/>
      <w:kern w:val="2"/>
      <w:sz w:val="26"/>
      <w:szCs w:val="24"/>
      <w:lang w:val="en-US" w:eastAsia="en-US"/>
      <w14:ligatures w14:val="standardContextual"/>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Cs/>
      <w:color w:val="2F5496" w:themeColor="accent1" w:themeShade="BF"/>
      <w:sz w:val="26"/>
    </w:rPr>
  </w:style>
  <w:style w:type="character" w:customStyle="1" w:styleId="font111">
    <w:name w:val="font111"/>
    <w:basedOn w:val="DefaultParagraphFont"/>
    <w:qFormat/>
    <w:rPr>
      <w:rFonts w:ascii="Calibri" w:hAnsi="Calibri" w:cs="Calibri" w:hint="default"/>
      <w:b/>
      <w:bCs/>
      <w:color w:val="000000"/>
      <w:sz w:val="24"/>
      <w:szCs w:val="24"/>
      <w:u w:val="none"/>
    </w:rPr>
  </w:style>
  <w:style w:type="character" w:customStyle="1" w:styleId="font61">
    <w:name w:val="font61"/>
    <w:basedOn w:val="DefaultParagraphFont"/>
    <w:qFormat/>
    <w:rPr>
      <w:rFonts w:ascii="Calibri" w:hAnsi="Calibri" w:cs="Calibri" w:hint="default"/>
      <w:color w:val="000000"/>
      <w:sz w:val="24"/>
      <w:szCs w:val="24"/>
      <w:u w:val="none"/>
    </w:rPr>
  </w:style>
  <w:style w:type="paragraph" w:styleId="NoSpacing">
    <w:name w:val="No Spacing"/>
    <w:uiPriority w:val="1"/>
    <w:qFormat/>
    <w:rPr>
      <w:rFonts w:eastAsiaTheme="minorHAnsi" w:cstheme="minorBidi"/>
      <w:kern w:val="2"/>
      <w:sz w:val="26"/>
      <w:szCs w:val="22"/>
      <w14:ligatures w14:val="standardContextual"/>
    </w:rPr>
  </w:style>
  <w:style w:type="paragraph" w:customStyle="1" w:styleId="msonormal0">
    <w:name w:val="msonormal"/>
    <w:basedOn w:val="Normal"/>
    <w:qFormat/>
    <w:pPr>
      <w:spacing w:before="100" w:beforeAutospacing="1" w:after="100" w:afterAutospacing="1" w:line="240" w:lineRule="auto"/>
    </w:pPr>
    <w:rPr>
      <w:rFonts w:eastAsia="Times New Roman" w:cs="Times New Roman"/>
      <w:kern w:val="0"/>
      <w:sz w:val="24"/>
      <w:szCs w:val="24"/>
    </w:rPr>
  </w:style>
  <w:style w:type="paragraph" w:customStyle="1" w:styleId="xl33">
    <w:name w:val="xl33"/>
    <w:basedOn w:val="Normal"/>
    <w:qFormat/>
    <w:pP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34">
    <w:name w:val="xl34"/>
    <w:basedOn w:val="Normal"/>
    <w:qFormat/>
    <w:pPr>
      <w:spacing w:before="100" w:beforeAutospacing="1" w:after="100" w:afterAutospacing="1" w:line="240" w:lineRule="auto"/>
      <w:textAlignment w:val="center"/>
    </w:pPr>
    <w:rPr>
      <w:rFonts w:eastAsia="Times New Roman" w:cs="Times New Roman"/>
      <w:kern w:val="0"/>
      <w:sz w:val="24"/>
      <w:szCs w:val="24"/>
    </w:rPr>
  </w:style>
  <w:style w:type="paragraph" w:customStyle="1" w:styleId="xl95">
    <w:name w:val="xl95"/>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99">
    <w:name w:val="xl99"/>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100">
    <w:name w:val="xl100"/>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184">
    <w:name w:val="xl184"/>
    <w:basedOn w:val="Normal"/>
    <w:qFormat/>
    <w:pPr>
      <w:pBdr>
        <w:left w:val="single" w:sz="4" w:space="0" w:color="E7E6E6"/>
      </w:pBdr>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236">
    <w:name w:val="xl236"/>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rPr>
  </w:style>
  <w:style w:type="paragraph" w:customStyle="1" w:styleId="xl237">
    <w:name w:val="xl237"/>
    <w:basedOn w:val="Normal"/>
    <w:qFormat/>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line="240" w:lineRule="auto"/>
      <w:jc w:val="center"/>
      <w:textAlignment w:val="center"/>
    </w:pPr>
    <w:rPr>
      <w:rFonts w:ascii="Calibri" w:eastAsia="Times New Roman" w:hAnsi="Calibri" w:cs="Calibri"/>
      <w:b/>
      <w:bCs/>
      <w:kern w:val="0"/>
      <w:sz w:val="24"/>
      <w:szCs w:val="24"/>
    </w:rPr>
  </w:style>
  <w:style w:type="paragraph" w:customStyle="1" w:styleId="xl239">
    <w:name w:val="xl239"/>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rPr>
  </w:style>
  <w:style w:type="paragraph" w:customStyle="1" w:styleId="xl240">
    <w:name w:val="xl240"/>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1">
    <w:name w:val="xl241"/>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3">
    <w:name w:val="xl243"/>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color w:val="000000"/>
      <w:kern w:val="0"/>
      <w:sz w:val="24"/>
      <w:szCs w:val="24"/>
    </w:rPr>
  </w:style>
  <w:style w:type="paragraph" w:customStyle="1" w:styleId="xl244">
    <w:name w:val="xl244"/>
    <w:basedOn w:val="Normal"/>
    <w:qFormat/>
    <w:pPr>
      <w:pBdr>
        <w:left w:val="single" w:sz="4" w:space="0" w:color="E7E6E6"/>
      </w:pBdr>
      <w:spacing w:before="100" w:beforeAutospacing="1" w:after="100" w:afterAutospacing="1" w:line="240" w:lineRule="auto"/>
      <w:textAlignment w:val="center"/>
    </w:pPr>
    <w:rPr>
      <w:rFonts w:eastAsia="Times New Roman" w:cs="Times New Roman"/>
      <w:kern w:val="0"/>
      <w:sz w:val="24"/>
      <w:szCs w:val="24"/>
    </w:rPr>
  </w:style>
  <w:style w:type="paragraph" w:customStyle="1" w:styleId="xl250">
    <w:name w:val="xl250"/>
    <w:basedOn w:val="Normal"/>
    <w:qFormat/>
    <w:pPr>
      <w:pBdr>
        <w:top w:val="single" w:sz="4" w:space="0" w:color="000000"/>
        <w:left w:val="single" w:sz="4" w:space="0" w:color="000000"/>
        <w:bottom w:val="single" w:sz="4" w:space="0" w:color="000000"/>
        <w:right w:val="single" w:sz="4" w:space="0" w:color="000000"/>
      </w:pBdr>
      <w:shd w:val="clear" w:color="000000" w:fill="5B9BD5"/>
      <w:spacing w:before="100" w:beforeAutospacing="1" w:after="100" w:afterAutospacing="1" w:line="240" w:lineRule="auto"/>
      <w:jc w:val="center"/>
      <w:textAlignment w:val="center"/>
    </w:pPr>
    <w:rPr>
      <w:rFonts w:eastAsia="Times New Roman" w:cs="Times New Roman"/>
      <w:kern w:val="0"/>
      <w:sz w:val="24"/>
      <w:szCs w:val="24"/>
    </w:rPr>
  </w:style>
  <w:style w:type="paragraph" w:customStyle="1" w:styleId="xl252">
    <w:name w:val="xl252"/>
    <w:basedOn w:val="Normal"/>
    <w:qFormat/>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eastAsia="Times New Roman" w:cs="Times New Roman"/>
      <w:kern w:val="0"/>
      <w:sz w:val="24"/>
      <w:szCs w:val="24"/>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54EEB"/>
    <w:rPr>
      <w:color w:val="605E5C"/>
      <w:shd w:val="clear" w:color="auto" w:fill="E1DFDD"/>
    </w:rPr>
  </w:style>
  <w:style w:type="paragraph" w:styleId="TOCHeading">
    <w:name w:val="TOC Heading"/>
    <w:basedOn w:val="Heading1"/>
    <w:next w:val="Normal"/>
    <w:uiPriority w:val="39"/>
    <w:unhideWhenUsed/>
    <w:qFormat/>
    <w:rsid w:val="007D5E0C"/>
    <w:pPr>
      <w:spacing w:line="259" w:lineRule="auto"/>
      <w:outlineLvl w:val="9"/>
    </w:pPr>
    <w:rPr>
      <w:rFonts w:asciiTheme="majorHAnsi" w:hAnsiTheme="majorHAns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08412">
      <w:bodyDiv w:val="1"/>
      <w:marLeft w:val="0"/>
      <w:marRight w:val="0"/>
      <w:marTop w:val="0"/>
      <w:marBottom w:val="0"/>
      <w:divBdr>
        <w:top w:val="none" w:sz="0" w:space="0" w:color="auto"/>
        <w:left w:val="none" w:sz="0" w:space="0" w:color="auto"/>
        <w:bottom w:val="none" w:sz="0" w:space="0" w:color="auto"/>
        <w:right w:val="none" w:sz="0" w:space="0" w:color="auto"/>
      </w:divBdr>
    </w:div>
    <w:div w:id="271321328">
      <w:bodyDiv w:val="1"/>
      <w:marLeft w:val="0"/>
      <w:marRight w:val="0"/>
      <w:marTop w:val="0"/>
      <w:marBottom w:val="0"/>
      <w:divBdr>
        <w:top w:val="none" w:sz="0" w:space="0" w:color="auto"/>
        <w:left w:val="none" w:sz="0" w:space="0" w:color="auto"/>
        <w:bottom w:val="none" w:sz="0" w:space="0" w:color="auto"/>
        <w:right w:val="none" w:sz="0" w:space="0" w:color="auto"/>
      </w:divBdr>
    </w:div>
    <w:div w:id="572743746">
      <w:bodyDiv w:val="1"/>
      <w:marLeft w:val="0"/>
      <w:marRight w:val="0"/>
      <w:marTop w:val="0"/>
      <w:marBottom w:val="0"/>
      <w:divBdr>
        <w:top w:val="none" w:sz="0" w:space="0" w:color="auto"/>
        <w:left w:val="none" w:sz="0" w:space="0" w:color="auto"/>
        <w:bottom w:val="none" w:sz="0" w:space="0" w:color="auto"/>
        <w:right w:val="none" w:sz="0" w:space="0" w:color="auto"/>
      </w:divBdr>
    </w:div>
    <w:div w:id="907108023">
      <w:bodyDiv w:val="1"/>
      <w:marLeft w:val="0"/>
      <w:marRight w:val="0"/>
      <w:marTop w:val="0"/>
      <w:marBottom w:val="0"/>
      <w:divBdr>
        <w:top w:val="none" w:sz="0" w:space="0" w:color="auto"/>
        <w:left w:val="none" w:sz="0" w:space="0" w:color="auto"/>
        <w:bottom w:val="none" w:sz="0" w:space="0" w:color="auto"/>
        <w:right w:val="none" w:sz="0" w:space="0" w:color="auto"/>
      </w:divBdr>
    </w:div>
    <w:div w:id="1428311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3"/>
    <customShpInfo spid="_x0000_s1029"/>
    <customShpInfo spid="_x0000_s1028"/>
    <customShpInfo spid="_x0000_s1035"/>
    <customShpInfo spid="_x0000_s1036"/>
    <customShpInfo spid="_x0000_s1030"/>
    <customShpInfo spid="_x0000_s1032"/>
    <customShpInfo spid="_x0000_s1037"/>
    <customShpInfo spid="_x0000_s1038"/>
    <customShpInfo spid="_x0000_s1031"/>
    <customShpInfo spid="_x0000_s103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ADC3E-02F2-498A-88C6-AD992580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Trần</dc:creator>
  <cp:lastModifiedBy>Thuan Do</cp:lastModifiedBy>
  <cp:revision>170</cp:revision>
  <dcterms:created xsi:type="dcterms:W3CDTF">2023-12-11T17:58:00Z</dcterms:created>
  <dcterms:modified xsi:type="dcterms:W3CDTF">2025-03-05T06:44:00Z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5F78371B42A94C5A8A8BDE38AA95BB0E_12</vt:lpwstr>
  </property>
</Properties>
</file>