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98672B" w14:textId="77777777" w:rsidR="00EF68BD" w:rsidRPr="00EE6F4E" w:rsidRDefault="00A1252A" w:rsidP="006C21F4">
      <w:pPr>
        <w:pBdr>
          <w:bottom w:val="single" w:sz="4" w:space="1" w:color="auto"/>
        </w:pBdr>
        <w:spacing w:after="120" w:line="240" w:lineRule="auto"/>
        <w:jc w:val="center"/>
        <w:rPr>
          <w:rFonts w:ascii="Times New Roman" w:hAnsi="Times New Roman" w:cs="Times New Roman"/>
          <w:b/>
          <w:sz w:val="34"/>
          <w:szCs w:val="26"/>
        </w:rPr>
      </w:pPr>
      <w:r>
        <w:rPr>
          <w:rFonts w:ascii="Times New Roman" w:hAnsi="Times New Roman" w:cs="Times New Roman"/>
          <w:b/>
          <w:sz w:val="34"/>
          <w:szCs w:val="26"/>
        </w:rPr>
        <w:t>THU THẬ</w:t>
      </w:r>
      <w:r w:rsidR="0092537E">
        <w:rPr>
          <w:rFonts w:ascii="Times New Roman" w:hAnsi="Times New Roman" w:cs="Times New Roman"/>
          <w:b/>
          <w:sz w:val="34"/>
          <w:szCs w:val="26"/>
        </w:rPr>
        <w:t xml:space="preserve">P, LÀM RÕ </w:t>
      </w:r>
      <w:r>
        <w:rPr>
          <w:rFonts w:ascii="Times New Roman" w:hAnsi="Times New Roman" w:cs="Times New Roman"/>
          <w:b/>
          <w:sz w:val="34"/>
          <w:szCs w:val="26"/>
        </w:rPr>
        <w:t>YÊU CẦU</w:t>
      </w:r>
      <w:r w:rsidR="00DC3842" w:rsidRPr="00EE6F4E">
        <w:rPr>
          <w:rFonts w:ascii="Times New Roman" w:hAnsi="Times New Roman" w:cs="Times New Roman"/>
          <w:b/>
          <w:sz w:val="34"/>
          <w:szCs w:val="26"/>
        </w:rPr>
        <w:t xml:space="preserve"> </w:t>
      </w:r>
      <w:r w:rsidR="00E37EAE">
        <w:rPr>
          <w:rFonts w:ascii="Times New Roman" w:hAnsi="Times New Roman" w:cs="Times New Roman"/>
          <w:b/>
          <w:sz w:val="34"/>
          <w:szCs w:val="26"/>
        </w:rPr>
        <w:t xml:space="preserve">CỦA </w:t>
      </w:r>
      <w:r w:rsidR="0092537E">
        <w:rPr>
          <w:rFonts w:ascii="Times New Roman" w:hAnsi="Times New Roman" w:cs="Times New Roman"/>
          <w:b/>
          <w:sz w:val="34"/>
          <w:szCs w:val="26"/>
        </w:rPr>
        <w:t>ỨNG DỤNG</w:t>
      </w:r>
    </w:p>
    <w:p w14:paraId="43BAC4EC" w14:textId="66C9D98B" w:rsidR="00350ABB" w:rsidRDefault="00350ABB" w:rsidP="006C21F4">
      <w:pP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7F0BCF" w:rsidRPr="007F0BCF">
        <w:rPr>
          <w:rFonts w:ascii="Times New Roman" w:hAnsi="Times New Roman" w:cs="Times New Roman"/>
          <w:color w:val="000000" w:themeColor="text1"/>
          <w:sz w:val="26"/>
          <w:szCs w:val="26"/>
        </w:rPr>
        <w:t>04</w:t>
      </w:r>
      <w:r w:rsidRPr="00664089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- </w:t>
      </w:r>
      <w:r w:rsidRPr="00FE7D65">
        <w:rPr>
          <w:rFonts w:ascii="Times New Roman" w:hAnsi="Times New Roman" w:cs="Times New Roman"/>
          <w:sz w:val="26"/>
          <w:szCs w:val="26"/>
        </w:rPr>
        <w:t xml:space="preserve">Thành </w:t>
      </w:r>
      <w:proofErr w:type="spellStart"/>
      <w:r w:rsidRPr="00FE7D6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FE7D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FE7D65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="00480509"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</w:p>
    <w:p w14:paraId="6CCC44E9" w14:textId="77777777" w:rsidR="00480509" w:rsidRDefault="00480509" w:rsidP="006C21F4">
      <w:pP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tbl>
      <w:tblPr>
        <w:tblStyle w:val="TableGrid"/>
        <w:tblW w:w="6570" w:type="dxa"/>
        <w:tblInd w:w="-5" w:type="dxa"/>
        <w:tblLook w:val="04A0" w:firstRow="1" w:lastRow="0" w:firstColumn="1" w:lastColumn="0" w:noHBand="0" w:noVBand="1"/>
      </w:tblPr>
      <w:tblGrid>
        <w:gridCol w:w="4320"/>
        <w:gridCol w:w="2250"/>
      </w:tblGrid>
      <w:tr w:rsidR="00480509" w14:paraId="011079AE" w14:textId="77777777" w:rsidTr="00480509">
        <w:tc>
          <w:tcPr>
            <w:tcW w:w="4320" w:type="dxa"/>
          </w:tcPr>
          <w:p w14:paraId="3B7E26A6" w14:textId="041C048B" w:rsidR="00480509" w:rsidRP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vi-VN"/>
              </w:rPr>
              <w:t>Họ và tên</w:t>
            </w:r>
          </w:p>
        </w:tc>
        <w:tc>
          <w:tcPr>
            <w:tcW w:w="2250" w:type="dxa"/>
          </w:tcPr>
          <w:p w14:paraId="443D5C73" w14:textId="4F48ADF5" w:rsidR="00480509" w:rsidRP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MSSV</w:t>
            </w:r>
          </w:p>
        </w:tc>
      </w:tr>
      <w:tr w:rsidR="00480509" w14:paraId="38D9119B" w14:textId="77777777" w:rsidTr="00480509">
        <w:trPr>
          <w:trHeight w:val="435"/>
        </w:trPr>
        <w:tc>
          <w:tcPr>
            <w:tcW w:w="4320" w:type="dxa"/>
          </w:tcPr>
          <w:p w14:paraId="7018A9C7" w14:textId="5B7EC733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Lê Trần Quang Thanh (</w:t>
            </w:r>
            <w:proofErr w:type="spellStart"/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Nhóm</w:t>
            </w:r>
            <w:proofErr w:type="spellEnd"/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trưởng</w:t>
            </w:r>
            <w:proofErr w:type="spellEnd"/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)</w:t>
            </w:r>
          </w:p>
        </w:tc>
        <w:tc>
          <w:tcPr>
            <w:tcW w:w="2250" w:type="dxa"/>
          </w:tcPr>
          <w:p w14:paraId="206409CF" w14:textId="78C81879" w:rsidR="00480509" w:rsidRP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7F0BC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24640951</w:t>
            </w:r>
          </w:p>
        </w:tc>
      </w:tr>
      <w:tr w:rsidR="00480509" w14:paraId="7ECEABF5" w14:textId="77777777" w:rsidTr="00480509">
        <w:tc>
          <w:tcPr>
            <w:tcW w:w="4320" w:type="dxa"/>
          </w:tcPr>
          <w:p w14:paraId="7A85451E" w14:textId="24AC7A7B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Nguyễn Minh Thuận</w:t>
            </w:r>
          </w:p>
        </w:tc>
        <w:tc>
          <w:tcPr>
            <w:tcW w:w="2250" w:type="dxa"/>
          </w:tcPr>
          <w:p w14:paraId="177BADFE" w14:textId="7D255341" w:rsid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24637961</w:t>
            </w:r>
          </w:p>
        </w:tc>
      </w:tr>
      <w:tr w:rsidR="00480509" w14:paraId="6FE4B93E" w14:textId="77777777" w:rsidTr="00480509">
        <w:tc>
          <w:tcPr>
            <w:tcW w:w="4320" w:type="dxa"/>
          </w:tcPr>
          <w:p w14:paraId="59A7C92B" w14:textId="4B2BD58E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Nguyễn Minh Lý</w:t>
            </w:r>
          </w:p>
        </w:tc>
        <w:tc>
          <w:tcPr>
            <w:tcW w:w="2250" w:type="dxa"/>
          </w:tcPr>
          <w:p w14:paraId="0A72C463" w14:textId="68860D14" w:rsid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7F0BC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24636711</w:t>
            </w:r>
          </w:p>
        </w:tc>
      </w:tr>
      <w:tr w:rsidR="00480509" w14:paraId="6A492638" w14:textId="77777777" w:rsidTr="00480509">
        <w:tc>
          <w:tcPr>
            <w:tcW w:w="4320" w:type="dxa"/>
          </w:tcPr>
          <w:p w14:paraId="34A370F7" w14:textId="287FBE58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Nguyễn </w:t>
            </w:r>
            <w:proofErr w:type="spellStart"/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Khắc</w:t>
            </w:r>
            <w:proofErr w:type="spellEnd"/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Duy</w:t>
            </w:r>
          </w:p>
        </w:tc>
        <w:tc>
          <w:tcPr>
            <w:tcW w:w="2250" w:type="dxa"/>
          </w:tcPr>
          <w:p w14:paraId="711C6B31" w14:textId="19C6750A" w:rsid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062B5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24713941</w:t>
            </w:r>
          </w:p>
        </w:tc>
      </w:tr>
      <w:tr w:rsidR="00480509" w14:paraId="0A6B7B11" w14:textId="77777777" w:rsidTr="00480509">
        <w:tc>
          <w:tcPr>
            <w:tcW w:w="4320" w:type="dxa"/>
          </w:tcPr>
          <w:p w14:paraId="134C1015" w14:textId="3B2F879F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Hồ</w:t>
            </w:r>
            <w:proofErr w:type="spellEnd"/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Văn Khánh</w:t>
            </w:r>
          </w:p>
        </w:tc>
        <w:tc>
          <w:tcPr>
            <w:tcW w:w="2250" w:type="dxa"/>
          </w:tcPr>
          <w:p w14:paraId="09E75318" w14:textId="553C5A0A" w:rsid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062B5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24633691</w:t>
            </w:r>
          </w:p>
        </w:tc>
      </w:tr>
    </w:tbl>
    <w:p w14:paraId="5C981DAC" w14:textId="77777777" w:rsidR="007F0BCF" w:rsidRPr="00480509" w:rsidRDefault="007F0BCF" w:rsidP="00480509">
      <w:pPr>
        <w:spacing w:after="120" w:line="240" w:lineRule="auto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2434DD11" w14:textId="31BE33A4" w:rsidR="00350ABB" w:rsidRPr="00FE7D65" w:rsidRDefault="00350ABB" w:rsidP="006C21F4">
      <w:pPr>
        <w:spacing w:after="120" w:line="240" w:lineRule="auto"/>
        <w:jc w:val="both"/>
        <w:rPr>
          <w:rFonts w:ascii="Times New Roman" w:hAnsi="Times New Roman" w:cs="Times New Roman"/>
          <w:b/>
          <w:color w:val="FF0000"/>
          <w:sz w:val="26"/>
          <w:szCs w:val="26"/>
        </w:rPr>
      </w:pPr>
      <w:proofErr w:type="spellStart"/>
      <w:r w:rsidRPr="00FE7D65">
        <w:rPr>
          <w:rFonts w:ascii="Times New Roman" w:hAnsi="Times New Roman" w:cs="Times New Roman"/>
          <w:i/>
          <w:sz w:val="26"/>
          <w:szCs w:val="26"/>
        </w:rPr>
        <w:t>Tên</w:t>
      </w:r>
      <w:proofErr w:type="spellEnd"/>
      <w:r w:rsidRPr="00FE7D65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FE7D65">
        <w:rPr>
          <w:rFonts w:ascii="Times New Roman" w:hAnsi="Times New Roman" w:cs="Times New Roman"/>
          <w:i/>
          <w:sz w:val="26"/>
          <w:szCs w:val="26"/>
        </w:rPr>
        <w:t>ứng</w:t>
      </w:r>
      <w:proofErr w:type="spellEnd"/>
      <w:r w:rsidRPr="00FE7D65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FE7D65">
        <w:rPr>
          <w:rFonts w:ascii="Times New Roman" w:hAnsi="Times New Roman" w:cs="Times New Roman"/>
          <w:i/>
          <w:sz w:val="26"/>
          <w:szCs w:val="26"/>
        </w:rPr>
        <w:t>dụng</w:t>
      </w:r>
      <w:proofErr w:type="spellEnd"/>
      <w:r w:rsidRPr="00FE7D65">
        <w:rPr>
          <w:rFonts w:ascii="Times New Roman" w:hAnsi="Times New Roman" w:cs="Times New Roman"/>
          <w:i/>
          <w:sz w:val="26"/>
          <w:szCs w:val="26"/>
        </w:rPr>
        <w:t>:</w:t>
      </w:r>
      <w:r w:rsidRPr="00FE7D65">
        <w:rPr>
          <w:rFonts w:ascii="Times New Roman" w:hAnsi="Times New Roman" w:cs="Times New Roman"/>
          <w:sz w:val="26"/>
          <w:szCs w:val="26"/>
        </w:rPr>
        <w:t xml:space="preserve"> </w:t>
      </w:r>
      <w:r w:rsidR="00630BC3" w:rsidRPr="00FE7D65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CHƯƠNG TRÌNH </w:t>
      </w:r>
      <w:r w:rsidR="00630BC3" w:rsidRPr="00630BC3">
        <w:rPr>
          <w:rFonts w:ascii="Times New Roman" w:hAnsi="Times New Roman" w:cs="Times New Roman"/>
          <w:b/>
          <w:color w:val="FF0000"/>
          <w:sz w:val="26"/>
          <w:szCs w:val="26"/>
        </w:rPr>
        <w:t>HỆ THỐNG QUẢN LÝ PHÒNG KHÁM NHA KHOA</w:t>
      </w:r>
    </w:p>
    <w:p w14:paraId="42340100" w14:textId="0430A726" w:rsidR="00E37EAE" w:rsidRDefault="00350ABB" w:rsidP="00DA6DFB">
      <w:pPr>
        <w:pBdr>
          <w:bottom w:val="single" w:sz="4" w:space="1" w:color="auto"/>
        </w:pBd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E7D65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FE7D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7D65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FE7D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7D65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FE7D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7D65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FE7D6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FE7D65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="00464561">
        <w:rPr>
          <w:rFonts w:ascii="Times New Roman" w:hAnsi="Times New Roman" w:cs="Times New Roman"/>
          <w:sz w:val="26"/>
          <w:szCs w:val="26"/>
        </w:rPr>
        <w:t xml:space="preserve"> </w:t>
      </w:r>
      <w:r w:rsidR="00B7468B">
        <w:rPr>
          <w:rFonts w:ascii="Times New Roman" w:hAnsi="Times New Roman" w:cs="Times New Roman"/>
          <w:sz w:val="26"/>
          <w:szCs w:val="26"/>
        </w:rPr>
        <w:t>10</w:t>
      </w:r>
      <w:r w:rsidR="00464561">
        <w:rPr>
          <w:rFonts w:ascii="Times New Roman" w:hAnsi="Times New Roman" w:cs="Times New Roman"/>
          <w:sz w:val="26"/>
          <w:szCs w:val="26"/>
        </w:rPr>
        <w:t>/</w:t>
      </w:r>
      <w:r w:rsidR="002018EC">
        <w:rPr>
          <w:rFonts w:ascii="Times New Roman" w:hAnsi="Times New Roman" w:cs="Times New Roman"/>
          <w:sz w:val="26"/>
          <w:szCs w:val="26"/>
        </w:rPr>
        <w:t>8</w:t>
      </w:r>
      <w:r w:rsidRPr="00FE7D65">
        <w:rPr>
          <w:rFonts w:ascii="Times New Roman" w:hAnsi="Times New Roman" w:cs="Times New Roman"/>
          <w:sz w:val="26"/>
          <w:szCs w:val="26"/>
        </w:rPr>
        <w:t>/</w:t>
      </w:r>
      <w:r w:rsidR="00630BC3">
        <w:rPr>
          <w:rFonts w:ascii="Times New Roman" w:hAnsi="Times New Roman" w:cs="Times New Roman"/>
          <w:sz w:val="26"/>
          <w:szCs w:val="26"/>
        </w:rPr>
        <w:t>2026</w:t>
      </w:r>
      <w:r w:rsidRPr="00FE7D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7D65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FE7D65">
        <w:rPr>
          <w:rFonts w:ascii="Times New Roman" w:hAnsi="Times New Roman" w:cs="Times New Roman"/>
          <w:sz w:val="26"/>
          <w:szCs w:val="26"/>
        </w:rPr>
        <w:t xml:space="preserve"> </w:t>
      </w:r>
      <w:r w:rsidR="00B7468B">
        <w:rPr>
          <w:rFonts w:ascii="Times New Roman" w:hAnsi="Times New Roman" w:cs="Times New Roman"/>
          <w:sz w:val="26"/>
          <w:szCs w:val="26"/>
        </w:rPr>
        <w:t>23</w:t>
      </w:r>
      <w:r w:rsidR="00464561">
        <w:rPr>
          <w:rFonts w:ascii="Times New Roman" w:hAnsi="Times New Roman" w:cs="Times New Roman"/>
          <w:sz w:val="26"/>
          <w:szCs w:val="26"/>
        </w:rPr>
        <w:t>/</w:t>
      </w:r>
      <w:r w:rsidR="002018EC">
        <w:rPr>
          <w:rFonts w:ascii="Times New Roman" w:hAnsi="Times New Roman" w:cs="Times New Roman"/>
          <w:sz w:val="26"/>
          <w:szCs w:val="26"/>
        </w:rPr>
        <w:t>11</w:t>
      </w:r>
      <w:r w:rsidRPr="00FE7D65">
        <w:rPr>
          <w:rFonts w:ascii="Times New Roman" w:hAnsi="Times New Roman" w:cs="Times New Roman"/>
          <w:sz w:val="26"/>
          <w:szCs w:val="26"/>
        </w:rPr>
        <w:t>/</w:t>
      </w:r>
      <w:r w:rsidR="00630BC3">
        <w:rPr>
          <w:rFonts w:ascii="Times New Roman" w:hAnsi="Times New Roman" w:cs="Times New Roman"/>
          <w:sz w:val="26"/>
          <w:szCs w:val="26"/>
        </w:rPr>
        <w:t>2026</w:t>
      </w:r>
      <w:r w:rsidR="00464561">
        <w:rPr>
          <w:rFonts w:ascii="Times New Roman" w:hAnsi="Times New Roman" w:cs="Times New Roman"/>
          <w:sz w:val="26"/>
          <w:szCs w:val="26"/>
        </w:rPr>
        <w:t xml:space="preserve"> (15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tuần</w:t>
      </w:r>
      <w:proofErr w:type="spellEnd"/>
      <w:r>
        <w:rPr>
          <w:rFonts w:ascii="Times New Roman" w:hAnsi="Times New Roman" w:cs="Times New Roman"/>
          <w:sz w:val="26"/>
          <w:szCs w:val="26"/>
        </w:rPr>
        <w:t>)</w:t>
      </w:r>
    </w:p>
    <w:p w14:paraId="786B0109" w14:textId="77777777" w:rsidR="00DA6DFB" w:rsidRPr="00962003" w:rsidRDefault="00DA6DFB" w:rsidP="00DA6DFB">
      <w:pPr>
        <w:pBdr>
          <w:bottom w:val="single" w:sz="4" w:space="1" w:color="auto"/>
        </w:pBd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60173EA1" w14:textId="02E5AB38" w:rsidR="00467DC6" w:rsidRDefault="00880E63">
      <w:pPr>
        <w:pStyle w:val="ListParagraph"/>
        <w:numPr>
          <w:ilvl w:val="0"/>
          <w:numId w:val="3"/>
        </w:numPr>
        <w:spacing w:after="120" w:line="24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Thu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thập</w:t>
      </w:r>
      <w:proofErr w:type="spellEnd"/>
      <w:r w:rsidR="00467DC6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467DC6">
        <w:rPr>
          <w:rFonts w:ascii="Times New Roman" w:hAnsi="Times New Roman" w:cs="Times New Roman"/>
          <w:b/>
          <w:sz w:val="26"/>
          <w:szCs w:val="26"/>
        </w:rPr>
        <w:t>yêu</w:t>
      </w:r>
      <w:proofErr w:type="spellEnd"/>
      <w:r w:rsidR="00467DC6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467DC6">
        <w:rPr>
          <w:rFonts w:ascii="Times New Roman" w:hAnsi="Times New Roman" w:cs="Times New Roman"/>
          <w:b/>
          <w:sz w:val="26"/>
          <w:szCs w:val="26"/>
        </w:rPr>
        <w:t>cầu</w:t>
      </w:r>
      <w:proofErr w:type="spellEnd"/>
      <w:r w:rsidR="00467DC6">
        <w:rPr>
          <w:rFonts w:ascii="Times New Roman" w:hAnsi="Times New Roman" w:cs="Times New Roman"/>
          <w:b/>
          <w:sz w:val="26"/>
          <w:szCs w:val="26"/>
        </w:rPr>
        <w:t>:</w:t>
      </w:r>
    </w:p>
    <w:p w14:paraId="76CA9A53" w14:textId="0106FDFE" w:rsidR="00467DC6" w:rsidRDefault="00193E17">
      <w:pPr>
        <w:pStyle w:val="ListParagraph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b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sz w:val="26"/>
          <w:szCs w:val="26"/>
        </w:rPr>
        <w:t>Khảo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sát</w:t>
      </w:r>
      <w:proofErr w:type="spellEnd"/>
      <w:r w:rsidR="007E37F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E37F3">
        <w:rPr>
          <w:rFonts w:ascii="Times New Roman" w:hAnsi="Times New Roman" w:cs="Times New Roman"/>
          <w:b/>
          <w:sz w:val="26"/>
          <w:szCs w:val="26"/>
        </w:rPr>
        <w:t>hiện</w:t>
      </w:r>
      <w:proofErr w:type="spellEnd"/>
      <w:r w:rsidR="007E37F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E37F3">
        <w:rPr>
          <w:rFonts w:ascii="Times New Roman" w:hAnsi="Times New Roman" w:cs="Times New Roman"/>
          <w:b/>
          <w:sz w:val="26"/>
          <w:szCs w:val="26"/>
        </w:rPr>
        <w:t>trạng</w:t>
      </w:r>
      <w:proofErr w:type="spellEnd"/>
      <w:r w:rsidR="00880E63">
        <w:rPr>
          <w:rFonts w:ascii="Times New Roman" w:hAnsi="Times New Roman" w:cs="Times New Roman"/>
          <w:b/>
          <w:sz w:val="26"/>
          <w:szCs w:val="26"/>
        </w:rPr>
        <w:t>:</w:t>
      </w:r>
    </w:p>
    <w:p w14:paraId="2429055D" w14:textId="77777777" w:rsidR="00C137D1" w:rsidRPr="00C137D1" w:rsidRDefault="006D5C00" w:rsidP="005A7E72">
      <w:pPr>
        <w:spacing w:after="120" w:line="240" w:lineRule="auto"/>
        <w:ind w:left="360"/>
        <w:rPr>
          <w:rFonts w:ascii="Times New Roman" w:hAnsi="Times New Roman" w:cs="Times New Roman"/>
          <w:bCs/>
          <w:sz w:val="26"/>
          <w:szCs w:val="26"/>
          <w:lang w:val="en-AS"/>
        </w:rPr>
      </w:pPr>
      <w:r w:rsidRPr="00C137D1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Nối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tiếp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quy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trình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điều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trị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tái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khám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tại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một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phòng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khám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nha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khoa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hiện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nay,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phân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Thanh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toán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Quản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(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thuộc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phần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mềm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quản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phòng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khám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tổng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thể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)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đóng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vai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trò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trung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tâm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trong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việc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số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hóa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toàn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diện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quy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trình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tài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chính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quản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gói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dịch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vụ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nhân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sự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vật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tư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báo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cáo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kinh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doanh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.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Việc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đưa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phân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này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vào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vận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hành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nhằm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giải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quyết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dứt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điểm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các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bất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cập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của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phương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pháp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quản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thủ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công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truyền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tối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ưu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hóa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luồng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làm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việc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giữa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bộ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phận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điều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trị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lễ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tân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/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thu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ngân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đảm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bảo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tính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minh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bạch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tài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chính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tối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đa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nâng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cao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trải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nghiệm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hài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lòng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của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bệnh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nhân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.</w:t>
      </w:r>
    </w:p>
    <w:p w14:paraId="54BF8EA2" w14:textId="77777777" w:rsidR="00C137D1" w:rsidRDefault="00C137D1" w:rsidP="005A7E72">
      <w:pPr>
        <w:spacing w:after="120" w:line="240" w:lineRule="auto"/>
        <w:ind w:left="360"/>
        <w:rPr>
          <w:rFonts w:ascii="Times New Roman" w:hAnsi="Times New Roman" w:cs="Times New Roman"/>
          <w:bCs/>
          <w:sz w:val="26"/>
          <w:szCs w:val="26"/>
          <w:lang w:val="en-AS"/>
        </w:rPr>
      </w:pP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Trước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hết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đáp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ứng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cầu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Quản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Dịch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vụ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Thẻ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liệu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trình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Bảng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giá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chuẩn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hóa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nhằm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tạo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ra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khung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pháp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tài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chính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nhất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toàn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bộ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hoạt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động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tại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phòng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khám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.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Dữ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liệu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trung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tâm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của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chức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năng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này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mục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chi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tiết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dịch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vụ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khoa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từ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cơ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bản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đến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chuyên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sâu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(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như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cạo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vôi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răng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trám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răng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điều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trị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tủy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niềng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răng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thẩm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mỹ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cắm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ghép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Implant...)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được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lưu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trữ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kèm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theo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đầy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đủ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thuộc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tính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cốt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lõi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: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dịch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vụ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duy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nhất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tên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dịch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vụ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vị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tính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giá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niêm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yết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phân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loại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nhóm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dịch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vụ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thời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gian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thực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hiện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dự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kiến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.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Tính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năng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này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giúp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loại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bỏ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tình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trạng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sai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giá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hoặc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thiếu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nhất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giữa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nhân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viên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.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linh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hoạt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hỗ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thiết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lập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bảng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giá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theo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từng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thời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điểm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quản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mục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giảm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giá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chương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trình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ưu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đãi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cũng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như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chính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sách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miễn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giảm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theo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hợp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đồng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liên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kết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bảo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hiểm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.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Đặc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biệt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nhằm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đáp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ứng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mô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hình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chăm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sóc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khoa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hiện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đại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phép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khởi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tạo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quản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chuyên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sâu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gói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dịch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vụ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hoặc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thẻ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liệu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trình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trọn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gói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(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như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gói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niềng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răng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góp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gói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chăm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sóc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răng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miệng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đình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gói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tẩy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trắng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định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kỳ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).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Phần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mềm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sẽ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tự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động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lưu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vết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số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lần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sử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dụng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tự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động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trừ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dần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lượt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điều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trị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sau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mỗi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lần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bệnh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nhân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đến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tái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khám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giúp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lễ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tân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sĩ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dễ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dàng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kiểm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số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dư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liệu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trình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còn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lại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không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cần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đối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soát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lại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sổ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sách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giấy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phức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tạp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.</w:t>
      </w:r>
    </w:p>
    <w:p w14:paraId="2F6CC294" w14:textId="41C8788B" w:rsidR="0017544C" w:rsidRPr="00C137D1" w:rsidRDefault="0017544C" w:rsidP="005A7E72">
      <w:pPr>
        <w:spacing w:after="120" w:line="240" w:lineRule="auto"/>
        <w:ind w:left="360"/>
        <w:rPr>
          <w:rFonts w:ascii="Times New Roman" w:hAnsi="Times New Roman" w:cs="Times New Roman"/>
          <w:bCs/>
          <w:sz w:val="26"/>
          <w:szCs w:val="26"/>
          <w:lang w:val="en-AS"/>
        </w:rPr>
      </w:pP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Để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đảm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bảo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tính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đồng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bộ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tự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động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hóa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cao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nhất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giữa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các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phân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hệ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phần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mềm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được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trang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bị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thêm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nghiệp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vụ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r w:rsidRPr="0017544C"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 w:rsidRPr="0017544C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17544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/>
          <w:bCs/>
          <w:sz w:val="26"/>
          <w:szCs w:val="26"/>
        </w:rPr>
        <w:t>cấu</w:t>
      </w:r>
      <w:proofErr w:type="spellEnd"/>
      <w:r w:rsidRPr="0017544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/>
          <w:bCs/>
          <w:sz w:val="26"/>
          <w:szCs w:val="26"/>
        </w:rPr>
        <w:t>hình</w:t>
      </w:r>
      <w:proofErr w:type="spellEnd"/>
      <w:r w:rsidRPr="0017544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/>
          <w:bCs/>
          <w:sz w:val="26"/>
          <w:szCs w:val="26"/>
        </w:rPr>
        <w:t>dịch</w:t>
      </w:r>
      <w:proofErr w:type="spellEnd"/>
      <w:r w:rsidRPr="0017544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/>
          <w:bCs/>
          <w:sz w:val="26"/>
          <w:szCs w:val="26"/>
        </w:rPr>
        <w:t>vụ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.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Chức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năng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này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cho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phép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bộ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phận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quản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lý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thiết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lập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lastRenderedPageBreak/>
        <w:t>chuyên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sâu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các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thông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số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kỹ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thuật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vận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hành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cho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từng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mã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dịch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vụ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trước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khi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đưa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vào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khai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thác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thực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tế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.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Cụ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thể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mỗi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dịch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vụ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được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cấu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hình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sẵn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"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định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mức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vật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tư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tiêu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hao" (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ví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dụ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: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ca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nhổ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răng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khôn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mặc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định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cần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bao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nhiêu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ống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thuốc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tê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kim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tiêm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gạc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vô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trùng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)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"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cấu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hình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nhân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sự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>" (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phân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chia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tỷ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lệ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%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hoa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hồng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hoặc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mức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lương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thủ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thuật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cụ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thể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cho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bác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sĩ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chính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phụ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tá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).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Việc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chuẩn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hóa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cấu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hình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từ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đầu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tạo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ra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bộ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dữ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liệu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gốc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vững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chắc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giúp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hệ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thống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có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khả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năng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tự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động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nội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suy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để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trừ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kho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vật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tư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chính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xác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khi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xuất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hóa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đơn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đồng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thời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tính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toán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nhanh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chóng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lương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thưởng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cho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nhân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viên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mà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không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cần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bất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kỳ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thao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tác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nhập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liệu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thủ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công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nào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thêm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>.</w:t>
      </w:r>
    </w:p>
    <w:p w14:paraId="53CFD27D" w14:textId="77777777" w:rsidR="00C137D1" w:rsidRPr="00C137D1" w:rsidRDefault="00C137D1" w:rsidP="005A7E72">
      <w:pPr>
        <w:spacing w:after="120" w:line="240" w:lineRule="auto"/>
        <w:ind w:left="360"/>
        <w:rPr>
          <w:rFonts w:ascii="Times New Roman" w:hAnsi="Times New Roman" w:cs="Times New Roman"/>
          <w:bCs/>
          <w:sz w:val="26"/>
          <w:szCs w:val="26"/>
          <w:lang w:val="en-AS"/>
        </w:rPr>
      </w:pPr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Ngay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sĩ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kết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thúc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lượt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khám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hoặc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công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đoạn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điều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trị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trên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ghế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tự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động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khởi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tạo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Hóa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đẩy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dữ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liệu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tức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thì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xuống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bộ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phận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ngân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.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Hóa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được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cấu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trúc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chặt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chẽ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với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trường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thông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tin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bắt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buộc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gồm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: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hóa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(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sinh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tự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động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),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hồ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sơ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bệnh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tên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bệnh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nhân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sĩ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điều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trị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phụ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trách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nhân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viên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ngân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lập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hóa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cùng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mốc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thời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gian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giao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dịch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chính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xác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.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Phần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chi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tiết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của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hóa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thể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hiện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minh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bạch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từng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dòng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dữ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liệu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: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sách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dịch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vụ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thực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hiện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thuốc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kê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kèm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giá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số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lượng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tỷ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lệ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chiết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khấu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phần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chi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phí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bảo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hiểm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chi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tổng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số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tiền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thực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tế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bệnh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nhân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phải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.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Để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đáp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ứng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quy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định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pháp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hiện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hành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về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tài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chính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y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tế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tích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hợp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trực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tiếp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năng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xuất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Hóa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điện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tử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đồng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bộ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dữ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liệu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sang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của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Cơ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quan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Thuế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.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Đồng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thời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trạng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thái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hóa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được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cập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nhật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liên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tục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theo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thời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gian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thực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(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chưa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một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phần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đủ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hoặc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hủy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)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giúp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bộ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phận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điều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phối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ngân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dễ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dàng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nắm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bắt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tiến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độ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của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từng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bệnh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nhân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tại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phòng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chờ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.</w:t>
      </w:r>
    </w:p>
    <w:p w14:paraId="66CAE5FE" w14:textId="77777777" w:rsidR="00C137D1" w:rsidRPr="00C137D1" w:rsidRDefault="00C137D1" w:rsidP="005A7E72">
      <w:pPr>
        <w:spacing w:after="120" w:line="240" w:lineRule="auto"/>
        <w:ind w:left="360"/>
        <w:rPr>
          <w:rFonts w:ascii="Times New Roman" w:hAnsi="Times New Roman" w:cs="Times New Roman"/>
          <w:bCs/>
          <w:sz w:val="26"/>
          <w:szCs w:val="26"/>
          <w:lang w:val="en-AS"/>
        </w:rPr>
      </w:pP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Về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nghiệp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vụ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Thanh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phần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mềm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hỗ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linh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hoạt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dạng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phương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thức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phổ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biến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hiện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nay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nhằm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mang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lại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sự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tiện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lợi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tối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bệnh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nhân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bao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gồm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: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tiền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mặt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chuyển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khoản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ngân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hàng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qua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QR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động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tích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hợp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quẹt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thẻ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POS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hoặc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qua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ví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điện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tử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.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Đối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với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ca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điều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trị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chuyên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sâu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có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chi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phí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lớn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kéo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dài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qua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nhiều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giai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đoạn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(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như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Chỉnh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hay Implant),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tích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hợp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phân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Quản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góp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theo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đợt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.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Chức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năng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này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phép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thiết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lập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lịch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nộp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tiền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linh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hoạt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lưu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lại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chính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xác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lịch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sử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từng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lần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nộp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theo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dõi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số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tiền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công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còn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lại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tự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động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phát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cảnh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báo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khoản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công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quá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để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bộ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phận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lễ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tân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chủ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động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liên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nhắc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lịch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nhẹ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nhàng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chuyên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nghiệp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.</w:t>
      </w:r>
    </w:p>
    <w:p w14:paraId="67715048" w14:textId="14A76293" w:rsidR="00C137D1" w:rsidRPr="00C137D1" w:rsidRDefault="0074696B" w:rsidP="005A7E72">
      <w:pPr>
        <w:spacing w:after="120" w:line="240" w:lineRule="auto"/>
        <w:ind w:left="360"/>
        <w:rPr>
          <w:rFonts w:ascii="Times New Roman" w:hAnsi="Times New Roman" w:cs="Times New Roman"/>
          <w:bCs/>
          <w:sz w:val="26"/>
          <w:szCs w:val="26"/>
          <w:lang w:val="en-AS"/>
        </w:rPr>
      </w:pP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Bên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cạnh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mảng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quản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lý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tài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chính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bệnh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nhân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hệ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thống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mở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rộng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quản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trị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nội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bộ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thông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qua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phân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hệ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Quản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lý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Nhân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viên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Lịch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làm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việc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Bảng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lương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.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Toàn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bộ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thông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tin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hồ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sơ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nhân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sự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của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phòng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khám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(bao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gồm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bác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sĩ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phụ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khám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, y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tá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lễ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tân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thu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ngân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)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được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lưu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trữ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tập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trung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với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các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thông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tin chi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tiết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: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mã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nhân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viên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họ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tên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chức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danh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chuyên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khoa,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chứng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chỉ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hành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nghề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trạng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thái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hoạt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động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.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Dựa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trên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dữ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liệu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nhân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sự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quy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mô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vận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hành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hệ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thống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cho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phép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cấp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quản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lý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thực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hiện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nghiệp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vụ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/>
          <w:bCs/>
          <w:sz w:val="26"/>
          <w:szCs w:val="26"/>
        </w:rPr>
        <w:t>Phân</w:t>
      </w:r>
      <w:proofErr w:type="spellEnd"/>
      <w:r w:rsidRPr="0074696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/>
          <w:bCs/>
          <w:sz w:val="26"/>
          <w:szCs w:val="26"/>
        </w:rPr>
        <w:t>công</w:t>
      </w:r>
      <w:proofErr w:type="spellEnd"/>
      <w:r w:rsidRPr="0074696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/>
          <w:bCs/>
          <w:sz w:val="26"/>
          <w:szCs w:val="26"/>
        </w:rPr>
        <w:t>lịch</w:t>
      </w:r>
      <w:proofErr w:type="spellEnd"/>
      <w:r w:rsidRPr="0074696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/>
          <w:bCs/>
          <w:sz w:val="26"/>
          <w:szCs w:val="26"/>
        </w:rPr>
        <w:t>làm</w:t>
      </w:r>
      <w:proofErr w:type="spellEnd"/>
      <w:r w:rsidRPr="0074696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/>
          <w:bCs/>
          <w:sz w:val="26"/>
          <w:szCs w:val="26"/>
        </w:rPr>
        <w:t>việc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theo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từng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chu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kỳ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(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tuần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tháng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)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cho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từng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nhân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viên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hoặc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bộ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phận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.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Người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quản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lý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có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thể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linh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hoạt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thiết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lập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các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ca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làm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việc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phân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chia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khung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giờ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trực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gán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bác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sĩ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y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tá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phụ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trách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từng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ghế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điều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trị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cụ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thể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đảm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bảo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tối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ưu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hóa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năng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suất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hoạt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động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tránh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tình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trạng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trùng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lịch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ghế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nha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. Trong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quá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trình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vận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hành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thực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tế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hệ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thống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hỗ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trợ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nghiệp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vụ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/>
          <w:bCs/>
          <w:sz w:val="26"/>
          <w:szCs w:val="26"/>
        </w:rPr>
        <w:t>Cập</w:t>
      </w:r>
      <w:proofErr w:type="spellEnd"/>
      <w:r w:rsidRPr="0074696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/>
          <w:bCs/>
          <w:sz w:val="26"/>
          <w:szCs w:val="26"/>
        </w:rPr>
        <w:t>nhật</w:t>
      </w:r>
      <w:proofErr w:type="spellEnd"/>
      <w:r w:rsidRPr="0074696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/>
          <w:bCs/>
          <w:sz w:val="26"/>
          <w:szCs w:val="26"/>
        </w:rPr>
        <w:t>lịch</w:t>
      </w:r>
      <w:proofErr w:type="spellEnd"/>
      <w:r w:rsidRPr="0074696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/>
          <w:bCs/>
          <w:sz w:val="26"/>
          <w:szCs w:val="26"/>
        </w:rPr>
        <w:t>làm</w:t>
      </w:r>
      <w:proofErr w:type="spellEnd"/>
      <w:r w:rsidRPr="0074696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/>
          <w:bCs/>
          <w:sz w:val="26"/>
          <w:szCs w:val="26"/>
        </w:rPr>
        <w:t>việc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để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kịp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thời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xử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lý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các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biến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động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nhân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sự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phát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sinh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như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: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xin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nghỉ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phép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đổi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ca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giữa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các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nhân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viên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hoặc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điều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động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đột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xuất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bác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sĩ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ca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trực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.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Mọi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thao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tác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cập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nhật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(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thêm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ca,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sửa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giờ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hủy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ca,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chuyển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ca)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đều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được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hệ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thống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ghi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vết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lịch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sử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thay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đổi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tự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động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gửi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thông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báo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điều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chỉnh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đến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các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nhân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viên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liên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quan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cập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nhật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trạng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thái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làm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việc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theo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thời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gian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thực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giúp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bộ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phận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đón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tiếp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nắm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chính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xác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nhân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lực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sẵn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sàng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tại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từng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thời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điểm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.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Dựa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trên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lịch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làm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việc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thực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tế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đã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qua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xác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nhận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cùng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dữ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liệu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ca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điều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trị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hoàn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thành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được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ghi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nhận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từ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hóa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đơn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hệ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thống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tự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động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tính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toán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chính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xác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Hoa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hồng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Lương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thủ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thuật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cho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từng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bác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sĩ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kỹ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thuật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viên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phụ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khám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theo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định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mức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cố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định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hoặc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phần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trăm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doanh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thu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mang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lại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.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lastRenderedPageBreak/>
        <w:t>Điều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này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giúp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công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tác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chấm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công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tính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lương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thưởng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hàng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tháng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trở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nên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hoàn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toàn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minh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bạch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khách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quan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loại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bỏ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các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khiếu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nại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nội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bộ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giảm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bớt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gánh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nặng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hành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chính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cho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bộ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phận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quản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proofErr w:type="gramStart"/>
      <w:r w:rsidRPr="0074696B">
        <w:rPr>
          <w:rFonts w:ascii="Times New Roman" w:hAnsi="Times New Roman" w:cs="Times New Roman"/>
          <w:bCs/>
          <w:sz w:val="26"/>
          <w:szCs w:val="26"/>
        </w:rPr>
        <w:t>lý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>.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Đối</w:t>
      </w:r>
      <w:proofErr w:type="spellEnd"/>
      <w:proofErr w:type="gram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với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công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tác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Quản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Kho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Vật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tư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nha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khoa,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phần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mềm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đóng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vai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trò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kiểm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soát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nguồn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lực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đầu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vào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tránh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thất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thoát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lãng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phí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y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tế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. Ngay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một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hóa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đơn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dịch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vụ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hoặc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đơn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thuốc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được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thu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ngân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xác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nhận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thanh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toán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thành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công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tự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động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căn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cứ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vào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bảng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định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mức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kỹ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thuật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để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trừ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lùi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số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lượng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dược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phẩm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vật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tư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tiêu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hao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tương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ứng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trong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kho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(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như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thuốc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tê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kim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tiêm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mắc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cài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mão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sứ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vật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liệu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trám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).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quản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chi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tiết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từng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mã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vật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tư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số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lô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sản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xuất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hạn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sử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dụng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giá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vốn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nhập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ngưỡng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tồn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kho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tối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thiểu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. Khi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số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lượng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tồn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của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bất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kỳ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mặt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hàng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nào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xuống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dưới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ngưỡng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an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toàn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hoặc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vật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tư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cận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hạn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sử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dụng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lập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tức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hiển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thị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cảnh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báo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kịp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thời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để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bộ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phận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quản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kho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chủ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động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lập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kế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hoạch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nhập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hàng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mới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đảm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bảo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phòng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khám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không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bao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giờ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bị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gián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đoạn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hoạt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động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điều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trị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do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thiếu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hụt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vật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tư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.</w:t>
      </w:r>
    </w:p>
    <w:p w14:paraId="203258E2" w14:textId="0673751C" w:rsidR="0017544C" w:rsidRDefault="00C137D1" w:rsidP="0017544C">
      <w:pPr>
        <w:spacing w:after="120" w:line="240" w:lineRule="auto"/>
        <w:ind w:left="360"/>
        <w:rPr>
          <w:rFonts w:ascii="Times New Roman" w:hAnsi="Times New Roman" w:cs="Times New Roman"/>
          <w:bCs/>
          <w:sz w:val="26"/>
          <w:szCs w:val="26"/>
          <w:lang w:val="en-AS"/>
        </w:rPr>
      </w:pP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Cuối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cùng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nhằm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hỗ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chủ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phòng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khám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bộ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phận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điều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hành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đưa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ra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quyết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định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kinh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doanh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chiến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lược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cung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cấp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trung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tâm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Doanh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Báo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quản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trực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quan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.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Phần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mềm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tự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động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thập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xử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tổng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hợp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dữ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liệu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tài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chính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theo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nhiều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chiều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phân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tích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: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báo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doanh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theo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chu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kỳ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thời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gian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(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ngày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tuần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tháng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quý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năm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),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báo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theo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từng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loại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dịch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vụ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/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gói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liệu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trình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báo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theo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phương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thức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hoặc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báo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hiệu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suất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đóng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góp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doanh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số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của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từng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sĩ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.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Tất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dữ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liệu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được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trực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quan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hóa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thông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qua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biểu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đồ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thông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minh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(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biểu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đồ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cột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biểu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đồ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tròn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),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đồng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thời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phép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trích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xuất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chóng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ra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định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dạng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tệp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Excel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hoặc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PDF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chuẩn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hóa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phục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vụ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trực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tiếp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công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kế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kê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khai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thuế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kiểm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doanh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nghiệp</w:t>
      </w:r>
      <w:proofErr w:type="spellEnd"/>
    </w:p>
    <w:p w14:paraId="0C45F4DC" w14:textId="1BBBCD42" w:rsidR="0017544C" w:rsidRPr="00C137D1" w:rsidRDefault="0017544C" w:rsidP="0017544C">
      <w:pPr>
        <w:spacing w:after="120" w:line="240" w:lineRule="auto"/>
        <w:ind w:left="360"/>
        <w:rPr>
          <w:rFonts w:ascii="Times New Roman" w:hAnsi="Times New Roman" w:cs="Times New Roman"/>
          <w:bCs/>
          <w:sz w:val="26"/>
          <w:szCs w:val="26"/>
          <w:lang w:val="en-AS"/>
        </w:rPr>
      </w:pP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Bổ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trợ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cho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các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báo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cáo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tài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chính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phần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mềm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còn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tích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hợp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phân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hệ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  <w:r w:rsidRPr="0017544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/>
          <w:bCs/>
          <w:sz w:val="26"/>
          <w:szCs w:val="26"/>
        </w:rPr>
        <w:t>kê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nhằm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mang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lại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cái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nhìn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toàn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diện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về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hiệu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suất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của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phòng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khám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. Các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chỉ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số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thống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kê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được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hệ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thống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tự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động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đo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lường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bao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gồm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: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lưu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lượng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bệnh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nhân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tới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khám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theo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từng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khung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giờ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các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ngày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trong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tuần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để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xác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định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giờ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cao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điểm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; top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các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dịch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vụ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được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khách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hàng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sử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dụng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nhiều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nhất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;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tỷ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lệ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khách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hàng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đến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khám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đúng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hẹn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so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với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tỷ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lệ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hủy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lịch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hoặc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không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đến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(no-show);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tốc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độ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tiêu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hao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của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từng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nhóm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nhóm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vật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tư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y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tế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.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Dựa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trên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bức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tranh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thống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kê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đa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chiều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này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, ban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quản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lý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có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cơ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sở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dữ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liệu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thực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tế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để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tối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ưu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hóa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việc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sắp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xếp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nhân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sự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trực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điều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chỉnh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thời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lượng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khám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trên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ghế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nha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chủ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động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lên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kế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hoạch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nhập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kho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cũng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như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triển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khai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các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chương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trình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khuyến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mãi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vào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khung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giờ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vắng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khách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nhằm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tối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đa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hóa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hiệu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quả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hoạt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động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của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toàn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phòng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khám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>.</w:t>
      </w:r>
    </w:p>
    <w:p w14:paraId="643C32FF" w14:textId="4E50F4D5" w:rsidR="00B30C23" w:rsidRPr="005A7E72" w:rsidRDefault="00193E17">
      <w:pPr>
        <w:pStyle w:val="ListParagraph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b/>
          <w:sz w:val="26"/>
          <w:szCs w:val="26"/>
        </w:rPr>
      </w:pPr>
      <w:r w:rsidRPr="005A7E72">
        <w:rPr>
          <w:rFonts w:ascii="Times New Roman" w:hAnsi="Times New Roman" w:cs="Times New Roman"/>
          <w:b/>
          <w:sz w:val="26"/>
          <w:szCs w:val="26"/>
        </w:rPr>
        <w:t xml:space="preserve">Quy </w:t>
      </w:r>
      <w:proofErr w:type="spellStart"/>
      <w:r w:rsidRPr="005A7E72">
        <w:rPr>
          <w:rFonts w:ascii="Times New Roman" w:hAnsi="Times New Roman" w:cs="Times New Roman"/>
          <w:b/>
          <w:sz w:val="26"/>
          <w:szCs w:val="26"/>
        </w:rPr>
        <w:t>trình</w:t>
      </w:r>
      <w:proofErr w:type="spellEnd"/>
      <w:r w:rsidRPr="005A7E72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sz w:val="26"/>
          <w:szCs w:val="26"/>
        </w:rPr>
        <w:t>nghiệp</w:t>
      </w:r>
      <w:proofErr w:type="spellEnd"/>
      <w:r w:rsidRPr="005A7E72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sz w:val="26"/>
          <w:szCs w:val="26"/>
        </w:rPr>
        <w:t>vụ</w:t>
      </w:r>
      <w:proofErr w:type="spellEnd"/>
    </w:p>
    <w:p w14:paraId="67B3DBB0" w14:textId="77777777" w:rsidR="00B30C23" w:rsidRPr="00176ACA" w:rsidRDefault="00B30C23" w:rsidP="005A7E72">
      <w:pPr>
        <w:pStyle w:val="ListParagraph"/>
        <w:spacing w:after="12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164A7024" w14:textId="6C6FC954" w:rsidR="00176ACA" w:rsidRDefault="00176ACA">
      <w:pPr>
        <w:pStyle w:val="ListParagraph"/>
        <w:numPr>
          <w:ilvl w:val="0"/>
          <w:numId w:val="2"/>
        </w:numPr>
        <w:spacing w:after="120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Quy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trình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Thanh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toán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xuất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hóa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đơn</w:t>
      </w:r>
      <w:proofErr w:type="spellEnd"/>
    </w:p>
    <w:p w14:paraId="52D264BF" w14:textId="77777777" w:rsidR="00176ACA" w:rsidRPr="00176ACA" w:rsidRDefault="00176ACA" w:rsidP="005A7E72">
      <w:pPr>
        <w:pStyle w:val="ListParagraph"/>
        <w:spacing w:after="120"/>
        <w:ind w:left="1150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</w:p>
    <w:p w14:paraId="40BCE4BA" w14:textId="77777777" w:rsid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Bước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1</w:t>
      </w:r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Gửi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chỉ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định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Bác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sĩ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kết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thúc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ca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điều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trị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đầy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đủ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thông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tin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thực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hiện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thuốc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sau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đó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chuyển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trạng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thái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sang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chờ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thanh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741563C0" w14:textId="77777777" w:rsidR="00176ACA" w:rsidRP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</w:p>
    <w:p w14:paraId="299F90A2" w14:textId="77777777" w:rsid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Bước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2</w:t>
      </w:r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Kiểm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áp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giá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Thu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ngân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tải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dữ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liệu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ca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khám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của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bệnh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nhân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kiểm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danh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mục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áp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dụng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bảng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giá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niêm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yết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;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đồng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thời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thực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hiện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trừ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lượt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(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nếu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dùng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gói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>/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thẻ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liệu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trình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),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mã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giảm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giá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hoặc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trừ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phần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bảo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hiểm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chi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trả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761C60BB" w14:textId="77777777" w:rsidR="00176ACA" w:rsidRP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</w:p>
    <w:p w14:paraId="697C6141" w14:textId="77777777" w:rsid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Bước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3</w:t>
      </w:r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Lựa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chọn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hình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thức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thanh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Bệnh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nhân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lựa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chọn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thanh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toàn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bộ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(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bằng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Tiền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mặt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chuyển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khoản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QR Bank,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quẹt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thẻ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POS)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hoặc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đăng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ký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thanh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trả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góp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theo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đợt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(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đối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với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các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ca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lớn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như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Chỉnh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>, Implant).</w:t>
      </w:r>
    </w:p>
    <w:p w14:paraId="5C4CFDC2" w14:textId="77777777" w:rsidR="00176ACA" w:rsidRP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</w:p>
    <w:p w14:paraId="63ABE29D" w14:textId="77777777" w:rsid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Bước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4</w:t>
      </w:r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Xác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tiền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Thu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ngân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tiền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>/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xác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chuyển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khoản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thành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công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bấm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xác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hoàn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tất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giao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trên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phần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mềm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. Trường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hợp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trả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góp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ghi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số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tiền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đã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lưu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lịch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hẹn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nộp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các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đợt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tiếp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theo.</w:t>
      </w:r>
      <w:proofErr w:type="spellEnd"/>
    </w:p>
    <w:p w14:paraId="458BAB1B" w14:textId="77777777" w:rsidR="00176ACA" w:rsidRP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</w:p>
    <w:p w14:paraId="54217F5E" w14:textId="77777777" w:rsid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Bước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5</w:t>
      </w:r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Xuất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hóa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khởi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tạo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hóa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điện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tử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đồng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thời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in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phiếu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hóa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hàng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đưa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cho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bệnh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nhân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3E5D4F6B" w14:textId="77777777" w:rsidR="00176ACA" w:rsidRP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</w:p>
    <w:p w14:paraId="08CE240B" w14:textId="30621160" w:rsidR="00176ACA" w:rsidRDefault="00176ACA">
      <w:pPr>
        <w:pStyle w:val="ListParagraph"/>
        <w:numPr>
          <w:ilvl w:val="0"/>
          <w:numId w:val="2"/>
        </w:numPr>
        <w:spacing w:after="120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Quy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trình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Quản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lý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kho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vật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tư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nha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khoa</w:t>
      </w:r>
    </w:p>
    <w:p w14:paraId="116A6431" w14:textId="77777777" w:rsidR="00176ACA" w:rsidRPr="00176ACA" w:rsidRDefault="00176ACA" w:rsidP="005A7E72">
      <w:pPr>
        <w:pStyle w:val="ListParagraph"/>
        <w:spacing w:after="120"/>
        <w:ind w:left="1150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</w:p>
    <w:p w14:paraId="01763831" w14:textId="77777777" w:rsid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Bước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1</w:t>
      </w:r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Trừ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kho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vật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tư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tiêu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hao: Ngay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khi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ngân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xác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hóa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hoàn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tất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đối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chiếu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danh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mục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với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bảng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định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mức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thực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hiện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trừ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số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lượng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tồn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kho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của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các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loại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vật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tư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tiêu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hao (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thuốc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tê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kim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tiêm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mắc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cài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mano...)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dược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phẩm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tương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ứng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3E7DC28D" w14:textId="77777777" w:rsidR="00176ACA" w:rsidRP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</w:p>
    <w:p w14:paraId="2F566E24" w14:textId="77777777" w:rsid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Bước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2</w:t>
      </w:r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Tiếp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kho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Khi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có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vật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tư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thuốc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mới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về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từ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cung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cấp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trưởng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kho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kiểm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thực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tế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rồi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lập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phiếu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kho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trên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(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ghi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rõ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tên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vật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tư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số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lượng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giá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mã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lô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sản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xuất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sử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dụng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>).</w:t>
      </w:r>
    </w:p>
    <w:p w14:paraId="2ABD202C" w14:textId="77777777" w:rsidR="00176ACA" w:rsidRP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</w:p>
    <w:p w14:paraId="21CC39B7" w14:textId="77777777" w:rsid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Bước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3</w:t>
      </w:r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Cập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tồn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kho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ghi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thông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tin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phiếu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tăng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số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lượng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tồn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kho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tương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ứng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của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các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mã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vật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tư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vừa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61F5AAC6" w14:textId="77777777" w:rsidR="00176ACA" w:rsidRP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</w:p>
    <w:p w14:paraId="32CEF045" w14:textId="77777777" w:rsid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Bước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4</w:t>
      </w:r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Kiểm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cảnh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báo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tồn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liên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tục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so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sánh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số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lượng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tồn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thực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tế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với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cấu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hình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an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toàn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tự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động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hiển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thị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cảnh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báo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lên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màn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hình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quản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lý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khi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có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vật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tư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chạm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ngưỡng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tồn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tối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thiểu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hoặc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có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sử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dụng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dưới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30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ngày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68AAD7A2" w14:textId="77777777" w:rsidR="00176ACA" w:rsidRP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</w:p>
    <w:p w14:paraId="47E44D89" w14:textId="41C925F0" w:rsidR="00176ACA" w:rsidRDefault="00176ACA">
      <w:pPr>
        <w:pStyle w:val="ListParagraph"/>
        <w:numPr>
          <w:ilvl w:val="0"/>
          <w:numId w:val="2"/>
        </w:numPr>
        <w:spacing w:after="120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Quy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trình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Quản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lý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nhân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viên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tính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hoa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hồng</w:t>
      </w:r>
      <w:proofErr w:type="spellEnd"/>
    </w:p>
    <w:p w14:paraId="334A3B13" w14:textId="77777777" w:rsidR="00176ACA" w:rsidRPr="00176ACA" w:rsidRDefault="00176ACA" w:rsidP="005A7E72">
      <w:pPr>
        <w:pStyle w:val="ListParagraph"/>
        <w:spacing w:after="120"/>
        <w:ind w:left="1150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</w:p>
    <w:p w14:paraId="1C7F6763" w14:textId="77777777" w:rsid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Bước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1</w:t>
      </w:r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Ghi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nhân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sự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thực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hiện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Khi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hóa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được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xác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thanh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ghi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thông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tin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bác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sĩ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chính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điều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trị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phụ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khám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gắn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liền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với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từng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cụ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thể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7CD27AED" w14:textId="77777777" w:rsidR="00176ACA" w:rsidRP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</w:p>
    <w:p w14:paraId="5EADFE41" w14:textId="77777777" w:rsid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Bước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2</w:t>
      </w:r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Tính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hoa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hồng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lương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đối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chiếu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giá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trị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đã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tiền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với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tỷ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lệ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%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hoa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hồng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hoặc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định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mức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lương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thủ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thuật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được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quy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định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riêng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cho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từng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nhân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sự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để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tính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ra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tiền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thưởng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tương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ứng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1C0B697B" w14:textId="77777777" w:rsidR="00176ACA" w:rsidRP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</w:p>
    <w:p w14:paraId="53FFF3C8" w14:textId="77777777" w:rsid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Bước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3</w:t>
      </w:r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Tổng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hợp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phê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duyệt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bảng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lương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cuối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tháng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kế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kết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xuất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bảng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tổng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hợp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lương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(bao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gồm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lương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cứng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chấm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công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tiền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hoa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hồng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)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gửi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người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quản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lý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kiểm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bấm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phê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duyệt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chi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trả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6021BC73" w14:textId="77777777" w:rsidR="00176ACA" w:rsidRP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</w:p>
    <w:p w14:paraId="1D381647" w14:textId="0F61C2F7" w:rsidR="00176ACA" w:rsidRDefault="00176ACA">
      <w:pPr>
        <w:pStyle w:val="ListParagraph"/>
        <w:numPr>
          <w:ilvl w:val="0"/>
          <w:numId w:val="2"/>
        </w:numPr>
        <w:spacing w:after="120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Quy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trình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Báo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cáo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thống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kê</w:t>
      </w:r>
      <w:proofErr w:type="spellEnd"/>
    </w:p>
    <w:p w14:paraId="13647178" w14:textId="77777777" w:rsidR="00176ACA" w:rsidRPr="00176ACA" w:rsidRDefault="00176ACA" w:rsidP="005A7E72">
      <w:pPr>
        <w:pStyle w:val="ListParagraph"/>
        <w:spacing w:after="120"/>
        <w:ind w:left="1150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</w:p>
    <w:p w14:paraId="0BBB5460" w14:textId="77777777" w:rsid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Bước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1</w:t>
      </w:r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Thu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thập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số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liệu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Dữ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liệu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từ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tất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cả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các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hóa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thanh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lịch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sử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trả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góp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phiếu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xuất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kho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bảng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lương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nhân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sự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được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tích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lũy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liên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tục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theo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thời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gian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thực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5E268EF2" w14:textId="77777777" w:rsidR="00176ACA" w:rsidRP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</w:p>
    <w:p w14:paraId="2CA08B4B" w14:textId="77777777" w:rsid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Bước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2</w:t>
      </w:r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Xử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lý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tổng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hợp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dữ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liệu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thực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hiện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tính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phân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loại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dữ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liệu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theo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các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chỉ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tiêu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doanh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theo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ngày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>/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tháng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công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nợ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tồn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đọng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chi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phí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vật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tư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hiệu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suất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làm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việc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của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từng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bác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sĩ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1ED77D58" w14:textId="77777777" w:rsidR="00176ACA" w:rsidRP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</w:p>
    <w:p w14:paraId="260C7A5D" w14:textId="77777777" w:rsid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Bước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3</w:t>
      </w:r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Hiển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thị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báo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cáo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trực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quan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trình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diễn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kết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quả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dưới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dạng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các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bảng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biểu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biểu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đồ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trực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quan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trên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giao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diện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dành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cho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người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quản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lý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5DFC1436" w14:textId="77777777" w:rsidR="00176ACA" w:rsidRP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</w:p>
    <w:p w14:paraId="47BF0B84" w14:textId="77777777" w:rsidR="00176ACA" w:rsidRP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Bước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4</w:t>
      </w:r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Trích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xuất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dữ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liệu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Quản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lý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hoặc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kế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chọn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khoảng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thời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gian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cần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báo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cáo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bấm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trích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xuất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dữ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liệu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ra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file Excel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hoặc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PDF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để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lưu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trữ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gửi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cơ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quan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thuế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hoặc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phục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kiểm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0B29C691" w14:textId="0729969B" w:rsidR="003D65C1" w:rsidRDefault="003D65C1" w:rsidP="005A7E72">
      <w:pPr>
        <w:pStyle w:val="ListParagraph"/>
        <w:spacing w:after="120"/>
        <w:rPr>
          <w:rFonts w:ascii="Times New Roman" w:hAnsi="Times New Roman" w:cs="Times New Roman"/>
          <w:b/>
          <w:sz w:val="26"/>
          <w:szCs w:val="26"/>
        </w:rPr>
      </w:pPr>
    </w:p>
    <w:p w14:paraId="0D2AB16B" w14:textId="4A5164A2" w:rsidR="00796FFC" w:rsidRPr="00796FFC" w:rsidRDefault="00796FFC">
      <w:pPr>
        <w:pStyle w:val="ListParagraph"/>
        <w:numPr>
          <w:ilvl w:val="0"/>
          <w:numId w:val="2"/>
        </w:numPr>
        <w:spacing w:after="120"/>
        <w:rPr>
          <w:rFonts w:ascii="Times New Roman" w:hAnsi="Times New Roman" w:cs="Times New Roman"/>
          <w:b/>
          <w:sz w:val="26"/>
          <w:szCs w:val="26"/>
          <w:lang w:val="en-AS"/>
        </w:rPr>
      </w:pPr>
      <w:r w:rsidRPr="00796FF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Quy </w:t>
      </w:r>
      <w:proofErr w:type="spellStart"/>
      <w:r w:rsidRPr="00796FFC">
        <w:rPr>
          <w:rFonts w:ascii="Times New Roman" w:hAnsi="Times New Roman" w:cs="Times New Roman"/>
          <w:b/>
          <w:bCs/>
          <w:sz w:val="26"/>
          <w:szCs w:val="26"/>
          <w:lang w:val="en-AS"/>
        </w:rPr>
        <w:t>trình</w:t>
      </w:r>
      <w:proofErr w:type="spellEnd"/>
      <w:r w:rsidRPr="00796FF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/>
          <w:bCs/>
          <w:sz w:val="26"/>
          <w:szCs w:val="26"/>
          <w:lang w:val="en-AS"/>
        </w:rPr>
        <w:t>Phân</w:t>
      </w:r>
      <w:proofErr w:type="spellEnd"/>
      <w:r w:rsidRPr="00796FF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/>
          <w:bCs/>
          <w:sz w:val="26"/>
          <w:szCs w:val="26"/>
          <w:lang w:val="en-AS"/>
        </w:rPr>
        <w:t>công</w:t>
      </w:r>
      <w:proofErr w:type="spellEnd"/>
      <w:r w:rsidRPr="00796FF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/>
          <w:bCs/>
          <w:sz w:val="26"/>
          <w:szCs w:val="26"/>
          <w:lang w:val="en-AS"/>
        </w:rPr>
        <w:t>lịch</w:t>
      </w:r>
      <w:proofErr w:type="spellEnd"/>
      <w:r w:rsidRPr="00796FF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/>
          <w:bCs/>
          <w:sz w:val="26"/>
          <w:szCs w:val="26"/>
          <w:lang w:val="en-AS"/>
        </w:rPr>
        <w:t>làm</w:t>
      </w:r>
      <w:proofErr w:type="spellEnd"/>
      <w:r w:rsidRPr="00796FF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/>
          <w:bCs/>
          <w:sz w:val="26"/>
          <w:szCs w:val="26"/>
          <w:lang w:val="en-AS"/>
        </w:rPr>
        <w:t>việc</w:t>
      </w:r>
      <w:proofErr w:type="spellEnd"/>
    </w:p>
    <w:p w14:paraId="097E00B0" w14:textId="77777777" w:rsidR="00796FFC" w:rsidRPr="00796FFC" w:rsidRDefault="00796FFC" w:rsidP="00796FFC">
      <w:pPr>
        <w:pStyle w:val="ListParagraph"/>
        <w:spacing w:after="120"/>
        <w:ind w:left="1150"/>
        <w:rPr>
          <w:rFonts w:ascii="Times New Roman" w:hAnsi="Times New Roman" w:cs="Times New Roman"/>
          <w:b/>
          <w:sz w:val="26"/>
          <w:szCs w:val="26"/>
          <w:lang w:val="en-AS"/>
        </w:rPr>
      </w:pPr>
    </w:p>
    <w:p w14:paraId="6CDBCE2B" w14:textId="77777777" w:rsidR="00796FFC" w:rsidRPr="00796FFC" w:rsidRDefault="00796FFC" w:rsidP="00796FFC">
      <w:pPr>
        <w:pStyle w:val="ListParagraph"/>
        <w:spacing w:after="120"/>
        <w:rPr>
          <w:rFonts w:ascii="Times New Roman" w:hAnsi="Times New Roman" w:cs="Times New Roman"/>
          <w:bCs/>
          <w:sz w:val="26"/>
          <w:szCs w:val="26"/>
          <w:lang w:val="en-AS"/>
        </w:rPr>
      </w:pPr>
      <w:proofErr w:type="spellStart"/>
      <w:r w:rsidRPr="00796FFC">
        <w:rPr>
          <w:rFonts w:ascii="Times New Roman" w:hAnsi="Times New Roman" w:cs="Times New Roman"/>
          <w:b/>
          <w:sz w:val="26"/>
          <w:szCs w:val="26"/>
          <w:lang w:val="en-AS"/>
        </w:rPr>
        <w:t>Bước</w:t>
      </w:r>
      <w:proofErr w:type="spellEnd"/>
      <w:r w:rsidRPr="00796FF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1: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Lên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kế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hoạch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nhân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sự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: Quản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hoặc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trưởng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phòng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khám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căn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cứ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vào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quy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mô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hoạt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động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số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lượng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ghế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nha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danh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sách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nhân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sự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hiện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có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để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dự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kiến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các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ca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làm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việc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trong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tuần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hoặc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tháng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.</w:t>
      </w:r>
    </w:p>
    <w:p w14:paraId="47812D86" w14:textId="77777777" w:rsidR="00796FFC" w:rsidRDefault="00796FFC" w:rsidP="00796FFC">
      <w:pPr>
        <w:pStyle w:val="ListParagraph"/>
        <w:spacing w:after="120"/>
        <w:rPr>
          <w:rFonts w:ascii="Times New Roman" w:hAnsi="Times New Roman" w:cs="Times New Roman"/>
          <w:bCs/>
          <w:sz w:val="26"/>
          <w:szCs w:val="26"/>
          <w:lang w:val="en-AS"/>
        </w:rPr>
      </w:pPr>
      <w:proofErr w:type="spellStart"/>
      <w:r w:rsidRPr="00796FFC">
        <w:rPr>
          <w:rFonts w:ascii="Times New Roman" w:hAnsi="Times New Roman" w:cs="Times New Roman"/>
          <w:b/>
          <w:sz w:val="26"/>
          <w:szCs w:val="26"/>
          <w:lang w:val="en-AS"/>
        </w:rPr>
        <w:t>Bước</w:t>
      </w:r>
      <w:proofErr w:type="spellEnd"/>
      <w:r w:rsidRPr="00796FF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2:</w:t>
      </w:r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Gán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lịch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trực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trên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: Quản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tiến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hành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thao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tác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trên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phần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mềm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phân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bổ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cụ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thể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từng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bác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sĩ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y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tá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phụ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khám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nhân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viên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lễ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tân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/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thu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ngân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vào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các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ca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làm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việc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(ca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sáng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/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chiều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/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tối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)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vị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trí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/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ghế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nha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tương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ứng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.</w:t>
      </w:r>
    </w:p>
    <w:p w14:paraId="40E8E5D7" w14:textId="77777777" w:rsidR="00796FFC" w:rsidRPr="00796FFC" w:rsidRDefault="00796FFC" w:rsidP="00796FFC">
      <w:pPr>
        <w:pStyle w:val="ListParagraph"/>
        <w:spacing w:after="120"/>
        <w:rPr>
          <w:rFonts w:ascii="Times New Roman" w:hAnsi="Times New Roman" w:cs="Times New Roman"/>
          <w:bCs/>
          <w:sz w:val="26"/>
          <w:szCs w:val="26"/>
          <w:lang w:val="en-AS"/>
        </w:rPr>
      </w:pPr>
    </w:p>
    <w:p w14:paraId="41BC48B8" w14:textId="77777777" w:rsidR="00796FFC" w:rsidRDefault="00796FFC" w:rsidP="00796FFC">
      <w:pPr>
        <w:pStyle w:val="ListParagraph"/>
        <w:spacing w:after="120"/>
        <w:rPr>
          <w:rFonts w:ascii="Times New Roman" w:hAnsi="Times New Roman" w:cs="Times New Roman"/>
          <w:bCs/>
          <w:sz w:val="26"/>
          <w:szCs w:val="26"/>
          <w:lang w:val="en-AS"/>
        </w:rPr>
      </w:pPr>
      <w:proofErr w:type="spellStart"/>
      <w:r w:rsidRPr="00796FFC">
        <w:rPr>
          <w:rFonts w:ascii="Times New Roman" w:hAnsi="Times New Roman" w:cs="Times New Roman"/>
          <w:b/>
          <w:sz w:val="26"/>
          <w:szCs w:val="26"/>
          <w:lang w:val="en-AS"/>
        </w:rPr>
        <w:t>Bước</w:t>
      </w:r>
      <w:proofErr w:type="spellEnd"/>
      <w:r w:rsidRPr="00796FF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3:</w:t>
      </w:r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Xác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nhận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thông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báo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: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lưu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trữ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lịch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làm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việc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đã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phân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công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tự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động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hiển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thị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hoặc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gửi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thông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báo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đến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tài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khoản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của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từng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nhân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viên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để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họ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chủ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động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nắm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bắt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lịch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trình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công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việc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.</w:t>
      </w:r>
    </w:p>
    <w:p w14:paraId="7C3572B6" w14:textId="77777777" w:rsidR="00796FFC" w:rsidRDefault="00796FFC" w:rsidP="00796FFC">
      <w:pPr>
        <w:pStyle w:val="ListParagraph"/>
        <w:spacing w:after="120"/>
        <w:rPr>
          <w:rFonts w:ascii="Times New Roman" w:hAnsi="Times New Roman" w:cs="Times New Roman"/>
          <w:bCs/>
          <w:sz w:val="26"/>
          <w:szCs w:val="26"/>
          <w:lang w:val="en-AS"/>
        </w:rPr>
      </w:pPr>
    </w:p>
    <w:p w14:paraId="5C737774" w14:textId="5ED58929" w:rsidR="00796FFC" w:rsidRDefault="00796FFC">
      <w:pPr>
        <w:pStyle w:val="ListParagraph"/>
        <w:numPr>
          <w:ilvl w:val="0"/>
          <w:numId w:val="2"/>
        </w:numPr>
        <w:spacing w:after="120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r w:rsidRPr="00796FF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Quy </w:t>
      </w:r>
      <w:proofErr w:type="spellStart"/>
      <w:r w:rsidRPr="00796FFC">
        <w:rPr>
          <w:rFonts w:ascii="Times New Roman" w:hAnsi="Times New Roman" w:cs="Times New Roman"/>
          <w:b/>
          <w:bCs/>
          <w:sz w:val="26"/>
          <w:szCs w:val="26"/>
          <w:lang w:val="en-AS"/>
        </w:rPr>
        <w:t>trình</w:t>
      </w:r>
      <w:proofErr w:type="spellEnd"/>
      <w:r w:rsidRPr="00796FF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/>
          <w:bCs/>
          <w:sz w:val="26"/>
          <w:szCs w:val="26"/>
          <w:lang w:val="en-AS"/>
        </w:rPr>
        <w:t>Cập</w:t>
      </w:r>
      <w:proofErr w:type="spellEnd"/>
      <w:r w:rsidRPr="00796FF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/>
          <w:bCs/>
          <w:sz w:val="26"/>
          <w:szCs w:val="26"/>
          <w:lang w:val="en-AS"/>
        </w:rPr>
        <w:t>nhật</w:t>
      </w:r>
      <w:proofErr w:type="spellEnd"/>
      <w:r w:rsidRPr="00796FF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/>
          <w:bCs/>
          <w:sz w:val="26"/>
          <w:szCs w:val="26"/>
          <w:lang w:val="en-AS"/>
        </w:rPr>
        <w:t>lịch</w:t>
      </w:r>
      <w:proofErr w:type="spellEnd"/>
      <w:r w:rsidRPr="00796FF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/>
          <w:bCs/>
          <w:sz w:val="26"/>
          <w:szCs w:val="26"/>
          <w:lang w:val="en-AS"/>
        </w:rPr>
        <w:t>làm</w:t>
      </w:r>
      <w:proofErr w:type="spellEnd"/>
      <w:r w:rsidRPr="00796FF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/>
          <w:bCs/>
          <w:sz w:val="26"/>
          <w:szCs w:val="26"/>
          <w:lang w:val="en-AS"/>
        </w:rPr>
        <w:t>việc</w:t>
      </w:r>
      <w:proofErr w:type="spellEnd"/>
    </w:p>
    <w:p w14:paraId="17145FA0" w14:textId="77777777" w:rsidR="00796FFC" w:rsidRPr="00796FFC" w:rsidRDefault="00796FFC" w:rsidP="00796FFC">
      <w:pPr>
        <w:pStyle w:val="ListParagraph"/>
        <w:spacing w:after="120"/>
        <w:rPr>
          <w:rFonts w:ascii="Times New Roman" w:hAnsi="Times New Roman" w:cs="Times New Roman"/>
          <w:bCs/>
          <w:sz w:val="26"/>
          <w:szCs w:val="26"/>
          <w:lang w:val="en-AS"/>
        </w:rPr>
      </w:pPr>
    </w:p>
    <w:p w14:paraId="54BA8EE1" w14:textId="77777777" w:rsidR="00796FFC" w:rsidRDefault="00796FFC" w:rsidP="00796FFC">
      <w:pPr>
        <w:pStyle w:val="ListParagraph"/>
        <w:spacing w:after="120"/>
        <w:rPr>
          <w:rFonts w:ascii="Times New Roman" w:hAnsi="Times New Roman" w:cs="Times New Roman"/>
          <w:bCs/>
          <w:sz w:val="26"/>
          <w:szCs w:val="26"/>
          <w:lang w:val="en-AS"/>
        </w:rPr>
      </w:pPr>
      <w:proofErr w:type="spellStart"/>
      <w:r w:rsidRPr="00796FFC">
        <w:rPr>
          <w:rFonts w:ascii="Times New Roman" w:hAnsi="Times New Roman" w:cs="Times New Roman"/>
          <w:b/>
          <w:sz w:val="26"/>
          <w:szCs w:val="26"/>
          <w:lang w:val="en-AS"/>
        </w:rPr>
        <w:t>Bước</w:t>
      </w:r>
      <w:proofErr w:type="spellEnd"/>
      <w:r w:rsidRPr="00796FF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1:</w:t>
      </w:r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Ghi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nhận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phát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sinh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thay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đổi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: Khi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có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tình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huống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đột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xuất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(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nhân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viên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xin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nghỉ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phép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sự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cố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cá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nhân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)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hoặc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có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nhu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cầu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đổi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ca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giữa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các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nhân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sự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nhân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viên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thông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báo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yêu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cầu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lên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cấp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quản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.</w:t>
      </w:r>
    </w:p>
    <w:p w14:paraId="6F871E20" w14:textId="77777777" w:rsidR="00796FFC" w:rsidRPr="00796FFC" w:rsidRDefault="00796FFC" w:rsidP="00796FFC">
      <w:pPr>
        <w:pStyle w:val="ListParagraph"/>
        <w:spacing w:after="120"/>
        <w:rPr>
          <w:rFonts w:ascii="Times New Roman" w:hAnsi="Times New Roman" w:cs="Times New Roman"/>
          <w:bCs/>
          <w:sz w:val="26"/>
          <w:szCs w:val="26"/>
          <w:lang w:val="en-AS"/>
        </w:rPr>
      </w:pPr>
    </w:p>
    <w:p w14:paraId="1408439A" w14:textId="77777777" w:rsidR="00796FFC" w:rsidRDefault="00796FFC" w:rsidP="00796FFC">
      <w:pPr>
        <w:pStyle w:val="ListParagraph"/>
        <w:spacing w:after="120"/>
        <w:rPr>
          <w:rFonts w:ascii="Times New Roman" w:hAnsi="Times New Roman" w:cs="Times New Roman"/>
          <w:bCs/>
          <w:sz w:val="26"/>
          <w:szCs w:val="26"/>
          <w:lang w:val="en-AS"/>
        </w:rPr>
      </w:pPr>
      <w:proofErr w:type="spellStart"/>
      <w:r w:rsidRPr="00796FFC">
        <w:rPr>
          <w:rFonts w:ascii="Times New Roman" w:hAnsi="Times New Roman" w:cs="Times New Roman"/>
          <w:b/>
          <w:sz w:val="26"/>
          <w:szCs w:val="26"/>
          <w:lang w:val="en-AS"/>
        </w:rPr>
        <w:t>Bước</w:t>
      </w:r>
      <w:proofErr w:type="spellEnd"/>
      <w:r w:rsidRPr="00796FF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2:</w:t>
      </w:r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Xử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điều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chỉnh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: Quản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truy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cập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vào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bảng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phân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công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trên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chọn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lịch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làm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việc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cần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thay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đổi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thực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hiện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các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thao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tác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cập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nhật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(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hủy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ca,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sửa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giờ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trực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hoặc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gán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nhân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sự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khác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đi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làm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thay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thế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).</w:t>
      </w:r>
    </w:p>
    <w:p w14:paraId="460DE5B3" w14:textId="77777777" w:rsidR="00796FFC" w:rsidRPr="00796FFC" w:rsidRDefault="00796FFC" w:rsidP="00796FFC">
      <w:pPr>
        <w:pStyle w:val="ListParagraph"/>
        <w:spacing w:after="120"/>
        <w:rPr>
          <w:rFonts w:ascii="Times New Roman" w:hAnsi="Times New Roman" w:cs="Times New Roman"/>
          <w:bCs/>
          <w:sz w:val="26"/>
          <w:szCs w:val="26"/>
          <w:lang w:val="en-AS"/>
        </w:rPr>
      </w:pPr>
    </w:p>
    <w:p w14:paraId="07C3E61F" w14:textId="3F3B07EB" w:rsidR="00796FFC" w:rsidRDefault="00796FFC" w:rsidP="00796FFC">
      <w:pPr>
        <w:pStyle w:val="ListParagraph"/>
        <w:spacing w:after="120"/>
        <w:rPr>
          <w:rFonts w:ascii="Times New Roman" w:hAnsi="Times New Roman" w:cs="Times New Roman"/>
          <w:bCs/>
          <w:sz w:val="26"/>
          <w:szCs w:val="26"/>
          <w:lang w:val="en-AS"/>
        </w:rPr>
      </w:pPr>
      <w:proofErr w:type="spellStart"/>
      <w:r w:rsidRPr="00796FFC">
        <w:rPr>
          <w:rFonts w:ascii="Times New Roman" w:hAnsi="Times New Roman" w:cs="Times New Roman"/>
          <w:b/>
          <w:sz w:val="26"/>
          <w:szCs w:val="26"/>
          <w:lang w:val="en-AS"/>
        </w:rPr>
        <w:t>Bước</w:t>
      </w:r>
      <w:proofErr w:type="spellEnd"/>
      <w:r w:rsidRPr="00796FF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3:</w:t>
      </w:r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Đồng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bộ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lịch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mới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: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lưu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vết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lịch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sử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chỉnh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sửa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lập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tức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cập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nhật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trạng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thái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lịch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làm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việc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theo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thời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gian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thực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thông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báo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lịch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mới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đến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các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nhân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sự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liên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quan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đảm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bảo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phòng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khám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luôn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đủ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người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vận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hành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.</w:t>
      </w:r>
    </w:p>
    <w:p w14:paraId="7D31EC69" w14:textId="77777777" w:rsidR="00246A5E" w:rsidRDefault="00246A5E" w:rsidP="00796FFC">
      <w:pPr>
        <w:pStyle w:val="ListParagraph"/>
        <w:spacing w:after="120"/>
        <w:rPr>
          <w:rFonts w:ascii="Times New Roman" w:hAnsi="Times New Roman" w:cs="Times New Roman"/>
          <w:bCs/>
          <w:sz w:val="26"/>
          <w:szCs w:val="26"/>
          <w:lang w:val="en-AS"/>
        </w:rPr>
      </w:pPr>
    </w:p>
    <w:p w14:paraId="5A685137" w14:textId="5D0D6B8F" w:rsidR="00246A5E" w:rsidRPr="00246A5E" w:rsidRDefault="00246A5E">
      <w:pPr>
        <w:pStyle w:val="ListParagraph"/>
        <w:numPr>
          <w:ilvl w:val="0"/>
          <w:numId w:val="2"/>
        </w:numPr>
        <w:spacing w:after="120"/>
        <w:rPr>
          <w:rFonts w:ascii="Times New Roman" w:hAnsi="Times New Roman" w:cs="Times New Roman"/>
          <w:bCs/>
          <w:sz w:val="26"/>
          <w:szCs w:val="26"/>
          <w:lang w:val="en-AS"/>
        </w:rPr>
      </w:pPr>
      <w:r w:rsidRPr="00246A5E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Quy </w:t>
      </w:r>
      <w:proofErr w:type="spellStart"/>
      <w:r w:rsidRPr="00246A5E">
        <w:rPr>
          <w:rFonts w:ascii="Times New Roman" w:hAnsi="Times New Roman" w:cs="Times New Roman"/>
          <w:b/>
          <w:bCs/>
          <w:sz w:val="26"/>
          <w:szCs w:val="26"/>
          <w:lang w:val="en-AS"/>
        </w:rPr>
        <w:t>trình</w:t>
      </w:r>
      <w:proofErr w:type="spellEnd"/>
      <w:r w:rsidRPr="00246A5E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Quản </w:t>
      </w:r>
      <w:proofErr w:type="spellStart"/>
      <w:r w:rsidRPr="00246A5E">
        <w:rPr>
          <w:rFonts w:ascii="Times New Roman" w:hAnsi="Times New Roman" w:cs="Times New Roman"/>
          <w:b/>
          <w:bCs/>
          <w:sz w:val="26"/>
          <w:szCs w:val="26"/>
          <w:lang w:val="en-AS"/>
        </w:rPr>
        <w:t>lý</w:t>
      </w:r>
      <w:proofErr w:type="spellEnd"/>
      <w:r w:rsidRPr="00246A5E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/>
          <w:bCs/>
          <w:sz w:val="26"/>
          <w:szCs w:val="26"/>
          <w:lang w:val="en-AS"/>
        </w:rPr>
        <w:t>cấu</w:t>
      </w:r>
      <w:proofErr w:type="spellEnd"/>
      <w:r w:rsidRPr="00246A5E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/>
          <w:bCs/>
          <w:sz w:val="26"/>
          <w:szCs w:val="26"/>
          <w:lang w:val="en-AS"/>
        </w:rPr>
        <w:t>hình</w:t>
      </w:r>
      <w:proofErr w:type="spellEnd"/>
      <w:r w:rsidRPr="00246A5E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/>
          <w:bCs/>
          <w:sz w:val="26"/>
          <w:szCs w:val="26"/>
          <w:lang w:val="en-AS"/>
        </w:rPr>
        <w:t>dịch</w:t>
      </w:r>
      <w:proofErr w:type="spellEnd"/>
      <w:r w:rsidRPr="00246A5E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/>
          <w:bCs/>
          <w:sz w:val="26"/>
          <w:szCs w:val="26"/>
          <w:lang w:val="en-AS"/>
        </w:rPr>
        <w:t>vụ</w:t>
      </w:r>
      <w:proofErr w:type="spellEnd"/>
    </w:p>
    <w:p w14:paraId="6F009D9E" w14:textId="77777777" w:rsidR="00246A5E" w:rsidRDefault="00246A5E" w:rsidP="00246A5E">
      <w:pPr>
        <w:pStyle w:val="ListParagraph"/>
        <w:spacing w:after="120"/>
        <w:rPr>
          <w:rFonts w:ascii="Times New Roman" w:hAnsi="Times New Roman" w:cs="Times New Roman"/>
          <w:bCs/>
          <w:sz w:val="26"/>
          <w:szCs w:val="26"/>
          <w:lang w:val="en-AS"/>
        </w:rPr>
      </w:pPr>
      <w:proofErr w:type="spellStart"/>
      <w:r w:rsidRPr="00246A5E">
        <w:rPr>
          <w:rFonts w:ascii="Times New Roman" w:hAnsi="Times New Roman" w:cs="Times New Roman"/>
          <w:b/>
          <w:sz w:val="26"/>
          <w:szCs w:val="26"/>
          <w:lang w:val="en-AS"/>
        </w:rPr>
        <w:lastRenderedPageBreak/>
        <w:t>Bước</w:t>
      </w:r>
      <w:proofErr w:type="spellEnd"/>
      <w:r w:rsidRPr="00246A5E">
        <w:rPr>
          <w:rFonts w:ascii="Times New Roman" w:hAnsi="Times New Roman" w:cs="Times New Roman"/>
          <w:b/>
          <w:sz w:val="26"/>
          <w:szCs w:val="26"/>
          <w:lang w:val="en-AS"/>
        </w:rPr>
        <w:t xml:space="preserve"> 1:</w:t>
      </w:r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Khởi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tạo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danh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mục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dịch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vụ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: Quản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tạo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mới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hoặc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cập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nhật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thông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tin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dịch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vụ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nha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khoa bao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gồm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: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mã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dịch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vụ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tên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dịch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vụ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đơn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giá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niêm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yết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đơn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vị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tính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nhóm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dịch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vụ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thời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gian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thực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hiện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dự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kiến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.</w:t>
      </w:r>
    </w:p>
    <w:p w14:paraId="349FE553" w14:textId="77777777" w:rsidR="00246A5E" w:rsidRPr="00246A5E" w:rsidRDefault="00246A5E" w:rsidP="00246A5E">
      <w:pPr>
        <w:pStyle w:val="ListParagraph"/>
        <w:spacing w:after="120"/>
        <w:rPr>
          <w:rFonts w:ascii="Times New Roman" w:hAnsi="Times New Roman" w:cs="Times New Roman"/>
          <w:bCs/>
          <w:sz w:val="26"/>
          <w:szCs w:val="26"/>
          <w:lang w:val="en-AS"/>
        </w:rPr>
      </w:pPr>
    </w:p>
    <w:p w14:paraId="05ABB328" w14:textId="77777777" w:rsidR="00246A5E" w:rsidRDefault="00246A5E" w:rsidP="00246A5E">
      <w:pPr>
        <w:pStyle w:val="ListParagraph"/>
        <w:spacing w:after="120"/>
        <w:rPr>
          <w:rFonts w:ascii="Times New Roman" w:hAnsi="Times New Roman" w:cs="Times New Roman"/>
          <w:bCs/>
          <w:sz w:val="26"/>
          <w:szCs w:val="26"/>
          <w:lang w:val="en-AS"/>
        </w:rPr>
      </w:pPr>
      <w:proofErr w:type="spellStart"/>
      <w:r w:rsidRPr="00246A5E">
        <w:rPr>
          <w:rFonts w:ascii="Times New Roman" w:hAnsi="Times New Roman" w:cs="Times New Roman"/>
          <w:b/>
          <w:sz w:val="26"/>
          <w:szCs w:val="26"/>
          <w:lang w:val="en-AS"/>
        </w:rPr>
        <w:t>Bước</w:t>
      </w:r>
      <w:proofErr w:type="spellEnd"/>
      <w:r w:rsidRPr="00246A5E">
        <w:rPr>
          <w:rFonts w:ascii="Times New Roman" w:hAnsi="Times New Roman" w:cs="Times New Roman"/>
          <w:b/>
          <w:sz w:val="26"/>
          <w:szCs w:val="26"/>
          <w:lang w:val="en-AS"/>
        </w:rPr>
        <w:t xml:space="preserve"> 2:</w:t>
      </w:r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Cấu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hình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định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mức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vật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tư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tiêu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hao: Quản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thiết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lập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danh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sách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số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lượng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vật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tư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dược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phẩm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tiêu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hao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mặc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định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gắn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liền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với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từng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dịch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vụ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(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như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thuốc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tê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kim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tiêm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gạc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vô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trùng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vật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liệu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trám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)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để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làm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căn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cứ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tự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động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xuất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trừ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kho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.</w:t>
      </w:r>
    </w:p>
    <w:p w14:paraId="6AE5CA30" w14:textId="77777777" w:rsidR="00246A5E" w:rsidRPr="00246A5E" w:rsidRDefault="00246A5E" w:rsidP="00246A5E">
      <w:pPr>
        <w:pStyle w:val="ListParagraph"/>
        <w:spacing w:after="120"/>
        <w:rPr>
          <w:rFonts w:ascii="Times New Roman" w:hAnsi="Times New Roman" w:cs="Times New Roman"/>
          <w:bCs/>
          <w:sz w:val="26"/>
          <w:szCs w:val="26"/>
          <w:lang w:val="en-AS"/>
        </w:rPr>
      </w:pPr>
    </w:p>
    <w:p w14:paraId="2704C9A5" w14:textId="77777777" w:rsidR="00246A5E" w:rsidRDefault="00246A5E" w:rsidP="00246A5E">
      <w:pPr>
        <w:pStyle w:val="ListParagraph"/>
        <w:spacing w:after="120"/>
        <w:rPr>
          <w:rFonts w:ascii="Times New Roman" w:hAnsi="Times New Roman" w:cs="Times New Roman"/>
          <w:bCs/>
          <w:sz w:val="26"/>
          <w:szCs w:val="26"/>
          <w:lang w:val="en-AS"/>
        </w:rPr>
      </w:pPr>
      <w:proofErr w:type="spellStart"/>
      <w:r w:rsidRPr="00246A5E">
        <w:rPr>
          <w:rFonts w:ascii="Times New Roman" w:hAnsi="Times New Roman" w:cs="Times New Roman"/>
          <w:b/>
          <w:sz w:val="26"/>
          <w:szCs w:val="26"/>
          <w:lang w:val="en-AS"/>
        </w:rPr>
        <w:t>Bước</w:t>
      </w:r>
      <w:proofErr w:type="spellEnd"/>
      <w:r w:rsidRPr="00246A5E">
        <w:rPr>
          <w:rFonts w:ascii="Times New Roman" w:hAnsi="Times New Roman" w:cs="Times New Roman"/>
          <w:b/>
          <w:sz w:val="26"/>
          <w:szCs w:val="26"/>
          <w:lang w:val="en-AS"/>
        </w:rPr>
        <w:t xml:space="preserve"> 3:</w:t>
      </w:r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Thiết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lập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định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mức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hoa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hồng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: Quản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cài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đặt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tỷ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lệ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%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hoa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hồng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hoặc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mức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lương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thủ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thuật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chi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trả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riêng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cho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bác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sĩ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chính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y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tá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phụ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khám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áp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dụng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cho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từng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mã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dịch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vụ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cụ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thể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.</w:t>
      </w:r>
    </w:p>
    <w:p w14:paraId="3840EF81" w14:textId="77777777" w:rsidR="00246A5E" w:rsidRPr="00246A5E" w:rsidRDefault="00246A5E" w:rsidP="00246A5E">
      <w:pPr>
        <w:pStyle w:val="ListParagraph"/>
        <w:spacing w:after="120"/>
        <w:rPr>
          <w:rFonts w:ascii="Times New Roman" w:hAnsi="Times New Roman" w:cs="Times New Roman"/>
          <w:bCs/>
          <w:sz w:val="26"/>
          <w:szCs w:val="26"/>
          <w:lang w:val="en-AS"/>
        </w:rPr>
      </w:pPr>
    </w:p>
    <w:p w14:paraId="7DB876AF" w14:textId="77777777" w:rsidR="00246A5E" w:rsidRPr="00246A5E" w:rsidRDefault="00246A5E" w:rsidP="00246A5E">
      <w:pPr>
        <w:pStyle w:val="ListParagraph"/>
        <w:spacing w:after="120"/>
        <w:rPr>
          <w:rFonts w:ascii="Times New Roman" w:hAnsi="Times New Roman" w:cs="Times New Roman"/>
          <w:bCs/>
          <w:sz w:val="26"/>
          <w:szCs w:val="26"/>
          <w:lang w:val="en-AS"/>
        </w:rPr>
      </w:pPr>
      <w:proofErr w:type="spellStart"/>
      <w:r w:rsidRPr="00246A5E">
        <w:rPr>
          <w:rFonts w:ascii="Times New Roman" w:hAnsi="Times New Roman" w:cs="Times New Roman"/>
          <w:b/>
          <w:sz w:val="26"/>
          <w:szCs w:val="26"/>
          <w:lang w:val="en-AS"/>
        </w:rPr>
        <w:t>Bước</w:t>
      </w:r>
      <w:proofErr w:type="spellEnd"/>
      <w:r w:rsidRPr="00246A5E">
        <w:rPr>
          <w:rFonts w:ascii="Times New Roman" w:hAnsi="Times New Roman" w:cs="Times New Roman"/>
          <w:b/>
          <w:sz w:val="26"/>
          <w:szCs w:val="26"/>
          <w:lang w:val="en-AS"/>
        </w:rPr>
        <w:t xml:space="preserve"> 4:</w:t>
      </w:r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Lưu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trữ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kích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hoạt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: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ghi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nhận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cấu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hình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vào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cơ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sở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dữ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liệu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đồng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bộ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tức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thì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lên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sẵn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sàng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áp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dụng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cho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phân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chỉ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định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thu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ngân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tính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lương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.</w:t>
      </w:r>
    </w:p>
    <w:p w14:paraId="72BB8D44" w14:textId="77777777" w:rsidR="00246A5E" w:rsidRDefault="00246A5E" w:rsidP="00796FFC">
      <w:pPr>
        <w:pStyle w:val="ListParagraph"/>
        <w:spacing w:after="120"/>
        <w:rPr>
          <w:rFonts w:ascii="Times New Roman" w:hAnsi="Times New Roman" w:cs="Times New Roman"/>
          <w:bCs/>
          <w:sz w:val="26"/>
          <w:szCs w:val="26"/>
          <w:lang w:val="en-AS"/>
        </w:rPr>
      </w:pPr>
    </w:p>
    <w:p w14:paraId="41A7A384" w14:textId="21282F28" w:rsidR="00C440BE" w:rsidRPr="00C440BE" w:rsidRDefault="00C440BE" w:rsidP="00C440BE">
      <w:pPr>
        <w:pStyle w:val="ListParagraph"/>
        <w:spacing w:after="120"/>
        <w:rPr>
          <w:rFonts w:ascii="Times New Roman" w:hAnsi="Times New Roman" w:cs="Times New Roman"/>
          <w:bCs/>
          <w:sz w:val="26"/>
          <w:szCs w:val="26"/>
          <w:lang w:val="en-AS"/>
        </w:rPr>
      </w:pPr>
      <w:r w:rsidRPr="00C440BE">
        <w:rPr>
          <w:rFonts w:ascii="Times New Roman" w:hAnsi="Times New Roman" w:cs="Times New Roman"/>
          <w:bCs/>
          <w:noProof/>
          <w:sz w:val="26"/>
          <w:szCs w:val="26"/>
          <w:lang w:val="en-AS"/>
        </w:rPr>
        <w:drawing>
          <wp:inline distT="0" distB="0" distL="0" distR="0" wp14:anchorId="59919901" wp14:editId="6E1B1CAE">
            <wp:extent cx="6511925" cy="4341495"/>
            <wp:effectExtent l="0" t="0" r="3175" b="1905"/>
            <wp:docPr id="141739740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11925" cy="4341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19265D" w14:textId="1B54BE5B" w:rsidR="00796FFC" w:rsidRPr="00796FFC" w:rsidRDefault="00796FFC" w:rsidP="00796FFC">
      <w:pPr>
        <w:pStyle w:val="ListParagraph"/>
        <w:spacing w:after="120"/>
        <w:rPr>
          <w:rFonts w:ascii="Times New Roman" w:hAnsi="Times New Roman" w:cs="Times New Roman"/>
          <w:bCs/>
          <w:sz w:val="26"/>
          <w:szCs w:val="26"/>
          <w:lang w:val="en-AS"/>
        </w:rPr>
      </w:pPr>
    </w:p>
    <w:p w14:paraId="03225C1A" w14:textId="6B06ABC8" w:rsidR="00660CCB" w:rsidRPr="00193E17" w:rsidRDefault="00660CCB">
      <w:pPr>
        <w:pStyle w:val="ListParagraph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Quy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định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>:</w:t>
      </w:r>
    </w:p>
    <w:p w14:paraId="77AEDAF5" w14:textId="77777777" w:rsidR="00467DC6" w:rsidRDefault="00467DC6" w:rsidP="005A7E72">
      <w:pPr>
        <w:pStyle w:val="ListParagraph"/>
        <w:spacing w:after="120" w:line="240" w:lineRule="auto"/>
        <w:ind w:left="284"/>
        <w:rPr>
          <w:rFonts w:ascii="Times New Roman" w:hAnsi="Times New Roman" w:cs="Times New Roman"/>
          <w:b/>
          <w:sz w:val="26"/>
          <w:szCs w:val="26"/>
        </w:rPr>
      </w:pPr>
    </w:p>
    <w:p w14:paraId="20ACC069" w14:textId="7C67D0E1" w:rsidR="005A7E72" w:rsidRPr="005A7E72" w:rsidRDefault="00E85BE3" w:rsidP="005A7E72">
      <w:pPr>
        <w:pStyle w:val="ListParagraph"/>
        <w:spacing w:after="120"/>
        <w:ind w:left="284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Quy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định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1: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Về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tài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khoản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bệnh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nhân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và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thời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gian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vận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hành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hệ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thống</w:t>
      </w:r>
      <w:proofErr w:type="spellEnd"/>
    </w:p>
    <w:p w14:paraId="1FE3425B" w14:textId="584CF90C" w:rsidR="00E85BE3" w:rsidRDefault="00E85BE3" w:rsidP="005A7E72">
      <w:pPr>
        <w:pStyle w:val="ListParagraph"/>
        <w:spacing w:after="120"/>
        <w:ind w:left="284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lastRenderedPageBreak/>
        <w:t>Giờ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phục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thanh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trên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từ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7h00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đến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22h30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hàng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ngày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.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Mỗi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bệnh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nhân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chỉ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được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cấp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01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tài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khoản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>/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hồ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sơ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duy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nhất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dựa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trên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kiểm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tra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trùng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lặp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qua CCCD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hoặc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Số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điện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thoại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.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Bệnh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nhân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có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trách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nhiệm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cung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cấp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chính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xác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thông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tin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cá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nhân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bảo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hiểm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khi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đăng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ký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6C7139C7" w14:textId="77777777" w:rsidR="005A7E72" w:rsidRPr="005A7E72" w:rsidRDefault="005A7E72" w:rsidP="005A7E72">
      <w:pPr>
        <w:pStyle w:val="ListParagraph"/>
        <w:spacing w:after="120"/>
        <w:ind w:left="284"/>
        <w:rPr>
          <w:rFonts w:ascii="Times New Roman" w:hAnsi="Times New Roman" w:cs="Times New Roman"/>
          <w:sz w:val="26"/>
          <w:szCs w:val="26"/>
          <w:lang w:val="en-AS"/>
        </w:rPr>
      </w:pPr>
    </w:p>
    <w:p w14:paraId="0A2172C8" w14:textId="77777777" w:rsidR="005A7E72" w:rsidRPr="005A7E72" w:rsidRDefault="00E85BE3" w:rsidP="005A7E72">
      <w:pPr>
        <w:pStyle w:val="ListParagraph"/>
        <w:spacing w:after="120"/>
        <w:ind w:left="284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Quy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định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2: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Về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xuất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hóa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đơn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,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ưu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đãi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và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thanh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toán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trả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góp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</w:p>
    <w:p w14:paraId="6C755A59" w14:textId="1BFB1355" w:rsidR="00E85BE3" w:rsidRDefault="00E85BE3" w:rsidP="005A7E72">
      <w:pPr>
        <w:pStyle w:val="ListParagraph"/>
        <w:spacing w:after="120"/>
        <w:ind w:left="284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Mỗi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giao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chỉ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xuất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01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hóa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đơn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áp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dụng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tối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đa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01 voucher/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lần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thanh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. Thu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ngân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có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trách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nhiệm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kiểm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tra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đúng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thông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tin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hóa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đơn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trước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khi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thu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tiền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. Các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giá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trị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cao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hỗ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trợ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trả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góp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tối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đa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6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đợt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bệnh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nhân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phải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tuân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thủ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thanh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đúng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hạn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đã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cam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kết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16569629" w14:textId="77777777" w:rsidR="005A7E72" w:rsidRDefault="005A7E72" w:rsidP="005A7E72">
      <w:pPr>
        <w:pStyle w:val="ListParagraph"/>
        <w:spacing w:after="120"/>
        <w:ind w:left="284"/>
        <w:rPr>
          <w:rFonts w:ascii="Times New Roman" w:hAnsi="Times New Roman" w:cs="Times New Roman"/>
          <w:sz w:val="26"/>
          <w:szCs w:val="26"/>
          <w:lang w:val="en-AS"/>
        </w:rPr>
      </w:pPr>
    </w:p>
    <w:p w14:paraId="216941E5" w14:textId="77777777" w:rsidR="005A7E72" w:rsidRDefault="005A7E72" w:rsidP="005A7E72">
      <w:pPr>
        <w:pStyle w:val="ListParagraph"/>
        <w:spacing w:after="120"/>
        <w:ind w:left="284"/>
        <w:rPr>
          <w:rFonts w:ascii="Times New Roman" w:hAnsi="Times New Roman" w:cs="Times New Roman"/>
          <w:sz w:val="26"/>
          <w:szCs w:val="26"/>
          <w:lang w:val="en-AS"/>
        </w:rPr>
      </w:pPr>
    </w:p>
    <w:p w14:paraId="6A6795C2" w14:textId="77777777" w:rsidR="005A7E72" w:rsidRPr="005A7E72" w:rsidRDefault="005A7E72" w:rsidP="005A7E72">
      <w:pPr>
        <w:pStyle w:val="ListParagraph"/>
        <w:spacing w:after="120"/>
        <w:ind w:left="284"/>
        <w:rPr>
          <w:rFonts w:ascii="Times New Roman" w:hAnsi="Times New Roman" w:cs="Times New Roman"/>
          <w:sz w:val="26"/>
          <w:szCs w:val="26"/>
          <w:lang w:val="en-AS"/>
        </w:rPr>
      </w:pPr>
    </w:p>
    <w:p w14:paraId="0410B64F" w14:textId="77777777" w:rsidR="005A7E72" w:rsidRPr="005A7E72" w:rsidRDefault="00E85BE3" w:rsidP="005A7E72">
      <w:pPr>
        <w:pStyle w:val="ListParagraph"/>
        <w:spacing w:after="120"/>
        <w:ind w:left="284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Quy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định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3: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Về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quy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trình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đổi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hủy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dịch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vụ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và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hoàn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tiền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</w:p>
    <w:p w14:paraId="6D17F87F" w14:textId="403D2066" w:rsidR="00E85BE3" w:rsidRDefault="00E85BE3" w:rsidP="005A7E72">
      <w:pPr>
        <w:pStyle w:val="ListParagraph"/>
        <w:spacing w:after="120"/>
        <w:ind w:left="284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Bệnh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nhân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chỉ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được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hủy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>/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đổi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trước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khi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điều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trị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hoặc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trong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24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giờ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kể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từ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khi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lập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hóa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đơn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(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đối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với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chưa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sử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dụng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). Thu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ngân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chỉ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thực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hiện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hoàn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tiền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hoặc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hủy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trên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khi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có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sự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phê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duyệt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chính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thức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từ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Quản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lý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653A255C" w14:textId="77777777" w:rsidR="005A7E72" w:rsidRPr="005A7E72" w:rsidRDefault="005A7E72" w:rsidP="005A7E72">
      <w:pPr>
        <w:pStyle w:val="ListParagraph"/>
        <w:spacing w:after="120"/>
        <w:ind w:left="284"/>
        <w:rPr>
          <w:rFonts w:ascii="Times New Roman" w:hAnsi="Times New Roman" w:cs="Times New Roman"/>
          <w:sz w:val="26"/>
          <w:szCs w:val="26"/>
          <w:lang w:val="en-AS"/>
        </w:rPr>
      </w:pPr>
    </w:p>
    <w:p w14:paraId="6A86260A" w14:textId="77777777" w:rsidR="005A7E72" w:rsidRPr="005A7E72" w:rsidRDefault="00E85BE3" w:rsidP="005A7E72">
      <w:pPr>
        <w:pStyle w:val="ListParagraph"/>
        <w:spacing w:after="120"/>
        <w:ind w:left="284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Quy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định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4: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Về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ghi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nhận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chỉ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định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,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vật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tư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tiêu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hao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và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tính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hoa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hồng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</w:p>
    <w:p w14:paraId="4BA51D31" w14:textId="102EB298" w:rsidR="00E85BE3" w:rsidRDefault="00E85BE3" w:rsidP="005A7E72">
      <w:pPr>
        <w:pStyle w:val="ListParagraph"/>
        <w:spacing w:after="120"/>
        <w:ind w:left="284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Bác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sĩ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Phụ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khám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phải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cập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nhật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chính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xác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chỉ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định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vật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tư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tiêu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hao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thực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tế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chuyển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trạng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thái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ca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điều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trị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sang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hoàn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thành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.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căn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cứ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vào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hóa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đơn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hoàn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tất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để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tự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động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ghi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nhận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nhân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sự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tính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tiền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hoa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hồng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lương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thủ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thuật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6BCB760D" w14:textId="77777777" w:rsidR="005A7E72" w:rsidRPr="005A7E72" w:rsidRDefault="005A7E72" w:rsidP="005A7E72">
      <w:pPr>
        <w:pStyle w:val="ListParagraph"/>
        <w:spacing w:after="120"/>
        <w:ind w:left="284"/>
        <w:rPr>
          <w:rFonts w:ascii="Times New Roman" w:hAnsi="Times New Roman" w:cs="Times New Roman"/>
          <w:sz w:val="26"/>
          <w:szCs w:val="26"/>
          <w:lang w:val="en-AS"/>
        </w:rPr>
      </w:pPr>
    </w:p>
    <w:p w14:paraId="1E0038AA" w14:textId="77777777" w:rsidR="005A7E72" w:rsidRPr="005A7E72" w:rsidRDefault="00E85BE3" w:rsidP="005A7E72">
      <w:pPr>
        <w:pStyle w:val="ListParagraph"/>
        <w:spacing w:after="120"/>
        <w:ind w:left="284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Quy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định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5: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Về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định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mức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tồn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kho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và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cảnh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báo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an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toàn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</w:p>
    <w:p w14:paraId="185DC0C9" w14:textId="376E5002" w:rsidR="00E85BE3" w:rsidRDefault="00E85BE3" w:rsidP="005A7E72">
      <w:pPr>
        <w:pStyle w:val="ListParagraph"/>
        <w:spacing w:after="120"/>
        <w:ind w:left="284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tự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động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trừ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tồn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kho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dược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phẩm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vật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tư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tiêu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hao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theo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định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mức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ngay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khi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hóa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đơn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thanh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hoàn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tất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.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tự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động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gửi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cảnh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báo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đến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Quản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lý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khi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vật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tư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xuống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dưới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10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đơn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vị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hoặc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có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hạn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sử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dụng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dưới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30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ngày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08C72F9A" w14:textId="77777777" w:rsidR="005A7E72" w:rsidRPr="005A7E72" w:rsidRDefault="005A7E72" w:rsidP="005A7E72">
      <w:pPr>
        <w:pStyle w:val="ListParagraph"/>
        <w:spacing w:after="120"/>
        <w:ind w:left="284"/>
        <w:rPr>
          <w:rFonts w:ascii="Times New Roman" w:hAnsi="Times New Roman" w:cs="Times New Roman"/>
          <w:sz w:val="26"/>
          <w:szCs w:val="26"/>
          <w:lang w:val="en-AS"/>
        </w:rPr>
      </w:pPr>
    </w:p>
    <w:p w14:paraId="272B06A9" w14:textId="77777777" w:rsidR="005A7E72" w:rsidRPr="005A7E72" w:rsidRDefault="00E85BE3" w:rsidP="005A7E72">
      <w:pPr>
        <w:pStyle w:val="ListParagraph"/>
        <w:spacing w:after="120"/>
        <w:ind w:left="284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Quy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định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6: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Về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phê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duyệt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quản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lý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và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bảo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mật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báo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cáo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tài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chính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</w:p>
    <w:p w14:paraId="5FB9ACA5" w14:textId="098AA6BB" w:rsidR="00E85BE3" w:rsidRPr="005A7E72" w:rsidRDefault="00E85BE3" w:rsidP="005A7E72">
      <w:pPr>
        <w:pStyle w:val="ListParagraph"/>
        <w:spacing w:after="120"/>
        <w:ind w:left="284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Người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quản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lý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có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thẩm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quyền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duyệt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hủy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>/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hoàn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tiền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chiết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khấu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đặc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biệt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giải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quyết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khiếu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nại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duyệt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bảng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tổng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hợp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lương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hàng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tháng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.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Bảng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điều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khiển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báo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cáo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doanh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thu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tài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chính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chỉ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dành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riêng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cho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tài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khoản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Quản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lý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truy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cập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2D131F4C" w14:textId="77777777" w:rsidR="00C70CEA" w:rsidRDefault="00C70CEA" w:rsidP="00467DC6">
      <w:pPr>
        <w:pStyle w:val="ListParagraph"/>
        <w:spacing w:after="120" w:line="240" w:lineRule="auto"/>
        <w:ind w:left="284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0A12F37A" w14:textId="77777777" w:rsidR="00962003" w:rsidRPr="003656FF" w:rsidRDefault="00357E48">
      <w:pPr>
        <w:pStyle w:val="ListParagraph"/>
        <w:numPr>
          <w:ilvl w:val="0"/>
          <w:numId w:val="3"/>
        </w:num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3656FF">
        <w:rPr>
          <w:rFonts w:ascii="Times New Roman" w:hAnsi="Times New Roman" w:cs="Times New Roman"/>
          <w:b/>
          <w:sz w:val="26"/>
          <w:szCs w:val="26"/>
        </w:rPr>
        <w:t xml:space="preserve">Danh </w:t>
      </w:r>
      <w:proofErr w:type="spellStart"/>
      <w:r w:rsidRPr="003656FF">
        <w:rPr>
          <w:rFonts w:ascii="Times New Roman" w:hAnsi="Times New Roman" w:cs="Times New Roman"/>
          <w:b/>
          <w:sz w:val="26"/>
          <w:szCs w:val="26"/>
        </w:rPr>
        <w:t>sách</w:t>
      </w:r>
      <w:proofErr w:type="spellEnd"/>
      <w:r w:rsidRPr="003656F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656FF">
        <w:rPr>
          <w:rFonts w:ascii="Times New Roman" w:hAnsi="Times New Roman" w:cs="Times New Roman"/>
          <w:b/>
          <w:sz w:val="26"/>
          <w:szCs w:val="26"/>
        </w:rPr>
        <w:t>các</w:t>
      </w:r>
      <w:proofErr w:type="spellEnd"/>
      <w:r w:rsidRPr="003656F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656FF">
        <w:rPr>
          <w:rFonts w:ascii="Times New Roman" w:hAnsi="Times New Roman" w:cs="Times New Roman"/>
          <w:b/>
          <w:sz w:val="26"/>
          <w:szCs w:val="26"/>
        </w:rPr>
        <w:t>c</w:t>
      </w:r>
      <w:r w:rsidR="00A1252A" w:rsidRPr="003656FF">
        <w:rPr>
          <w:rFonts w:ascii="Times New Roman" w:hAnsi="Times New Roman" w:cs="Times New Roman"/>
          <w:b/>
          <w:sz w:val="26"/>
          <w:szCs w:val="26"/>
        </w:rPr>
        <w:t>âu</w:t>
      </w:r>
      <w:proofErr w:type="spellEnd"/>
      <w:r w:rsidR="00A1252A" w:rsidRPr="003656F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A1252A" w:rsidRPr="003656FF">
        <w:rPr>
          <w:rFonts w:ascii="Times New Roman" w:hAnsi="Times New Roman" w:cs="Times New Roman"/>
          <w:b/>
          <w:sz w:val="26"/>
          <w:szCs w:val="26"/>
        </w:rPr>
        <w:t>hỏi</w:t>
      </w:r>
      <w:proofErr w:type="spellEnd"/>
      <w:r w:rsidR="00A1252A" w:rsidRPr="003656F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A1252A" w:rsidRPr="003656FF">
        <w:rPr>
          <w:rFonts w:ascii="Times New Roman" w:hAnsi="Times New Roman" w:cs="Times New Roman"/>
          <w:b/>
          <w:sz w:val="26"/>
          <w:szCs w:val="26"/>
        </w:rPr>
        <w:t>khi</w:t>
      </w:r>
      <w:proofErr w:type="spellEnd"/>
      <w:r w:rsidR="00A1252A" w:rsidRPr="003656F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A1252A" w:rsidRPr="003656FF">
        <w:rPr>
          <w:rFonts w:ascii="Times New Roman" w:hAnsi="Times New Roman" w:cs="Times New Roman"/>
          <w:b/>
          <w:sz w:val="26"/>
          <w:szCs w:val="26"/>
        </w:rPr>
        <w:t>thu</w:t>
      </w:r>
      <w:proofErr w:type="spellEnd"/>
      <w:r w:rsidR="00A1252A" w:rsidRPr="003656F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A1252A" w:rsidRPr="003656FF">
        <w:rPr>
          <w:rFonts w:ascii="Times New Roman" w:hAnsi="Times New Roman" w:cs="Times New Roman"/>
          <w:b/>
          <w:sz w:val="26"/>
          <w:szCs w:val="26"/>
        </w:rPr>
        <w:t>thập</w:t>
      </w:r>
      <w:proofErr w:type="spellEnd"/>
      <w:r w:rsidR="00A1252A" w:rsidRPr="003656F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E37EAE">
        <w:rPr>
          <w:rFonts w:ascii="Times New Roman" w:hAnsi="Times New Roman" w:cs="Times New Roman"/>
          <w:b/>
          <w:sz w:val="26"/>
          <w:szCs w:val="26"/>
        </w:rPr>
        <w:t>và</w:t>
      </w:r>
      <w:proofErr w:type="spellEnd"/>
      <w:r w:rsidR="00E37EAE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E37EAE">
        <w:rPr>
          <w:rFonts w:ascii="Times New Roman" w:hAnsi="Times New Roman" w:cs="Times New Roman"/>
          <w:b/>
          <w:sz w:val="26"/>
          <w:szCs w:val="26"/>
        </w:rPr>
        <w:t>làm</w:t>
      </w:r>
      <w:proofErr w:type="spellEnd"/>
      <w:r w:rsidR="00E37EAE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E37EAE">
        <w:rPr>
          <w:rFonts w:ascii="Times New Roman" w:hAnsi="Times New Roman" w:cs="Times New Roman"/>
          <w:b/>
          <w:sz w:val="26"/>
          <w:szCs w:val="26"/>
        </w:rPr>
        <w:t>rõ</w:t>
      </w:r>
      <w:proofErr w:type="spellEnd"/>
      <w:r w:rsidR="00E37EAE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A1252A" w:rsidRPr="003656FF">
        <w:rPr>
          <w:rFonts w:ascii="Times New Roman" w:hAnsi="Times New Roman" w:cs="Times New Roman"/>
          <w:b/>
          <w:sz w:val="26"/>
          <w:szCs w:val="26"/>
        </w:rPr>
        <w:t>yêu</w:t>
      </w:r>
      <w:proofErr w:type="spellEnd"/>
      <w:r w:rsidR="00A1252A" w:rsidRPr="003656F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A1252A" w:rsidRPr="003656FF">
        <w:rPr>
          <w:rFonts w:ascii="Times New Roman" w:hAnsi="Times New Roman" w:cs="Times New Roman"/>
          <w:b/>
          <w:sz w:val="26"/>
          <w:szCs w:val="26"/>
        </w:rPr>
        <w:t>cầu</w:t>
      </w:r>
      <w:proofErr w:type="spellEnd"/>
      <w:r w:rsidR="00E37EAE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E37EAE">
        <w:rPr>
          <w:rFonts w:ascii="Times New Roman" w:hAnsi="Times New Roman" w:cs="Times New Roman"/>
          <w:b/>
          <w:sz w:val="26"/>
          <w:szCs w:val="26"/>
        </w:rPr>
        <w:t>của</w:t>
      </w:r>
      <w:proofErr w:type="spellEnd"/>
      <w:r w:rsidR="00E37EAE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E37EAE">
        <w:rPr>
          <w:rFonts w:ascii="Times New Roman" w:hAnsi="Times New Roman" w:cs="Times New Roman"/>
          <w:b/>
          <w:sz w:val="26"/>
          <w:szCs w:val="26"/>
        </w:rPr>
        <w:t>ứng</w:t>
      </w:r>
      <w:proofErr w:type="spellEnd"/>
      <w:r w:rsidR="00E37EAE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E37EAE">
        <w:rPr>
          <w:rFonts w:ascii="Times New Roman" w:hAnsi="Times New Roman" w:cs="Times New Roman"/>
          <w:b/>
          <w:sz w:val="26"/>
          <w:szCs w:val="26"/>
        </w:rPr>
        <w:t>dụng</w:t>
      </w:r>
      <w:proofErr w:type="spellEnd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679"/>
        <w:gridCol w:w="3102"/>
        <w:gridCol w:w="3750"/>
        <w:gridCol w:w="2714"/>
      </w:tblGrid>
      <w:tr w:rsidR="00F72385" w14:paraId="49E09541" w14:textId="77777777" w:rsidTr="00514644">
        <w:trPr>
          <w:tblHeader/>
        </w:trPr>
        <w:tc>
          <w:tcPr>
            <w:tcW w:w="314" w:type="pct"/>
          </w:tcPr>
          <w:p w14:paraId="14133636" w14:textId="77777777" w:rsidR="00F72385" w:rsidRPr="00472CA7" w:rsidRDefault="00F72385" w:rsidP="006C21F4">
            <w:pPr>
              <w:spacing w:after="120"/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 w:rsidRPr="00472CA7"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STT</w:t>
            </w:r>
          </w:p>
        </w:tc>
        <w:tc>
          <w:tcPr>
            <w:tcW w:w="1520" w:type="pct"/>
          </w:tcPr>
          <w:p w14:paraId="40137382" w14:textId="77777777" w:rsidR="00F72385" w:rsidRPr="00472CA7" w:rsidRDefault="00F72385" w:rsidP="006C21F4">
            <w:pPr>
              <w:spacing w:after="120"/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Câu</w:t>
            </w:r>
            <w:proofErr w:type="spellEnd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hỏi</w:t>
            </w:r>
            <w:proofErr w:type="spellEnd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 xml:space="preserve"> (Questions)</w:t>
            </w:r>
          </w:p>
        </w:tc>
        <w:tc>
          <w:tcPr>
            <w:tcW w:w="1836" w:type="pct"/>
          </w:tcPr>
          <w:p w14:paraId="45431D6A" w14:textId="77777777" w:rsidR="00F72385" w:rsidRPr="00472CA7" w:rsidRDefault="00F72385" w:rsidP="006C21F4">
            <w:pPr>
              <w:spacing w:after="120"/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Trả</w:t>
            </w:r>
            <w:proofErr w:type="spellEnd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lời</w:t>
            </w:r>
            <w:proofErr w:type="spellEnd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 xml:space="preserve"> (Answers)</w:t>
            </w:r>
          </w:p>
        </w:tc>
        <w:tc>
          <w:tcPr>
            <w:tcW w:w="1330" w:type="pct"/>
          </w:tcPr>
          <w:p w14:paraId="3ACC4785" w14:textId="77777777" w:rsidR="00F72385" w:rsidRDefault="00F72385" w:rsidP="006C21F4">
            <w:pPr>
              <w:spacing w:after="120"/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Ghi</w:t>
            </w:r>
            <w:proofErr w:type="spellEnd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chú</w:t>
            </w:r>
            <w:proofErr w:type="spellEnd"/>
          </w:p>
        </w:tc>
      </w:tr>
      <w:tr w:rsidR="00F72385" w14:paraId="46B4E26B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47CAB395" w14:textId="77777777" w:rsidR="00F72385" w:rsidRPr="00A1252A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 w:rsidRPr="00A1252A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1520" w:type="pct"/>
            <w:vAlign w:val="center"/>
          </w:tcPr>
          <w:p w14:paraId="46583438" w14:textId="6CBF89A6" w:rsidR="00F72385" w:rsidRDefault="00993338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Trong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quá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trình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khám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về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dịch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vụ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bảng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gói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thẻ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trình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vật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tư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nhiều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sổ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cách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khác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nhau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Tôi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đề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xuất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tập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trung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này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đồng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động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giữa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phận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điều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trị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thu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ngân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hạn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chế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sai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sót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thất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thoát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giảm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đối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chiếu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Cách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như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vậy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phù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tế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hoạt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khám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?</w:t>
            </w:r>
          </w:p>
        </w:tc>
        <w:tc>
          <w:tcPr>
            <w:tcW w:w="1836" w:type="pct"/>
            <w:vAlign w:val="center"/>
          </w:tcPr>
          <w:p w14:paraId="40D8210F" w14:textId="38E91623" w:rsidR="00F72385" w:rsidRPr="00993338" w:rsidRDefault="00993338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Phù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khám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tập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trung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về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dịch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vụ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vật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tư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cáo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;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việc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đồng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giữa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phận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giúp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giảm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sai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sót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hạn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chế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thao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tác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thủ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1330" w:type="pct"/>
          </w:tcPr>
          <w:p w14:paraId="3E7918B0" w14:textId="62B73E69" w:rsidR="00F72385" w:rsidRPr="00993338" w:rsidRDefault="00993338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cụ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những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đang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thủ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phận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nào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những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khó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khăn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thường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gặp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làm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cơ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sở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xây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dựng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năng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F72385" w14:paraId="16CC5A6B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245EEB7B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2.</w:t>
            </w:r>
          </w:p>
        </w:tc>
        <w:tc>
          <w:tcPr>
            <w:tcW w:w="1520" w:type="pct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93338" w:rsidRPr="00993338" w14:paraId="4E65618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CC5E169" w14:textId="77777777" w:rsidR="00993338" w:rsidRPr="00993338" w:rsidRDefault="00993338" w:rsidP="00993338">
                  <w:pPr>
                    <w:spacing w:after="120" w:line="240" w:lineRule="auto"/>
                    <w:jc w:val="both"/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</w:pPr>
                </w:p>
              </w:tc>
            </w:tr>
          </w:tbl>
          <w:p w14:paraId="225B0635" w14:textId="77777777" w:rsidR="00993338" w:rsidRPr="00993338" w:rsidRDefault="00993338" w:rsidP="00993338">
            <w:pPr>
              <w:spacing w:after="120"/>
              <w:jc w:val="both"/>
              <w:rPr>
                <w:rFonts w:ascii="Times New Roman" w:hAnsi="Times New Roman" w:cs="Times New Roman"/>
                <w:vanish/>
                <w:sz w:val="26"/>
                <w:szCs w:val="26"/>
                <w:lang w:val="en-A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886"/>
            </w:tblGrid>
            <w:tr w:rsidR="00993338" w:rsidRPr="00993338" w14:paraId="2ACBEBC0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909DF65" w14:textId="77777777" w:rsidR="00993338" w:rsidRPr="00993338" w:rsidRDefault="00993338" w:rsidP="00993338">
                  <w:pPr>
                    <w:spacing w:after="120" w:line="240" w:lineRule="auto"/>
                    <w:jc w:val="both"/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</w:pPr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Trong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quá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trình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thanh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toán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,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sau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khi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bác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sĩ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hoàn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thành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ca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điều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trị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,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có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thể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chuyển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thông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tin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dịch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vụ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đã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thực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hiện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cho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thu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ngân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để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kiểm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tra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và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áp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giá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;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bệnh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nhân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lựa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chọn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hình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thức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thanh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toán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,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thu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ngân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xác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nhận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giao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dịch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,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sau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đó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hệ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thống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ghi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nhận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thanh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toán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và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xuất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hóa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đơn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. Trường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hợp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bệnh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nhân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sử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dụng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gói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/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thẻ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liệu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trình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hoặc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trả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góp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thì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hệ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thống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có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thể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tự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động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trừ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lượt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sử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dụng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,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ghi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nhận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số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tiền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đã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thanh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toán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và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lịch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thanh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toán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tiếp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theo.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Quy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trình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như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vậy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có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phù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hợp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với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cách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phòng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khám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đang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thực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hiện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không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?</w:t>
                  </w:r>
                </w:p>
              </w:tc>
            </w:tr>
          </w:tbl>
          <w:p w14:paraId="687C8188" w14:textId="77777777" w:rsidR="00F72385" w:rsidRPr="00993338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0B8232EC" w14:textId="1745C6A3" w:rsidR="00F72385" w:rsidRPr="00993338" w:rsidRDefault="00993338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Phù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. Quy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trình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gồm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việc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bác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sĩ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gửi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dịch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vụ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thu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ngân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kiểm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tra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áp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bệnh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lựa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thu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ngân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thu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xuất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hóa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;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trường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trả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góp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thì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lưu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lịch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đợt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tiếp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theo.</w:t>
            </w:r>
            <w:proofErr w:type="spellEnd"/>
          </w:p>
        </w:tc>
        <w:tc>
          <w:tcPr>
            <w:tcW w:w="1330" w:type="pct"/>
          </w:tcPr>
          <w:p w14:paraId="1CE84C85" w14:textId="241F90CF" w:rsidR="00F72385" w:rsidRPr="00993338" w:rsidRDefault="00993338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cụ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trường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tế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phương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cách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xử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gói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thẻ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trình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trả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góp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lưu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trên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hóa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F72385" w14:paraId="09641434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38B57504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3.</w:t>
            </w:r>
          </w:p>
        </w:tc>
        <w:tc>
          <w:tcPr>
            <w:tcW w:w="1520" w:type="pct"/>
            <w:vAlign w:val="center"/>
          </w:tcPr>
          <w:p w14:paraId="2456F27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36A1B606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74D0CD62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61372471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5F67BC12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4.</w:t>
            </w:r>
          </w:p>
        </w:tc>
        <w:tc>
          <w:tcPr>
            <w:tcW w:w="1520" w:type="pct"/>
            <w:vAlign w:val="center"/>
          </w:tcPr>
          <w:p w14:paraId="29A6ECA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03D2CFDE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497D2667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299AF4A4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1B7DF9E4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5.</w:t>
            </w:r>
          </w:p>
        </w:tc>
        <w:tc>
          <w:tcPr>
            <w:tcW w:w="1520" w:type="pct"/>
            <w:vAlign w:val="center"/>
          </w:tcPr>
          <w:p w14:paraId="4AE85673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4E496393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707DEA85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050E5ABB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38A80907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6.</w:t>
            </w:r>
          </w:p>
        </w:tc>
        <w:tc>
          <w:tcPr>
            <w:tcW w:w="1520" w:type="pct"/>
            <w:vAlign w:val="center"/>
          </w:tcPr>
          <w:p w14:paraId="216F1608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3DACE522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2CDF13FB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1535E8AE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12BB638C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7.</w:t>
            </w:r>
          </w:p>
        </w:tc>
        <w:tc>
          <w:tcPr>
            <w:tcW w:w="1520" w:type="pct"/>
            <w:vAlign w:val="center"/>
          </w:tcPr>
          <w:p w14:paraId="39E69A65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5EBDF8CB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38FE775C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7384412D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502C1009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8.</w:t>
            </w:r>
          </w:p>
        </w:tc>
        <w:tc>
          <w:tcPr>
            <w:tcW w:w="1520" w:type="pct"/>
            <w:vAlign w:val="center"/>
          </w:tcPr>
          <w:p w14:paraId="45700548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75877717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68F0A8A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6EC38763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33C54200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</w:t>
            </w:r>
          </w:p>
        </w:tc>
        <w:tc>
          <w:tcPr>
            <w:tcW w:w="1520" w:type="pct"/>
            <w:vAlign w:val="center"/>
          </w:tcPr>
          <w:p w14:paraId="3181CE25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5BCE3A9B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11AB2BF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11E57E36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5E2DD22E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</w:t>
            </w:r>
          </w:p>
        </w:tc>
        <w:tc>
          <w:tcPr>
            <w:tcW w:w="1520" w:type="pct"/>
            <w:vAlign w:val="center"/>
          </w:tcPr>
          <w:p w14:paraId="1EE51A3C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562C3C5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7A14FAC6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2C278FE5" w14:textId="77777777" w:rsidR="00DC3842" w:rsidRDefault="00DC3842" w:rsidP="006C21F4">
      <w:pP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04C81977" w14:textId="05FAECE4" w:rsidR="003D24EB" w:rsidRDefault="003D24EB">
      <w:pPr>
        <w:pStyle w:val="ListParagraph"/>
        <w:numPr>
          <w:ilvl w:val="0"/>
          <w:numId w:val="3"/>
        </w:num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sz w:val="26"/>
          <w:szCs w:val="26"/>
        </w:rPr>
        <w:t>Yêu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cầ</w:t>
      </w:r>
      <w:r w:rsidR="00E1675A">
        <w:rPr>
          <w:rFonts w:ascii="Times New Roman" w:hAnsi="Times New Roman" w:cs="Times New Roman"/>
          <w:b/>
          <w:sz w:val="26"/>
          <w:szCs w:val="26"/>
        </w:rPr>
        <w:t>u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chức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năng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/phi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chức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năng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dụng</w:t>
      </w:r>
      <w:proofErr w:type="spellEnd"/>
    </w:p>
    <w:p w14:paraId="0B859278" w14:textId="59B3E4B6" w:rsidR="003D24EB" w:rsidRDefault="00907FDC" w:rsidP="006C21F4">
      <w:p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>Actor</w:t>
      </w:r>
    </w:p>
    <w:p w14:paraId="4B8B5AA7" w14:textId="73DB4019" w:rsidR="00907FDC" w:rsidRPr="00907FDC" w:rsidRDefault="00907FDC">
      <w:pPr>
        <w:pStyle w:val="ListParagraph"/>
        <w:numPr>
          <w:ilvl w:val="0"/>
          <w:numId w:val="4"/>
        </w:numPr>
        <w:spacing w:after="120" w:line="240" w:lineRule="auto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Bác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sĩ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: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Ghi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nhận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dịch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vụ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đã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thực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hiện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đơn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thuốc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chuyển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thông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tin ca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điều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trị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sang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trạng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thái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chờ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thanh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toán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>.</w:t>
      </w:r>
    </w:p>
    <w:p w14:paraId="2FEDD6D2" w14:textId="5AAF3F48" w:rsidR="00907FDC" w:rsidRPr="00907FDC" w:rsidRDefault="00907FDC">
      <w:pPr>
        <w:pStyle w:val="ListParagraph"/>
        <w:numPr>
          <w:ilvl w:val="0"/>
          <w:numId w:val="4"/>
        </w:numPr>
        <w:spacing w:after="120" w:line="240" w:lineRule="auto"/>
        <w:rPr>
          <w:rFonts w:ascii="Times New Roman" w:hAnsi="Times New Roman" w:cs="Times New Roman"/>
          <w:bCs/>
          <w:sz w:val="26"/>
          <w:szCs w:val="26"/>
        </w:rPr>
      </w:pPr>
      <w:r w:rsidRPr="00907FDC">
        <w:rPr>
          <w:rFonts w:ascii="Times New Roman" w:hAnsi="Times New Roman" w:cs="Times New Roman"/>
          <w:bCs/>
          <w:sz w:val="26"/>
          <w:szCs w:val="26"/>
        </w:rPr>
        <w:t xml:space="preserve">Thu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ngân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: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Kiểm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tra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thông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tin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dịch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vụ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áp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giá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áp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dụng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giảm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giá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>/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bảo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hiểm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xác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nhận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thanh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toán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xử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lý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các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khoản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trả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góp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>.</w:t>
      </w:r>
    </w:p>
    <w:p w14:paraId="66A329C5" w14:textId="74D64428" w:rsidR="00907FDC" w:rsidRPr="00907FDC" w:rsidRDefault="00907FDC">
      <w:pPr>
        <w:pStyle w:val="ListParagraph"/>
        <w:numPr>
          <w:ilvl w:val="0"/>
          <w:numId w:val="4"/>
        </w:numPr>
        <w:spacing w:after="120" w:line="240" w:lineRule="auto"/>
        <w:rPr>
          <w:rFonts w:ascii="Times New Roman" w:hAnsi="Times New Roman" w:cs="Times New Roman"/>
          <w:bCs/>
          <w:sz w:val="26"/>
          <w:szCs w:val="26"/>
          <w:lang w:val="en-AS"/>
        </w:rPr>
      </w:pPr>
      <w:r w:rsidRPr="00907FDC">
        <w:rPr>
          <w:rFonts w:ascii="Times New Roman" w:hAnsi="Times New Roman" w:cs="Times New Roman"/>
          <w:bCs/>
          <w:sz w:val="26"/>
          <w:szCs w:val="26"/>
        </w:rPr>
        <w:t xml:space="preserve">Quản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lý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: </w:t>
      </w:r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Quản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>dịch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>vụ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>cấu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>hình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>định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>mức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>vật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>tư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>hoa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>hồng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>phân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>công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>cập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>nhật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>lịch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>làm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>việc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>phê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>duyệt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>các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>nghiệp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>vụ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>xem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>báo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>cáo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>.</w:t>
      </w:r>
    </w:p>
    <w:p w14:paraId="68A34587" w14:textId="1B54C814" w:rsidR="00907FDC" w:rsidRPr="00907FDC" w:rsidRDefault="00907FDC">
      <w:pPr>
        <w:pStyle w:val="ListParagraph"/>
        <w:numPr>
          <w:ilvl w:val="0"/>
          <w:numId w:val="4"/>
        </w:numPr>
        <w:spacing w:after="120" w:line="240" w:lineRule="auto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Nhân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viên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kho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: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Thực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hiện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nhập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kho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quản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lý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thông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tin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vật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tư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theo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dõi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tình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trạng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tồn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kho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>.</w:t>
      </w:r>
    </w:p>
    <w:p w14:paraId="097C3CF5" w14:textId="5AFF1BBE" w:rsidR="00907FDC" w:rsidRPr="00907FDC" w:rsidRDefault="00907FDC">
      <w:pPr>
        <w:pStyle w:val="ListParagraph"/>
        <w:numPr>
          <w:ilvl w:val="0"/>
          <w:numId w:val="4"/>
        </w:numPr>
        <w:spacing w:after="120" w:line="240" w:lineRule="auto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Kế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toán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: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Tông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hợp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bảng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lương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theo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dõi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dữ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liệu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tài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chính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xuât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báo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cáo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>.</w:t>
      </w:r>
    </w:p>
    <w:p w14:paraId="0BBA1463" w14:textId="2D94894B" w:rsidR="00907FDC" w:rsidRPr="00907FDC" w:rsidRDefault="00907FDC">
      <w:pPr>
        <w:pStyle w:val="ListParagraph"/>
        <w:numPr>
          <w:ilvl w:val="0"/>
          <w:numId w:val="4"/>
        </w:numPr>
        <w:spacing w:after="120" w:line="240" w:lineRule="auto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Nhân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viên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: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Nhận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theo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dõi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lịch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làm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việc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được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phân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công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hoặc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thay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đổi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trên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hệ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thống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>.</w:t>
      </w:r>
    </w:p>
    <w:p w14:paraId="2F66B085" w14:textId="2F8670C4" w:rsidR="00907FDC" w:rsidRDefault="00DA635D" w:rsidP="006C21F4">
      <w:p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DA635D">
        <w:rPr>
          <w:rFonts w:ascii="Times New Roman" w:hAnsi="Times New Roman" w:cs="Times New Roman"/>
          <w:b/>
          <w:sz w:val="26"/>
          <w:szCs w:val="26"/>
        </w:rPr>
        <w:t>Yêu</w:t>
      </w:r>
      <w:proofErr w:type="spellEnd"/>
      <w:r w:rsidRPr="00DA635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DA635D">
        <w:rPr>
          <w:rFonts w:ascii="Times New Roman" w:hAnsi="Times New Roman" w:cs="Times New Roman"/>
          <w:b/>
          <w:sz w:val="26"/>
          <w:szCs w:val="26"/>
        </w:rPr>
        <w:t>cầu</w:t>
      </w:r>
      <w:proofErr w:type="spellEnd"/>
      <w:r w:rsidRPr="00DA635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DA635D">
        <w:rPr>
          <w:rFonts w:ascii="Times New Roman" w:hAnsi="Times New Roman" w:cs="Times New Roman"/>
          <w:b/>
          <w:sz w:val="26"/>
          <w:szCs w:val="26"/>
        </w:rPr>
        <w:t>chức</w:t>
      </w:r>
      <w:proofErr w:type="spellEnd"/>
      <w:r w:rsidRPr="00DA635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DA635D">
        <w:rPr>
          <w:rFonts w:ascii="Times New Roman" w:hAnsi="Times New Roman" w:cs="Times New Roman"/>
          <w:b/>
          <w:sz w:val="26"/>
          <w:szCs w:val="26"/>
        </w:rPr>
        <w:t>năng</w:t>
      </w:r>
      <w:proofErr w:type="spellEnd"/>
    </w:p>
    <w:p w14:paraId="0717D7E2" w14:textId="77777777" w:rsidR="00DA635D" w:rsidRPr="00DA635D" w:rsidRDefault="00DA635D" w:rsidP="00DA635D">
      <w:pPr>
        <w:spacing w:after="120" w:line="240" w:lineRule="auto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1. Quản </w:t>
      </w:r>
      <w:proofErr w:type="spellStart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>lý</w:t>
      </w:r>
      <w:proofErr w:type="spellEnd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>dịch</w:t>
      </w:r>
      <w:proofErr w:type="spellEnd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>vụ</w:t>
      </w:r>
      <w:proofErr w:type="spellEnd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>và</w:t>
      </w:r>
      <w:proofErr w:type="spellEnd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>cấu</w:t>
      </w:r>
      <w:proofErr w:type="spellEnd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>hình</w:t>
      </w:r>
      <w:proofErr w:type="spellEnd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>dịch</w:t>
      </w:r>
      <w:proofErr w:type="spellEnd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>vụ</w:t>
      </w:r>
      <w:proofErr w:type="spellEnd"/>
    </w:p>
    <w:p w14:paraId="38C1BCEA" w14:textId="77777777" w:rsidR="00DA635D" w:rsidRPr="00DA635D" w:rsidRDefault="00DA635D">
      <w:pPr>
        <w:numPr>
          <w:ilvl w:val="0"/>
          <w:numId w:val="5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cho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phép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quản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lý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thêm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mới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cập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nhật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thông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tin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nha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khoa. </w:t>
      </w:r>
    </w:p>
    <w:p w14:paraId="7B791F3E" w14:textId="77777777" w:rsidR="00DA635D" w:rsidRPr="00DA635D" w:rsidRDefault="00DA635D">
      <w:pPr>
        <w:numPr>
          <w:ilvl w:val="0"/>
          <w:numId w:val="5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lưu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thông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tin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về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mã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tên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đơn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giá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đơn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vị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tính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nhóm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thời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gian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thực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hiện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. </w:t>
      </w:r>
    </w:p>
    <w:p w14:paraId="70B07D3D" w14:textId="77777777" w:rsidR="00DA635D" w:rsidRPr="00DA635D" w:rsidRDefault="00DA635D">
      <w:pPr>
        <w:numPr>
          <w:ilvl w:val="0"/>
          <w:numId w:val="5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cho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phép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thiết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lập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định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mức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vật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tư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tiêu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hao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cho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từng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. </w:t>
      </w:r>
    </w:p>
    <w:p w14:paraId="3DC186C5" w14:textId="77777777" w:rsidR="00DA635D" w:rsidRPr="00DA635D" w:rsidRDefault="00DA635D">
      <w:pPr>
        <w:numPr>
          <w:ilvl w:val="0"/>
          <w:numId w:val="5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cho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phép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thiết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lập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mức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hoa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hồng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hoặc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lương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thủ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thuật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cho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nhân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viên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theo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từng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. </w:t>
      </w:r>
    </w:p>
    <w:p w14:paraId="445C05EA" w14:textId="77777777" w:rsidR="00DA635D" w:rsidRPr="00DA635D" w:rsidRDefault="00DA635D" w:rsidP="00DA635D">
      <w:pPr>
        <w:spacing w:after="120" w:line="240" w:lineRule="auto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2. Thanh </w:t>
      </w:r>
      <w:proofErr w:type="spellStart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>toán</w:t>
      </w:r>
      <w:proofErr w:type="spellEnd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>và</w:t>
      </w:r>
      <w:proofErr w:type="spellEnd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>xuất</w:t>
      </w:r>
      <w:proofErr w:type="spellEnd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>hóa</w:t>
      </w:r>
      <w:proofErr w:type="spellEnd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>đơn</w:t>
      </w:r>
      <w:proofErr w:type="spellEnd"/>
    </w:p>
    <w:p w14:paraId="195BAD63" w14:textId="77777777" w:rsidR="00DA635D" w:rsidRPr="00DA635D" w:rsidRDefault="00DA635D">
      <w:pPr>
        <w:numPr>
          <w:ilvl w:val="0"/>
          <w:numId w:val="6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Bác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sĩ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nhập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thông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tin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đã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thực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hiện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đơn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thuốc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. </w:t>
      </w:r>
    </w:p>
    <w:p w14:paraId="6D177E76" w14:textId="77777777" w:rsidR="00DA635D" w:rsidRPr="00DA635D" w:rsidRDefault="00DA635D">
      <w:pPr>
        <w:numPr>
          <w:ilvl w:val="0"/>
          <w:numId w:val="6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Bác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sĩ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chuyển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thông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tin ca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điều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trị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sang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trạng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thái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chờ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thanh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. </w:t>
      </w:r>
    </w:p>
    <w:p w14:paraId="395B6A5B" w14:textId="77777777" w:rsidR="00DA635D" w:rsidRPr="00DA635D" w:rsidRDefault="00DA635D">
      <w:pPr>
        <w:numPr>
          <w:ilvl w:val="0"/>
          <w:numId w:val="6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Thu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ngân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kiểm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tra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thông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tin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áp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dụng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bảng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giá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. </w:t>
      </w:r>
    </w:p>
    <w:p w14:paraId="030BF7B5" w14:textId="77777777" w:rsidR="00DA635D" w:rsidRPr="00DA635D" w:rsidRDefault="00DA635D">
      <w:pPr>
        <w:numPr>
          <w:ilvl w:val="0"/>
          <w:numId w:val="6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hỗ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trợ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áp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dụng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giảm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giá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gói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>/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thẻ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liệu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trình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bảo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hiểm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. </w:t>
      </w:r>
    </w:p>
    <w:p w14:paraId="7D2A9BA3" w14:textId="77777777" w:rsidR="00DA635D" w:rsidRPr="00DA635D" w:rsidRDefault="00DA635D">
      <w:pPr>
        <w:numPr>
          <w:ilvl w:val="0"/>
          <w:numId w:val="6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hỗ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trợ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các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hình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thức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thanh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như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tiền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mặt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chuyển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khoản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QR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quẹt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thẻ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. </w:t>
      </w:r>
    </w:p>
    <w:p w14:paraId="66A1C7F5" w14:textId="77777777" w:rsidR="00DA635D" w:rsidRPr="00DA635D" w:rsidRDefault="00DA635D">
      <w:pPr>
        <w:numPr>
          <w:ilvl w:val="0"/>
          <w:numId w:val="6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ghi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nhận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xác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nhận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giao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thanh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. </w:t>
      </w:r>
    </w:p>
    <w:p w14:paraId="6780E9A1" w14:textId="77777777" w:rsidR="00DA635D" w:rsidRPr="00DA635D" w:rsidRDefault="00DA635D">
      <w:pPr>
        <w:numPr>
          <w:ilvl w:val="0"/>
          <w:numId w:val="6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hỗ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trợ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thanh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trả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góp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lưu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lịch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thanh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các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đợt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tiếp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theo.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</w:p>
    <w:p w14:paraId="578FA758" w14:textId="77777777" w:rsidR="00DA635D" w:rsidRPr="00DA635D" w:rsidRDefault="00DA635D">
      <w:pPr>
        <w:numPr>
          <w:ilvl w:val="0"/>
          <w:numId w:val="6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khởi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tạo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xuất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hóa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đơn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sau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khi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thanh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. </w:t>
      </w:r>
    </w:p>
    <w:p w14:paraId="3D13BD5A" w14:textId="77777777" w:rsidR="00DA635D" w:rsidRPr="00DA635D" w:rsidRDefault="00DA635D" w:rsidP="00DA635D">
      <w:pPr>
        <w:spacing w:after="120" w:line="240" w:lineRule="auto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3. Quản </w:t>
      </w:r>
      <w:proofErr w:type="spellStart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>lý</w:t>
      </w:r>
      <w:proofErr w:type="spellEnd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>kho</w:t>
      </w:r>
      <w:proofErr w:type="spellEnd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>và</w:t>
      </w:r>
      <w:proofErr w:type="spellEnd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>vật</w:t>
      </w:r>
      <w:proofErr w:type="spellEnd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>tư</w:t>
      </w:r>
      <w:proofErr w:type="spellEnd"/>
    </w:p>
    <w:p w14:paraId="3953EC21" w14:textId="77777777" w:rsidR="00DA635D" w:rsidRPr="00DA635D" w:rsidRDefault="00DA635D">
      <w:pPr>
        <w:numPr>
          <w:ilvl w:val="0"/>
          <w:numId w:val="7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tự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động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trừ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vật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tư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tiêu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hao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theo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đã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thực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hiện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. </w:t>
      </w:r>
    </w:p>
    <w:p w14:paraId="63967DEF" w14:textId="77777777" w:rsidR="00DA635D" w:rsidRPr="00DA635D" w:rsidRDefault="00DA635D">
      <w:pPr>
        <w:numPr>
          <w:ilvl w:val="0"/>
          <w:numId w:val="7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cho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phép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nhập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thông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tin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vật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tư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vào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kho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. </w:t>
      </w:r>
    </w:p>
    <w:p w14:paraId="1F6A32C3" w14:textId="77777777" w:rsidR="00DA635D" w:rsidRPr="00DA635D" w:rsidRDefault="00DA635D">
      <w:pPr>
        <w:numPr>
          <w:ilvl w:val="0"/>
          <w:numId w:val="7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lưu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thông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tin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về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số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lượng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đơn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giá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mã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lô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hạn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sử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dụng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của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vật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tư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. </w:t>
      </w:r>
    </w:p>
    <w:p w14:paraId="482A1CC2" w14:textId="77777777" w:rsidR="00DA635D" w:rsidRPr="00DA635D" w:rsidRDefault="00DA635D">
      <w:pPr>
        <w:numPr>
          <w:ilvl w:val="0"/>
          <w:numId w:val="7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tự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động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cập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nhật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số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lượng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tồn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kho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. </w:t>
      </w:r>
    </w:p>
    <w:p w14:paraId="129E27FB" w14:textId="77777777" w:rsidR="00DA635D" w:rsidRPr="00DA635D" w:rsidRDefault="00DA635D">
      <w:pPr>
        <w:numPr>
          <w:ilvl w:val="0"/>
          <w:numId w:val="7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cảnh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báo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khi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vật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tư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xuống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dưới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mức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tồn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kho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tối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thiểu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. </w:t>
      </w:r>
    </w:p>
    <w:p w14:paraId="58707211" w14:textId="77777777" w:rsidR="00DA635D" w:rsidRPr="00DA635D" w:rsidRDefault="00DA635D">
      <w:pPr>
        <w:numPr>
          <w:ilvl w:val="0"/>
          <w:numId w:val="7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cảnh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báo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khi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vật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tư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sắp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hết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hạn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sử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dụng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. </w:t>
      </w:r>
    </w:p>
    <w:p w14:paraId="6CD4E49E" w14:textId="77777777" w:rsidR="00DA635D" w:rsidRPr="00DA635D" w:rsidRDefault="00DA635D" w:rsidP="00DA635D">
      <w:pPr>
        <w:spacing w:after="120" w:line="240" w:lineRule="auto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4. Quản </w:t>
      </w:r>
      <w:proofErr w:type="spellStart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>lý</w:t>
      </w:r>
      <w:proofErr w:type="spellEnd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>nhân</w:t>
      </w:r>
      <w:proofErr w:type="spellEnd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>viên</w:t>
      </w:r>
      <w:proofErr w:type="spellEnd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>và</w:t>
      </w:r>
      <w:proofErr w:type="spellEnd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>tính</w:t>
      </w:r>
      <w:proofErr w:type="spellEnd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>hoa</w:t>
      </w:r>
      <w:proofErr w:type="spellEnd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>hồng</w:t>
      </w:r>
      <w:proofErr w:type="spellEnd"/>
    </w:p>
    <w:p w14:paraId="3E537790" w14:textId="77777777" w:rsidR="00DA635D" w:rsidRPr="00DA635D" w:rsidRDefault="00DA635D">
      <w:pPr>
        <w:numPr>
          <w:ilvl w:val="0"/>
          <w:numId w:val="8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ghi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nhận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nhân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sự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thực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hiện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. </w:t>
      </w:r>
    </w:p>
    <w:p w14:paraId="231E9406" w14:textId="77777777" w:rsidR="00DA635D" w:rsidRPr="00DA635D" w:rsidRDefault="00DA635D">
      <w:pPr>
        <w:numPr>
          <w:ilvl w:val="0"/>
          <w:numId w:val="8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lastRenderedPageBreak/>
        <w:t>Hệ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tự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động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tính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hoa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hồng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hoặc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lương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thủ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thuật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cho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nhân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viên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. </w:t>
      </w:r>
    </w:p>
    <w:p w14:paraId="6721734F" w14:textId="77777777" w:rsidR="00DA635D" w:rsidRPr="00DA635D" w:rsidRDefault="00DA635D">
      <w:pPr>
        <w:numPr>
          <w:ilvl w:val="0"/>
          <w:numId w:val="8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tổng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hợp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thông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tin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lương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chấm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công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hoa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hồng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. </w:t>
      </w:r>
    </w:p>
    <w:p w14:paraId="09518255" w14:textId="77777777" w:rsidR="00DA635D" w:rsidRPr="00DA635D" w:rsidRDefault="00DA635D">
      <w:pPr>
        <w:numPr>
          <w:ilvl w:val="0"/>
          <w:numId w:val="8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Kế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có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thể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kết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xuất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bảng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tổng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hợp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lương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. </w:t>
      </w:r>
    </w:p>
    <w:p w14:paraId="1701A82F" w14:textId="77777777" w:rsidR="00DA635D" w:rsidRPr="00DA635D" w:rsidRDefault="00DA635D">
      <w:pPr>
        <w:numPr>
          <w:ilvl w:val="0"/>
          <w:numId w:val="8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Quản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lý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có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thể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kiểm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tra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phê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duyệt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bảng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lương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. </w:t>
      </w:r>
    </w:p>
    <w:p w14:paraId="359DDA7B" w14:textId="77777777" w:rsidR="00DA635D" w:rsidRPr="00DA635D" w:rsidRDefault="00DA635D" w:rsidP="00DA635D">
      <w:pPr>
        <w:spacing w:after="120" w:line="240" w:lineRule="auto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5. Quản </w:t>
      </w:r>
      <w:proofErr w:type="spellStart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>lý</w:t>
      </w:r>
      <w:proofErr w:type="spellEnd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>lịch</w:t>
      </w:r>
      <w:proofErr w:type="spellEnd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>làm</w:t>
      </w:r>
      <w:proofErr w:type="spellEnd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>việc</w:t>
      </w:r>
      <w:proofErr w:type="spellEnd"/>
    </w:p>
    <w:p w14:paraId="03D37E7F" w14:textId="77777777" w:rsidR="00DA635D" w:rsidRPr="00DA635D" w:rsidRDefault="00DA635D">
      <w:pPr>
        <w:numPr>
          <w:ilvl w:val="0"/>
          <w:numId w:val="9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Quản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lý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có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thể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lập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phân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công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lịch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làm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việc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theo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tuần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hoặc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tháng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. </w:t>
      </w:r>
    </w:p>
    <w:p w14:paraId="63A8917F" w14:textId="77777777" w:rsidR="00DA635D" w:rsidRPr="00DA635D" w:rsidRDefault="00DA635D">
      <w:pPr>
        <w:numPr>
          <w:ilvl w:val="0"/>
          <w:numId w:val="9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cho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phép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phân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công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nhân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viên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vào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các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ca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làm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việc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. </w:t>
      </w:r>
    </w:p>
    <w:p w14:paraId="54E29A4A" w14:textId="77777777" w:rsidR="00DA635D" w:rsidRPr="00DA635D" w:rsidRDefault="00DA635D">
      <w:pPr>
        <w:numPr>
          <w:ilvl w:val="0"/>
          <w:numId w:val="9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cho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phép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gán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nhân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viên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vào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vị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trí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hoặc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ghế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nha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. </w:t>
      </w:r>
    </w:p>
    <w:p w14:paraId="1445EAF8" w14:textId="77777777" w:rsidR="00DA635D" w:rsidRPr="00DA635D" w:rsidRDefault="00DA635D">
      <w:pPr>
        <w:numPr>
          <w:ilvl w:val="0"/>
          <w:numId w:val="9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lưu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lịch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làm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việc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đã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được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phân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công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. </w:t>
      </w:r>
    </w:p>
    <w:p w14:paraId="5953D6A7" w14:textId="77777777" w:rsidR="00DA635D" w:rsidRPr="00DA635D" w:rsidRDefault="00DA635D">
      <w:pPr>
        <w:numPr>
          <w:ilvl w:val="0"/>
          <w:numId w:val="9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thông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báo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lịch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làm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việc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cho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nhân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viên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. </w:t>
      </w:r>
    </w:p>
    <w:p w14:paraId="005EA51B" w14:textId="77777777" w:rsidR="00DA635D" w:rsidRPr="00DA635D" w:rsidRDefault="00DA635D" w:rsidP="00DA635D">
      <w:pPr>
        <w:spacing w:after="120" w:line="240" w:lineRule="auto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6. </w:t>
      </w:r>
      <w:proofErr w:type="spellStart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>Cập</w:t>
      </w:r>
      <w:proofErr w:type="spellEnd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>nhật</w:t>
      </w:r>
      <w:proofErr w:type="spellEnd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>lịch</w:t>
      </w:r>
      <w:proofErr w:type="spellEnd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>làm</w:t>
      </w:r>
      <w:proofErr w:type="spellEnd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>việc</w:t>
      </w:r>
      <w:proofErr w:type="spellEnd"/>
    </w:p>
    <w:p w14:paraId="49F0A784" w14:textId="77777777" w:rsidR="00DA635D" w:rsidRPr="00DA635D" w:rsidRDefault="00DA635D">
      <w:pPr>
        <w:numPr>
          <w:ilvl w:val="0"/>
          <w:numId w:val="10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Quản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lý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có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thể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cập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nhật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lịch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làm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việc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khi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có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thay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đổi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. </w:t>
      </w:r>
    </w:p>
    <w:p w14:paraId="30576153" w14:textId="77777777" w:rsidR="00DA635D" w:rsidRPr="00DA635D" w:rsidRDefault="00DA635D">
      <w:pPr>
        <w:numPr>
          <w:ilvl w:val="0"/>
          <w:numId w:val="10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hỗ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trợ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hủy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ca,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sửa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giờ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trực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hoặc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thay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đổi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nhân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sự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. </w:t>
      </w:r>
    </w:p>
    <w:p w14:paraId="233D845F" w14:textId="77777777" w:rsidR="00DA635D" w:rsidRPr="00DA635D" w:rsidRDefault="00DA635D">
      <w:pPr>
        <w:numPr>
          <w:ilvl w:val="0"/>
          <w:numId w:val="10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lưu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lại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lịch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sử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thay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đổi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lịch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làm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việc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. </w:t>
      </w:r>
    </w:p>
    <w:p w14:paraId="0A0BF47A" w14:textId="77777777" w:rsidR="00DA635D" w:rsidRPr="00DA635D" w:rsidRDefault="00DA635D">
      <w:pPr>
        <w:numPr>
          <w:ilvl w:val="0"/>
          <w:numId w:val="10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cập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nhật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thông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báo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lịch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mới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cho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các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nhân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viên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liên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quan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. </w:t>
      </w:r>
    </w:p>
    <w:p w14:paraId="07AE9622" w14:textId="77777777" w:rsidR="00DA635D" w:rsidRPr="00DA635D" w:rsidRDefault="00DA635D" w:rsidP="00DA635D">
      <w:pPr>
        <w:spacing w:after="120" w:line="240" w:lineRule="auto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7. Báo </w:t>
      </w:r>
      <w:proofErr w:type="spellStart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>cáo</w:t>
      </w:r>
      <w:proofErr w:type="spellEnd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>và</w:t>
      </w:r>
      <w:proofErr w:type="spellEnd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>thống</w:t>
      </w:r>
      <w:proofErr w:type="spellEnd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>kê</w:t>
      </w:r>
      <w:proofErr w:type="spellEnd"/>
    </w:p>
    <w:p w14:paraId="4FC25777" w14:textId="77777777" w:rsidR="00DA635D" w:rsidRPr="00DA635D" w:rsidRDefault="00DA635D">
      <w:pPr>
        <w:numPr>
          <w:ilvl w:val="0"/>
          <w:numId w:val="11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thu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thập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dữ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liệu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từ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hóa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đơn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thanh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kho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bảng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lương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. </w:t>
      </w:r>
    </w:p>
    <w:p w14:paraId="6DA24426" w14:textId="77777777" w:rsidR="00DA635D" w:rsidRPr="00DA635D" w:rsidRDefault="00DA635D">
      <w:pPr>
        <w:numPr>
          <w:ilvl w:val="0"/>
          <w:numId w:val="11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tổng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hợp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doanh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thu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công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nợ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, chi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phí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vật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tư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hiệu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suất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làm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việc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. </w:t>
      </w:r>
    </w:p>
    <w:p w14:paraId="051D506E" w14:textId="77777777" w:rsidR="00DA635D" w:rsidRPr="00DA635D" w:rsidRDefault="00DA635D">
      <w:pPr>
        <w:numPr>
          <w:ilvl w:val="0"/>
          <w:numId w:val="11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hiển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thị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báo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cáo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dưới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dạng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bảng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biểu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biểu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đồ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. </w:t>
      </w:r>
    </w:p>
    <w:p w14:paraId="50A351B8" w14:textId="77777777" w:rsidR="00DA635D" w:rsidRPr="00DA635D" w:rsidRDefault="00DA635D">
      <w:pPr>
        <w:numPr>
          <w:ilvl w:val="0"/>
          <w:numId w:val="11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Quản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lý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hoặc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kế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có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thể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lựa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chọn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khoảng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thời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gian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cần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báo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cáo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. </w:t>
      </w:r>
    </w:p>
    <w:p w14:paraId="2482DDCE" w14:textId="77777777" w:rsidR="00DA635D" w:rsidRPr="00DA635D" w:rsidRDefault="00DA635D">
      <w:pPr>
        <w:numPr>
          <w:ilvl w:val="0"/>
          <w:numId w:val="11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cho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phép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xuất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báo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cáo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ra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file Excel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hoặc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PDF. </w:t>
      </w:r>
    </w:p>
    <w:p w14:paraId="4B83F922" w14:textId="77777777" w:rsidR="00DA635D" w:rsidRPr="00DA635D" w:rsidRDefault="00DA635D" w:rsidP="00DA635D">
      <w:p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r w:rsidRPr="00DA635D">
        <w:rPr>
          <w:rFonts w:ascii="Times New Roman" w:hAnsi="Times New Roman" w:cs="Times New Roman"/>
          <w:sz w:val="26"/>
          <w:szCs w:val="26"/>
          <w:lang w:val="en-AS"/>
        </w:rPr>
        <w:pict w14:anchorId="533082D4">
          <v:rect id="_x0000_i1031" style="width:0;height:1.5pt" o:hrstd="t" o:hr="t" fillcolor="#a0a0a0" stroked="f"/>
        </w:pict>
      </w:r>
    </w:p>
    <w:p w14:paraId="20F96A44" w14:textId="4B95BD69" w:rsidR="00DA635D" w:rsidRPr="00DA635D" w:rsidRDefault="00DA635D" w:rsidP="00DA635D">
      <w:pPr>
        <w:spacing w:after="120" w:line="240" w:lineRule="auto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proofErr w:type="spellStart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>Yêu</w:t>
      </w:r>
      <w:proofErr w:type="spellEnd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>cầu</w:t>
      </w:r>
      <w:proofErr w:type="spellEnd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phi </w:t>
      </w:r>
      <w:proofErr w:type="spellStart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>chức</w:t>
      </w:r>
      <w:proofErr w:type="spellEnd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>năng</w:t>
      </w:r>
      <w:proofErr w:type="spellEnd"/>
    </w:p>
    <w:p w14:paraId="1B6E6F2C" w14:textId="77777777" w:rsidR="00DA635D" w:rsidRPr="00DA635D" w:rsidRDefault="00DA635D" w:rsidP="00DA635D">
      <w:pPr>
        <w:spacing w:after="120" w:line="240" w:lineRule="auto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1. </w:t>
      </w:r>
      <w:proofErr w:type="spellStart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>Tính</w:t>
      </w:r>
      <w:proofErr w:type="spellEnd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>chính</w:t>
      </w:r>
      <w:proofErr w:type="spellEnd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>xác</w:t>
      </w:r>
      <w:proofErr w:type="spellEnd"/>
    </w:p>
    <w:p w14:paraId="76ABB4DC" w14:textId="77777777" w:rsidR="00DA635D" w:rsidRPr="00DA635D" w:rsidRDefault="00DA635D" w:rsidP="00DA635D">
      <w:p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phải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đảm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bảo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tính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chính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xác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trong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việc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tính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giá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thanh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trừ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vật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tư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tính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hoa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hồng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cho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nhân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viên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34465FDF" w14:textId="77777777" w:rsidR="00DA635D" w:rsidRPr="00DA635D" w:rsidRDefault="00DA635D" w:rsidP="00DA635D">
      <w:pPr>
        <w:spacing w:after="120" w:line="240" w:lineRule="auto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2. </w:t>
      </w:r>
      <w:proofErr w:type="spellStart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>Tính</w:t>
      </w:r>
      <w:proofErr w:type="spellEnd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>đồng</w:t>
      </w:r>
      <w:proofErr w:type="spellEnd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>bộ</w:t>
      </w:r>
      <w:proofErr w:type="spellEnd"/>
    </w:p>
    <w:p w14:paraId="0AD8C2E9" w14:textId="77777777" w:rsidR="00DA635D" w:rsidRPr="00DA635D" w:rsidRDefault="00DA635D" w:rsidP="00DA635D">
      <w:p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Dữ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liệu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giữa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bộ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phận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điều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trị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thu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ngân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kho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tính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lương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báo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cáo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phải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được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đồng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bộ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với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nhau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38BA1067" w14:textId="77777777" w:rsidR="00DA635D" w:rsidRPr="00DA635D" w:rsidRDefault="00DA635D" w:rsidP="00DA635D">
      <w:pPr>
        <w:spacing w:after="120" w:line="240" w:lineRule="auto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3. </w:t>
      </w:r>
      <w:proofErr w:type="spellStart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>Tính</w:t>
      </w:r>
      <w:proofErr w:type="spellEnd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>kịp</w:t>
      </w:r>
      <w:proofErr w:type="spellEnd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>thời</w:t>
      </w:r>
      <w:proofErr w:type="spellEnd"/>
    </w:p>
    <w:p w14:paraId="55141C41" w14:textId="77777777" w:rsidR="00DA635D" w:rsidRPr="00DA635D" w:rsidRDefault="00DA635D" w:rsidP="00DA635D">
      <w:p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cần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cập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nhật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kịp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thời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trạng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thái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hóa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đơn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lịch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làm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việc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các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cảnh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báo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về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tồn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kho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hạn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sử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dụng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7F8CC579" w14:textId="77777777" w:rsidR="00DA635D" w:rsidRPr="00DA635D" w:rsidRDefault="00DA635D" w:rsidP="00DA635D">
      <w:pPr>
        <w:spacing w:after="120" w:line="240" w:lineRule="auto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4. </w:t>
      </w:r>
      <w:proofErr w:type="spellStart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>Khả</w:t>
      </w:r>
      <w:proofErr w:type="spellEnd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>năng</w:t>
      </w:r>
      <w:proofErr w:type="spellEnd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>truy</w:t>
      </w:r>
      <w:proofErr w:type="spellEnd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>vết</w:t>
      </w:r>
      <w:proofErr w:type="spellEnd"/>
    </w:p>
    <w:p w14:paraId="5680A752" w14:textId="77777777" w:rsidR="00DA635D" w:rsidRPr="00DA635D" w:rsidRDefault="00DA635D" w:rsidP="00DA635D">
      <w:p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lastRenderedPageBreak/>
        <w:t>Hệ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phải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lưu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lại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lịch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sử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thay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đổi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lịch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làm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việc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các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thông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tin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giao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để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phục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việc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kiểm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tra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209FD214" w14:textId="77777777" w:rsidR="00DA635D" w:rsidRPr="00DA635D" w:rsidRDefault="00DA635D" w:rsidP="00DA635D">
      <w:pPr>
        <w:spacing w:after="120" w:line="240" w:lineRule="auto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5. </w:t>
      </w:r>
      <w:proofErr w:type="spellStart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>Khả</w:t>
      </w:r>
      <w:proofErr w:type="spellEnd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>năng</w:t>
      </w:r>
      <w:proofErr w:type="spellEnd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>sử</w:t>
      </w:r>
      <w:proofErr w:type="spellEnd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>dụng</w:t>
      </w:r>
      <w:proofErr w:type="spellEnd"/>
    </w:p>
    <w:p w14:paraId="2E4B0236" w14:textId="77777777" w:rsidR="00DA635D" w:rsidRPr="00DA635D" w:rsidRDefault="00DA635D" w:rsidP="00DA635D">
      <w:p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cần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có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giao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diện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dễ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sử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dụng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hiển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thị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thông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tin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dưới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dạng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bảng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biểu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biểu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đồ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hỗ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trợ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xuất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dữ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liệu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ra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Excel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hoặc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PDF.</w:t>
      </w:r>
    </w:p>
    <w:p w14:paraId="5E9202BF" w14:textId="77777777" w:rsidR="00DA635D" w:rsidRPr="00DA635D" w:rsidRDefault="00DA635D" w:rsidP="006C21F4">
      <w:p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5FA6DE02" w14:textId="78085AD2" w:rsidR="002D3247" w:rsidRPr="002D3247" w:rsidRDefault="003D24EB">
      <w:pPr>
        <w:pStyle w:val="ListParagraph"/>
        <w:numPr>
          <w:ilvl w:val="0"/>
          <w:numId w:val="3"/>
        </w:num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sz w:val="26"/>
          <w:szCs w:val="26"/>
        </w:rPr>
        <w:t>Sơ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đồ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phân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cấp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chức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năng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dụn</w:t>
      </w:r>
      <w:r w:rsidR="00193E17">
        <w:rPr>
          <w:rFonts w:ascii="Times New Roman" w:hAnsi="Times New Roman" w:cs="Times New Roman"/>
          <w:b/>
          <w:sz w:val="26"/>
          <w:szCs w:val="26"/>
        </w:rPr>
        <w:t>g</w:t>
      </w:r>
      <w:proofErr w:type="spellEnd"/>
    </w:p>
    <w:p w14:paraId="1CF4F564" w14:textId="77777777" w:rsidR="00BC5534" w:rsidRDefault="00BC5534" w:rsidP="00BC5534">
      <w:pPr>
        <w:pStyle w:val="ListParagraph"/>
        <w:spacing w:after="120" w:line="240" w:lineRule="auto"/>
        <w:ind w:left="284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7C76B9B8" w14:textId="77777777" w:rsidR="00BC5534" w:rsidRPr="00BC5534" w:rsidRDefault="00BC5534">
      <w:pPr>
        <w:pStyle w:val="ListParagraph"/>
        <w:numPr>
          <w:ilvl w:val="0"/>
          <w:numId w:val="3"/>
        </w:num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BC5534">
        <w:rPr>
          <w:b/>
          <w:sz w:val="26"/>
        </w:rPr>
        <w:t xml:space="preserve">Các </w:t>
      </w:r>
      <w:proofErr w:type="spellStart"/>
      <w:r w:rsidRPr="00BC5534">
        <w:rPr>
          <w:b/>
          <w:sz w:val="26"/>
        </w:rPr>
        <w:t>chức</w:t>
      </w:r>
      <w:proofErr w:type="spellEnd"/>
      <w:r w:rsidRPr="00BC5534">
        <w:rPr>
          <w:b/>
          <w:sz w:val="26"/>
        </w:rPr>
        <w:t xml:space="preserve"> </w:t>
      </w:r>
      <w:proofErr w:type="spellStart"/>
      <w:r w:rsidRPr="00BC5534">
        <w:rPr>
          <w:b/>
          <w:sz w:val="26"/>
        </w:rPr>
        <w:t>năng</w:t>
      </w:r>
      <w:proofErr w:type="spellEnd"/>
      <w:r w:rsidRPr="00BC5534">
        <w:rPr>
          <w:b/>
          <w:sz w:val="26"/>
        </w:rPr>
        <w:t xml:space="preserve"> </w:t>
      </w:r>
      <w:proofErr w:type="spellStart"/>
      <w:r w:rsidRPr="00BC5534">
        <w:rPr>
          <w:b/>
          <w:sz w:val="26"/>
        </w:rPr>
        <w:t>chính</w:t>
      </w:r>
      <w:proofErr w:type="spellEnd"/>
      <w:r w:rsidRPr="00BC5534">
        <w:rPr>
          <w:b/>
          <w:sz w:val="26"/>
        </w:rPr>
        <w:t xml:space="preserve"> </w:t>
      </w:r>
      <w:proofErr w:type="spellStart"/>
      <w:r w:rsidRPr="00BC5534">
        <w:rPr>
          <w:b/>
          <w:sz w:val="26"/>
        </w:rPr>
        <w:t>cho</w:t>
      </w:r>
      <w:proofErr w:type="spellEnd"/>
      <w:r w:rsidRPr="00BC5534">
        <w:rPr>
          <w:b/>
          <w:sz w:val="26"/>
        </w:rPr>
        <w:t xml:space="preserve"> </w:t>
      </w:r>
      <w:proofErr w:type="spellStart"/>
      <w:r w:rsidRPr="00BC5534">
        <w:rPr>
          <w:b/>
          <w:sz w:val="26"/>
        </w:rPr>
        <w:t>ứng</w:t>
      </w:r>
      <w:proofErr w:type="spellEnd"/>
      <w:r w:rsidRPr="00BC5534">
        <w:rPr>
          <w:b/>
          <w:sz w:val="26"/>
        </w:rPr>
        <w:t xml:space="preserve"> </w:t>
      </w:r>
      <w:proofErr w:type="spellStart"/>
      <w:r w:rsidRPr="00BC5534">
        <w:rPr>
          <w:b/>
          <w:sz w:val="26"/>
        </w:rPr>
        <w:t>dụng</w:t>
      </w:r>
      <w:proofErr w:type="spellEnd"/>
      <w:r w:rsidRPr="00BC5534">
        <w:rPr>
          <w:b/>
          <w:sz w:val="26"/>
        </w:rPr>
        <w:t xml:space="preserve"> (</w:t>
      </w:r>
      <w:proofErr w:type="spellStart"/>
      <w:r w:rsidRPr="00BC5534">
        <w:rPr>
          <w:b/>
          <w:sz w:val="26"/>
        </w:rPr>
        <w:t>Mục</w:t>
      </w:r>
      <w:proofErr w:type="spellEnd"/>
      <w:r w:rsidRPr="00BC5534">
        <w:rPr>
          <w:b/>
          <w:sz w:val="26"/>
        </w:rPr>
        <w:t xml:space="preserve"> </w:t>
      </w:r>
      <w:proofErr w:type="spellStart"/>
      <w:r w:rsidRPr="00BC5534">
        <w:rPr>
          <w:b/>
          <w:sz w:val="26"/>
        </w:rPr>
        <w:t>tiêu</w:t>
      </w:r>
      <w:proofErr w:type="spellEnd"/>
      <w:r w:rsidRPr="00BC5534">
        <w:rPr>
          <w:b/>
          <w:sz w:val="26"/>
        </w:rPr>
        <w:t xml:space="preserve"> </w:t>
      </w:r>
      <w:proofErr w:type="spellStart"/>
      <w:r w:rsidRPr="00BC5534">
        <w:rPr>
          <w:b/>
          <w:sz w:val="26"/>
        </w:rPr>
        <w:t>của</w:t>
      </w:r>
      <w:proofErr w:type="spellEnd"/>
      <w:r w:rsidRPr="00BC5534">
        <w:rPr>
          <w:b/>
          <w:sz w:val="26"/>
        </w:rPr>
        <w:t xml:space="preserve"> </w:t>
      </w:r>
      <w:proofErr w:type="spellStart"/>
      <w:r w:rsidRPr="00BC5534">
        <w:rPr>
          <w:b/>
          <w:sz w:val="26"/>
        </w:rPr>
        <w:t>ứng</w:t>
      </w:r>
      <w:proofErr w:type="spellEnd"/>
      <w:r w:rsidRPr="00BC5534">
        <w:rPr>
          <w:b/>
          <w:sz w:val="26"/>
        </w:rPr>
        <w:t xml:space="preserve"> </w:t>
      </w:r>
      <w:proofErr w:type="spellStart"/>
      <w:r w:rsidRPr="00BC5534">
        <w:rPr>
          <w:b/>
          <w:sz w:val="26"/>
        </w:rPr>
        <w:t>dụng</w:t>
      </w:r>
      <w:proofErr w:type="spellEnd"/>
      <w:r w:rsidRPr="00BC5534">
        <w:rPr>
          <w:b/>
          <w:sz w:val="26"/>
        </w:rPr>
        <w:t>)</w:t>
      </w:r>
    </w:p>
    <w:p w14:paraId="71BFB11E" w14:textId="3DDE3DFD" w:rsidR="00BC5534" w:rsidRPr="00F7599C" w:rsidRDefault="00F7599C" w:rsidP="00BC5534">
      <w:pPr>
        <w:pStyle w:val="ListParagraph"/>
        <w:spacing w:after="120" w:line="240" w:lineRule="auto"/>
        <w:ind w:left="284"/>
        <w:jc w:val="both"/>
        <w:rPr>
          <w:rFonts w:ascii="Times New Roman" w:hAnsi="Times New Roman" w:cs="Times New Roman"/>
          <w:b/>
          <w:i/>
          <w:iCs/>
          <w:color w:val="FF0000"/>
          <w:sz w:val="26"/>
          <w:szCs w:val="26"/>
        </w:rPr>
      </w:pPr>
      <w:r w:rsidRPr="00F7599C">
        <w:rPr>
          <w:rFonts w:ascii="Times New Roman" w:hAnsi="Times New Roman" w:cs="Times New Roman"/>
          <w:b/>
          <w:i/>
          <w:iCs/>
          <w:color w:val="FF0000"/>
          <w:sz w:val="26"/>
          <w:szCs w:val="26"/>
        </w:rPr>
        <w:t xml:space="preserve">Link </w:t>
      </w:r>
      <w:proofErr w:type="spellStart"/>
      <w:r w:rsidRPr="00F7599C">
        <w:rPr>
          <w:rFonts w:ascii="Times New Roman" w:hAnsi="Times New Roman" w:cs="Times New Roman"/>
          <w:b/>
          <w:i/>
          <w:iCs/>
          <w:color w:val="FF0000"/>
          <w:sz w:val="26"/>
          <w:szCs w:val="26"/>
        </w:rPr>
        <w:t>nhật</w:t>
      </w:r>
      <w:proofErr w:type="spellEnd"/>
      <w:r w:rsidRPr="00F7599C">
        <w:rPr>
          <w:rFonts w:ascii="Times New Roman" w:hAnsi="Times New Roman" w:cs="Times New Roman"/>
          <w:b/>
          <w:i/>
          <w:iCs/>
          <w:color w:val="FF0000"/>
          <w:sz w:val="26"/>
          <w:szCs w:val="26"/>
        </w:rPr>
        <w:t xml:space="preserve"> ký</w:t>
      </w:r>
    </w:p>
    <w:p w14:paraId="61FAADAE" w14:textId="77777777" w:rsidR="00214BDA" w:rsidRPr="00214BDA" w:rsidRDefault="00214BDA" w:rsidP="006C21F4">
      <w:pPr>
        <w:spacing w:after="120" w:line="240" w:lineRule="auto"/>
        <w:rPr>
          <w:rFonts w:ascii="Times New Roman" w:hAnsi="Times New Roman" w:cs="Times New Roman"/>
          <w:b/>
          <w:sz w:val="26"/>
          <w:szCs w:val="26"/>
        </w:rPr>
      </w:pPr>
    </w:p>
    <w:p w14:paraId="68E5C7B2" w14:textId="77777777" w:rsidR="00214BDA" w:rsidRPr="00214BDA" w:rsidRDefault="00214BDA" w:rsidP="006C21F4">
      <w:p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sectPr w:rsidR="00214BDA" w:rsidRPr="00214BDA" w:rsidSect="006C21F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851" w:right="851" w:bottom="851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55FC37" w14:textId="77777777" w:rsidR="00EB0F0C" w:rsidRDefault="00EB0F0C" w:rsidP="0007450D">
      <w:pPr>
        <w:spacing w:after="0" w:line="240" w:lineRule="auto"/>
      </w:pPr>
      <w:r>
        <w:separator/>
      </w:r>
    </w:p>
  </w:endnote>
  <w:endnote w:type="continuationSeparator" w:id="0">
    <w:p w14:paraId="49C4DC70" w14:textId="77777777" w:rsidR="00EB0F0C" w:rsidRDefault="00EB0F0C" w:rsidP="000745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72BEE" w14:textId="77777777" w:rsidR="002477E2" w:rsidRDefault="002477E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i/>
        <w:noProof/>
        <w:sz w:val="26"/>
        <w:szCs w:val="26"/>
      </w:rPr>
      <w:id w:val="222028448"/>
      <w:docPartObj>
        <w:docPartGallery w:val="Page Numbers (Bottom of Page)"/>
        <w:docPartUnique/>
      </w:docPartObj>
    </w:sdtPr>
    <w:sdtEndPr>
      <w:rPr>
        <w:rFonts w:asciiTheme="minorHAnsi" w:hAnsiTheme="minorHAnsi" w:cstheme="minorBidi"/>
        <w:i w:val="0"/>
        <w:sz w:val="22"/>
        <w:szCs w:val="22"/>
      </w:rPr>
    </w:sdtEndPr>
    <w:sdtContent>
      <w:p w14:paraId="4D56953B" w14:textId="079E9B3C" w:rsidR="0007450D" w:rsidRDefault="0007450D" w:rsidP="008E1DE1">
        <w:pPr>
          <w:pStyle w:val="Footer"/>
          <w:spacing w:before="60"/>
          <w:jc w:val="center"/>
        </w:pPr>
        <w:r>
          <w:rPr>
            <w:rFonts w:ascii="Times New Roman" w:hAnsi="Times New Roman" w:cs="Times New Roman"/>
            <w:i/>
            <w:noProof/>
            <w:sz w:val="26"/>
            <w:szCs w:val="26"/>
            <w:lang w:val="en-AU" w:eastAsia="zh-CN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3EA180FB" wp14:editId="54DDF6CC">
                  <wp:simplePos x="0" y="0"/>
                  <wp:positionH relativeFrom="column">
                    <wp:posOffset>10795</wp:posOffset>
                  </wp:positionH>
                  <wp:positionV relativeFrom="paragraph">
                    <wp:posOffset>6350</wp:posOffset>
                  </wp:positionV>
                  <wp:extent cx="6660000" cy="0"/>
                  <wp:effectExtent l="0" t="0" r="26670" b="19050"/>
                  <wp:wrapNone/>
                  <wp:docPr id="1" name="Straight Connector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6660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 xmlns:w16cei="http://schemas.microsoft.com/office/word/2026/wordml/cei">
              <w:pict>
                <v:line w14:anchorId="62D43E4F" id="Straight Connector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85pt,.5pt" to="525.25pt,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" strokecolor="black [3200]" strokeweight=".5pt">
                  <v:stroke joinstyle="miter"/>
                </v:line>
              </w:pict>
            </mc:Fallback>
          </mc:AlternateContent>
        </w:r>
        <w:r w:rsidRPr="0007450D">
          <w:rPr>
            <w:rFonts w:ascii="Times New Roman" w:hAnsi="Times New Roman" w:cs="Times New Roman"/>
            <w:i/>
            <w:noProof/>
            <w:sz w:val="26"/>
            <w:szCs w:val="26"/>
          </w:rPr>
          <w:t>Khoa Công nghệ thông tin</w:t>
        </w:r>
        <w:r w:rsidR="00DA3136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– Trường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Đại học Công nghiệp</w:t>
        </w:r>
        <w:r w:rsidR="007F57F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TP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.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H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ồ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C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hí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M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>inh</w:t>
        </w:r>
        <w:r w:rsidR="0023461A">
          <w:t xml:space="preserve"> </w:t>
        </w:r>
        <w:r w:rsidR="0023461A">
          <w:tab/>
        </w:r>
        <w:r w:rsidR="0023461A">
          <w:tab/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fldChar w:fldCharType="begin"/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instrText xml:space="preserve"> PAGE   \* MERGEFORMAT </w:instrText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fldChar w:fldCharType="separate"/>
        </w:r>
        <w:r w:rsidR="002D6594">
          <w:rPr>
            <w:rFonts w:ascii="Times New Roman" w:hAnsi="Times New Roman" w:cs="Times New Roman"/>
            <w:i/>
            <w:noProof/>
            <w:sz w:val="26"/>
            <w:szCs w:val="26"/>
          </w:rPr>
          <w:t>2</w:t>
        </w:r>
        <w:r w:rsidRPr="0007450D">
          <w:rPr>
            <w:rFonts w:ascii="Times New Roman" w:hAnsi="Times New Roman" w:cs="Times New Roman"/>
            <w:i/>
            <w:noProof/>
            <w:sz w:val="26"/>
            <w:szCs w:val="26"/>
          </w:rPr>
          <w:fldChar w:fldCharType="end"/>
        </w:r>
      </w:p>
    </w:sdtContent>
  </w:sdt>
  <w:p w14:paraId="0DA7D7AC" w14:textId="77777777" w:rsidR="0007450D" w:rsidRDefault="0007450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F09649" w14:textId="77777777" w:rsidR="002477E2" w:rsidRDefault="002477E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296B1A" w14:textId="77777777" w:rsidR="00EB0F0C" w:rsidRDefault="00EB0F0C" w:rsidP="0007450D">
      <w:pPr>
        <w:spacing w:after="0" w:line="240" w:lineRule="auto"/>
      </w:pPr>
      <w:r>
        <w:separator/>
      </w:r>
    </w:p>
  </w:footnote>
  <w:footnote w:type="continuationSeparator" w:id="0">
    <w:p w14:paraId="7C190516" w14:textId="77777777" w:rsidR="00EB0F0C" w:rsidRDefault="00EB0F0C" w:rsidP="000745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20134C" w14:textId="77777777" w:rsidR="002477E2" w:rsidRDefault="002477E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62182" w14:textId="77777777" w:rsidR="002477E2" w:rsidRDefault="002477E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E1BF7" w14:textId="77777777" w:rsidR="002477E2" w:rsidRDefault="002477E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D82995"/>
    <w:multiLevelType w:val="hybridMultilevel"/>
    <w:tmpl w:val="E1E6DE24"/>
    <w:lvl w:ilvl="0" w:tplc="4A2A987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4D38D1"/>
    <w:multiLevelType w:val="multilevel"/>
    <w:tmpl w:val="F2DA425A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E01421"/>
    <w:multiLevelType w:val="multilevel"/>
    <w:tmpl w:val="FF04C1A8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CD1500"/>
    <w:multiLevelType w:val="multilevel"/>
    <w:tmpl w:val="8D904012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B645E5"/>
    <w:multiLevelType w:val="multilevel"/>
    <w:tmpl w:val="537ADE7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A34E78"/>
    <w:multiLevelType w:val="multilevel"/>
    <w:tmpl w:val="22FEB5CA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AC51A4"/>
    <w:multiLevelType w:val="multilevel"/>
    <w:tmpl w:val="61AC9572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FD5395"/>
    <w:multiLevelType w:val="hybridMultilevel"/>
    <w:tmpl w:val="A2DA055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70F2AD8"/>
    <w:multiLevelType w:val="hybridMultilevel"/>
    <w:tmpl w:val="84648B80"/>
    <w:lvl w:ilvl="0" w:tplc="13F8732E">
      <w:start w:val="1"/>
      <w:numFmt w:val="decimal"/>
      <w:lvlText w:val="%1."/>
      <w:lvlJc w:val="left"/>
      <w:pPr>
        <w:ind w:left="1150" w:hanging="360"/>
      </w:pPr>
      <w:rPr>
        <w:rFonts w:hint="default"/>
        <w:b/>
        <w:bCs w:val="0"/>
      </w:rPr>
    </w:lvl>
    <w:lvl w:ilvl="1" w:tplc="20000019" w:tentative="1">
      <w:start w:val="1"/>
      <w:numFmt w:val="lowerLetter"/>
      <w:lvlText w:val="%2."/>
      <w:lvlJc w:val="left"/>
      <w:pPr>
        <w:ind w:left="1870" w:hanging="360"/>
      </w:pPr>
    </w:lvl>
    <w:lvl w:ilvl="2" w:tplc="2000001B" w:tentative="1">
      <w:start w:val="1"/>
      <w:numFmt w:val="lowerRoman"/>
      <w:lvlText w:val="%3."/>
      <w:lvlJc w:val="right"/>
      <w:pPr>
        <w:ind w:left="2590" w:hanging="180"/>
      </w:pPr>
    </w:lvl>
    <w:lvl w:ilvl="3" w:tplc="2000000F" w:tentative="1">
      <w:start w:val="1"/>
      <w:numFmt w:val="decimal"/>
      <w:lvlText w:val="%4."/>
      <w:lvlJc w:val="left"/>
      <w:pPr>
        <w:ind w:left="3310" w:hanging="360"/>
      </w:pPr>
    </w:lvl>
    <w:lvl w:ilvl="4" w:tplc="20000019" w:tentative="1">
      <w:start w:val="1"/>
      <w:numFmt w:val="lowerLetter"/>
      <w:lvlText w:val="%5."/>
      <w:lvlJc w:val="left"/>
      <w:pPr>
        <w:ind w:left="4030" w:hanging="360"/>
      </w:pPr>
    </w:lvl>
    <w:lvl w:ilvl="5" w:tplc="2000001B" w:tentative="1">
      <w:start w:val="1"/>
      <w:numFmt w:val="lowerRoman"/>
      <w:lvlText w:val="%6."/>
      <w:lvlJc w:val="right"/>
      <w:pPr>
        <w:ind w:left="4750" w:hanging="180"/>
      </w:pPr>
    </w:lvl>
    <w:lvl w:ilvl="6" w:tplc="2000000F" w:tentative="1">
      <w:start w:val="1"/>
      <w:numFmt w:val="decimal"/>
      <w:lvlText w:val="%7."/>
      <w:lvlJc w:val="left"/>
      <w:pPr>
        <w:ind w:left="5470" w:hanging="360"/>
      </w:pPr>
    </w:lvl>
    <w:lvl w:ilvl="7" w:tplc="20000019" w:tentative="1">
      <w:start w:val="1"/>
      <w:numFmt w:val="lowerLetter"/>
      <w:lvlText w:val="%8."/>
      <w:lvlJc w:val="left"/>
      <w:pPr>
        <w:ind w:left="6190" w:hanging="360"/>
      </w:pPr>
    </w:lvl>
    <w:lvl w:ilvl="8" w:tplc="2000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9" w15:restartNumberingAfterBreak="0">
    <w:nsid w:val="5B3837B1"/>
    <w:multiLevelType w:val="hybridMultilevel"/>
    <w:tmpl w:val="504AB09A"/>
    <w:lvl w:ilvl="0" w:tplc="2000000F">
      <w:start w:val="1"/>
      <w:numFmt w:val="decimal"/>
      <w:lvlText w:val="%1."/>
      <w:lvlJc w:val="left"/>
      <w:pPr>
        <w:ind w:left="1150" w:hanging="360"/>
      </w:pPr>
      <w:rPr>
        <w:rFonts w:hint="default"/>
        <w:b/>
        <w:bCs w:val="0"/>
      </w:rPr>
    </w:lvl>
    <w:lvl w:ilvl="1" w:tplc="FFFFFFFF" w:tentative="1">
      <w:start w:val="1"/>
      <w:numFmt w:val="lowerLetter"/>
      <w:lvlText w:val="%2."/>
      <w:lvlJc w:val="left"/>
      <w:pPr>
        <w:ind w:left="1870" w:hanging="360"/>
      </w:pPr>
    </w:lvl>
    <w:lvl w:ilvl="2" w:tplc="FFFFFFFF" w:tentative="1">
      <w:start w:val="1"/>
      <w:numFmt w:val="lowerRoman"/>
      <w:lvlText w:val="%3."/>
      <w:lvlJc w:val="right"/>
      <w:pPr>
        <w:ind w:left="2590" w:hanging="180"/>
      </w:pPr>
    </w:lvl>
    <w:lvl w:ilvl="3" w:tplc="FFFFFFFF" w:tentative="1">
      <w:start w:val="1"/>
      <w:numFmt w:val="decimal"/>
      <w:lvlText w:val="%4."/>
      <w:lvlJc w:val="left"/>
      <w:pPr>
        <w:ind w:left="3310" w:hanging="360"/>
      </w:pPr>
    </w:lvl>
    <w:lvl w:ilvl="4" w:tplc="FFFFFFFF" w:tentative="1">
      <w:start w:val="1"/>
      <w:numFmt w:val="lowerLetter"/>
      <w:lvlText w:val="%5."/>
      <w:lvlJc w:val="left"/>
      <w:pPr>
        <w:ind w:left="4030" w:hanging="360"/>
      </w:pPr>
    </w:lvl>
    <w:lvl w:ilvl="5" w:tplc="FFFFFFFF" w:tentative="1">
      <w:start w:val="1"/>
      <w:numFmt w:val="lowerRoman"/>
      <w:lvlText w:val="%6."/>
      <w:lvlJc w:val="right"/>
      <w:pPr>
        <w:ind w:left="4750" w:hanging="180"/>
      </w:pPr>
    </w:lvl>
    <w:lvl w:ilvl="6" w:tplc="FFFFFFFF" w:tentative="1">
      <w:start w:val="1"/>
      <w:numFmt w:val="decimal"/>
      <w:lvlText w:val="%7."/>
      <w:lvlJc w:val="left"/>
      <w:pPr>
        <w:ind w:left="5470" w:hanging="360"/>
      </w:pPr>
    </w:lvl>
    <w:lvl w:ilvl="7" w:tplc="FFFFFFFF" w:tentative="1">
      <w:start w:val="1"/>
      <w:numFmt w:val="lowerLetter"/>
      <w:lvlText w:val="%8."/>
      <w:lvlJc w:val="left"/>
      <w:pPr>
        <w:ind w:left="6190" w:hanging="360"/>
      </w:pPr>
    </w:lvl>
    <w:lvl w:ilvl="8" w:tplc="FFFFFFFF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10" w15:restartNumberingAfterBreak="0">
    <w:nsid w:val="76281B16"/>
    <w:multiLevelType w:val="multilevel"/>
    <w:tmpl w:val="CD50E9B2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2424141">
    <w:abstractNumId w:val="7"/>
  </w:num>
  <w:num w:numId="2" w16cid:durableId="1024744020">
    <w:abstractNumId w:val="8"/>
  </w:num>
  <w:num w:numId="3" w16cid:durableId="813177154">
    <w:abstractNumId w:val="9"/>
  </w:num>
  <w:num w:numId="4" w16cid:durableId="1911842969">
    <w:abstractNumId w:val="0"/>
  </w:num>
  <w:num w:numId="5" w16cid:durableId="1371565608">
    <w:abstractNumId w:val="6"/>
  </w:num>
  <w:num w:numId="6" w16cid:durableId="503739760">
    <w:abstractNumId w:val="5"/>
  </w:num>
  <w:num w:numId="7" w16cid:durableId="1689678394">
    <w:abstractNumId w:val="1"/>
  </w:num>
  <w:num w:numId="8" w16cid:durableId="1579443044">
    <w:abstractNumId w:val="3"/>
  </w:num>
  <w:num w:numId="9" w16cid:durableId="1293052880">
    <w:abstractNumId w:val="10"/>
  </w:num>
  <w:num w:numId="10" w16cid:durableId="1780295295">
    <w:abstractNumId w:val="2"/>
  </w:num>
  <w:num w:numId="11" w16cid:durableId="790051250">
    <w:abstractNumId w:val="4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3842"/>
    <w:rsid w:val="00031F73"/>
    <w:rsid w:val="00033697"/>
    <w:rsid w:val="000516A2"/>
    <w:rsid w:val="000557FC"/>
    <w:rsid w:val="00062B5A"/>
    <w:rsid w:val="000641FB"/>
    <w:rsid w:val="0007450D"/>
    <w:rsid w:val="00084C13"/>
    <w:rsid w:val="0010503A"/>
    <w:rsid w:val="0010555D"/>
    <w:rsid w:val="0011769B"/>
    <w:rsid w:val="00117927"/>
    <w:rsid w:val="001643E3"/>
    <w:rsid w:val="00173230"/>
    <w:rsid w:val="0017544C"/>
    <w:rsid w:val="00176ACA"/>
    <w:rsid w:val="00180938"/>
    <w:rsid w:val="00181866"/>
    <w:rsid w:val="00193E17"/>
    <w:rsid w:val="002018EC"/>
    <w:rsid w:val="00205447"/>
    <w:rsid w:val="00214BDA"/>
    <w:rsid w:val="0023461A"/>
    <w:rsid w:val="00234C3A"/>
    <w:rsid w:val="00246A5E"/>
    <w:rsid w:val="002477E2"/>
    <w:rsid w:val="00251A54"/>
    <w:rsid w:val="002A3715"/>
    <w:rsid w:val="002C39C2"/>
    <w:rsid w:val="002D3247"/>
    <w:rsid w:val="002D6594"/>
    <w:rsid w:val="002D7FAE"/>
    <w:rsid w:val="00335D4C"/>
    <w:rsid w:val="00345D80"/>
    <w:rsid w:val="00350ABB"/>
    <w:rsid w:val="00357E48"/>
    <w:rsid w:val="003656FF"/>
    <w:rsid w:val="003A6FCB"/>
    <w:rsid w:val="003D24EB"/>
    <w:rsid w:val="003D65C1"/>
    <w:rsid w:val="00464561"/>
    <w:rsid w:val="00467DC6"/>
    <w:rsid w:val="00472490"/>
    <w:rsid w:val="00472CA7"/>
    <w:rsid w:val="00480509"/>
    <w:rsid w:val="004873AD"/>
    <w:rsid w:val="00501A33"/>
    <w:rsid w:val="005029DB"/>
    <w:rsid w:val="00514571"/>
    <w:rsid w:val="00514644"/>
    <w:rsid w:val="00523500"/>
    <w:rsid w:val="005343C1"/>
    <w:rsid w:val="00556651"/>
    <w:rsid w:val="00581771"/>
    <w:rsid w:val="005A4A8F"/>
    <w:rsid w:val="005A7E72"/>
    <w:rsid w:val="00602A3E"/>
    <w:rsid w:val="00630BC3"/>
    <w:rsid w:val="00660CCB"/>
    <w:rsid w:val="006B09C2"/>
    <w:rsid w:val="006B7199"/>
    <w:rsid w:val="006C21F4"/>
    <w:rsid w:val="006D1ABE"/>
    <w:rsid w:val="006D5C00"/>
    <w:rsid w:val="006E60E9"/>
    <w:rsid w:val="006F231E"/>
    <w:rsid w:val="006F581E"/>
    <w:rsid w:val="00713147"/>
    <w:rsid w:val="0074696B"/>
    <w:rsid w:val="007903F9"/>
    <w:rsid w:val="00796FFC"/>
    <w:rsid w:val="007D25A3"/>
    <w:rsid w:val="007E37F3"/>
    <w:rsid w:val="007F0BCF"/>
    <w:rsid w:val="007F57F2"/>
    <w:rsid w:val="00812816"/>
    <w:rsid w:val="00867037"/>
    <w:rsid w:val="00880E63"/>
    <w:rsid w:val="00882C2F"/>
    <w:rsid w:val="008861C0"/>
    <w:rsid w:val="008D58BE"/>
    <w:rsid w:val="008E1DE1"/>
    <w:rsid w:val="008F0FFE"/>
    <w:rsid w:val="008F621A"/>
    <w:rsid w:val="00907FDC"/>
    <w:rsid w:val="0092537E"/>
    <w:rsid w:val="009427CD"/>
    <w:rsid w:val="009430FE"/>
    <w:rsid w:val="009445B2"/>
    <w:rsid w:val="00962003"/>
    <w:rsid w:val="00993338"/>
    <w:rsid w:val="00995E9B"/>
    <w:rsid w:val="009A2E72"/>
    <w:rsid w:val="009D51EB"/>
    <w:rsid w:val="009D60D6"/>
    <w:rsid w:val="00A07137"/>
    <w:rsid w:val="00A1252A"/>
    <w:rsid w:val="00A1357B"/>
    <w:rsid w:val="00A17ED2"/>
    <w:rsid w:val="00A922D2"/>
    <w:rsid w:val="00AA264C"/>
    <w:rsid w:val="00AA4F52"/>
    <w:rsid w:val="00AA7E8F"/>
    <w:rsid w:val="00AF20D2"/>
    <w:rsid w:val="00AF53F6"/>
    <w:rsid w:val="00B13F7A"/>
    <w:rsid w:val="00B30C23"/>
    <w:rsid w:val="00B54201"/>
    <w:rsid w:val="00B7468B"/>
    <w:rsid w:val="00B768ED"/>
    <w:rsid w:val="00BB4269"/>
    <w:rsid w:val="00BC5534"/>
    <w:rsid w:val="00BD5E90"/>
    <w:rsid w:val="00C137D1"/>
    <w:rsid w:val="00C423F2"/>
    <w:rsid w:val="00C440BE"/>
    <w:rsid w:val="00C70CEA"/>
    <w:rsid w:val="00C94DDC"/>
    <w:rsid w:val="00C954C3"/>
    <w:rsid w:val="00CA4894"/>
    <w:rsid w:val="00CF42C2"/>
    <w:rsid w:val="00D267CA"/>
    <w:rsid w:val="00D4178C"/>
    <w:rsid w:val="00D743F0"/>
    <w:rsid w:val="00D9045B"/>
    <w:rsid w:val="00DA3136"/>
    <w:rsid w:val="00DA635D"/>
    <w:rsid w:val="00DA6DFB"/>
    <w:rsid w:val="00DC3842"/>
    <w:rsid w:val="00DD7694"/>
    <w:rsid w:val="00E1675A"/>
    <w:rsid w:val="00E36C53"/>
    <w:rsid w:val="00E37EAE"/>
    <w:rsid w:val="00E67B83"/>
    <w:rsid w:val="00E85BE3"/>
    <w:rsid w:val="00EA4C97"/>
    <w:rsid w:val="00EA55C1"/>
    <w:rsid w:val="00EB0F0C"/>
    <w:rsid w:val="00EE6F4E"/>
    <w:rsid w:val="00EF68BD"/>
    <w:rsid w:val="00F226CA"/>
    <w:rsid w:val="00F23AFE"/>
    <w:rsid w:val="00F72385"/>
    <w:rsid w:val="00F7599C"/>
    <w:rsid w:val="00F80906"/>
    <w:rsid w:val="00F9133A"/>
    <w:rsid w:val="00FC1CFD"/>
    <w:rsid w:val="00FD1B7A"/>
    <w:rsid w:val="00FD62FF"/>
    <w:rsid w:val="00FF7B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21B0E9"/>
  <w15:chartTrackingRefBased/>
  <w15:docId w15:val="{3460E3F0-28DD-4712-A880-79A370753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635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635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6AC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C3842"/>
    <w:pPr>
      <w:ind w:left="720"/>
      <w:contextualSpacing/>
    </w:pPr>
  </w:style>
  <w:style w:type="table" w:styleId="TableGrid">
    <w:name w:val="Table Grid"/>
    <w:basedOn w:val="TableNormal"/>
    <w:uiPriority w:val="39"/>
    <w:rsid w:val="00472C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745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450D"/>
  </w:style>
  <w:style w:type="paragraph" w:styleId="Footer">
    <w:name w:val="footer"/>
    <w:basedOn w:val="Normal"/>
    <w:link w:val="FooterChar"/>
    <w:uiPriority w:val="99"/>
    <w:unhideWhenUsed/>
    <w:rsid w:val="000745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450D"/>
  </w:style>
  <w:style w:type="paragraph" w:styleId="NormalWeb">
    <w:name w:val="Normal (Web)"/>
    <w:basedOn w:val="Normal"/>
    <w:uiPriority w:val="99"/>
    <w:semiHidden/>
    <w:unhideWhenUsed/>
    <w:rsid w:val="006D5C00"/>
    <w:rPr>
      <w:rFonts w:ascii="Times New Roman" w:hAnsi="Times New Roman" w:cs="Times New Roman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6ACA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635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635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658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981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71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</TotalTime>
  <Pages>11</Pages>
  <Words>3296</Words>
  <Characters>18788</Characters>
  <Application>Microsoft Office Word</Application>
  <DocSecurity>0</DocSecurity>
  <Lines>156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Van</dc:creator>
  <cp:keywords/>
  <dc:description/>
  <cp:lastModifiedBy>Minh Lý</cp:lastModifiedBy>
  <cp:revision>32</cp:revision>
  <dcterms:created xsi:type="dcterms:W3CDTF">2026-08-12T14:50:00Z</dcterms:created>
  <dcterms:modified xsi:type="dcterms:W3CDTF">2026-08-26T05:15:00Z</dcterms:modified>
</cp:coreProperties>
</file>