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C74E31">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C74E31">
      <w:pP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 xml:space="preserve">Nhóm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xml:space="preserve">- Thành viên </w:t>
      </w:r>
      <w:proofErr w:type="gramStart"/>
      <w:r w:rsidRPr="00D64D9B">
        <w:rPr>
          <w:rFonts w:ascii="Times New Roman" w:hAnsi="Times New Roman" w:cs="Times New Roman"/>
          <w:sz w:val="26"/>
          <w:szCs w:val="26"/>
        </w:rPr>
        <w:t>nhóm</w:t>
      </w:r>
      <w:r w:rsidR="00480509" w:rsidRPr="00D64D9B">
        <w:rPr>
          <w:rFonts w:ascii="Times New Roman" w:hAnsi="Times New Roman" w:cs="Times New Roman"/>
          <w:sz w:val="26"/>
          <w:szCs w:val="26"/>
        </w:rPr>
        <w:t xml:space="preserve"> :</w:t>
      </w:r>
      <w:proofErr w:type="gramEnd"/>
    </w:p>
    <w:p w14:paraId="6CCC44E9" w14:textId="77777777" w:rsidR="00480509" w:rsidRPr="00D64D9B" w:rsidRDefault="00480509" w:rsidP="00C74E31">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C74E31">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C74E31">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Khắc Duy</w:t>
            </w:r>
          </w:p>
        </w:tc>
        <w:tc>
          <w:tcPr>
            <w:tcW w:w="2250" w:type="dxa"/>
          </w:tcPr>
          <w:p w14:paraId="711C6B31" w14:textId="19C6750A"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Hồ Văn Khánh</w:t>
            </w:r>
          </w:p>
        </w:tc>
        <w:tc>
          <w:tcPr>
            <w:tcW w:w="2250" w:type="dxa"/>
          </w:tcPr>
          <w:p w14:paraId="09E75318" w14:textId="553C5A0A"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C74E31">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C74E31">
      <w:pPr>
        <w:spacing w:after="120" w:line="276" w:lineRule="auto"/>
        <w:jc w:val="both"/>
        <w:rPr>
          <w:rFonts w:ascii="Times New Roman" w:hAnsi="Times New Roman" w:cs="Times New Roman"/>
          <w:b/>
          <w:color w:val="FF0000"/>
          <w:sz w:val="26"/>
          <w:szCs w:val="26"/>
        </w:rPr>
      </w:pPr>
      <w:r w:rsidRPr="00D64D9B">
        <w:rPr>
          <w:rFonts w:ascii="Times New Roman" w:hAnsi="Times New Roman" w:cs="Times New Roman"/>
          <w:i/>
          <w:sz w:val="26"/>
          <w:szCs w:val="26"/>
        </w:rPr>
        <w:t>Tên ứng dụng:</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C74E31">
      <w:pPr>
        <w:pBdr>
          <w:bottom w:val="single" w:sz="4" w:space="1" w:color="auto"/>
        </w:pBd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Thời gian thực hiện: Từ</w:t>
      </w:r>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đến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tuần)</w:t>
      </w:r>
    </w:p>
    <w:p w14:paraId="786B0109" w14:textId="77777777" w:rsidR="00DA6DFB" w:rsidRPr="00D64D9B" w:rsidRDefault="00DA6DFB" w:rsidP="00C74E31">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Thu thập</w:t>
      </w:r>
      <w:r w:rsidR="00467DC6" w:rsidRPr="00D64D9B">
        <w:rPr>
          <w:rFonts w:ascii="Times New Roman" w:hAnsi="Times New Roman" w:cs="Times New Roman"/>
          <w:b/>
          <w:sz w:val="26"/>
          <w:szCs w:val="26"/>
        </w:rPr>
        <w:t xml:space="preserve"> yêu cầu:</w:t>
      </w:r>
    </w:p>
    <w:p w14:paraId="2F717FF9" w14:textId="7C438E8F" w:rsidR="00C74CB1" w:rsidRPr="00E628C0" w:rsidRDefault="00193E17">
      <w:pPr>
        <w:pStyle w:val="ListParagraph"/>
        <w:numPr>
          <w:ilvl w:val="0"/>
          <w:numId w:val="2"/>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Khảo sát</w:t>
      </w:r>
      <w:r w:rsidR="007E37F3" w:rsidRPr="00E628C0">
        <w:rPr>
          <w:rFonts w:ascii="Times New Roman" w:hAnsi="Times New Roman" w:cs="Times New Roman"/>
          <w:b/>
          <w:sz w:val="26"/>
          <w:szCs w:val="26"/>
        </w:rPr>
        <w:t xml:space="preserve"> hiện trạng</w:t>
      </w:r>
      <w:r w:rsidR="00880E63" w:rsidRPr="00E628C0">
        <w:rPr>
          <w:rFonts w:ascii="Times New Roman" w:hAnsi="Times New Roman" w:cs="Times New Roman"/>
          <w:b/>
          <w:sz w:val="26"/>
          <w:szCs w:val="26"/>
        </w:rPr>
        <w:t>:</w:t>
      </w:r>
    </w:p>
    <w:p w14:paraId="76479839" w14:textId="77777777" w:rsidR="00C74CB1" w:rsidRPr="00D64D9B" w:rsidRDefault="00C74CB1" w:rsidP="00C74E31">
      <w:pPr>
        <w:pStyle w:val="ListParagraph"/>
        <w:spacing w:after="120" w:line="276" w:lineRule="auto"/>
        <w:jc w:val="both"/>
        <w:rPr>
          <w:rFonts w:ascii="Times New Roman" w:hAnsi="Times New Roman" w:cs="Times New Roman"/>
          <w:b/>
          <w:sz w:val="26"/>
          <w:szCs w:val="26"/>
        </w:rPr>
      </w:pPr>
    </w:p>
    <w:p w14:paraId="194FBCAC"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2305E402" w14:textId="77777777" w:rsidR="00E67D0A" w:rsidRPr="001D3007" w:rsidRDefault="00E67D0A" w:rsidP="00C74E31">
      <w:pPr>
        <w:pStyle w:val="ListParagraph"/>
        <w:spacing w:after="0" w:line="276" w:lineRule="auto"/>
        <w:rPr>
          <w:rFonts w:ascii="Times New Roman" w:eastAsia="Times New Roman" w:hAnsi="Times New Roman" w:cs="Times New Roman"/>
          <w:color w:val="1F1F1F"/>
          <w:sz w:val="26"/>
          <w:szCs w:val="26"/>
          <w:lang w:val="vi-VN" w:eastAsia="vi-VN"/>
        </w:rPr>
      </w:pPr>
    </w:p>
    <w:p w14:paraId="3408EC2E"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lastRenderedPageBreak/>
        <w:t>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5559772D" w14:textId="77777777" w:rsidR="00E67D0A" w:rsidRPr="001D3007" w:rsidRDefault="00E67D0A" w:rsidP="00C74E31">
      <w:pPr>
        <w:pStyle w:val="ListParagraph"/>
        <w:spacing w:after="0" w:line="276" w:lineRule="auto"/>
        <w:rPr>
          <w:rFonts w:ascii="Times New Roman" w:eastAsia="Times New Roman" w:hAnsi="Times New Roman" w:cs="Times New Roman"/>
          <w:color w:val="1F1F1F"/>
          <w:sz w:val="26"/>
          <w:szCs w:val="26"/>
          <w:lang w:val="vi-VN" w:eastAsia="vi-VN"/>
        </w:rPr>
      </w:pPr>
    </w:p>
    <w:p w14:paraId="643DEAB6"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6624180" w14:textId="5F521372" w:rsidR="00E67D0A" w:rsidRPr="00130A57" w:rsidRDefault="00E67D0A" w:rsidP="00C74E31">
      <w:pPr>
        <w:spacing w:after="0" w:line="276" w:lineRule="auto"/>
        <w:rPr>
          <w:rFonts w:ascii="Times New Roman" w:eastAsia="Times New Roman" w:hAnsi="Times New Roman" w:cs="Times New Roman"/>
          <w:color w:val="1F1F1F"/>
          <w:sz w:val="26"/>
          <w:szCs w:val="26"/>
          <w:lang w:val="vi-VN" w:eastAsia="vi-VN"/>
        </w:rPr>
      </w:pPr>
    </w:p>
    <w:p w14:paraId="422E5F7F" w14:textId="1F3D4940" w:rsidR="00722F03" w:rsidRPr="00722F03" w:rsidRDefault="00E67D0A" w:rsidP="00C74E31">
      <w:pPr>
        <w:spacing w:after="0" w:line="276" w:lineRule="auto"/>
        <w:ind w:left="720" w:firstLine="36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w:t>
      </w:r>
      <w:r w:rsidR="009E3F43">
        <w:rPr>
          <w:rFonts w:ascii="Times New Roman" w:eastAsia="Times New Roman" w:hAnsi="Times New Roman" w:cs="Times New Roman"/>
          <w:color w:val="1F1F1F"/>
          <w:sz w:val="26"/>
          <w:szCs w:val="26"/>
          <w:lang w:eastAsia="vi-VN"/>
        </w:rPr>
        <w:t xml:space="preserve"> như s</w:t>
      </w:r>
      <w:r w:rsidR="00722F03">
        <w:rPr>
          <w:rFonts w:ascii="Times New Roman" w:eastAsia="Times New Roman" w:hAnsi="Times New Roman" w:cs="Times New Roman"/>
          <w:color w:val="1F1F1F"/>
          <w:sz w:val="26"/>
          <w:szCs w:val="26"/>
          <w:lang w:eastAsia="vi-VN"/>
        </w:rPr>
        <w:t>au:</w:t>
      </w:r>
    </w:p>
    <w:p w14:paraId="53573D5B" w14:textId="626E90A0" w:rsidR="00722F03" w:rsidRDefault="00722F03" w:rsidP="00C74E31">
      <w:pPr>
        <w:spacing w:after="0" w:line="276" w:lineRule="auto"/>
        <w:rPr>
          <w:rFonts w:ascii="Times New Roman" w:eastAsia="Times New Roman" w:hAnsi="Times New Roman" w:cs="Times New Roman"/>
          <w:color w:val="1F1F1F"/>
          <w:sz w:val="26"/>
          <w:szCs w:val="26"/>
          <w:lang w:eastAsia="vi-VN"/>
        </w:rPr>
      </w:pPr>
    </w:p>
    <w:p w14:paraId="17727265" w14:textId="1DD76401" w:rsidR="009E3F43" w:rsidRDefault="009E3F43" w:rsidP="00C74E31">
      <w:pPr>
        <w:spacing w:after="0" w:line="276" w:lineRule="auto"/>
        <w:ind w:left="720"/>
        <w:rPr>
          <w:rFonts w:ascii="Times New Roman" w:eastAsia="Times New Roman" w:hAnsi="Times New Roman" w:cs="Times New Roman"/>
          <w:color w:val="1F1F1F"/>
          <w:sz w:val="26"/>
          <w:szCs w:val="26"/>
          <w:lang w:eastAsia="vi-VN"/>
        </w:rPr>
      </w:pPr>
      <w:r>
        <w:rPr>
          <w:rFonts w:ascii="Times New Roman" w:eastAsia="Times New Roman" w:hAnsi="Times New Roman" w:cs="Times New Roman"/>
          <w:noProof/>
          <w:color w:val="1F1F1F"/>
          <w:sz w:val="26"/>
          <w:szCs w:val="26"/>
          <w:lang w:eastAsia="vi-VN"/>
        </w:rPr>
        <w:drawing>
          <wp:inline distT="0" distB="0" distL="0" distR="0" wp14:anchorId="0C3D8E6D" wp14:editId="3948F824">
            <wp:extent cx="5481510" cy="1944108"/>
            <wp:effectExtent l="0" t="0" r="5080" b="0"/>
            <wp:docPr id="1111816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6939" name="Picture 1111816939"/>
                    <pic:cNvPicPr/>
                  </pic:nvPicPr>
                  <pic:blipFill>
                    <a:blip r:embed="rId7">
                      <a:extLst>
                        <a:ext uri="{28A0092B-C50C-407E-A947-70E740481C1C}">
                          <a14:useLocalDpi xmlns:a14="http://schemas.microsoft.com/office/drawing/2010/main" val="0"/>
                        </a:ext>
                      </a:extLst>
                    </a:blip>
                    <a:stretch>
                      <a:fillRect/>
                    </a:stretch>
                  </pic:blipFill>
                  <pic:spPr>
                    <a:xfrm>
                      <a:off x="0" y="0"/>
                      <a:ext cx="5597565" cy="1985269"/>
                    </a:xfrm>
                    <a:prstGeom prst="rect">
                      <a:avLst/>
                    </a:prstGeom>
                  </pic:spPr>
                </pic:pic>
              </a:graphicData>
            </a:graphic>
          </wp:inline>
        </w:drawing>
      </w:r>
    </w:p>
    <w:p w14:paraId="69099329" w14:textId="77777777" w:rsidR="0036550A" w:rsidRDefault="0036550A" w:rsidP="00C74E31">
      <w:pPr>
        <w:spacing w:after="0" w:line="276" w:lineRule="auto"/>
        <w:ind w:left="720"/>
        <w:rPr>
          <w:rFonts w:ascii="Times New Roman" w:eastAsia="Times New Roman" w:hAnsi="Times New Roman" w:cs="Times New Roman"/>
          <w:color w:val="1F1F1F"/>
          <w:sz w:val="26"/>
          <w:szCs w:val="26"/>
          <w:lang w:eastAsia="vi-VN"/>
        </w:rPr>
      </w:pPr>
    </w:p>
    <w:p w14:paraId="7277AF3A" w14:textId="183FDCFB" w:rsidR="00E67D0A" w:rsidRPr="00130A57" w:rsidRDefault="009E3F43" w:rsidP="00C74E31">
      <w:pPr>
        <w:spacing w:after="0" w:line="276" w:lineRule="auto"/>
        <w:ind w:left="720" w:firstLine="720"/>
        <w:rPr>
          <w:rFonts w:ascii="Times New Roman" w:eastAsia="Times New Roman" w:hAnsi="Times New Roman" w:cs="Times New Roman"/>
          <w:color w:val="1F1F1F"/>
          <w:sz w:val="26"/>
          <w:szCs w:val="26"/>
          <w:lang w:val="vi-VN" w:eastAsia="vi-VN"/>
        </w:rPr>
      </w:pPr>
      <w:r>
        <w:rPr>
          <w:rFonts w:ascii="Times New Roman" w:eastAsia="Times New Roman" w:hAnsi="Times New Roman" w:cs="Times New Roman"/>
          <w:color w:val="1F1F1F"/>
          <w:sz w:val="26"/>
          <w:szCs w:val="26"/>
          <w:lang w:eastAsia="vi-VN"/>
        </w:rPr>
        <w:lastRenderedPageBreak/>
        <w:t>R</w:t>
      </w:r>
      <w:r w:rsidR="00E67D0A" w:rsidRPr="00130A57">
        <w:rPr>
          <w:rFonts w:ascii="Times New Roman" w:eastAsia="Times New Roman" w:hAnsi="Times New Roman" w:cs="Times New Roman"/>
          <w:color w:val="1F1F1F"/>
          <w:sz w:val="26"/>
          <w:szCs w:val="26"/>
          <w:lang w:val="vi-VN" w:eastAsia="vi-VN"/>
        </w:rPr>
        <w:t>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48A3B34" w14:textId="77777777" w:rsidR="00E67D0A" w:rsidRPr="00130A57" w:rsidRDefault="00E67D0A" w:rsidP="00C74E31">
      <w:pPr>
        <w:spacing w:after="0" w:line="276" w:lineRule="auto"/>
        <w:ind w:left="720"/>
        <w:rPr>
          <w:rFonts w:ascii="Times New Roman" w:eastAsia="Times New Roman" w:hAnsi="Times New Roman" w:cs="Times New Roman"/>
          <w:color w:val="1F1F1F"/>
          <w:sz w:val="26"/>
          <w:szCs w:val="26"/>
          <w:lang w:val="vi-VN" w:eastAsia="vi-VN"/>
        </w:rPr>
      </w:pPr>
    </w:p>
    <w:p w14:paraId="340EF23F" w14:textId="760E32E6" w:rsidR="00B36BD7" w:rsidRDefault="00E67D0A" w:rsidP="00C74E31">
      <w:pPr>
        <w:pStyle w:val="ListParagraph"/>
        <w:spacing w:after="0" w:line="276" w:lineRule="auto"/>
        <w:ind w:firstLine="72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1502332F" w14:textId="77777777" w:rsidR="00E67D0A" w:rsidRPr="00E67D0A" w:rsidRDefault="00E67D0A" w:rsidP="00C74E31">
      <w:pPr>
        <w:pStyle w:val="ListParagraph"/>
        <w:spacing w:after="0" w:line="276" w:lineRule="auto"/>
        <w:rPr>
          <w:rFonts w:ascii="Times New Roman" w:eastAsia="Times New Roman" w:hAnsi="Times New Roman" w:cs="Times New Roman"/>
          <w:b/>
          <w:bCs/>
          <w:i/>
          <w:iCs/>
          <w:color w:val="1F1F1F"/>
          <w:sz w:val="26"/>
          <w:szCs w:val="26"/>
          <w:u w:val="single"/>
          <w:lang w:eastAsia="vi-VN"/>
        </w:rPr>
      </w:pPr>
    </w:p>
    <w:p w14:paraId="0B4AA2C3" w14:textId="7CB154FA" w:rsidR="00B36BD7" w:rsidRDefault="00B36BD7" w:rsidP="00C74E31">
      <w:pPr>
        <w:pStyle w:val="ListParagraph"/>
        <w:spacing w:after="120" w:line="276"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rPr>
        <w:t>T</w:t>
      </w:r>
      <w:r>
        <w:rPr>
          <w:rFonts w:ascii="Times New Roman" w:hAnsi="Times New Roman" w:cs="Times New Roman"/>
          <w:bCs/>
          <w:sz w:val="26"/>
          <w:szCs w:val="26"/>
          <w:lang w:val="vi-VN"/>
        </w:rPr>
        <w:t xml:space="preserve">rước khi tiếp nhận bệnh nhân vào khám bệnh thường sẽ một vài bước chuẩn bị nhằm </w:t>
      </w:r>
      <w:r w:rsidRPr="00413CC0">
        <w:rPr>
          <w:rFonts w:ascii="Times New Roman" w:hAnsi="Times New Roman" w:cs="Times New Roman"/>
          <w:bCs/>
          <w:sz w:val="26"/>
          <w:szCs w:val="26"/>
        </w:rPr>
        <w:t>đảm bảo</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4952D334" w14:textId="77777777" w:rsidR="00B36BD7" w:rsidRPr="00413CC0" w:rsidRDefault="00B36BD7" w:rsidP="00C74E31">
      <w:pPr>
        <w:pStyle w:val="ListParagraph"/>
        <w:spacing w:after="120" w:line="276" w:lineRule="auto"/>
        <w:jc w:val="both"/>
        <w:rPr>
          <w:rFonts w:ascii="Times New Roman" w:hAnsi="Times New Roman" w:cs="Times New Roman"/>
          <w:bCs/>
          <w:sz w:val="26"/>
          <w:szCs w:val="26"/>
          <w:lang w:val="vi-VN"/>
        </w:rPr>
      </w:pPr>
    </w:p>
    <w:p w14:paraId="098A136B"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Đầu tiên</w:t>
      </w:r>
      <w:r w:rsidRPr="00357DC2">
        <w:rPr>
          <w:rFonts w:ascii="Times New Roman" w:hAnsi="Times New Roman" w:cs="Times New Roman"/>
          <w:b/>
          <w:bCs/>
          <w:sz w:val="26"/>
          <w:szCs w:val="26"/>
        </w:rPr>
        <w:t xml:space="preserve">, </w:t>
      </w:r>
      <w:r w:rsidRPr="00D028A6">
        <w:rPr>
          <w:rFonts w:ascii="Times New Roman" w:hAnsi="Times New Roman" w:cs="Times New Roman"/>
          <w:sz w:val="26"/>
          <w:szCs w:val="26"/>
        </w:rPr>
        <w:t>đặt lịch cho bệnh nhân là</w:t>
      </w:r>
      <w:r w:rsidRPr="00357DC2">
        <w:rPr>
          <w:rFonts w:ascii="Times New Roman" w:hAnsi="Times New Roman" w:cs="Times New Roman"/>
          <w:bCs/>
          <w:sz w:val="26"/>
          <w:szCs w:val="26"/>
        </w:rPr>
        <w:t xml:space="preserve">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r w:rsidR="00785F5A">
        <w:rPr>
          <w:rFonts w:ascii="Times New Roman" w:hAnsi="Times New Roman" w:cs="Times New Roman"/>
          <w:bCs/>
          <w:sz w:val="26"/>
          <w:szCs w:val="26"/>
        </w:rPr>
        <w:t xml:space="preserve"> </w:t>
      </w:r>
    </w:p>
    <w:p w14:paraId="03B2B1B9" w14:textId="69121DEC" w:rsidR="0036550A" w:rsidRDefault="002F02DF" w:rsidP="00C74E31">
      <w:pPr>
        <w:pStyle w:val="ListParagraph"/>
        <w:spacing w:after="120" w:line="276" w:lineRule="auto"/>
        <w:jc w:val="both"/>
        <w:rPr>
          <w:rFonts w:ascii="Times New Roman" w:hAnsi="Times New Roman" w:cs="Times New Roman"/>
          <w:bCs/>
          <w:sz w:val="26"/>
          <w:szCs w:val="26"/>
        </w:rPr>
      </w:pPr>
      <w:r w:rsidRPr="002F02DF">
        <w:rPr>
          <w:rFonts w:ascii="Times New Roman" w:hAnsi="Times New Roman" w:cs="Times New Roman"/>
          <w:bCs/>
          <w:noProof/>
          <w:sz w:val="26"/>
          <w:szCs w:val="26"/>
        </w:rPr>
        <w:lastRenderedPageBreak/>
        <w:drawing>
          <wp:inline distT="0" distB="0" distL="0" distR="0" wp14:anchorId="7712DB3F" wp14:editId="04E01C64">
            <wp:extent cx="5427722" cy="2008072"/>
            <wp:effectExtent l="0" t="0" r="1905" b="0"/>
            <wp:docPr id="18117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37356" name=""/>
                    <pic:cNvPicPr/>
                  </pic:nvPicPr>
                  <pic:blipFill>
                    <a:blip r:embed="rId8"/>
                    <a:stretch>
                      <a:fillRect/>
                    </a:stretch>
                  </pic:blipFill>
                  <pic:spPr>
                    <a:xfrm>
                      <a:off x="0" y="0"/>
                      <a:ext cx="5453008" cy="2017427"/>
                    </a:xfrm>
                    <a:prstGeom prst="rect">
                      <a:avLst/>
                    </a:prstGeom>
                  </pic:spPr>
                </pic:pic>
              </a:graphicData>
            </a:graphic>
          </wp:inline>
        </w:drawing>
      </w:r>
    </w:p>
    <w:p w14:paraId="38FD69A8"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52302705"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Tiếp theo</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thực hiện quản lý lịch hẹn</w:t>
      </w:r>
      <w:r w:rsidRPr="00785F5A">
        <w:rPr>
          <w:rFonts w:ascii="Times New Roman" w:hAnsi="Times New Roman" w:cs="Times New Roman"/>
          <w:bCs/>
          <w:sz w:val="26"/>
          <w:szCs w:val="26"/>
        </w:rPr>
        <w:t xml:space="preserve"> dựa trên lịch làm việc của </w:t>
      </w:r>
      <w:r w:rsidRPr="00785F5A">
        <w:rPr>
          <w:rFonts w:ascii="Times New Roman" w:hAnsi="Times New Roman" w:cs="Times New Roman"/>
          <w:sz w:val="26"/>
          <w:szCs w:val="26"/>
        </w:rPr>
        <w:t>bác sĩ và y tá</w:t>
      </w:r>
      <w:r w:rsidRPr="00785F5A">
        <w:rPr>
          <w:rFonts w:ascii="Times New Roman" w:hAnsi="Times New Roman" w:cs="Times New Roman"/>
          <w:bCs/>
          <w:sz w:val="26"/>
          <w:szCs w:val="26"/>
        </w:rPr>
        <w:t xml:space="preserve">,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 </w:t>
      </w:r>
    </w:p>
    <w:p w14:paraId="4B08488B"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252087C5"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Sau khi đặt lịch</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sẽ thực hiện xác nhận lịch khám</w:t>
      </w:r>
      <w:r w:rsidRPr="00785F5A">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 </w:t>
      </w:r>
    </w:p>
    <w:p w14:paraId="355C6CB5"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22ED5634"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Trong trường hợp bệnh nhân không thể đến khám</w:t>
      </w:r>
      <w:r w:rsidRPr="00785F5A">
        <w:rPr>
          <w:rFonts w:ascii="Times New Roman" w:hAnsi="Times New Roman" w:cs="Times New Roman"/>
          <w:b/>
          <w:bCs/>
          <w:sz w:val="26"/>
          <w:szCs w:val="26"/>
        </w:rPr>
        <w:t xml:space="preserve">, </w:t>
      </w:r>
      <w:r w:rsidRPr="00D028A6">
        <w:rPr>
          <w:rFonts w:ascii="Times New Roman" w:hAnsi="Times New Roman" w:cs="Times New Roman"/>
          <w:sz w:val="26"/>
          <w:szCs w:val="26"/>
        </w:rPr>
        <w:t>lịch có thể được hủy</w:t>
      </w:r>
      <w:r w:rsidRPr="00785F5A">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 </w:t>
      </w:r>
    </w:p>
    <w:p w14:paraId="1BF4A504"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4BFD2979"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Khi bệnh nhân đến phòng khám</w:t>
      </w:r>
      <w:r w:rsidRPr="00785F5A">
        <w:rPr>
          <w:rFonts w:ascii="Times New Roman" w:hAnsi="Times New Roman" w:cs="Times New Roman"/>
          <w:sz w:val="26"/>
          <w:szCs w:val="26"/>
        </w:rPr>
        <w:t>, bước check-in sẽ được thực hiện</w:t>
      </w:r>
      <w:r w:rsidRPr="00785F5A">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 </w:t>
      </w:r>
    </w:p>
    <w:p w14:paraId="15811622"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60572021" w14:textId="0610C25D" w:rsidR="00B36BD7" w:rsidRPr="00785F5A" w:rsidRDefault="00B36BD7" w:rsidP="00C74E31">
      <w:pPr>
        <w:pStyle w:val="ListParagraph"/>
        <w:spacing w:after="120" w:line="276" w:lineRule="auto"/>
        <w:ind w:firstLine="720"/>
        <w:jc w:val="both"/>
        <w:rPr>
          <w:rFonts w:ascii="Times New Roman" w:hAnsi="Times New Roman" w:cs="Times New Roman"/>
          <w:bCs/>
          <w:sz w:val="26"/>
          <w:szCs w:val="26"/>
          <w:lang w:val="vi-VN"/>
        </w:rPr>
      </w:pPr>
      <w:r w:rsidRPr="00D605E3">
        <w:rPr>
          <w:rFonts w:ascii="Times New Roman" w:hAnsi="Times New Roman" w:cs="Times New Roman"/>
          <w:sz w:val="26"/>
          <w:szCs w:val="26"/>
        </w:rPr>
        <w:t>Cuối cùng là bước tiếp nhận bệnh nhân vào khám</w:t>
      </w:r>
      <w:r w:rsidRPr="00785F5A">
        <w:rPr>
          <w:rFonts w:ascii="Times New Roman" w:hAnsi="Times New Roman" w:cs="Times New Roman"/>
          <w:b/>
          <w:bCs/>
          <w:sz w:val="26"/>
          <w:szCs w:val="26"/>
        </w:rPr>
        <w:t>.</w:t>
      </w:r>
      <w:r w:rsidRPr="00785F5A">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 </w:t>
      </w:r>
      <w:r w:rsidRPr="00785F5A">
        <w:rPr>
          <w:rFonts w:ascii="Times New Roman" w:hAnsi="Times New Roman" w:cs="Times New Roman"/>
          <w:bCs/>
          <w:sz w:val="26"/>
          <w:szCs w:val="26"/>
        </w:rPr>
        <w:lastRenderedPageBreak/>
        <w:t xml:space="preserve">Nhìn chung, quy trình hiện tại đã bao gồm các bước cơ bản từ </w:t>
      </w:r>
      <w:r w:rsidRPr="00D605E3">
        <w:rPr>
          <w:rFonts w:ascii="Times New Roman" w:hAnsi="Times New Roman" w:cs="Times New Roman"/>
          <w:sz w:val="26"/>
          <w:szCs w:val="26"/>
        </w:rPr>
        <w:t>đặt lịch → quản lý lịch bác sĩ</w:t>
      </w:r>
      <w:r w:rsidRPr="00D605E3">
        <w:rPr>
          <w:rFonts w:ascii="Times New Roman" w:hAnsi="Times New Roman" w:cs="Times New Roman"/>
          <w:sz w:val="26"/>
          <w:szCs w:val="26"/>
          <w:lang w:val="vi-VN"/>
        </w:rPr>
        <w:t>, y tá</w:t>
      </w:r>
      <w:r w:rsidRPr="00D605E3">
        <w:rPr>
          <w:rFonts w:ascii="Times New Roman" w:hAnsi="Times New Roman" w:cs="Times New Roman"/>
          <w:sz w:val="26"/>
          <w:szCs w:val="26"/>
        </w:rPr>
        <w:t xml:space="preserve"> → xác nhận/hủy lịch → check-in → tiếp nhận bệnh nhân.</w:t>
      </w:r>
      <w:r w:rsidRPr="00785F5A">
        <w:rPr>
          <w:rFonts w:ascii="Times New Roman" w:hAnsi="Times New Roman" w:cs="Times New Roman"/>
          <w:bCs/>
          <w:sz w:val="26"/>
          <w:szCs w:val="26"/>
        </w:rPr>
        <w:t xml:space="preserve">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 </w:t>
      </w:r>
    </w:p>
    <w:p w14:paraId="3592AD0A" w14:textId="77777777" w:rsidR="00B36BD7" w:rsidRPr="00B36BD7" w:rsidRDefault="00B36BD7" w:rsidP="00C74E31">
      <w:pPr>
        <w:pStyle w:val="ListParagraph"/>
        <w:spacing w:after="0" w:line="276" w:lineRule="auto"/>
        <w:rPr>
          <w:rFonts w:ascii="Times New Roman" w:eastAsia="Times New Roman" w:hAnsi="Times New Roman" w:cs="Times New Roman"/>
          <w:color w:val="1F1F1F"/>
          <w:sz w:val="26"/>
          <w:szCs w:val="26"/>
          <w:lang w:eastAsia="vi-VN"/>
        </w:rPr>
      </w:pPr>
    </w:p>
    <w:p w14:paraId="799894FB" w14:textId="1DD35ABB" w:rsidR="00C74CB1" w:rsidRPr="00D64D9B" w:rsidRDefault="00C74CB1" w:rsidP="00C74E31">
      <w:pPr>
        <w:pStyle w:val="ListParagraph"/>
        <w:spacing w:after="0" w:line="276" w:lineRule="auto"/>
        <w:rPr>
          <w:rFonts w:ascii="Times New Roman" w:eastAsia="Times New Roman" w:hAnsi="Times New Roman" w:cs="Times New Roman"/>
          <w:color w:val="1F1F1F"/>
          <w:sz w:val="26"/>
          <w:szCs w:val="26"/>
          <w:lang w:eastAsia="vi-VN"/>
        </w:rPr>
      </w:pPr>
    </w:p>
    <w:p w14:paraId="5AC2D90D" w14:textId="77777777" w:rsidR="001C2179" w:rsidRPr="000D30C8"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000D9F02" w14:textId="77777777" w:rsidR="001C2179"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34D6ACCA" w14:textId="0C02D1E8" w:rsidR="00354B64" w:rsidRPr="000D30C8" w:rsidRDefault="007529E8" w:rsidP="00C74E31">
      <w:pPr>
        <w:spacing w:line="276" w:lineRule="auto"/>
        <w:ind w:left="720"/>
        <w:rPr>
          <w:rFonts w:ascii="Times New Roman" w:hAnsi="Times New Roman" w:cs="Times New Roman"/>
          <w:sz w:val="26"/>
          <w:szCs w:val="26"/>
        </w:rPr>
      </w:pPr>
      <w:r w:rsidRPr="007529E8">
        <w:rPr>
          <w:rFonts w:ascii="Times New Roman" w:hAnsi="Times New Roman" w:cs="Times New Roman"/>
          <w:noProof/>
          <w:sz w:val="26"/>
          <w:szCs w:val="26"/>
        </w:rPr>
        <w:lastRenderedPageBreak/>
        <w:drawing>
          <wp:inline distT="0" distB="0" distL="0" distR="0" wp14:anchorId="633B59AA" wp14:editId="3CB0F8DF">
            <wp:extent cx="5245770" cy="4864905"/>
            <wp:effectExtent l="0" t="0" r="0" b="0"/>
            <wp:docPr id="14143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29847" name=""/>
                    <pic:cNvPicPr/>
                  </pic:nvPicPr>
                  <pic:blipFill>
                    <a:blip r:embed="rId9"/>
                    <a:stretch>
                      <a:fillRect/>
                    </a:stretch>
                  </pic:blipFill>
                  <pic:spPr>
                    <a:xfrm>
                      <a:off x="0" y="0"/>
                      <a:ext cx="5300278" cy="4915456"/>
                    </a:xfrm>
                    <a:prstGeom prst="rect">
                      <a:avLst/>
                    </a:prstGeom>
                  </pic:spPr>
                </pic:pic>
              </a:graphicData>
            </a:graphic>
          </wp:inline>
        </w:drawing>
      </w:r>
    </w:p>
    <w:p w14:paraId="2599CB5F" w14:textId="77777777" w:rsidR="001C2179" w:rsidRPr="000D30C8"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81BC578" w14:textId="77777777" w:rsidR="001C2179" w:rsidRPr="000D30C8" w:rsidRDefault="001C2179" w:rsidP="00C74E31">
      <w:pPr>
        <w:spacing w:line="276" w:lineRule="auto"/>
        <w:ind w:left="72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xml:space="preserve">, hệ thống cần có khả năng tiếp nhận và lưu trữ toàn bộ dữ liệu, bao gồm: mã phim, loại phim chụp (chụp toàn cảnh </w:t>
      </w:r>
      <w:r w:rsidRPr="000D30C8">
        <w:rPr>
          <w:rFonts w:ascii="Times New Roman" w:hAnsi="Times New Roman" w:cs="Times New Roman"/>
          <w:sz w:val="26"/>
          <w:szCs w:val="26"/>
        </w:rPr>
        <w:lastRenderedPageBreak/>
        <w:t>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3F0E6661" w14:textId="1CB76788" w:rsidR="001C2179" w:rsidRDefault="001C2179" w:rsidP="00C74E31">
      <w:pPr>
        <w:pStyle w:val="pdq2pgselectionanchorcontainer"/>
        <w:spacing w:afterLines="120" w:after="288" w:afterAutospacing="0" w:line="276" w:lineRule="auto"/>
        <w:ind w:left="720" w:firstLine="720"/>
        <w:rPr>
          <w:sz w:val="26"/>
          <w:szCs w:val="26"/>
        </w:rPr>
      </w:pPr>
      <w:r w:rsidRPr="000D30C8">
        <w:rPr>
          <w:sz w:val="26"/>
          <w:szCs w:val="26"/>
        </w:rPr>
        <w:t xml:space="preserve">Dựa trên sự tổng hợp từ hồ sơ khám ban đầu, biểu đồ tình trạng răng và các dữ liệu hình ảnh X-Ray, bác sĩ điều trị sẽ đưa ra </w:t>
      </w:r>
      <w:r w:rsidRPr="000D30C8">
        <w:rPr>
          <w:b/>
          <w:bCs/>
          <w:sz w:val="26"/>
          <w:szCs w:val="26"/>
        </w:rPr>
        <w:t>Chẩn đoán</w:t>
      </w:r>
      <w:r w:rsidRPr="000D30C8">
        <w:rPr>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b/>
          <w:bCs/>
          <w:sz w:val="26"/>
          <w:szCs w:val="26"/>
        </w:rPr>
        <w:t>Thẻ chẩn đoán</w:t>
      </w:r>
      <w:r w:rsidRPr="000D30C8">
        <w:rPr>
          <w:sz w:val="26"/>
          <w:szCs w:val="26"/>
        </w:rPr>
        <w:t xml:space="preserve"> (Tag) hoặc có dữ liệu văn bản tại trường Ghi chú mở thì mới được phép lưu Hồ sơ khám.</w:t>
      </w:r>
      <w:r>
        <w:rPr>
          <w:sz w:val="26"/>
          <w:szCs w:val="26"/>
        </w:rPr>
        <w:t xml:space="preserve"> </w:t>
      </w:r>
    </w:p>
    <w:p w14:paraId="10B5B9BC" w14:textId="47FC8558" w:rsidR="0091336D" w:rsidRPr="00AD5030" w:rsidRDefault="0091336D" w:rsidP="00C74E31">
      <w:pPr>
        <w:pStyle w:val="pdq2pgselectionanchorcontainer"/>
        <w:spacing w:afterLines="120" w:after="288" w:afterAutospacing="0" w:line="276" w:lineRule="auto"/>
        <w:ind w:left="720" w:firstLine="720"/>
        <w:rPr>
          <w:sz w:val="26"/>
          <w:szCs w:val="26"/>
        </w:rPr>
      </w:pPr>
      <w:r>
        <w:rPr>
          <w:sz w:val="26"/>
          <w:szCs w:val="26"/>
        </w:rPr>
        <w:t>S</w:t>
      </w:r>
      <w:r w:rsidRPr="00AD5030">
        <w:rPr>
          <w:sz w:val="26"/>
          <w:szCs w:val="26"/>
        </w:rPr>
        <w:t>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26A30BDC" w14:textId="77777777" w:rsidR="0091336D" w:rsidRDefault="0091336D" w:rsidP="00C74E31">
      <w:pPr>
        <w:pStyle w:val="NormalWeb"/>
        <w:spacing w:afterLines="120" w:after="288" w:afterAutospacing="0" w:line="276" w:lineRule="auto"/>
        <w:ind w:left="720" w:firstLine="720"/>
        <w:rPr>
          <w:sz w:val="26"/>
          <w:szCs w:val="26"/>
        </w:rPr>
      </w:pPr>
      <w:r w:rsidRPr="00AD5030">
        <w:rPr>
          <w:sz w:val="26"/>
          <w:szCs w:val="26"/>
        </w:rPr>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80AB0FD" w14:textId="1D6257D1" w:rsidR="0091336D" w:rsidRPr="00AD5030" w:rsidRDefault="0091336D" w:rsidP="00C74E31">
      <w:pPr>
        <w:pStyle w:val="NormalWeb"/>
        <w:spacing w:afterLines="120" w:after="288" w:afterAutospacing="0" w:line="276" w:lineRule="auto"/>
        <w:ind w:left="720" w:firstLine="720"/>
        <w:rPr>
          <w:sz w:val="26"/>
          <w:szCs w:val="26"/>
        </w:rPr>
      </w:pPr>
      <w:r w:rsidRPr="003D4AE8">
        <w:rPr>
          <w:sz w:val="26"/>
          <w:szCs w:val="26"/>
        </w:rPr>
        <w:t>Đối với y tá, sau khi lịch điều trị</w:t>
      </w:r>
      <w:r>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w:t>
      </w:r>
      <w:r w:rsidR="00872096">
        <w:rPr>
          <w:sz w:val="26"/>
          <w:szCs w:val="26"/>
        </w:rPr>
        <w:t xml:space="preserve"> và </w:t>
      </w:r>
      <w:r w:rsidR="00872096" w:rsidRPr="00225E13">
        <w:rPr>
          <w:sz w:val="26"/>
          <w:szCs w:val="26"/>
        </w:rPr>
        <w:t>hỗ trợ nha sĩ trong quá trình điều trị, cập nhật thông tin liên quan và tạo lịch tái khám</w:t>
      </w:r>
      <w:r w:rsidR="00872096">
        <w:rPr>
          <w:sz w:val="26"/>
          <w:szCs w:val="26"/>
        </w:rPr>
        <w:t>, điều trị</w:t>
      </w:r>
      <w:r w:rsidR="00872096" w:rsidRPr="00225E13">
        <w:rPr>
          <w:sz w:val="26"/>
          <w:szCs w:val="26"/>
        </w:rPr>
        <w:t xml:space="preserve"> theo chỉ định của </w:t>
      </w:r>
      <w:r w:rsidR="00872096" w:rsidRPr="00225E13">
        <w:rPr>
          <w:sz w:val="26"/>
          <w:szCs w:val="26"/>
        </w:rPr>
        <w:lastRenderedPageBreak/>
        <w:t>nha sĩ</w:t>
      </w:r>
      <w:r w:rsidRPr="003D4AE8">
        <w:rPr>
          <w:sz w:val="26"/>
          <w:szCs w:val="26"/>
        </w:rPr>
        <w:t>.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48142CAC" w14:textId="4B28BC38" w:rsidR="004A0F20" w:rsidRPr="00AD5030" w:rsidRDefault="0091336D" w:rsidP="00C74E31">
      <w:pPr>
        <w:pStyle w:val="NormalWeb"/>
        <w:spacing w:afterLines="120" w:after="288" w:afterAutospacing="0" w:line="276" w:lineRule="auto"/>
        <w:ind w:left="720" w:firstLine="720"/>
        <w:rPr>
          <w:sz w:val="26"/>
          <w:szCs w:val="26"/>
        </w:rPr>
      </w:pPr>
      <w:r>
        <w:rPr>
          <w:sz w:val="26"/>
          <w:szCs w:val="26"/>
        </w:rPr>
        <w:t>Đ</w:t>
      </w:r>
      <w:r w:rsidRPr="00AD5030">
        <w:rPr>
          <w:sz w:val="26"/>
          <w:szCs w:val="26"/>
        </w:rPr>
        <w:t xml:space="preserve">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Pr>
          <w:sz w:val="26"/>
          <w:szCs w:val="26"/>
        </w:rPr>
        <w:t xml:space="preserve"> </w:t>
      </w:r>
      <w:r w:rsidRPr="003D4AE8">
        <w:rPr>
          <w:sz w:val="26"/>
          <w:szCs w:val="26"/>
        </w:rPr>
        <w:t>Y tá được phân công</w:t>
      </w:r>
      <w:r>
        <w:rPr>
          <w:sz w:val="26"/>
          <w:szCs w:val="26"/>
        </w:rPr>
        <w:t xml:space="preserve"> sẽ</w:t>
      </w:r>
      <w:r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5E500B56" w14:textId="26BEC4CA" w:rsidR="0091336D" w:rsidRPr="00AD5030" w:rsidRDefault="0091336D" w:rsidP="00C74E31">
      <w:pPr>
        <w:pStyle w:val="NormalWeb"/>
        <w:spacing w:afterLines="120" w:after="288" w:afterAutospacing="0" w:line="276" w:lineRule="auto"/>
        <w:ind w:left="720" w:firstLine="720"/>
        <w:rPr>
          <w:sz w:val="26"/>
          <w:szCs w:val="26"/>
        </w:rPr>
      </w:pPr>
      <w:r>
        <w:rPr>
          <w:sz w:val="26"/>
          <w:szCs w:val="26"/>
        </w:rPr>
        <w:t>Kết thúc</w:t>
      </w:r>
      <w:r w:rsidRPr="00AD5030">
        <w:rPr>
          <w:sz w:val="26"/>
          <w:szCs w:val="26"/>
        </w:rPr>
        <w:t xml:space="preserve">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r>
        <w:rPr>
          <w:sz w:val="26"/>
          <w:szCs w:val="26"/>
        </w:rPr>
        <w:t xml:space="preserve"> </w:t>
      </w:r>
    </w:p>
    <w:p w14:paraId="47C28E20"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Nối tiếp quy trình điều trị và tái khám tại một phòng khám nha khoa hiện nay, phân hệ </w:t>
      </w:r>
      <w:r w:rsidRPr="0091336D">
        <w:rPr>
          <w:rFonts w:ascii="Times New Roman" w:hAnsi="Times New Roman" w:cs="Times New Roman"/>
          <w:b/>
          <w:sz w:val="26"/>
          <w:szCs w:val="26"/>
        </w:rPr>
        <w:t>Thanh toán và Quản lý</w:t>
      </w:r>
      <w:r w:rsidRPr="00C137D1">
        <w:rPr>
          <w:rFonts w:ascii="Times New Roman" w:hAnsi="Times New Roman" w:cs="Times New Roman"/>
          <w:bCs/>
          <w:sz w:val="26"/>
          <w:szCs w:val="26"/>
        </w:rPr>
        <w:t xml:space="preserve"> (thuộc hệ thống phần mềm quản lý phòng khám tổng thể) đóng vai trò trung tâm trong việc số hóa toàn diện quy trình tài chính, quản lý gói dịch vụ, nhân sự, vật tư và báo cáo kinh doanh. Việc đưa phân hệ này vào vận hành nhằm giải quyết dứt điểm các bất cập của phương pháp quản lý thủ công truyền thống, tối ưu hóa luồng làm việc giữa bộ phận điều trị và lễ tân/thu ngân, đảm bảo tính minh bạch tài chính tối đa và nâng cao trải nghiệm hài lòng của bệnh nhân.</w:t>
      </w:r>
    </w:p>
    <w:p w14:paraId="0DD32C2F"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91336D">
        <w:rPr>
          <w:rFonts w:ascii="Times New Roman" w:hAnsi="Times New Roman" w:cs="Times New Roman"/>
          <w:bCs/>
          <w:sz w:val="26"/>
          <w:szCs w:val="26"/>
        </w:rPr>
        <w:t>Trước hết</w:t>
      </w:r>
      <w:r w:rsidRPr="00C137D1">
        <w:rPr>
          <w:rFonts w:ascii="Times New Roman" w:hAnsi="Times New Roman" w:cs="Times New Roman"/>
          <w:bCs/>
          <w:sz w:val="26"/>
          <w:szCs w:val="26"/>
        </w:rPr>
        <w:t xml:space="preserve">, hệ thống đáp ứng nhu cầu </w:t>
      </w:r>
      <w:r w:rsidRPr="0091336D">
        <w:rPr>
          <w:rFonts w:ascii="Times New Roman" w:hAnsi="Times New Roman" w:cs="Times New Roman"/>
          <w:b/>
          <w:sz w:val="26"/>
          <w:szCs w:val="26"/>
        </w:rPr>
        <w:t>Quản lý Dịch vụ</w:t>
      </w:r>
      <w:r w:rsidRPr="00C137D1">
        <w:rPr>
          <w:rFonts w:ascii="Times New Roman" w:hAnsi="Times New Roman" w:cs="Times New Roman"/>
          <w:bCs/>
          <w:sz w:val="26"/>
          <w:szCs w:val="26"/>
        </w:rPr>
        <w:t xml:space="preserve">, Thẻ liệu trình và Bảng giá chuẩn hóa nhằm tạo ra khung pháp lý và tài chính nhất quán cho toàn bộ hoạt động tại phòng khám. Dữ liệu trung tâm của chức năng này là danh mục chi tiết các dịch vụ nha khoa từ cơ bản đến chuyên sâu (như cạo vôi răng, trám răng, điều trị tủy, niềng răng thẩm mỹ, cắm ghép Implant...) được lưu trữ kèm theo đầy đủ các thuộc tính cốt lõi: mã dịch vụ duy nhất, tên dịch vụ, đơn vị tính, đơn giá niêm yết, phân loại nhóm dịch vụ và thời gian thực hiện dự kiến. Tính năng này giúp loại bỏ tình trạng thu sai giá hoặc thiếu nhất quán giữa các nhân viên. Hệ thống linh hoạt hỗ trợ thiết lập bảng giá theo từng thời điểm, quản lý danh mục mã giảm giá, chương trình ưu đãi cũng như các chính sách miễn giảm theo hợp đồng liên kết bảo hiểm. Đặc biệt, nhằm đáp ứng mô hình chăm sóc nha khoa hiện đại, hệ thống cho phép khởi tạo, bán và quản lý chuyên sâu các gói dịch vụ hoặc thẻ liệu trình </w:t>
      </w:r>
      <w:r w:rsidRPr="00C137D1">
        <w:rPr>
          <w:rFonts w:ascii="Times New Roman" w:hAnsi="Times New Roman" w:cs="Times New Roman"/>
          <w:bCs/>
          <w:sz w:val="26"/>
          <w:szCs w:val="26"/>
        </w:rPr>
        <w:lastRenderedPageBreak/>
        <w:t>trọn gói (như gói niềng răng trả góp, gói chăm sóc răng miệng gia đình, gói tẩy trắng định kỳ). Phần mềm sẽ tự động lưu vết số lần sử dụng, tự động trừ dần lượt điều trị sau mỗi lần bệnh nhân đến tái khám, giúp lễ tân và nha sĩ dễ dàng kiểm tra số dư liệu trình còn lại mà không cần đối soát lại sổ sách giấy phức tạp.</w:t>
      </w:r>
    </w:p>
    <w:p w14:paraId="7952B048"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Ngay khi nha sĩ kết thúc lượt khám hoặc công đoạn điều trị trên ghế nha, hệ thống tự động khởi tạo </w:t>
      </w:r>
      <w:r w:rsidRPr="0091336D">
        <w:rPr>
          <w:rFonts w:ascii="Times New Roman" w:hAnsi="Times New Roman" w:cs="Times New Roman"/>
          <w:b/>
          <w:sz w:val="26"/>
          <w:szCs w:val="26"/>
        </w:rPr>
        <w:t>Hóa đơn thanh toán</w:t>
      </w:r>
      <w:r w:rsidRPr="00C137D1">
        <w:rPr>
          <w:rFonts w:ascii="Times New Roman" w:hAnsi="Times New Roman" w:cs="Times New Roman"/>
          <w:bCs/>
          <w:sz w:val="26"/>
          <w:szCs w:val="26"/>
        </w:rPr>
        <w:t xml:space="preserve"> và đẩy dữ liệu tức thì xuống bộ phận thu ngân. Hóa đơn được cấu trúc chặt chẽ với các trường thông tin bắt buộc gồm: mã hóa đơn (sinh tự động), mã hồ sơ bệnh án, mã và tên bệnh nhân, bác sĩ điều trị phụ trách, nhân viên thu ngân lập hóa đơn cùng mốc thời gian giao dịch chính xác. Phần chi tiết của hóa đơn thể hiện minh bạch từng dòng dữ liệu: danh sách dịch vụ đã thực hiện, đơn thuốc kê kèm, đơn giá, số lượng, tỷ lệ chiết khấu, phần chi phí bảo hiểm chi trả và tổng số tiền thực tế bệnh nhân phải thanh toán. Để đáp ứng các quy định pháp lý hiện hành về tài chính y tế, hệ thống tích hợp trực tiếp khả năng xuất Hóa đơn điện tử đồng bộ dữ liệu sang hệ thống của Cơ quan Thuế. Đồng thời, trạng thái hóa đơn được cập nhật liên tục theo thời gian thực (chưa thanh toán, đã thanh toán một phần, đã thanh toán đủ, hoặc đã hủy) giúp bộ phận điều phối và thu ngân dễ dàng nắm bắt tiến độ thanh toán của từng bệnh nhân tại phòng chờ.</w:t>
      </w:r>
    </w:p>
    <w:p w14:paraId="7441B69C"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Về nghiệp vụ Thanh toán, phần mềm hỗ trợ linh hoạt đa dạng phương thức thanh toán phổ biến hiện nay nhằm mang lại sự tiện lợi tối đa cho bệnh nhân, bao gồm: tiền mặt, chuyển khoản ngân hàng qua mã QR động tích hợp, quẹt thẻ POS hoặc thanh toán qua các ví điện tử. Đối với các ca điều trị chuyên sâu có chi phí lớn kéo dài qua nhiều giai đoạn (như Chỉnh nha hay Implant), hệ thống tích hợp phân hệ Quản lý thanh toán trả góp theo đợt. Chức năng này cho phép thiết lập lịch nộp tiền linh hoạt, lưu lại chính xác lịch sử từng lần nộp, theo dõi số tiền công nợ còn lại và tự động phát cảnh báo các khoản công nợ quá hạn để bộ phận lễ tân chủ động liên hệ nhắc lịch thanh toán nhẹ nhàng, chuyên nghiệp.</w:t>
      </w:r>
    </w:p>
    <w:p w14:paraId="180773A3" w14:textId="77777777" w:rsidR="0091336D" w:rsidRPr="00C137D1" w:rsidRDefault="0091336D" w:rsidP="00C74E31">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Bên cạnh mảng quản lý tài chính bệnh nhân, hệ thống mở rộng quản trị nội bộ thông qua phân hệ </w:t>
      </w:r>
      <w:r w:rsidRPr="0091336D">
        <w:rPr>
          <w:rFonts w:ascii="Times New Roman" w:hAnsi="Times New Roman" w:cs="Times New Roman"/>
          <w:b/>
          <w:sz w:val="26"/>
          <w:szCs w:val="26"/>
        </w:rPr>
        <w:t>Quản lý Nhân viên và Bảng lương</w:t>
      </w:r>
      <w:r w:rsidRPr="00C137D1">
        <w:rPr>
          <w:rFonts w:ascii="Times New Roman" w:hAnsi="Times New Roman" w:cs="Times New Roman"/>
          <w:bCs/>
          <w:sz w:val="26"/>
          <w:szCs w:val="26"/>
        </w:rPr>
        <w:t>. Toàn bộ thông tin hồ sơ nhân sự của phòng khám (bao gồm bác sĩ, phụ khám, y tá, lễ tân, thu ngân) được lưu trữ tập trung với các thông tin chi tiết: mã nhân viên, họ tên, chức danh, chuyên khoa, chứng chỉ hành nghề, ca làm việc phân công và lịch trực hàng tuần. Dựa trên dữ liệu ca điều trị hoàn thành được ghi nhận từ hóa đơn, hệ thống tự động tính toán chính xác Hoa hồng và Lương thủ thuật cho từng bác sĩ và kỹ thuật viên phụ khám theo định mức cố định hoặc phần trăm doanh thu mang lại. Điều này giúp công tác chấm công, tính lương và thưởng hàng tháng trở nên hoàn toàn minh bạch, khách quan, loại bỏ các khiếu nại nội bộ và giảm bớt gánh nặng hành chính cho bộ phận quản lý.</w:t>
      </w:r>
    </w:p>
    <w:p w14:paraId="70EBFC85" w14:textId="77777777" w:rsidR="0091336D" w:rsidRPr="00C137D1" w:rsidRDefault="0091336D" w:rsidP="00C74E31">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Đối với công tác </w:t>
      </w:r>
      <w:r w:rsidRPr="0091336D">
        <w:rPr>
          <w:rFonts w:ascii="Times New Roman" w:hAnsi="Times New Roman" w:cs="Times New Roman"/>
          <w:b/>
          <w:sz w:val="26"/>
          <w:szCs w:val="26"/>
        </w:rPr>
        <w:t>Quản lý Kho và Vật tư nha khoa</w:t>
      </w:r>
      <w:r w:rsidRPr="00C137D1">
        <w:rPr>
          <w:rFonts w:ascii="Times New Roman" w:hAnsi="Times New Roman" w:cs="Times New Roman"/>
          <w:bCs/>
          <w:sz w:val="26"/>
          <w:szCs w:val="26"/>
        </w:rPr>
        <w:t xml:space="preserve">, phần mềm đóng vai trò kiểm soát nguồn lực đầu vào, tránh thất thoát và lãng phí y tế. Ngay khi một hóa đơn dịch vụ hoặc đơn thuốc được thu ngân xác nhận thanh toán thành công, hệ thống tự động căn cứ vào </w:t>
      </w:r>
      <w:r w:rsidRPr="00C137D1">
        <w:rPr>
          <w:rFonts w:ascii="Times New Roman" w:hAnsi="Times New Roman" w:cs="Times New Roman"/>
          <w:bCs/>
          <w:sz w:val="26"/>
          <w:szCs w:val="26"/>
        </w:rPr>
        <w:lastRenderedPageBreak/>
        <w:t>bảng định mức kỹ thuật để trừ lùi số lượng dược phẩm và vật tư tiêu hao tương ứng trong kho (như thuốc tê, kim tiêm, mắc cài, mão sứ, vật liệu trám). Hệ thống quản lý chi tiết từng mã vật tư, số lô sản xuất, hạn sử dụng, giá vốn nhập và ngưỡng tồn kho tối thiểu. Khi số lượng tồn của bất kỳ mặt hàng nào xuống dưới ngưỡng an toàn hoặc vật tư cận hạn sử dụng, hệ thống lập tức hiển thị cảnh báo kịp thời để bộ phận quản lý kho chủ động lập kế hoạch nhập hàng mới, đảm bảo phòng khám không bao giờ bị gián đoạn hoạt động điều trị do thiếu hụt vật tư.</w:t>
      </w:r>
    </w:p>
    <w:p w14:paraId="15A7878B" w14:textId="37A5D5BE" w:rsidR="00C74CB1" w:rsidRDefault="0091336D" w:rsidP="00C74E31">
      <w:pPr>
        <w:pStyle w:val="ListParagraph"/>
        <w:spacing w:after="120" w:line="276" w:lineRule="auto"/>
        <w:ind w:firstLine="360"/>
        <w:jc w:val="both"/>
        <w:rPr>
          <w:rFonts w:ascii="Times New Roman" w:hAnsi="Times New Roman" w:cs="Times New Roman"/>
          <w:bCs/>
          <w:sz w:val="26"/>
          <w:szCs w:val="26"/>
        </w:rPr>
      </w:pPr>
      <w:r w:rsidRPr="00C137D1">
        <w:rPr>
          <w:rFonts w:ascii="Times New Roman" w:hAnsi="Times New Roman" w:cs="Times New Roman"/>
          <w:bCs/>
          <w:sz w:val="26"/>
          <w:szCs w:val="26"/>
        </w:rPr>
        <w:t xml:space="preserve">Cuối cùng, nhằm hỗ trợ chủ phòng khám và bộ phận điều hành đưa ra các quyết định kinh doanh chiến lược, hệ thống cung cấp trung tâm </w:t>
      </w:r>
      <w:r w:rsidRPr="0091336D">
        <w:rPr>
          <w:rFonts w:ascii="Times New Roman" w:hAnsi="Times New Roman" w:cs="Times New Roman"/>
          <w:b/>
          <w:sz w:val="26"/>
          <w:szCs w:val="26"/>
        </w:rPr>
        <w:t>Doanh thu và Báo cáo</w:t>
      </w:r>
      <w:r w:rsidRPr="00C137D1">
        <w:rPr>
          <w:rFonts w:ascii="Times New Roman" w:hAnsi="Times New Roman" w:cs="Times New Roman"/>
          <w:bCs/>
          <w:sz w:val="26"/>
          <w:szCs w:val="26"/>
        </w:rPr>
        <w:t xml:space="preserve"> quản lý trực quan. Phần mềm tự động thu thập, xử lý và tổng hợp dữ liệu tài chính theo nhiều chiều phân tích: báo cáo doanh thu theo chu kỳ thời gian (ngày, tuần, tháng, quý, năm), báo cáo theo từng loại dịch vụ/gói liệu trình, báo cáo theo phương thức thanh toán, hoặc báo cáo hiệu suất đóng góp doanh số của từng bác sĩ. Tất cả dữ liệu được trực quan hóa thông qua hệ thống biểu đồ thông minh (biểu đồ cột, biểu đồ tròn), đồng thời cho phép trích xuất nhanh chóng ra các định dạng tệp Excel hoặc PDF chuẩn hóa, phục vụ trực tiếp cho công tác kế toán, kê khai thuế và kiểm toán doanh nghiệp</w:t>
      </w:r>
      <w:r>
        <w:rPr>
          <w:rFonts w:ascii="Times New Roman" w:hAnsi="Times New Roman" w:cs="Times New Roman"/>
          <w:bCs/>
          <w:sz w:val="26"/>
          <w:szCs w:val="26"/>
        </w:rPr>
        <w:t>.</w:t>
      </w:r>
    </w:p>
    <w:p w14:paraId="12E5AD4D" w14:textId="77777777" w:rsidR="0097451C" w:rsidRPr="0091336D" w:rsidRDefault="0097451C" w:rsidP="00C74E31">
      <w:pPr>
        <w:pStyle w:val="ListParagraph"/>
        <w:spacing w:after="120" w:line="276" w:lineRule="auto"/>
        <w:jc w:val="both"/>
        <w:rPr>
          <w:rFonts w:ascii="Times New Roman" w:hAnsi="Times New Roman" w:cs="Times New Roman"/>
          <w:b/>
          <w:sz w:val="26"/>
          <w:szCs w:val="26"/>
        </w:rPr>
      </w:pPr>
    </w:p>
    <w:p w14:paraId="005EBD06" w14:textId="1DBE4A9E" w:rsidR="004E450D" w:rsidRPr="0097451C" w:rsidRDefault="00193E17">
      <w:pPr>
        <w:pStyle w:val="ListParagraph"/>
        <w:numPr>
          <w:ilvl w:val="0"/>
          <w:numId w:val="2"/>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trình nghiệp vụ</w:t>
      </w:r>
      <w:r w:rsidR="00C74CB1" w:rsidRPr="00E628C0">
        <w:rPr>
          <w:rFonts w:ascii="Times New Roman" w:hAnsi="Times New Roman" w:cs="Times New Roman"/>
          <w:b/>
          <w:sz w:val="26"/>
          <w:szCs w:val="26"/>
        </w:rPr>
        <w:t>:</w:t>
      </w:r>
    </w:p>
    <w:p w14:paraId="3AED10BC" w14:textId="08FCCB96" w:rsidR="00E67D0A" w:rsidRPr="007C56D9" w:rsidRDefault="00E67D0A" w:rsidP="007C56D9">
      <w:pPr>
        <w:pStyle w:val="NormalWeb"/>
        <w:numPr>
          <w:ilvl w:val="1"/>
          <w:numId w:val="1"/>
        </w:numPr>
        <w:spacing w:line="276" w:lineRule="auto"/>
        <w:ind w:left="1080" w:firstLine="0"/>
        <w:rPr>
          <w:b/>
          <w:bCs/>
          <w:sz w:val="26"/>
          <w:szCs w:val="26"/>
        </w:rPr>
      </w:pPr>
      <w:r w:rsidRPr="007C56D9">
        <w:rPr>
          <w:b/>
          <w:bCs/>
          <w:sz w:val="26"/>
          <w:szCs w:val="26"/>
        </w:rPr>
        <w:t>Quy trình Đăng ký và Tiếp nhận thông tin Bệnh nhân</w:t>
      </w:r>
    </w:p>
    <w:p w14:paraId="33A7C128"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45A9F299"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23CCB3F8"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7F210981"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6A6F4" w14:textId="3EA2D1C6" w:rsidR="00E67D0A" w:rsidRPr="007C56D9" w:rsidRDefault="00E67D0A" w:rsidP="007C56D9">
      <w:pPr>
        <w:pStyle w:val="NormalWeb"/>
        <w:numPr>
          <w:ilvl w:val="1"/>
          <w:numId w:val="1"/>
        </w:numPr>
        <w:spacing w:line="276" w:lineRule="auto"/>
        <w:ind w:left="1080" w:firstLine="0"/>
        <w:rPr>
          <w:b/>
          <w:bCs/>
          <w:sz w:val="26"/>
          <w:szCs w:val="26"/>
        </w:rPr>
      </w:pPr>
      <w:r w:rsidRPr="007C56D9">
        <w:rPr>
          <w:b/>
          <w:bCs/>
          <w:sz w:val="26"/>
          <w:szCs w:val="26"/>
        </w:rPr>
        <w:t>Quy trình Cập nhật Thông tin Bệnh nhân</w:t>
      </w:r>
    </w:p>
    <w:p w14:paraId="2FEFB9AE"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1AB3164A"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lastRenderedPageBreak/>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636AD2B2" w14:textId="77777777" w:rsidR="00E67D0A" w:rsidRPr="00E24FAC"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1421F140"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530DE04" w14:textId="3E358884" w:rsidR="00E67D0A" w:rsidRPr="007C56D9" w:rsidRDefault="00E67D0A" w:rsidP="007C56D9">
      <w:pPr>
        <w:pStyle w:val="ListParagraph"/>
        <w:numPr>
          <w:ilvl w:val="1"/>
          <w:numId w:val="1"/>
        </w:numPr>
        <w:spacing w:line="276" w:lineRule="auto"/>
        <w:ind w:left="1080" w:firstLine="0"/>
        <w:rPr>
          <w:rFonts w:ascii="Times New Roman" w:eastAsia="Times New Roman" w:hAnsi="Times New Roman" w:cs="Times New Roman"/>
          <w:b/>
          <w:bCs/>
          <w:color w:val="1F1F1F"/>
          <w:sz w:val="26"/>
          <w:szCs w:val="26"/>
          <w:lang w:val="vi-VN" w:eastAsia="vi-VN"/>
        </w:rPr>
      </w:pPr>
      <w:r w:rsidRPr="007C56D9">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6EC24160"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D52FEE1"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6408D314"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4196A232" w14:textId="77777777" w:rsidR="00E67D0A" w:rsidRDefault="00E67D0A"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10E5B981" w14:textId="77777777" w:rsidR="0097451C" w:rsidRPr="0097451C" w:rsidRDefault="0097451C"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p>
    <w:p w14:paraId="4AD942A3" w14:textId="463E2AE5" w:rsidR="00E67D0A" w:rsidRPr="007C56D9" w:rsidRDefault="00E67D0A" w:rsidP="007C56D9">
      <w:pPr>
        <w:pStyle w:val="ListParagraph"/>
        <w:numPr>
          <w:ilvl w:val="1"/>
          <w:numId w:val="1"/>
        </w:numPr>
        <w:spacing w:after="0" w:line="276" w:lineRule="auto"/>
        <w:ind w:left="1080" w:firstLine="0"/>
        <w:rPr>
          <w:rFonts w:ascii="Times New Roman" w:eastAsia="Times New Roman" w:hAnsi="Times New Roman" w:cs="Times New Roman"/>
          <w:b/>
          <w:bCs/>
          <w:color w:val="1F1F1F"/>
          <w:sz w:val="26"/>
          <w:szCs w:val="26"/>
          <w:lang w:val="vi-VN" w:eastAsia="vi-VN"/>
        </w:rPr>
      </w:pPr>
      <w:r w:rsidRPr="007C56D9">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0BDE4554" w14:textId="77777777" w:rsidR="00E67D0A" w:rsidRPr="005E7E32" w:rsidRDefault="00E67D0A" w:rsidP="00C74E31">
      <w:pPr>
        <w:spacing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69166062" w14:textId="77777777" w:rsidR="00E67D0A" w:rsidRPr="005E7E32"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1A7C8AA3" w14:textId="77777777" w:rsidR="00E67D0A" w:rsidRPr="005E7E32"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36DF4C6F" w14:textId="77777777" w:rsidR="00E67D0A" w:rsidRDefault="00E67D0A"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5E7E32">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5B6BC94E" w14:textId="51169ED6" w:rsidR="00F63465" w:rsidRPr="00F63465" w:rsidRDefault="00F63465"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0863F9">
        <w:rPr>
          <w:rFonts w:ascii="Times New Roman" w:eastAsia="Times New Roman" w:hAnsi="Times New Roman" w:cs="Times New Roman"/>
          <w:noProof/>
          <w:color w:val="1F1F1F"/>
          <w:sz w:val="26"/>
          <w:szCs w:val="26"/>
          <w:lang w:val="vi-VN" w:eastAsia="vi-VN"/>
        </w:rPr>
        <w:drawing>
          <wp:inline distT="0" distB="0" distL="0" distR="0" wp14:anchorId="6BD847FD" wp14:editId="634EA35A">
            <wp:extent cx="6069095" cy="3307080"/>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4498" cy="3310024"/>
                    </a:xfrm>
                    <a:prstGeom prst="rect">
                      <a:avLst/>
                    </a:prstGeom>
                  </pic:spPr>
                </pic:pic>
              </a:graphicData>
            </a:graphic>
          </wp:inline>
        </w:drawing>
      </w:r>
    </w:p>
    <w:p w14:paraId="553515B5" w14:textId="77777777" w:rsidR="0017781E" w:rsidRPr="00D64D9B" w:rsidRDefault="0017781E" w:rsidP="00C74E31">
      <w:pPr>
        <w:pStyle w:val="ListParagraph"/>
        <w:spacing w:after="120" w:line="276" w:lineRule="auto"/>
        <w:jc w:val="both"/>
        <w:rPr>
          <w:rFonts w:ascii="Times New Roman" w:hAnsi="Times New Roman" w:cs="Times New Roman"/>
          <w:b/>
          <w:sz w:val="26"/>
          <w:szCs w:val="26"/>
        </w:rPr>
      </w:pPr>
    </w:p>
    <w:p w14:paraId="6E622EC1" w14:textId="02240FA0" w:rsidR="0017781E" w:rsidRPr="004E450D"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7343F8">
        <w:rPr>
          <w:rFonts w:ascii="Times New Roman" w:hAnsi="Times New Roman" w:cs="Times New Roman"/>
          <w:b/>
          <w:sz w:val="26"/>
          <w:szCs w:val="26"/>
        </w:rPr>
        <w:t>Quy trình đặt lịch cho bệnh nhân</w:t>
      </w:r>
    </w:p>
    <w:p w14:paraId="3D64E03D"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61FB4EDD"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010D51CD"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7707CCF5" w14:textId="77777777" w:rsidR="00D028A6" w:rsidRPr="0022611C" w:rsidRDefault="00D028A6" w:rsidP="00C74E31">
      <w:pPr>
        <w:pStyle w:val="ListParagraph"/>
        <w:spacing w:line="276" w:lineRule="auto"/>
        <w:ind w:left="1080"/>
        <w:rPr>
          <w:rFonts w:ascii="Times New Roman" w:hAnsi="Times New Roman" w:cs="Times New Roman"/>
          <w:b/>
          <w:bCs/>
          <w:sz w:val="26"/>
          <w:szCs w:val="26"/>
          <w:lang w:val="vi-VN"/>
        </w:rPr>
      </w:pPr>
    </w:p>
    <w:p w14:paraId="014EC8A6"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467427B3"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7123DBFC"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07BB55AD"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38D27C87" w14:textId="77777777" w:rsidR="00D028A6" w:rsidRDefault="00D028A6" w:rsidP="00C74E31">
      <w:pPr>
        <w:pStyle w:val="ListParagraph"/>
        <w:spacing w:line="276" w:lineRule="auto"/>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7E002719" w14:textId="77777777" w:rsidR="00D028A6" w:rsidRPr="00DD669D" w:rsidRDefault="00D028A6" w:rsidP="00C74E31">
      <w:pPr>
        <w:pStyle w:val="ListParagraph"/>
        <w:spacing w:line="276" w:lineRule="auto"/>
        <w:ind w:left="1080"/>
        <w:rPr>
          <w:rFonts w:ascii="Times New Roman" w:hAnsi="Times New Roman" w:cs="Times New Roman"/>
          <w:bCs/>
          <w:sz w:val="26"/>
          <w:szCs w:val="26"/>
          <w:lang w:val="vi-VN"/>
        </w:rPr>
      </w:pPr>
    </w:p>
    <w:p w14:paraId="66E8E50A" w14:textId="77777777" w:rsidR="00D028A6" w:rsidRDefault="00D028A6"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6818DDFD" w14:textId="77777777" w:rsidR="004E450D" w:rsidRPr="003F3F1A" w:rsidRDefault="004E450D" w:rsidP="00C74E31">
      <w:pPr>
        <w:spacing w:line="276" w:lineRule="auto"/>
        <w:ind w:left="1080"/>
        <w:rPr>
          <w:rFonts w:ascii="Times New Roman" w:hAnsi="Times New Roman" w:cs="Times New Roman"/>
          <w:bCs/>
          <w:sz w:val="26"/>
          <w:szCs w:val="26"/>
        </w:rPr>
      </w:pPr>
    </w:p>
    <w:p w14:paraId="31F6AE1C" w14:textId="325078D4" w:rsidR="0017781E" w:rsidRPr="004E450D"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trình quản lý lịch </w:t>
      </w:r>
      <w:r w:rsidR="001B372F">
        <w:rPr>
          <w:rFonts w:ascii="Times New Roman" w:hAnsi="Times New Roman" w:cs="Times New Roman"/>
          <w:b/>
          <w:sz w:val="26"/>
          <w:szCs w:val="26"/>
        </w:rPr>
        <w:t>hẹn</w:t>
      </w:r>
    </w:p>
    <w:p w14:paraId="2E5425B2" w14:textId="77777777" w:rsidR="001B372F" w:rsidRDefault="001B372F" w:rsidP="00C74E31">
      <w:pPr>
        <w:pStyle w:val="ListParagraph"/>
        <w:spacing w:line="276" w:lineRule="auto"/>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cập nhật lịch làm việc, thời gian làm việc và phòng khám của </w:t>
      </w:r>
      <w:r w:rsidRPr="004C179C">
        <w:rPr>
          <w:rFonts w:ascii="Times New Roman" w:hAnsi="Times New Roman" w:cs="Times New Roman"/>
          <w:sz w:val="26"/>
          <w:szCs w:val="26"/>
        </w:rPr>
        <w:t>bác sĩ, y tá.</w:t>
      </w:r>
    </w:p>
    <w:p w14:paraId="6D36E5E4" w14:textId="77777777" w:rsidR="001B372F" w:rsidRPr="004C179C" w:rsidRDefault="001B372F" w:rsidP="00C74E31">
      <w:pPr>
        <w:pStyle w:val="ListParagraph"/>
        <w:spacing w:line="276" w:lineRule="auto"/>
        <w:ind w:left="1080"/>
        <w:rPr>
          <w:rFonts w:ascii="Times New Roman" w:hAnsi="Times New Roman" w:cs="Times New Roman"/>
          <w:b/>
          <w:sz w:val="26"/>
          <w:szCs w:val="26"/>
          <w:lang w:val="vi-VN"/>
        </w:rPr>
      </w:pPr>
    </w:p>
    <w:p w14:paraId="6E1E5FED" w14:textId="77777777" w:rsidR="001B372F" w:rsidRDefault="001B372F"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kiểm tra các lịch hẹn đã được đặt theo từng ngày, từng khung giờ và theo </w:t>
      </w:r>
      <w:r w:rsidRPr="004C179C">
        <w:rPr>
          <w:rFonts w:ascii="Times New Roman" w:hAnsi="Times New Roman" w:cs="Times New Roman"/>
          <w:sz w:val="26"/>
          <w:szCs w:val="26"/>
        </w:rPr>
        <w:t>bác sĩ hoặc y tá phụ trách.</w:t>
      </w:r>
    </w:p>
    <w:p w14:paraId="1E52E9EE" w14:textId="77777777" w:rsidR="001B372F" w:rsidRPr="0022611C" w:rsidRDefault="001B372F" w:rsidP="00C74E31">
      <w:pPr>
        <w:pStyle w:val="ListParagraph"/>
        <w:spacing w:line="276" w:lineRule="auto"/>
        <w:ind w:left="1080"/>
        <w:rPr>
          <w:rFonts w:ascii="Times New Roman" w:hAnsi="Times New Roman" w:cs="Times New Roman"/>
          <w:b/>
          <w:sz w:val="26"/>
          <w:szCs w:val="26"/>
          <w:lang w:val="vi-VN"/>
        </w:rPr>
      </w:pPr>
    </w:p>
    <w:p w14:paraId="6DE5196A"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090CDC11" w14:textId="77777777" w:rsidR="001B372F" w:rsidRPr="00DD669D"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D6322A9" w14:textId="77777777" w:rsidR="001B372F" w:rsidRDefault="001B372F"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6F3586DB" w14:textId="77777777" w:rsidR="001B372F" w:rsidRPr="0022611C" w:rsidRDefault="001B372F" w:rsidP="00C74E31">
      <w:pPr>
        <w:pStyle w:val="ListParagraph"/>
        <w:spacing w:line="276" w:lineRule="auto"/>
        <w:ind w:left="1080"/>
        <w:rPr>
          <w:rFonts w:ascii="Times New Roman" w:hAnsi="Times New Roman" w:cs="Times New Roman"/>
          <w:b/>
          <w:sz w:val="26"/>
          <w:szCs w:val="26"/>
          <w:lang w:val="vi-VN"/>
        </w:rPr>
      </w:pPr>
    </w:p>
    <w:p w14:paraId="73837B1D"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FC71AA">
        <w:rPr>
          <w:rFonts w:ascii="Times New Roman" w:hAnsi="Times New Roman" w:cs="Times New Roman"/>
          <w:bCs/>
          <w:sz w:val="26"/>
          <w:szCs w:val="26"/>
        </w:rPr>
        <w:t xml:space="preserve">Nhân viên kiểm tra lại toàn bộ lịch hẹn để phát hiện tình trạng </w:t>
      </w:r>
      <w:r w:rsidRPr="00FC71AA">
        <w:rPr>
          <w:rFonts w:ascii="Times New Roman" w:hAnsi="Times New Roman" w:cs="Times New Roman"/>
          <w:sz w:val="26"/>
          <w:szCs w:val="26"/>
        </w:rPr>
        <w:t>trùng giờ, thiếu nhân sự hoặc vượt quá khả năng tiếp nhận của phòng khám.</w:t>
      </w:r>
    </w:p>
    <w:p w14:paraId="1616F59C" w14:textId="77777777" w:rsidR="001B372F" w:rsidRPr="00DD669D" w:rsidRDefault="001B372F" w:rsidP="00C74E31">
      <w:pPr>
        <w:pStyle w:val="ListParagraph"/>
        <w:spacing w:line="276" w:lineRule="auto"/>
        <w:ind w:left="1080"/>
        <w:rPr>
          <w:rFonts w:ascii="Times New Roman" w:hAnsi="Times New Roman" w:cs="Times New Roman"/>
          <w:bCs/>
          <w:sz w:val="26"/>
          <w:szCs w:val="26"/>
          <w:lang w:val="vi-VN"/>
        </w:rPr>
      </w:pPr>
    </w:p>
    <w:p w14:paraId="09D90EB5"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71A132EF" w14:textId="77777777" w:rsidR="004E450D" w:rsidRPr="007343F8" w:rsidRDefault="004E450D" w:rsidP="00C74E31">
      <w:pPr>
        <w:spacing w:line="276" w:lineRule="auto"/>
        <w:ind w:left="1080"/>
        <w:rPr>
          <w:rFonts w:ascii="Times New Roman" w:hAnsi="Times New Roman" w:cs="Times New Roman"/>
          <w:bCs/>
          <w:sz w:val="26"/>
          <w:szCs w:val="26"/>
          <w:lang w:val="vi-VN"/>
        </w:rPr>
      </w:pPr>
    </w:p>
    <w:p w14:paraId="1CA46922" w14:textId="0B7F0094" w:rsidR="0017781E" w:rsidRPr="0097451C"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97451C">
        <w:rPr>
          <w:rFonts w:ascii="Times New Roman" w:hAnsi="Times New Roman" w:cs="Times New Roman"/>
          <w:b/>
          <w:sz w:val="26"/>
          <w:szCs w:val="26"/>
        </w:rPr>
        <w:t>Quy trình xác nhận lịch khám</w:t>
      </w:r>
    </w:p>
    <w:p w14:paraId="622B1DB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2B20DD23"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26D05CC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22835E89"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24CE825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216C0666"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483E3E0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16DDD375"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5705E53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1837C4FA"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2E8C7BAB"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F76BA4F" w14:textId="77777777" w:rsidR="004E450D" w:rsidRPr="003F3F1A" w:rsidRDefault="004E450D" w:rsidP="00C74E31">
      <w:pPr>
        <w:spacing w:line="276" w:lineRule="auto"/>
        <w:ind w:left="1080"/>
        <w:rPr>
          <w:rFonts w:ascii="Times New Roman" w:hAnsi="Times New Roman" w:cs="Times New Roman"/>
          <w:bCs/>
          <w:sz w:val="26"/>
          <w:szCs w:val="26"/>
        </w:rPr>
      </w:pPr>
    </w:p>
    <w:p w14:paraId="25E0AED7" w14:textId="49CD06C7" w:rsidR="004E450D" w:rsidRPr="00E67D0A"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D64D9B">
        <w:rPr>
          <w:rFonts w:ascii="Times New Roman" w:hAnsi="Times New Roman" w:cs="Times New Roman"/>
          <w:b/>
          <w:sz w:val="26"/>
          <w:szCs w:val="26"/>
        </w:rPr>
        <w:t>Quy trình hủy lịch khám</w:t>
      </w:r>
    </w:p>
    <w:p w14:paraId="3DBD8D87"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BEB46B1"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7C03B52F"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354AD7D1" w14:textId="77777777" w:rsidR="00E67D0A" w:rsidRPr="0022611C" w:rsidRDefault="00E67D0A" w:rsidP="00C74E31">
      <w:pPr>
        <w:pStyle w:val="ListParagraph"/>
        <w:spacing w:line="276" w:lineRule="auto"/>
        <w:ind w:left="1080"/>
        <w:rPr>
          <w:rFonts w:ascii="Times New Roman" w:hAnsi="Times New Roman" w:cs="Times New Roman"/>
          <w:bCs/>
          <w:sz w:val="26"/>
          <w:szCs w:val="26"/>
          <w:lang w:val="vi-VN"/>
        </w:rPr>
      </w:pPr>
    </w:p>
    <w:p w14:paraId="13463DA0"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lastRenderedPageBreak/>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08B6EEA8"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6CEE5A1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0F0384B2" w14:textId="77777777" w:rsidR="00E67D0A" w:rsidRPr="0022611C" w:rsidRDefault="00E67D0A" w:rsidP="00C74E31">
      <w:pPr>
        <w:pStyle w:val="ListParagraph"/>
        <w:spacing w:line="276" w:lineRule="auto"/>
        <w:ind w:left="1080"/>
        <w:rPr>
          <w:rFonts w:ascii="Times New Roman" w:hAnsi="Times New Roman" w:cs="Times New Roman"/>
          <w:bCs/>
          <w:sz w:val="26"/>
          <w:szCs w:val="26"/>
          <w:lang w:val="vi-VN"/>
        </w:rPr>
      </w:pPr>
    </w:p>
    <w:p w14:paraId="15064DD9"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2DE5459D"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4FAC7253" w14:textId="77777777" w:rsidR="00E67D0A" w:rsidRPr="00476A87" w:rsidRDefault="00E67D0A" w:rsidP="00C74E31">
      <w:pPr>
        <w:pStyle w:val="ListParagraph"/>
        <w:spacing w:line="276" w:lineRule="auto"/>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050C2394" w14:textId="77777777" w:rsidR="00E67D0A" w:rsidRPr="003F3F1A" w:rsidRDefault="00E67D0A" w:rsidP="00C74E31">
      <w:pPr>
        <w:spacing w:line="276" w:lineRule="auto"/>
        <w:ind w:left="1080"/>
        <w:rPr>
          <w:rFonts w:ascii="Times New Roman" w:hAnsi="Times New Roman" w:cs="Times New Roman"/>
          <w:bCs/>
          <w:sz w:val="26"/>
          <w:szCs w:val="26"/>
        </w:rPr>
      </w:pPr>
    </w:p>
    <w:p w14:paraId="44A4D393" w14:textId="4A42C291" w:rsidR="004E450D" w:rsidRPr="00E67D0A"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D64D9B">
        <w:rPr>
          <w:rFonts w:ascii="Times New Roman" w:hAnsi="Times New Roman" w:cs="Times New Roman"/>
          <w:b/>
          <w:sz w:val="26"/>
          <w:szCs w:val="26"/>
        </w:rPr>
        <w:t>Quy trình check-in bệnh nhân</w:t>
      </w:r>
    </w:p>
    <w:p w14:paraId="21344BB3" w14:textId="77777777" w:rsidR="00E67D0A" w:rsidRPr="00E67D0A" w:rsidRDefault="00E67D0A" w:rsidP="00C74E31">
      <w:pPr>
        <w:pStyle w:val="ListParagraph"/>
        <w:spacing w:line="276" w:lineRule="auto"/>
        <w:ind w:left="1440"/>
        <w:rPr>
          <w:rFonts w:ascii="Times New Roman" w:hAnsi="Times New Roman" w:cs="Times New Roman"/>
          <w:b/>
          <w:sz w:val="26"/>
          <w:szCs w:val="26"/>
          <w:lang w:val="vi-VN"/>
        </w:rPr>
      </w:pPr>
    </w:p>
    <w:p w14:paraId="4588FC2B" w14:textId="17814BE0"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333ECC99"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0B3BCE4B"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1065DC61" w14:textId="77777777" w:rsidR="00E67D0A" w:rsidRPr="00531A14" w:rsidRDefault="00E67D0A" w:rsidP="00C74E31">
      <w:pPr>
        <w:pStyle w:val="ListParagraph"/>
        <w:spacing w:line="276" w:lineRule="auto"/>
        <w:ind w:left="1080"/>
        <w:rPr>
          <w:rFonts w:ascii="Times New Roman" w:hAnsi="Times New Roman" w:cs="Times New Roman"/>
          <w:bCs/>
          <w:sz w:val="26"/>
          <w:szCs w:val="26"/>
          <w:lang w:val="vi-VN"/>
        </w:rPr>
      </w:pPr>
    </w:p>
    <w:p w14:paraId="2EC43381"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37F8B388"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5B0C2FD0"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7D931C5F"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0FB4523D"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13C3AD07"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p>
    <w:p w14:paraId="54D1A83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4C6718F6" w14:textId="0A2FAC3D" w:rsidR="00E67D0A" w:rsidRPr="003F3F1A" w:rsidRDefault="00E67D0A" w:rsidP="00C74E31">
      <w:pPr>
        <w:spacing w:line="276" w:lineRule="auto"/>
        <w:rPr>
          <w:rFonts w:ascii="Times New Roman" w:hAnsi="Times New Roman" w:cs="Times New Roman"/>
          <w:bCs/>
          <w:sz w:val="26"/>
          <w:szCs w:val="26"/>
        </w:rPr>
      </w:pPr>
    </w:p>
    <w:p w14:paraId="7DC96C01" w14:textId="265A428B" w:rsidR="0017781E" w:rsidRPr="0097451C" w:rsidRDefault="0097451C" w:rsidP="007C56D9">
      <w:pPr>
        <w:pStyle w:val="ListParagraph"/>
        <w:numPr>
          <w:ilvl w:val="1"/>
          <w:numId w:val="1"/>
        </w:numPr>
        <w:spacing w:line="276" w:lineRule="auto"/>
        <w:ind w:left="1080" w:firstLine="0"/>
        <w:rPr>
          <w:rFonts w:ascii="Times New Roman" w:hAnsi="Times New Roman" w:cs="Times New Roman"/>
          <w:b/>
          <w:sz w:val="26"/>
          <w:szCs w:val="26"/>
          <w:lang w:val="vi-VN"/>
        </w:rPr>
      </w:pPr>
      <w:r>
        <w:rPr>
          <w:rFonts w:ascii="Times New Roman" w:hAnsi="Times New Roman" w:cs="Times New Roman"/>
          <w:b/>
          <w:sz w:val="26"/>
          <w:szCs w:val="26"/>
        </w:rPr>
        <w:t xml:space="preserve"> </w:t>
      </w:r>
      <w:r w:rsidR="0017781E" w:rsidRPr="0097451C">
        <w:rPr>
          <w:rFonts w:ascii="Times New Roman" w:hAnsi="Times New Roman" w:cs="Times New Roman"/>
          <w:b/>
          <w:sz w:val="26"/>
          <w:szCs w:val="26"/>
        </w:rPr>
        <w:t>Quy trình tiếp nhận bệnh nhân</w:t>
      </w:r>
    </w:p>
    <w:p w14:paraId="00BE2D6A" w14:textId="77777777" w:rsidR="00E67D0A" w:rsidRPr="004E450D" w:rsidRDefault="00E67D0A" w:rsidP="00C74E31">
      <w:pPr>
        <w:pStyle w:val="ListParagraph"/>
        <w:spacing w:line="276" w:lineRule="auto"/>
        <w:ind w:left="1440"/>
        <w:rPr>
          <w:rFonts w:ascii="Times New Roman" w:hAnsi="Times New Roman" w:cs="Times New Roman"/>
          <w:b/>
          <w:sz w:val="26"/>
          <w:szCs w:val="26"/>
          <w:lang w:val="vi-VN"/>
        </w:rPr>
      </w:pPr>
    </w:p>
    <w:p w14:paraId="1641B67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7202BD23"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6E1EDED9"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15823D8"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1D63D66F"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1A26264F" w14:textId="77777777" w:rsidR="00E67D0A" w:rsidRPr="00531A14" w:rsidRDefault="00E67D0A" w:rsidP="00C74E31">
      <w:pPr>
        <w:pStyle w:val="ListParagraph"/>
        <w:spacing w:line="276" w:lineRule="auto"/>
        <w:ind w:left="1080"/>
        <w:rPr>
          <w:rFonts w:ascii="Times New Roman" w:hAnsi="Times New Roman" w:cs="Times New Roman"/>
          <w:bCs/>
          <w:sz w:val="26"/>
          <w:szCs w:val="26"/>
          <w:lang w:val="vi-VN"/>
        </w:rPr>
      </w:pPr>
    </w:p>
    <w:p w14:paraId="4498713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lastRenderedPageBreak/>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273B9CD4"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34FC28B0" w14:textId="77777777" w:rsidR="00E67D0A" w:rsidRPr="00387D35" w:rsidRDefault="00E67D0A" w:rsidP="00C74E31">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48B1C034"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667449D7" w14:textId="2ED42F8E" w:rsidR="00E67D0A" w:rsidRPr="00E67D0A" w:rsidRDefault="00E67D0A" w:rsidP="00C74E31">
      <w:pPr>
        <w:pStyle w:val="ListParagraph"/>
        <w:spacing w:line="276" w:lineRule="auto"/>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33486F38" w14:textId="40028C64" w:rsidR="004E450D" w:rsidRDefault="00F63465" w:rsidP="00C74E31">
      <w:pPr>
        <w:spacing w:line="276" w:lineRule="auto"/>
        <w:ind w:left="1080"/>
        <w:rPr>
          <w:rFonts w:ascii="Times New Roman" w:hAnsi="Times New Roman" w:cs="Times New Roman"/>
          <w:bCs/>
          <w:sz w:val="26"/>
          <w:szCs w:val="26"/>
        </w:rPr>
      </w:pPr>
      <w:r w:rsidRPr="0032086E">
        <w:rPr>
          <w:rFonts w:ascii="Times New Roman" w:hAnsi="Times New Roman" w:cs="Times New Roman"/>
          <w:b/>
          <w:noProof/>
          <w:sz w:val="26"/>
          <w:szCs w:val="26"/>
        </w:rPr>
        <w:drawing>
          <wp:inline distT="0" distB="0" distL="0" distR="0" wp14:anchorId="3CD09F23" wp14:editId="2E360E71">
            <wp:extent cx="6023040" cy="3364210"/>
            <wp:effectExtent l="0" t="0" r="0" b="8255"/>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11"/>
                    <a:stretch>
                      <a:fillRect/>
                    </a:stretch>
                  </pic:blipFill>
                  <pic:spPr>
                    <a:xfrm>
                      <a:off x="0" y="0"/>
                      <a:ext cx="6042134" cy="3374875"/>
                    </a:xfrm>
                    <a:prstGeom prst="rect">
                      <a:avLst/>
                    </a:prstGeom>
                  </pic:spPr>
                </pic:pic>
              </a:graphicData>
            </a:graphic>
          </wp:inline>
        </w:drawing>
      </w:r>
    </w:p>
    <w:p w14:paraId="3DFF4EC0" w14:textId="77777777" w:rsidR="00F63465" w:rsidRPr="003F3F1A" w:rsidRDefault="00F63465" w:rsidP="00C74E31">
      <w:pPr>
        <w:spacing w:line="276" w:lineRule="auto"/>
        <w:ind w:left="1080"/>
        <w:rPr>
          <w:rFonts w:ascii="Times New Roman" w:hAnsi="Times New Roman" w:cs="Times New Roman"/>
          <w:bCs/>
          <w:sz w:val="26"/>
          <w:szCs w:val="26"/>
        </w:rPr>
      </w:pPr>
    </w:p>
    <w:p w14:paraId="7C0D97A2" w14:textId="7EC18213" w:rsidR="0017781E" w:rsidRPr="00D64D9B" w:rsidRDefault="0097451C"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Tiếp nhận và Khởi tạo hồ sơ khám bệnh</w:t>
      </w:r>
    </w:p>
    <w:p w14:paraId="2D2FDC56"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1. </w:t>
      </w:r>
      <w:r w:rsidRPr="004D2465">
        <w:rPr>
          <w:rFonts w:ascii="Times New Roman" w:hAnsi="Times New Roman" w:cs="Times New Roman"/>
          <w:b/>
          <w:bCs/>
          <w:sz w:val="26"/>
          <w:szCs w:val="26"/>
        </w:rPr>
        <w:t>Điều phối bệnh nhân vào phòng khám:</w:t>
      </w:r>
      <w:r w:rsidRPr="004D2465">
        <w:rPr>
          <w:rFonts w:ascii="Times New Roman" w:hAnsi="Times New Roman" w:cs="Times New Roman"/>
          <w:sz w:val="26"/>
          <w:szCs w:val="26"/>
        </w:rPr>
        <w:t xml:space="preserve"> Lễ tân &amp; Hệ thống.</w:t>
      </w:r>
    </w:p>
    <w:p w14:paraId="20249933" w14:textId="77777777" w:rsidR="00BC51B7"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Pr>
          <w:rFonts w:ascii="Times New Roman" w:hAnsi="Times New Roman" w:cs="Times New Roman"/>
          <w:sz w:val="26"/>
          <w:szCs w:val="26"/>
        </w:rPr>
        <w:t>,</w:t>
      </w:r>
      <w:r w:rsidRPr="000537A6">
        <w:rPr>
          <w:b/>
          <w:bCs/>
        </w:rPr>
        <w:t xml:space="preserve"> </w:t>
      </w:r>
      <w:r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3715F7B8" w14:textId="77777777" w:rsidR="00BC51B7" w:rsidRDefault="00BC51B7" w:rsidP="00C74E31">
      <w:pPr>
        <w:spacing w:line="276" w:lineRule="auto"/>
        <w:ind w:left="720"/>
        <w:rPr>
          <w:rFonts w:ascii="Times New Roman" w:hAnsi="Times New Roman" w:cs="Times New Roman"/>
          <w:sz w:val="26"/>
          <w:szCs w:val="26"/>
        </w:rPr>
      </w:pPr>
    </w:p>
    <w:p w14:paraId="60CD1E8A" w14:textId="77777777" w:rsidR="00BC51B7" w:rsidRDefault="00BC51B7" w:rsidP="00C74E31">
      <w:pPr>
        <w:spacing w:line="276" w:lineRule="auto"/>
        <w:ind w:left="720" w:firstLine="36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4637719D" w14:textId="6B8B8608" w:rsidR="00BC51B7" w:rsidRPr="004E0081" w:rsidRDefault="00BC51B7" w:rsidP="00C74E31">
      <w:pPr>
        <w:spacing w:line="276" w:lineRule="auto"/>
        <w:ind w:left="1080"/>
        <w:rPr>
          <w:rFonts w:ascii="Times New Roman" w:hAnsi="Times New Roman" w:cs="Times New Roman"/>
          <w:sz w:val="26"/>
          <w:szCs w:val="26"/>
        </w:rPr>
      </w:pPr>
      <w:r w:rsidRPr="000537A6">
        <w:rPr>
          <w:rFonts w:ascii="Times New Roman" w:hAnsi="Times New Roman" w:cs="Times New Roman"/>
          <w:sz w:val="26"/>
          <w:szCs w:val="26"/>
        </w:rPr>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580E8148"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lastRenderedPageBreak/>
        <w:t xml:space="preserve">Bước 3. </w:t>
      </w:r>
      <w:r w:rsidRPr="004D2465">
        <w:rPr>
          <w:rFonts w:ascii="Times New Roman" w:hAnsi="Times New Roman" w:cs="Times New Roman"/>
          <w:b/>
          <w:bCs/>
          <w:sz w:val="26"/>
          <w:szCs w:val="26"/>
        </w:rPr>
        <w:t>Tiếp nhận tại phòng khám:</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 xml:space="preserve"> &amp; Hệ thống.</w:t>
      </w:r>
    </w:p>
    <w:p w14:paraId="3F827A8D" w14:textId="61AAF88E" w:rsidR="00BC51B7" w:rsidRPr="004E0081" w:rsidRDefault="00BC51B7" w:rsidP="00C74E31">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gọi tên bệnh nhân vào phòng. Trên màn hình phần mềm, </w:t>
      </w:r>
      <w:r>
        <w:rPr>
          <w:rFonts w:ascii="Times New Roman" w:hAnsi="Times New Roman" w:cs="Times New Roman"/>
          <w:sz w:val="26"/>
          <w:szCs w:val="26"/>
        </w:rPr>
        <w:t>Y Tá</w:t>
      </w:r>
      <w:r w:rsidRPr="004E0081">
        <w:rPr>
          <w:rFonts w:ascii="Times New Roman" w:hAnsi="Times New Roman" w:cs="Times New Roman"/>
          <w:sz w:val="26"/>
          <w:szCs w:val="26"/>
        </w:rPr>
        <w:t xml:space="preserve"> thao tác "Bắt đầu khám". Hệ thống lập tức cập nhật trạng thái luồng công việc của bệnh nhân từ Đang chờ khám sang Đang tiến hành khám.</w:t>
      </w:r>
    </w:p>
    <w:p w14:paraId="0BA4536F"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4. </w:t>
      </w:r>
      <w:r w:rsidRPr="004D2465">
        <w:rPr>
          <w:rFonts w:ascii="Times New Roman" w:hAnsi="Times New Roman" w:cs="Times New Roman"/>
          <w:b/>
          <w:bCs/>
          <w:sz w:val="26"/>
          <w:szCs w:val="26"/>
        </w:rPr>
        <w:t>Tạo mới hồ sơ bệnh án:</w:t>
      </w:r>
      <w:r w:rsidRPr="004D2465">
        <w:rPr>
          <w:rFonts w:ascii="Times New Roman" w:hAnsi="Times New Roman" w:cs="Times New Roman"/>
          <w:sz w:val="26"/>
          <w:szCs w:val="26"/>
        </w:rPr>
        <w:t xml:space="preserve"> Hệ thống tự động.</w:t>
      </w:r>
    </w:p>
    <w:p w14:paraId="3A21857E" w14:textId="77777777" w:rsidR="00BC51B7" w:rsidRPr="004E0081"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330B0725" w14:textId="77777777" w:rsidR="00BC51B7" w:rsidRPr="004D2465" w:rsidRDefault="00BC51B7" w:rsidP="00C74E31">
      <w:pPr>
        <w:spacing w:line="276" w:lineRule="auto"/>
        <w:ind w:left="360"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Pr>
          <w:rFonts w:ascii="Times New Roman" w:hAnsi="Times New Roman" w:cs="Times New Roman"/>
          <w:b/>
          <w:bCs/>
          <w:sz w:val="26"/>
          <w:szCs w:val="26"/>
        </w:rPr>
        <w:t>5</w:t>
      </w:r>
      <w:r w:rsidRPr="004D2465">
        <w:rPr>
          <w:rFonts w:ascii="Times New Roman" w:hAnsi="Times New Roman" w:cs="Times New Roman"/>
          <w:b/>
          <w:bCs/>
          <w:sz w:val="26"/>
          <w:szCs w:val="26"/>
        </w:rPr>
        <w:t>. Đo lường và ghi nhận sinh hiệu:</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w:t>
      </w:r>
    </w:p>
    <w:p w14:paraId="491DDE26" w14:textId="3E390253" w:rsidR="00BC51B7" w:rsidRPr="004E0081" w:rsidRDefault="00BC51B7" w:rsidP="00C74E31">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tiến hành đo các chỉ số sinh tồn thực tế tại ghế nha/phòng khám và nhập dữ liệu vào hệ thống gồm: Huyết áp (Tâm thu/Tâm trương) và Nhịp tim.</w:t>
      </w:r>
    </w:p>
    <w:p w14:paraId="19E02B21" w14:textId="77777777" w:rsidR="00BC51B7" w:rsidRPr="004D2465" w:rsidRDefault="00BC51B7" w:rsidP="00C74E31">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6. </w:t>
      </w:r>
      <w:r w:rsidRPr="004D2465">
        <w:rPr>
          <w:rFonts w:ascii="Times New Roman" w:hAnsi="Times New Roman" w:cs="Times New Roman"/>
          <w:b/>
          <w:bCs/>
          <w:sz w:val="26"/>
          <w:szCs w:val="26"/>
        </w:rPr>
        <w:t>Khai thác và cập nhật tiền sử bệnh lý:</w:t>
      </w:r>
      <w:r w:rsidRPr="004D2465">
        <w:rPr>
          <w:rFonts w:ascii="Times New Roman" w:hAnsi="Times New Roman" w:cs="Times New Roman"/>
          <w:sz w:val="26"/>
          <w:szCs w:val="26"/>
        </w:rPr>
        <w:t xml:space="preserve"> Bác sĩ / </w:t>
      </w:r>
      <w:r>
        <w:rPr>
          <w:rFonts w:ascii="Times New Roman" w:hAnsi="Times New Roman" w:cs="Times New Roman"/>
          <w:sz w:val="26"/>
          <w:szCs w:val="26"/>
        </w:rPr>
        <w:t>Y tá</w:t>
      </w:r>
      <w:r w:rsidRPr="004D2465">
        <w:rPr>
          <w:rFonts w:ascii="Times New Roman" w:hAnsi="Times New Roman" w:cs="Times New Roman"/>
          <w:sz w:val="26"/>
          <w:szCs w:val="26"/>
        </w:rPr>
        <w:t>.</w:t>
      </w:r>
    </w:p>
    <w:p w14:paraId="47E343DD" w14:textId="63BE5D8D" w:rsidR="00BC51B7" w:rsidRPr="004E0081"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 xml:space="preserve">Bác sĩ hoặc </w:t>
      </w:r>
      <w:r>
        <w:rPr>
          <w:rFonts w:ascii="Times New Roman" w:hAnsi="Times New Roman" w:cs="Times New Roman"/>
          <w:sz w:val="26"/>
          <w:szCs w:val="26"/>
        </w:rPr>
        <w:t>Y Tá</w:t>
      </w:r>
      <w:r w:rsidRPr="004E0081">
        <w:rPr>
          <w:rFonts w:ascii="Times New Roman" w:hAnsi="Times New Roman" w:cs="Times New Roman"/>
          <w:sz w:val="26"/>
          <w:szCs w:val="26"/>
        </w:rPr>
        <w:t xml:space="preserve">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74AF5BEF" w14:textId="77777777" w:rsidR="00BC51B7" w:rsidRPr="004D2465" w:rsidRDefault="00BC51B7" w:rsidP="00C74E31">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7. </w:t>
      </w:r>
      <w:r w:rsidRPr="004D2465">
        <w:rPr>
          <w:rFonts w:ascii="Times New Roman" w:hAnsi="Times New Roman" w:cs="Times New Roman"/>
          <w:b/>
          <w:bCs/>
          <w:sz w:val="26"/>
          <w:szCs w:val="26"/>
        </w:rPr>
        <w:t>Xác nhận &amp; Lưu trữ hồ sơ khởi tạo:</w:t>
      </w:r>
      <w:r w:rsidRPr="004D2465">
        <w:rPr>
          <w:rFonts w:ascii="Times New Roman" w:hAnsi="Times New Roman" w:cs="Times New Roman"/>
          <w:sz w:val="26"/>
          <w:szCs w:val="26"/>
        </w:rPr>
        <w:t xml:space="preserve"> Hệ thống.</w:t>
      </w:r>
    </w:p>
    <w:p w14:paraId="4D681664" w14:textId="0666DA30" w:rsidR="00BC51B7" w:rsidRPr="007343F8"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5A8202FD" w14:textId="77777777" w:rsidR="0017781E" w:rsidRPr="00D64D9B" w:rsidRDefault="0017781E" w:rsidP="00C74E31">
      <w:pPr>
        <w:spacing w:after="120" w:line="276" w:lineRule="auto"/>
        <w:jc w:val="both"/>
        <w:rPr>
          <w:rFonts w:ascii="Times New Roman" w:hAnsi="Times New Roman" w:cs="Times New Roman"/>
          <w:b/>
          <w:sz w:val="26"/>
          <w:szCs w:val="26"/>
        </w:rPr>
      </w:pPr>
    </w:p>
    <w:p w14:paraId="119DE375" w14:textId="29BB5286" w:rsidR="0017781E" w:rsidRPr="004E450D" w:rsidRDefault="0097451C"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Khám lâm sàng và Đánh giá tình trạng răng</w:t>
      </w:r>
    </w:p>
    <w:p w14:paraId="712BB021" w14:textId="1CFF9F8B"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 Bắt đầu phiên khám trực tiếp:</w:t>
      </w:r>
      <w:r w:rsidRPr="007343F8">
        <w:rPr>
          <w:rFonts w:ascii="Times New Roman" w:hAnsi="Times New Roman" w:cs="Times New Roman"/>
          <w:sz w:val="26"/>
          <w:szCs w:val="26"/>
        </w:rPr>
        <w:t xml:space="preserve"> Bác sĩ / </w:t>
      </w:r>
      <w:r w:rsidR="00E67D0A">
        <w:rPr>
          <w:rFonts w:ascii="Times New Roman" w:hAnsi="Times New Roman" w:cs="Times New Roman"/>
          <w:sz w:val="26"/>
          <w:szCs w:val="26"/>
        </w:rPr>
        <w:t>Y tá</w:t>
      </w:r>
      <w:r w:rsidRPr="007343F8">
        <w:rPr>
          <w:rFonts w:ascii="Times New Roman" w:hAnsi="Times New Roman" w:cs="Times New Roman"/>
          <w:sz w:val="26"/>
          <w:szCs w:val="26"/>
        </w:rPr>
        <w:t>.</w:t>
      </w:r>
    </w:p>
    <w:p w14:paraId="3410DDC5" w14:textId="1315CF5E"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E67D0A">
        <w:rPr>
          <w:rFonts w:ascii="Times New Roman" w:hAnsi="Times New Roman" w:cs="Times New Roman"/>
          <w:sz w:val="26"/>
          <w:szCs w:val="26"/>
        </w:rPr>
        <w:t>Y tá</w:t>
      </w:r>
      <w:r w:rsidRPr="007343F8">
        <w:rPr>
          <w:rFonts w:ascii="Times New Roman" w:hAnsi="Times New Roman" w:cs="Times New Roman"/>
          <w:sz w:val="26"/>
          <w:szCs w:val="26"/>
        </w:rPr>
        <w:t xml:space="preserve"> (hoặc bác sĩ tự thao tác) mở giao diện Sơ đồ răng trên màn hình.</w:t>
      </w:r>
    </w:p>
    <w:p w14:paraId="0618AB1B" w14:textId="1DD98843" w:rsidR="0017781E" w:rsidRPr="007343F8" w:rsidRDefault="0017781E" w:rsidP="00C74E31">
      <w:pPr>
        <w:spacing w:line="276" w:lineRule="auto"/>
        <w:ind w:left="1080"/>
        <w:rPr>
          <w:rFonts w:ascii="Times New Roman" w:hAnsi="Times New Roman" w:cs="Times New Roman"/>
          <w:b/>
          <w:bCs/>
          <w:sz w:val="26"/>
          <w:szCs w:val="26"/>
        </w:rPr>
      </w:pPr>
      <w:r w:rsidRPr="007343F8">
        <w:rPr>
          <w:rFonts w:ascii="Times New Roman" w:hAnsi="Times New Roman" w:cs="Times New Roman"/>
          <w:b/>
          <w:bCs/>
          <w:sz w:val="26"/>
          <w:szCs w:val="26"/>
        </w:rPr>
        <w:t xml:space="preserve">Bước 2. Xác định hệ răng (Răng sữa/Vĩnh viễn/Hỗn hợp): </w:t>
      </w:r>
      <w:r w:rsidRPr="007343F8">
        <w:rPr>
          <w:rFonts w:ascii="Times New Roman" w:hAnsi="Times New Roman" w:cs="Times New Roman"/>
          <w:sz w:val="26"/>
          <w:szCs w:val="26"/>
        </w:rPr>
        <w:t>Hệ thống &amp; Người dùng.</w:t>
      </w:r>
    </w:p>
    <w:p w14:paraId="7B68EACB"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03047299"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3. Lựa chọn vị trí tổn thương (Răng và Mặt răng): </w:t>
      </w:r>
      <w:r w:rsidRPr="007343F8">
        <w:rPr>
          <w:rFonts w:ascii="Times New Roman" w:hAnsi="Times New Roman" w:cs="Times New Roman"/>
          <w:sz w:val="26"/>
          <w:szCs w:val="26"/>
        </w:rPr>
        <w:t>Người dùng.</w:t>
      </w:r>
    </w:p>
    <w:p w14:paraId="5CAD0D0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75D8CCC2"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4. Gắn mã tình trạng / Bệnh lý hiện tại: </w:t>
      </w:r>
      <w:r w:rsidRPr="007343F8">
        <w:rPr>
          <w:rFonts w:ascii="Times New Roman" w:hAnsi="Times New Roman" w:cs="Times New Roman"/>
          <w:sz w:val="26"/>
          <w:szCs w:val="26"/>
        </w:rPr>
        <w:t>Người dùng.</w:t>
      </w:r>
    </w:p>
    <w:p w14:paraId="193426D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Từ danh mục Tình trạng lâm sàng, người dùng chọn tình trạng thực tế của răng/mặt răng vừa chọn (VD: Sâu ngà, Viêm tủy, Vỡ mẻ, Đã nhổ, Đã bọc sứ...). Một răng có thể có nhiều tình trạng cùng lúc.</w:t>
      </w:r>
    </w:p>
    <w:p w14:paraId="00C1C89E"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5. Cô lập dữ liệu và Hiển thị trực quan: </w:t>
      </w:r>
      <w:r w:rsidRPr="007343F8">
        <w:rPr>
          <w:rFonts w:ascii="Times New Roman" w:hAnsi="Times New Roman" w:cs="Times New Roman"/>
          <w:sz w:val="26"/>
          <w:szCs w:val="26"/>
        </w:rPr>
        <w:t>Hệ thống.</w:t>
      </w:r>
    </w:p>
    <w:p w14:paraId="2539FAB7" w14:textId="77777777" w:rsidR="0017781E"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F07065B" w14:textId="77777777" w:rsidR="0097451C" w:rsidRPr="007343F8" w:rsidRDefault="0097451C" w:rsidP="00C74E31">
      <w:pPr>
        <w:spacing w:line="276" w:lineRule="auto"/>
        <w:ind w:left="1080"/>
        <w:rPr>
          <w:rFonts w:ascii="Times New Roman" w:hAnsi="Times New Roman" w:cs="Times New Roman"/>
          <w:sz w:val="26"/>
          <w:szCs w:val="26"/>
        </w:rPr>
      </w:pPr>
    </w:p>
    <w:p w14:paraId="3C54037E" w14:textId="60A80B03" w:rsidR="0017781E" w:rsidRPr="00D64D9B" w:rsidRDefault="0097451C"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Chỉ định cận lâm sàng và X-Ray (Nếu có)</w:t>
      </w:r>
    </w:p>
    <w:p w14:paraId="7E16C2E9"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1. Tạo phiếu chỉ định cận lâm sàng: </w:t>
      </w:r>
      <w:r w:rsidRPr="007343F8">
        <w:rPr>
          <w:rFonts w:ascii="Times New Roman" w:hAnsi="Times New Roman" w:cs="Times New Roman"/>
          <w:sz w:val="26"/>
          <w:szCs w:val="26"/>
        </w:rPr>
        <w:t>Bác sĩ &amp; Hệ thống.</w:t>
      </w:r>
    </w:p>
    <w:p w14:paraId="4A406DC3"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24BFBB44"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2. Tiếp nhận và Thực hiện chụp phim: </w:t>
      </w:r>
      <w:r w:rsidRPr="007343F8">
        <w:rPr>
          <w:rFonts w:ascii="Times New Roman" w:hAnsi="Times New Roman" w:cs="Times New Roman"/>
          <w:sz w:val="26"/>
          <w:szCs w:val="26"/>
        </w:rPr>
        <w:t>Kỹ thuật viên X-quang (KTV).</w:t>
      </w:r>
    </w:p>
    <w:p w14:paraId="6A7FE8FB"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819D7C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 Cập nhật và Lưu trữ kết quả hình ảnh:</w:t>
      </w:r>
      <w:r w:rsidRPr="007343F8">
        <w:rPr>
          <w:rFonts w:ascii="Times New Roman" w:hAnsi="Times New Roman" w:cs="Times New Roman"/>
          <w:sz w:val="26"/>
          <w:szCs w:val="26"/>
        </w:rPr>
        <w:t xml:space="preserve"> Hệ thống &amp; KTV.</w:t>
      </w:r>
    </w:p>
    <w:p w14:paraId="2276B02D"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3E51768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 Đọc kết quả và Ghi chú hình ảnh:</w:t>
      </w:r>
      <w:r w:rsidRPr="007343F8">
        <w:rPr>
          <w:rFonts w:ascii="Times New Roman" w:hAnsi="Times New Roman" w:cs="Times New Roman"/>
          <w:sz w:val="26"/>
          <w:szCs w:val="26"/>
        </w:rPr>
        <w:t xml:space="preserve"> Bác sĩ.</w:t>
      </w:r>
    </w:p>
    <w:p w14:paraId="563C09A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584A4C5D"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 Tiếp tục phiên khám:</w:t>
      </w:r>
      <w:r w:rsidRPr="007343F8">
        <w:rPr>
          <w:rFonts w:ascii="Times New Roman" w:hAnsi="Times New Roman" w:cs="Times New Roman"/>
          <w:sz w:val="26"/>
          <w:szCs w:val="26"/>
        </w:rPr>
        <w:t xml:space="preserve"> Hệ thống tự động.</w:t>
      </w:r>
    </w:p>
    <w:p w14:paraId="356074B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Ngay khi bác sĩ mở xem kết quả X-quang hoặc khi KTV xác nhận "Đã chụp xong", hệ thống cho phép bác sĩ thao tác tiếp tục, trạng thái luồng công việc tự động quay trở lại Đang tiến hành khám.</w:t>
      </w:r>
    </w:p>
    <w:p w14:paraId="506942CD" w14:textId="77777777" w:rsidR="0017781E" w:rsidRPr="00D64D9B" w:rsidRDefault="0017781E" w:rsidP="00C74E31">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sidRPr="00D64D9B">
        <w:rPr>
          <w:rFonts w:ascii="Times New Roman" w:hAnsi="Times New Roman" w:cs="Times New Roman"/>
          <w:b/>
          <w:sz w:val="26"/>
          <w:szCs w:val="26"/>
        </w:rPr>
        <w:t>Chẩn đoán y khoa và Kết luận</w:t>
      </w:r>
    </w:p>
    <w:p w14:paraId="0A3F307C"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1. Tổng hợp và Đối chiếu dữ liệu:</w:t>
      </w:r>
      <w:r w:rsidRPr="007343F8">
        <w:rPr>
          <w:rFonts w:ascii="Times New Roman" w:hAnsi="Times New Roman" w:cs="Times New Roman"/>
          <w:sz w:val="26"/>
          <w:szCs w:val="26"/>
        </w:rPr>
        <w:t xml:space="preserve"> Bác sĩ &amp; Hệ thống.</w:t>
      </w:r>
    </w:p>
    <w:p w14:paraId="3533BF9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D48F233"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2. Gắn thẻ chẩn đoán xác định (Tags):</w:t>
      </w:r>
      <w:r w:rsidRPr="007343F8">
        <w:rPr>
          <w:rFonts w:ascii="Times New Roman" w:hAnsi="Times New Roman" w:cs="Times New Roman"/>
          <w:sz w:val="26"/>
          <w:szCs w:val="26"/>
        </w:rPr>
        <w:t xml:space="preserve"> Bác sĩ.</w:t>
      </w:r>
    </w:p>
    <w:p w14:paraId="12803DCF"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5CCFF947"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3. Nhập ghi chú chuyên sâu và Dặn dò:</w:t>
      </w:r>
      <w:r w:rsidRPr="007343F8">
        <w:rPr>
          <w:rFonts w:ascii="Times New Roman" w:hAnsi="Times New Roman" w:cs="Times New Roman"/>
          <w:sz w:val="26"/>
          <w:szCs w:val="26"/>
        </w:rPr>
        <w:t xml:space="preserve"> Bác sĩ.</w:t>
      </w:r>
    </w:p>
    <w:p w14:paraId="319AF2C8"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2060C244"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4. Lưu trữ và Kết thúc luồng khám:</w:t>
      </w:r>
      <w:r w:rsidRPr="007343F8">
        <w:rPr>
          <w:rFonts w:ascii="Times New Roman" w:hAnsi="Times New Roman" w:cs="Times New Roman"/>
          <w:sz w:val="26"/>
          <w:szCs w:val="26"/>
        </w:rPr>
        <w:t xml:space="preserve"> Hệ thống.</w:t>
      </w:r>
    </w:p>
    <w:p w14:paraId="3B097BDA" w14:textId="77777777" w:rsidR="0017781E"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3FFFD02B" w14:textId="12D8F86F" w:rsidR="004E450D" w:rsidRPr="007343F8" w:rsidRDefault="00F63465" w:rsidP="00C74E31">
      <w:pPr>
        <w:spacing w:line="276" w:lineRule="auto"/>
        <w:ind w:left="1080"/>
        <w:rPr>
          <w:rFonts w:ascii="Times New Roman" w:hAnsi="Times New Roman" w:cs="Times New Roman"/>
          <w:sz w:val="26"/>
          <w:szCs w:val="26"/>
        </w:rPr>
      </w:pPr>
      <w:r w:rsidRPr="00294A6D">
        <w:rPr>
          <w:rFonts w:ascii="Times New Roman" w:hAnsi="Times New Roman" w:cs="Times New Roman"/>
          <w:b/>
          <w:noProof/>
          <w:sz w:val="26"/>
          <w:szCs w:val="26"/>
        </w:rPr>
        <w:lastRenderedPageBreak/>
        <w:drawing>
          <wp:inline distT="0" distB="0" distL="0" distR="0" wp14:anchorId="08DFABB6" wp14:editId="07CB275C">
            <wp:extent cx="6096000" cy="3325307"/>
            <wp:effectExtent l="0" t="0" r="0" b="8890"/>
            <wp:docPr id="785144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944" cy="3329641"/>
                    </a:xfrm>
                    <a:prstGeom prst="rect">
                      <a:avLst/>
                    </a:prstGeom>
                    <a:noFill/>
                    <a:ln>
                      <a:noFill/>
                    </a:ln>
                  </pic:spPr>
                </pic:pic>
              </a:graphicData>
            </a:graphic>
          </wp:inline>
        </w:drawing>
      </w:r>
    </w:p>
    <w:p w14:paraId="78700F4F" w14:textId="62A1CADA" w:rsidR="0017781E" w:rsidRPr="00D64D9B" w:rsidRDefault="0097451C" w:rsidP="007C56D9">
      <w:pPr>
        <w:pStyle w:val="ListParagraph"/>
        <w:numPr>
          <w:ilvl w:val="1"/>
          <w:numId w:val="1"/>
        </w:numPr>
        <w:spacing w:before="100" w:beforeAutospacing="1" w:afterLines="120" w:after="288" w:line="276" w:lineRule="auto"/>
        <w:ind w:left="1080" w:firstLine="0"/>
        <w:outlineLvl w:val="1"/>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kế hoạch điều trị:</w:t>
      </w:r>
    </w:p>
    <w:p w14:paraId="7E08451A"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 Tiếp nhận kết quả khám</w:t>
      </w:r>
    </w:p>
    <w:p w14:paraId="1E4FFCF2"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7DA7852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 Đánh giá tình trạng</w:t>
      </w:r>
    </w:p>
    <w:p w14:paraId="1EAD61E6"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7C9177E9"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 Xác định phương án điều trị</w:t>
      </w:r>
    </w:p>
    <w:p w14:paraId="73B23128"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1614D421"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 Tư vấn cho bệnh nhân</w:t>
      </w:r>
    </w:p>
    <w:p w14:paraId="381AAE8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72A7831B"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5: Xác định các dịch vụ điều trị</w:t>
      </w:r>
    </w:p>
    <w:p w14:paraId="78381F2A" w14:textId="790A11A1" w:rsidR="004E450D"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471D0C9"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 Xác định số buổi dự kiến</w:t>
      </w:r>
    </w:p>
    <w:p w14:paraId="7D639EC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1D06BB3"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 Tạo kế hoạch điều trị</w:t>
      </w:r>
    </w:p>
    <w:p w14:paraId="63C09FA5"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6FB97340"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 Thêm các dịch vụ vào kế hoạch</w:t>
      </w:r>
    </w:p>
    <w:p w14:paraId="3887572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3B288682"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 Phân chia các dịch vụ theo buổi</w:t>
      </w:r>
    </w:p>
    <w:p w14:paraId="1CBCFA4D"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18DB23FB"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10: Xác nhận kế hoạch</w:t>
      </w:r>
    </w:p>
    <w:p w14:paraId="2A001D04"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165EB35"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b/>
          <w:bCs/>
          <w:sz w:val="26"/>
          <w:szCs w:val="26"/>
        </w:rPr>
      </w:pPr>
      <w:r w:rsidRPr="007343F8">
        <w:rPr>
          <w:rFonts w:ascii="Times New Roman" w:eastAsia="Times New Roman" w:hAnsi="Times New Roman" w:cs="Times New Roman"/>
          <w:b/>
          <w:bCs/>
          <w:sz w:val="26"/>
          <w:szCs w:val="26"/>
        </w:rPr>
        <w:t>Bước 11: Chuyển sang thực hiện</w:t>
      </w:r>
    </w:p>
    <w:p w14:paraId="1DFD3868" w14:textId="77777777" w:rsidR="0017781E"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3436140D" w14:textId="77777777" w:rsidR="004E450D" w:rsidRPr="007343F8" w:rsidRDefault="004E450D" w:rsidP="00C74E31">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3F00767"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buổi điều trị</w:t>
      </w:r>
    </w:p>
    <w:p w14:paraId="672EA9FC" w14:textId="77777777" w:rsidR="00F06222" w:rsidRPr="00AD5030" w:rsidRDefault="00F06222" w:rsidP="00C74E31">
      <w:pPr>
        <w:pStyle w:val="pdq2pgselectionanchorcontainer"/>
        <w:spacing w:line="276" w:lineRule="auto"/>
        <w:ind w:left="720" w:firstLine="360"/>
        <w:rPr>
          <w:sz w:val="26"/>
          <w:szCs w:val="26"/>
        </w:rPr>
      </w:pPr>
      <w:r w:rsidRPr="00AD5030">
        <w:rPr>
          <w:rStyle w:val="Strong"/>
          <w:sz w:val="26"/>
          <w:szCs w:val="26"/>
        </w:rPr>
        <w:t>Bước 1: Bệnh nhân đến phòng khám</w:t>
      </w:r>
    </w:p>
    <w:p w14:paraId="043C1DD0" w14:textId="77777777" w:rsidR="00F06222" w:rsidRPr="00AD5030" w:rsidRDefault="00F06222" w:rsidP="00C74E31">
      <w:pPr>
        <w:pStyle w:val="NormalWeb"/>
        <w:spacing w:line="276" w:lineRule="auto"/>
        <w:ind w:left="720" w:firstLine="360"/>
        <w:rPr>
          <w:sz w:val="26"/>
          <w:szCs w:val="26"/>
        </w:rPr>
      </w:pPr>
      <w:r w:rsidRPr="00AD5030">
        <w:rPr>
          <w:sz w:val="26"/>
          <w:szCs w:val="26"/>
        </w:rPr>
        <w:lastRenderedPageBreak/>
        <w:t>Bệnh nhân đến phòng khám theo lịch đã được đặt trước.</w:t>
      </w:r>
    </w:p>
    <w:p w14:paraId="1150724E"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2: Tiếp nhận bệnh nhân</w:t>
      </w:r>
    </w:p>
    <w:p w14:paraId="563DE796" w14:textId="77777777" w:rsidR="00F06222" w:rsidRPr="00AD5030" w:rsidRDefault="00F06222" w:rsidP="00C74E31">
      <w:pPr>
        <w:pStyle w:val="NormalWeb"/>
        <w:spacing w:line="276" w:lineRule="auto"/>
        <w:ind w:left="720" w:firstLine="360"/>
        <w:rPr>
          <w:sz w:val="26"/>
          <w:szCs w:val="26"/>
        </w:rPr>
      </w:pPr>
      <w:r w:rsidRPr="00AD5030">
        <w:rPr>
          <w:sz w:val="26"/>
          <w:szCs w:val="26"/>
        </w:rPr>
        <w:t>Nhân viên xác nhận thông tin bệnh nhân và kiểm tra lịch hẹn tương ứng.</w:t>
      </w:r>
    </w:p>
    <w:p w14:paraId="1FEA49C0"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3: Kiểm tra kế hoạch điều trị</w:t>
      </w:r>
    </w:p>
    <w:p w14:paraId="7A1BFF92" w14:textId="77777777" w:rsidR="00F06222" w:rsidRPr="00AD5030" w:rsidRDefault="00F06222" w:rsidP="00C74E31">
      <w:pPr>
        <w:pStyle w:val="NormalWeb"/>
        <w:spacing w:line="276" w:lineRule="auto"/>
        <w:ind w:left="1080"/>
        <w:rPr>
          <w:sz w:val="26"/>
          <w:szCs w:val="26"/>
        </w:rPr>
      </w:pPr>
      <w:r w:rsidRPr="00AD5030">
        <w:rPr>
          <w:sz w:val="26"/>
          <w:szCs w:val="26"/>
        </w:rPr>
        <w:t>Nhân viên hoặc bác sĩ kiểm tra bệnh nhân đang có kế hoạch điều trị nào và đang ở giai đoạn nào.</w:t>
      </w:r>
    </w:p>
    <w:p w14:paraId="1F28866B"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4: Kiểm tra lịch sử điều trị</w:t>
      </w:r>
    </w:p>
    <w:p w14:paraId="70B96C71" w14:textId="77777777" w:rsidR="00F06222" w:rsidRPr="00AD5030" w:rsidRDefault="00F06222" w:rsidP="00C74E31">
      <w:pPr>
        <w:pStyle w:val="NormalWeb"/>
        <w:spacing w:line="276" w:lineRule="auto"/>
        <w:ind w:left="1080"/>
        <w:rPr>
          <w:sz w:val="26"/>
          <w:szCs w:val="26"/>
        </w:rPr>
      </w:pPr>
      <w:r w:rsidRPr="00AD5030">
        <w:rPr>
          <w:sz w:val="26"/>
          <w:szCs w:val="26"/>
        </w:rPr>
        <w:t>Bác sĩ xem lại các buổi điều trị trước đó, những dịch vụ đã thực hiện và kết quả của các buổi trước.</w:t>
      </w:r>
    </w:p>
    <w:p w14:paraId="14822663"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5: Kiểm tra tình trạng hiện tại</w:t>
      </w:r>
    </w:p>
    <w:p w14:paraId="600756D7" w14:textId="77777777" w:rsidR="00F06222" w:rsidRPr="00AD5030" w:rsidRDefault="00F06222" w:rsidP="00C74E31">
      <w:pPr>
        <w:pStyle w:val="NormalWeb"/>
        <w:spacing w:line="276" w:lineRule="auto"/>
        <w:ind w:left="108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149B5CC3"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6: Xác định nội dung buổi điều trị</w:t>
      </w:r>
    </w:p>
    <w:p w14:paraId="27425279" w14:textId="77777777" w:rsidR="00F06222" w:rsidRPr="00AD5030" w:rsidRDefault="00F06222" w:rsidP="00C74E31">
      <w:pPr>
        <w:pStyle w:val="NormalWeb"/>
        <w:spacing w:line="276" w:lineRule="auto"/>
        <w:ind w:left="1080"/>
        <w:rPr>
          <w:sz w:val="26"/>
          <w:szCs w:val="26"/>
        </w:rPr>
      </w:pPr>
      <w:r w:rsidRPr="00AD5030">
        <w:rPr>
          <w:sz w:val="26"/>
          <w:szCs w:val="26"/>
        </w:rPr>
        <w:t>Bác sĩ xác định những dịch vụ cần thực hiện trong buổi hiện tại dựa trên kế hoạch và tình trạng thực tế.</w:t>
      </w:r>
    </w:p>
    <w:p w14:paraId="3662B730"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7: Kiểm tra khả năng tiếp tục kế hoạch</w:t>
      </w:r>
    </w:p>
    <w:p w14:paraId="041A6E01" w14:textId="77777777" w:rsidR="00F06222" w:rsidRPr="00AD5030" w:rsidRDefault="00F06222" w:rsidP="00C74E31">
      <w:pPr>
        <w:pStyle w:val="NormalWeb"/>
        <w:spacing w:line="276" w:lineRule="auto"/>
        <w:ind w:left="720" w:firstLine="360"/>
        <w:rPr>
          <w:sz w:val="26"/>
          <w:szCs w:val="26"/>
        </w:rPr>
      </w:pPr>
      <w:r w:rsidRPr="00AD5030">
        <w:rPr>
          <w:sz w:val="26"/>
          <w:szCs w:val="26"/>
        </w:rPr>
        <w:t>Nếu tình trạng phù hợp, bác sĩ tiếp tục thực hiện dịch vụ.</w:t>
      </w:r>
    </w:p>
    <w:p w14:paraId="04FACD5F" w14:textId="77777777" w:rsidR="00F06222" w:rsidRPr="00AD5030" w:rsidRDefault="00F06222" w:rsidP="00C74E31">
      <w:pPr>
        <w:pStyle w:val="NormalWeb"/>
        <w:spacing w:line="276" w:lineRule="auto"/>
        <w:ind w:left="108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24A5610C"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8: Thực hiện dịch vụ</w:t>
      </w:r>
    </w:p>
    <w:p w14:paraId="7788D14A" w14:textId="77777777" w:rsidR="00F06222" w:rsidRPr="00AD5030" w:rsidRDefault="00F06222" w:rsidP="00C74E31">
      <w:pPr>
        <w:pStyle w:val="NormalWeb"/>
        <w:spacing w:line="276" w:lineRule="auto"/>
        <w:ind w:left="1080"/>
        <w:rPr>
          <w:sz w:val="26"/>
          <w:szCs w:val="26"/>
        </w:rPr>
      </w:pPr>
      <w:r w:rsidRPr="00AD5030">
        <w:rPr>
          <w:sz w:val="26"/>
          <w:szCs w:val="26"/>
        </w:rPr>
        <w:t>Bác sĩ thực hiện các dịch vụ được xác định cho buổi điều trị.</w:t>
      </w:r>
      <w:r>
        <w:rPr>
          <w:sz w:val="26"/>
          <w:szCs w:val="26"/>
        </w:rPr>
        <w:t xml:space="preserve"> </w:t>
      </w:r>
      <w:r w:rsidRPr="00CA76BB">
        <w:rPr>
          <w:sz w:val="26"/>
          <w:szCs w:val="26"/>
        </w:rPr>
        <w:t>Y tá hỗ trợ bác sĩ trong quá trình điều trị theo nội dung được phân công, chuẩn bị và cung cấp dụng cụ, vật tư cần thiết.</w:t>
      </w:r>
    </w:p>
    <w:p w14:paraId="56D1EC1B"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9: Đánh giá sau điều trị</w:t>
      </w:r>
    </w:p>
    <w:p w14:paraId="4E5BBB1F" w14:textId="77777777" w:rsidR="00F06222" w:rsidRPr="00AD5030" w:rsidRDefault="00F06222" w:rsidP="00C74E31">
      <w:pPr>
        <w:pStyle w:val="NormalWeb"/>
        <w:spacing w:line="276" w:lineRule="auto"/>
        <w:ind w:left="1080"/>
        <w:rPr>
          <w:sz w:val="26"/>
          <w:szCs w:val="26"/>
        </w:rPr>
      </w:pPr>
      <w:r w:rsidRPr="00AD5030">
        <w:rPr>
          <w:sz w:val="26"/>
          <w:szCs w:val="26"/>
        </w:rPr>
        <w:t>Sau khi thực hiện, bác sĩ kiểm tra tình trạng và đánh giá kết quả của buổi điều trị.</w:t>
      </w:r>
    </w:p>
    <w:p w14:paraId="30268302" w14:textId="77777777" w:rsidR="00F06222" w:rsidRPr="00AD5030" w:rsidRDefault="00F06222" w:rsidP="00C74E31">
      <w:pPr>
        <w:pStyle w:val="NormalWeb"/>
        <w:spacing w:line="276" w:lineRule="auto"/>
        <w:ind w:left="1080"/>
        <w:rPr>
          <w:sz w:val="26"/>
          <w:szCs w:val="26"/>
        </w:rPr>
      </w:pPr>
      <w:r w:rsidRPr="00AD5030">
        <w:rPr>
          <w:rStyle w:val="Strong"/>
          <w:sz w:val="26"/>
          <w:szCs w:val="26"/>
        </w:rPr>
        <w:lastRenderedPageBreak/>
        <w:t>Bước 10: Ghi nhận nội dung điều trị</w:t>
      </w:r>
    </w:p>
    <w:p w14:paraId="507CA909" w14:textId="77777777" w:rsidR="00F06222" w:rsidRPr="00AD5030" w:rsidRDefault="00F06222" w:rsidP="00C74E31">
      <w:pPr>
        <w:pStyle w:val="NormalWeb"/>
        <w:spacing w:line="276" w:lineRule="auto"/>
        <w:ind w:left="108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596D98C8"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11: Xác nhận buổi điều trị</w:t>
      </w:r>
    </w:p>
    <w:p w14:paraId="5C8B1AAE" w14:textId="77777777" w:rsidR="00F06222" w:rsidRPr="00AD5030" w:rsidRDefault="00F06222" w:rsidP="00C74E31">
      <w:pPr>
        <w:pStyle w:val="NormalWeb"/>
        <w:spacing w:line="276" w:lineRule="auto"/>
        <w:ind w:left="1080"/>
        <w:rPr>
          <w:sz w:val="26"/>
          <w:szCs w:val="26"/>
        </w:rPr>
      </w:pPr>
      <w:r w:rsidRPr="00AD5030">
        <w:rPr>
          <w:sz w:val="26"/>
          <w:szCs w:val="26"/>
        </w:rPr>
        <w:t>Bác sĩ xác nhận buổi điều trị đã được thực hiện và hoàn tất.</w:t>
      </w:r>
    </w:p>
    <w:p w14:paraId="5F8B5FDF"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12: Cập nhật lịch sử bệnh nhân</w:t>
      </w:r>
    </w:p>
    <w:p w14:paraId="00E9E5FA" w14:textId="77777777" w:rsidR="00F06222" w:rsidRPr="00AD5030" w:rsidRDefault="00F06222" w:rsidP="00C74E31">
      <w:pPr>
        <w:pStyle w:val="NormalWeb"/>
        <w:spacing w:line="276" w:lineRule="auto"/>
        <w:ind w:left="1080"/>
        <w:rPr>
          <w:sz w:val="26"/>
          <w:szCs w:val="26"/>
        </w:rPr>
      </w:pPr>
      <w:r w:rsidRPr="00AD5030">
        <w:rPr>
          <w:sz w:val="26"/>
          <w:szCs w:val="26"/>
        </w:rPr>
        <w:t>Thông tin buổi điều trị được lưu vào lịch sử điều trị của bệnh nhân.</w:t>
      </w:r>
    </w:p>
    <w:p w14:paraId="282853E1"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13: Cập nhật tiến độ</w:t>
      </w:r>
    </w:p>
    <w:p w14:paraId="2E26B116" w14:textId="77777777" w:rsidR="00F06222" w:rsidRPr="00AD5030" w:rsidRDefault="00F06222" w:rsidP="00C74E31">
      <w:pPr>
        <w:pStyle w:val="NormalWeb"/>
        <w:spacing w:line="276" w:lineRule="auto"/>
        <w:ind w:left="1080"/>
        <w:rPr>
          <w:sz w:val="26"/>
          <w:szCs w:val="26"/>
        </w:rPr>
      </w:pPr>
      <w:r w:rsidRPr="00AD5030">
        <w:rPr>
          <w:sz w:val="26"/>
          <w:szCs w:val="26"/>
        </w:rPr>
        <w:t>Hệ thống cập nhật trạng thái của các dịch vụ tương ứng và tiến độ chung của kế hoạch điều trị.</w:t>
      </w:r>
    </w:p>
    <w:p w14:paraId="1D646FE0"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14: Xác định bước tiếp theo</w:t>
      </w:r>
    </w:p>
    <w:p w14:paraId="31249C29" w14:textId="77777777" w:rsidR="00F06222" w:rsidRPr="00AD5030" w:rsidRDefault="00F06222" w:rsidP="00C74E31">
      <w:pPr>
        <w:pStyle w:val="NormalWeb"/>
        <w:spacing w:line="276" w:lineRule="auto"/>
        <w:ind w:left="1080"/>
        <w:rPr>
          <w:sz w:val="26"/>
          <w:szCs w:val="26"/>
        </w:rPr>
      </w:pPr>
      <w:r w:rsidRPr="00AD5030">
        <w:rPr>
          <w:sz w:val="26"/>
          <w:szCs w:val="26"/>
        </w:rPr>
        <w:t>Bác sĩ xác định bệnh nhân cần tiếp tục điều trị ở buổi tiếp theo, cần tái khám hoặc có thể hoàn tất kế hoạch.</w:t>
      </w:r>
    </w:p>
    <w:p w14:paraId="17E14FBE" w14:textId="77777777" w:rsidR="004E450D" w:rsidRPr="00D64D9B" w:rsidRDefault="004E450D" w:rsidP="00C74E31">
      <w:pPr>
        <w:pStyle w:val="NormalWeb"/>
        <w:spacing w:line="276" w:lineRule="auto"/>
        <w:ind w:left="1080"/>
        <w:rPr>
          <w:sz w:val="26"/>
          <w:szCs w:val="26"/>
        </w:rPr>
      </w:pPr>
    </w:p>
    <w:p w14:paraId="420DB16F" w14:textId="5A58DE12"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cập nhật tiến độ điều trị</w:t>
      </w:r>
      <w:r w:rsidR="0017781E" w:rsidRPr="00D64D9B">
        <w:rPr>
          <w:rFonts w:ascii="Times New Roman" w:eastAsia="Times New Roman" w:hAnsi="Times New Roman" w:cs="Times New Roman"/>
          <w:b/>
          <w:bCs/>
          <w:sz w:val="26"/>
          <w:szCs w:val="26"/>
        </w:rPr>
        <w:tab/>
      </w:r>
    </w:p>
    <w:p w14:paraId="225CB948"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Sau khi buổi điều trị kết thúc, hệ thống lấy danh sách các dịch vụ thuộc kế hoạch.</w:t>
      </w:r>
    </w:p>
    <w:p w14:paraId="5A3CBD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2:</w:t>
      </w:r>
      <w:r w:rsidRPr="00D64D9B">
        <w:rPr>
          <w:sz w:val="26"/>
          <w:szCs w:val="26"/>
        </w:rPr>
        <w:t xml:space="preserve"> Kiểm tra dịch vụ nào đã được thực hiện trong buổi vừa hoàn thành.</w:t>
      </w:r>
    </w:p>
    <w:p w14:paraId="6738D007"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w:t>
      </w:r>
      <w:r w:rsidRPr="00D64D9B">
        <w:rPr>
          <w:sz w:val="26"/>
          <w:szCs w:val="26"/>
        </w:rPr>
        <w:t xml:space="preserve"> Cập nhật trạng thái các dịch vụ đã thực hiện.</w:t>
      </w:r>
    </w:p>
    <w:p w14:paraId="09918E70"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w:t>
      </w:r>
      <w:r w:rsidRPr="00D64D9B">
        <w:rPr>
          <w:sz w:val="26"/>
          <w:szCs w:val="26"/>
        </w:rPr>
        <w:t xml:space="preserve"> Xác định các dịch vụ vẫn chưa được thực hiện.</w:t>
      </w:r>
    </w:p>
    <w:p w14:paraId="301215C3"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w:t>
      </w:r>
      <w:r w:rsidRPr="00D64D9B">
        <w:rPr>
          <w:sz w:val="26"/>
          <w:szCs w:val="26"/>
        </w:rPr>
        <w:t xml:space="preserve"> Cập nhật số buổi đã thực hiện và tình trạng hiện tại của kế hoạch.</w:t>
      </w:r>
    </w:p>
    <w:p w14:paraId="40D9A0B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w:t>
      </w:r>
      <w:r w:rsidRPr="00D64D9B">
        <w:rPr>
          <w:sz w:val="26"/>
          <w:szCs w:val="26"/>
        </w:rPr>
        <w:t xml:space="preserve"> Kiểm tra xem kế hoạch còn dịch vụ cần thực hiện hay không.</w:t>
      </w:r>
    </w:p>
    <w:p w14:paraId="77F7AC9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w:t>
      </w:r>
      <w:r w:rsidRPr="00D64D9B">
        <w:rPr>
          <w:sz w:val="26"/>
          <w:szCs w:val="26"/>
        </w:rPr>
        <w:t xml:space="preserve"> Nếu còn dịch vụ, kế hoạch tiếp tục ở trạng thái đang điều trị.</w:t>
      </w:r>
    </w:p>
    <w:p w14:paraId="73A57027" w14:textId="77777777" w:rsidR="0017781E" w:rsidRPr="00D64D9B" w:rsidRDefault="0017781E" w:rsidP="00C74E31">
      <w:pPr>
        <w:pStyle w:val="NormalWeb"/>
        <w:spacing w:line="276" w:lineRule="auto"/>
        <w:ind w:left="1080"/>
        <w:rPr>
          <w:sz w:val="26"/>
          <w:szCs w:val="26"/>
        </w:rPr>
      </w:pPr>
      <w:r w:rsidRPr="00D64D9B">
        <w:rPr>
          <w:rStyle w:val="Strong"/>
          <w:sz w:val="26"/>
          <w:szCs w:val="26"/>
        </w:rPr>
        <w:lastRenderedPageBreak/>
        <w:t>Bước 8:</w:t>
      </w:r>
      <w:r w:rsidRPr="00D64D9B">
        <w:rPr>
          <w:sz w:val="26"/>
          <w:szCs w:val="26"/>
        </w:rPr>
        <w:t xml:space="preserve"> Nếu không còn dịch vụ, chuyển sang bước đánh giá kết quả.</w:t>
      </w:r>
    </w:p>
    <w:p w14:paraId="2CCC6AB3"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w:t>
      </w:r>
      <w:r w:rsidRPr="00D64D9B">
        <w:rPr>
          <w:sz w:val="26"/>
          <w:szCs w:val="26"/>
        </w:rPr>
        <w:t xml:space="preserve"> Bác sĩ kiểm tra kết quả thực tế để xác định kế hoạch có thể hoàn tất hay cần tiếp tục theo dõi.</w:t>
      </w:r>
    </w:p>
    <w:p w14:paraId="3926297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10:</w:t>
      </w:r>
      <w:r w:rsidRPr="00D64D9B">
        <w:rPr>
          <w:sz w:val="26"/>
          <w:szCs w:val="26"/>
        </w:rPr>
        <w:t xml:space="preserve"> Nếu cần tiếp tục, hệ thống giữ kế hoạch ở trạng thái phù hợp và tạo lịch điều trị hoặc tái khám tiếp theo.</w:t>
      </w:r>
    </w:p>
    <w:p w14:paraId="0811D5A3" w14:textId="51CFDB73"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điều chỉnh kế hoạch điều trị</w:t>
      </w:r>
    </w:p>
    <w:p w14:paraId="2F3D770D"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Bác sĩ phát hiện vấn đề mới trong quá trình điều trị hoặc tái khám.</w:t>
      </w:r>
    </w:p>
    <w:p w14:paraId="640D0756"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2:</w:t>
      </w:r>
      <w:r w:rsidRPr="00D64D9B">
        <w:rPr>
          <w:sz w:val="26"/>
          <w:szCs w:val="26"/>
        </w:rPr>
        <w:t xml:space="preserve"> Bác sĩ xem lại kế hoạch hiện tại và lịch sử điều trị.</w:t>
      </w:r>
    </w:p>
    <w:p w14:paraId="62DF515F"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w:t>
      </w:r>
      <w:r w:rsidRPr="00D64D9B">
        <w:rPr>
          <w:sz w:val="26"/>
          <w:szCs w:val="26"/>
        </w:rPr>
        <w:t xml:space="preserve"> Bác sĩ đánh giá nguyên nhân khiến kế hoạch cần thay đổi.</w:t>
      </w:r>
    </w:p>
    <w:p w14:paraId="2C418F44"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w:t>
      </w:r>
      <w:r w:rsidRPr="00D64D9B">
        <w:rPr>
          <w:sz w:val="26"/>
          <w:szCs w:val="26"/>
        </w:rPr>
        <w:t xml:space="preserve"> Bác sĩ xác định phương án điều trị mới.</w:t>
      </w:r>
    </w:p>
    <w:p w14:paraId="6A21F0CD"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w:t>
      </w:r>
      <w:r w:rsidRPr="00D64D9B">
        <w:rPr>
          <w:sz w:val="26"/>
          <w:szCs w:val="26"/>
        </w:rPr>
        <w:t xml:space="preserve"> Xác định dịch vụ cần bổ sung nếu phát sinh nhu cầu mới.</w:t>
      </w:r>
    </w:p>
    <w:p w14:paraId="331FE52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w:t>
      </w:r>
      <w:r w:rsidRPr="00D64D9B">
        <w:rPr>
          <w:sz w:val="26"/>
          <w:szCs w:val="26"/>
        </w:rPr>
        <w:t xml:space="preserve"> Xác định dịch vụ cần thay đổi nếu phương án cũ không còn phù hợp.</w:t>
      </w:r>
    </w:p>
    <w:p w14:paraId="69A6EC9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w:t>
      </w:r>
      <w:r w:rsidRPr="00D64D9B">
        <w:rPr>
          <w:sz w:val="26"/>
          <w:szCs w:val="26"/>
        </w:rPr>
        <w:t xml:space="preserve"> Xác định các dịch vụ hoặc bước điều trị không cần tiếp tục.</w:t>
      </w:r>
    </w:p>
    <w:p w14:paraId="43CF84D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8:</w:t>
      </w:r>
      <w:r w:rsidRPr="00D64D9B">
        <w:rPr>
          <w:sz w:val="26"/>
          <w:szCs w:val="26"/>
        </w:rPr>
        <w:t xml:space="preserve"> Điều chỉnh số buổi dự kiến nếu cần.</w:t>
      </w:r>
    </w:p>
    <w:p w14:paraId="0B283574"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w:t>
      </w:r>
      <w:r w:rsidRPr="00D64D9B">
        <w:rPr>
          <w:sz w:val="26"/>
          <w:szCs w:val="26"/>
        </w:rPr>
        <w:t xml:space="preserve"> Cập nhật nội dung kế hoạch điều trị.</w:t>
      </w:r>
    </w:p>
    <w:p w14:paraId="2097549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10:</w:t>
      </w:r>
      <w:r w:rsidRPr="00D64D9B">
        <w:rPr>
          <w:sz w:val="26"/>
          <w:szCs w:val="26"/>
        </w:rPr>
        <w:t xml:space="preserve"> Ghi nhận lý do điều chỉnh và người thực hiện điều chỉnh.</w:t>
      </w:r>
    </w:p>
    <w:p w14:paraId="6895208F"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11:</w:t>
      </w:r>
      <w:r w:rsidRPr="00D64D9B">
        <w:rPr>
          <w:sz w:val="26"/>
          <w:szCs w:val="26"/>
        </w:rPr>
        <w:t xml:space="preserve"> Bác sĩ xác nhận kế hoạch mới.</w:t>
      </w:r>
    </w:p>
    <w:p w14:paraId="3C0F09E2"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12:</w:t>
      </w:r>
      <w:r w:rsidRPr="00D64D9B">
        <w:rPr>
          <w:sz w:val="26"/>
          <w:szCs w:val="26"/>
        </w:rPr>
        <w:t xml:space="preserve"> Các buổi điều trị tiếp theo được thực hiện theo kế hoạch đã điều chỉnh.</w:t>
      </w:r>
    </w:p>
    <w:p w14:paraId="27FAE737" w14:textId="77777777" w:rsidR="0017781E" w:rsidRPr="00D64D9B" w:rsidRDefault="0017781E" w:rsidP="00C74E31">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2E22BEFE"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lịch tái khám</w:t>
      </w:r>
    </w:p>
    <w:p w14:paraId="07AE1ECF"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 Đánh giá nhu cầu tái khám</w:t>
      </w:r>
    </w:p>
    <w:p w14:paraId="3DE09981" w14:textId="77777777" w:rsidR="0017781E" w:rsidRPr="00D64D9B" w:rsidRDefault="0017781E" w:rsidP="00C74E31">
      <w:pPr>
        <w:pStyle w:val="NormalWeb"/>
        <w:spacing w:line="276" w:lineRule="auto"/>
        <w:ind w:left="1080"/>
        <w:rPr>
          <w:sz w:val="26"/>
          <w:szCs w:val="26"/>
        </w:rPr>
      </w:pPr>
      <w:r w:rsidRPr="00D64D9B">
        <w:rPr>
          <w:sz w:val="26"/>
          <w:szCs w:val="26"/>
        </w:rPr>
        <w:t>Sau buổi điều trị, bác sĩ đánh giá tình trạng bệnh nhân và xác định có cần tái khám hay không.</w:t>
      </w:r>
    </w:p>
    <w:p w14:paraId="6C6DCD71" w14:textId="77777777" w:rsidR="0017781E" w:rsidRPr="00D64D9B" w:rsidRDefault="0017781E" w:rsidP="00C74E31">
      <w:pPr>
        <w:pStyle w:val="NormalWeb"/>
        <w:spacing w:line="276" w:lineRule="auto"/>
        <w:ind w:left="1080"/>
        <w:rPr>
          <w:sz w:val="26"/>
          <w:szCs w:val="26"/>
        </w:rPr>
      </w:pPr>
      <w:r w:rsidRPr="00D64D9B">
        <w:rPr>
          <w:rStyle w:val="Strong"/>
          <w:sz w:val="26"/>
          <w:szCs w:val="26"/>
        </w:rPr>
        <w:lastRenderedPageBreak/>
        <w:t>Bước 2: Xác định mục đích tái khám</w:t>
      </w:r>
    </w:p>
    <w:p w14:paraId="4B6F5140" w14:textId="77777777" w:rsidR="0017781E" w:rsidRPr="00D64D9B" w:rsidRDefault="0017781E" w:rsidP="00C74E31">
      <w:pPr>
        <w:pStyle w:val="NormalWeb"/>
        <w:spacing w:line="276" w:lineRule="auto"/>
        <w:ind w:left="1080"/>
        <w:rPr>
          <w:sz w:val="26"/>
          <w:szCs w:val="26"/>
        </w:rPr>
      </w:pPr>
      <w:r w:rsidRPr="00D64D9B">
        <w:rPr>
          <w:sz w:val="26"/>
          <w:szCs w:val="26"/>
        </w:rPr>
        <w:t>Bác sĩ xác định mục đích của lần tái khám, chẳng hạn kiểm tra kết quả, theo dõi hồi phục hoặc tiếp tục bước điều trị.</w:t>
      </w:r>
    </w:p>
    <w:p w14:paraId="088CDEFE"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 Xác định thời gian dự kiến</w:t>
      </w:r>
    </w:p>
    <w:p w14:paraId="1F53687A" w14:textId="77777777" w:rsidR="0017781E" w:rsidRPr="00D64D9B" w:rsidRDefault="0017781E" w:rsidP="00C74E31">
      <w:pPr>
        <w:pStyle w:val="NormalWeb"/>
        <w:spacing w:line="276" w:lineRule="auto"/>
        <w:ind w:left="1080"/>
        <w:rPr>
          <w:sz w:val="26"/>
          <w:szCs w:val="26"/>
        </w:rPr>
      </w:pPr>
      <w:r w:rsidRPr="00D64D9B">
        <w:rPr>
          <w:sz w:val="26"/>
          <w:szCs w:val="26"/>
        </w:rPr>
        <w:t>Bác sĩ đưa ra thời điểm hoặc khoảng thời gian phù hợp để bệnh nhân quay lại.</w:t>
      </w:r>
    </w:p>
    <w:p w14:paraId="5DDBDE9E"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 Kiểm tra lịch bác sĩ</w:t>
      </w:r>
    </w:p>
    <w:p w14:paraId="56F84C7B" w14:textId="77777777" w:rsidR="0017781E" w:rsidRPr="00D64D9B" w:rsidRDefault="0017781E" w:rsidP="00C74E31">
      <w:pPr>
        <w:pStyle w:val="NormalWeb"/>
        <w:spacing w:line="276" w:lineRule="auto"/>
        <w:ind w:left="1080"/>
        <w:rPr>
          <w:sz w:val="26"/>
          <w:szCs w:val="26"/>
        </w:rPr>
      </w:pPr>
      <w:r w:rsidRPr="00D64D9B">
        <w:rPr>
          <w:sz w:val="26"/>
          <w:szCs w:val="26"/>
        </w:rPr>
        <w:t>Nhân viên kiểm tra lịch làm việc của bác sĩ để tìm thời gian phù hợp.</w:t>
      </w:r>
    </w:p>
    <w:p w14:paraId="0E9AF8E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 Trao đổi với bệnh nhân</w:t>
      </w:r>
    </w:p>
    <w:p w14:paraId="6A4B972C" w14:textId="77777777" w:rsidR="0017781E" w:rsidRPr="00D64D9B" w:rsidRDefault="0017781E" w:rsidP="00C74E31">
      <w:pPr>
        <w:pStyle w:val="NormalWeb"/>
        <w:spacing w:line="276" w:lineRule="auto"/>
        <w:ind w:left="1080"/>
        <w:rPr>
          <w:sz w:val="26"/>
          <w:szCs w:val="26"/>
        </w:rPr>
      </w:pPr>
      <w:r w:rsidRPr="00D64D9B">
        <w:rPr>
          <w:sz w:val="26"/>
          <w:szCs w:val="26"/>
        </w:rPr>
        <w:t>Nhân viên thông báo thời gian dự kiến và thống nhất thời gian với bệnh nhân.</w:t>
      </w:r>
    </w:p>
    <w:p w14:paraId="70F36A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 Kiểm tra trùng lịch</w:t>
      </w:r>
    </w:p>
    <w:p w14:paraId="4543995F" w14:textId="77777777" w:rsidR="0017781E" w:rsidRPr="00D64D9B" w:rsidRDefault="0017781E" w:rsidP="00C74E31">
      <w:pPr>
        <w:pStyle w:val="NormalWeb"/>
        <w:spacing w:line="276" w:lineRule="auto"/>
        <w:ind w:left="1080"/>
        <w:rPr>
          <w:sz w:val="26"/>
          <w:szCs w:val="26"/>
        </w:rPr>
      </w:pPr>
      <w:r w:rsidRPr="00D64D9B">
        <w:rPr>
          <w:sz w:val="26"/>
          <w:szCs w:val="26"/>
        </w:rPr>
        <w:t>Nhân viên kiểm tra xem thời gian lựa chọn có bị trùng với lịch làm việc hoặc lịch hẹn khác hay không.</w:t>
      </w:r>
    </w:p>
    <w:p w14:paraId="4D5F9E76"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 Tạo lịch tái khám</w:t>
      </w:r>
    </w:p>
    <w:p w14:paraId="684F039C" w14:textId="77777777" w:rsidR="0017781E" w:rsidRPr="00D64D9B" w:rsidRDefault="0017781E" w:rsidP="00C74E31">
      <w:pPr>
        <w:pStyle w:val="NormalWeb"/>
        <w:spacing w:line="276" w:lineRule="auto"/>
        <w:ind w:left="1080"/>
        <w:rPr>
          <w:sz w:val="26"/>
          <w:szCs w:val="26"/>
        </w:rPr>
      </w:pPr>
      <w:r w:rsidRPr="00D64D9B">
        <w:rPr>
          <w:sz w:val="26"/>
          <w:szCs w:val="26"/>
        </w:rPr>
        <w:t>Nhân viên tạo lịch gồm bệnh nhân, bác sĩ, ngày giờ, nội dung và thông tin liên quan.</w:t>
      </w:r>
    </w:p>
    <w:p w14:paraId="3A4A63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8: Xác nhận lịch</w:t>
      </w:r>
    </w:p>
    <w:p w14:paraId="52D2017B" w14:textId="77777777" w:rsidR="0017781E" w:rsidRPr="00D64D9B" w:rsidRDefault="0017781E" w:rsidP="00C74E31">
      <w:pPr>
        <w:pStyle w:val="NormalWeb"/>
        <w:spacing w:line="276" w:lineRule="auto"/>
        <w:ind w:left="1080"/>
        <w:rPr>
          <w:sz w:val="26"/>
          <w:szCs w:val="26"/>
        </w:rPr>
      </w:pPr>
      <w:r w:rsidRPr="00D64D9B">
        <w:rPr>
          <w:sz w:val="26"/>
          <w:szCs w:val="26"/>
        </w:rPr>
        <w:t>Lịch được xác nhận và lưu vào hệ thống.</w:t>
      </w:r>
    </w:p>
    <w:p w14:paraId="5D8FB5B5"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 Thông báo cho bệnh nhân</w:t>
      </w:r>
    </w:p>
    <w:p w14:paraId="6D3ABB6A" w14:textId="77777777" w:rsidR="0017781E" w:rsidRDefault="0017781E" w:rsidP="00C74E31">
      <w:pPr>
        <w:pStyle w:val="NormalWeb"/>
        <w:spacing w:line="276" w:lineRule="auto"/>
        <w:ind w:left="1080"/>
        <w:rPr>
          <w:sz w:val="26"/>
          <w:szCs w:val="26"/>
        </w:rPr>
      </w:pPr>
      <w:r w:rsidRPr="00D64D9B">
        <w:rPr>
          <w:sz w:val="26"/>
          <w:szCs w:val="26"/>
        </w:rPr>
        <w:t>Bệnh nhân được thông báo về thời gian và nội dung tái khám.</w:t>
      </w:r>
    </w:p>
    <w:p w14:paraId="2212B26B" w14:textId="77777777" w:rsidR="004E450D" w:rsidRPr="00D64D9B" w:rsidRDefault="004E450D" w:rsidP="00C74E31">
      <w:pPr>
        <w:pStyle w:val="NormalWeb"/>
        <w:spacing w:line="276" w:lineRule="auto"/>
        <w:ind w:left="1080"/>
        <w:rPr>
          <w:sz w:val="26"/>
          <w:szCs w:val="26"/>
        </w:rPr>
      </w:pPr>
    </w:p>
    <w:p w14:paraId="0134C979" w14:textId="0605E58D"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quản lý thay đổi lịch tái khám</w:t>
      </w:r>
    </w:p>
    <w:p w14:paraId="6121D317" w14:textId="77777777" w:rsidR="0017781E" w:rsidRPr="00D64D9B" w:rsidRDefault="0017781E" w:rsidP="00C74E31">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pPr>
        <w:pStyle w:val="ListParagraph"/>
        <w:numPr>
          <w:ilvl w:val="2"/>
          <w:numId w:val="1"/>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đổi lịch</w:t>
      </w:r>
    </w:p>
    <w:p w14:paraId="0489833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yêu cầu thay đổi lịch tái khám.</w:t>
      </w:r>
    </w:p>
    <w:p w14:paraId="2A7B501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2:</w:t>
      </w:r>
      <w:r w:rsidRPr="007343F8">
        <w:rPr>
          <w:rFonts w:ascii="Times New Roman" w:eastAsia="Times New Roman" w:hAnsi="Times New Roman" w:cs="Times New Roman"/>
          <w:sz w:val="26"/>
          <w:szCs w:val="26"/>
        </w:rPr>
        <w:t xml:space="preserve"> Nhân viên kiểm tra lịch hiện tại.</w:t>
      </w:r>
    </w:p>
    <w:p w14:paraId="57BD236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Nhân viên kiểm tra thời gian phù hợp khác của bác sĩ.</w:t>
      </w:r>
    </w:p>
    <w:p w14:paraId="0E0503F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Hai bên thống nhất thời gian mới.</w:t>
      </w:r>
    </w:p>
    <w:p w14:paraId="7175B567"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Lịch cũ được cập nhật trạng thái phù hợp và thời gian mới được ghi nhận.</w:t>
      </w:r>
    </w:p>
    <w:p w14:paraId="4BBD23BB"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Nhân viên xác nhận lịch mới với bệnh nhân.</w:t>
      </w:r>
    </w:p>
    <w:p w14:paraId="3210ABC1" w14:textId="77777777" w:rsidR="0017781E" w:rsidRPr="00D64D9B" w:rsidRDefault="0017781E">
      <w:pPr>
        <w:pStyle w:val="ListParagraph"/>
        <w:numPr>
          <w:ilvl w:val="2"/>
          <w:numId w:val="1"/>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hủy lịch</w:t>
      </w:r>
    </w:p>
    <w:p w14:paraId="4499D764"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thông báo hủy lịch.</w:t>
      </w:r>
    </w:p>
    <w:p w14:paraId="5CE8EDB8"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xác định lịch tái khám tương ứng.</w:t>
      </w:r>
    </w:p>
    <w:p w14:paraId="6EF4963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chuyển sang trạng thái đã hủy.</w:t>
      </w:r>
    </w:p>
    <w:p w14:paraId="38349FA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5DE2030" w14:textId="77777777" w:rsidR="0017781E" w:rsidRPr="00D64D9B" w:rsidRDefault="0017781E">
      <w:pPr>
        <w:pStyle w:val="ListParagraph"/>
        <w:numPr>
          <w:ilvl w:val="2"/>
          <w:numId w:val="1"/>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không đến</w:t>
      </w:r>
    </w:p>
    <w:p w14:paraId="4585ACB3"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Đến thời gian hẹn nhưng bệnh nhân không đến phòng khám.</w:t>
      </w:r>
    </w:p>
    <w:p w14:paraId="343F3202"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tình trạng lịch hẹn.</w:t>
      </w:r>
    </w:p>
    <w:p w14:paraId="776E4E8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ghi nhận trạng thái không đến.</w:t>
      </w:r>
    </w:p>
    <w:p w14:paraId="5DC7FFD7"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bệnh nhân vẫn cần tái khám, phòng khám liên hệ và sắp xếp lịch mới.</w:t>
      </w:r>
    </w:p>
    <w:p w14:paraId="5CAEB0BF" w14:textId="2B440C72"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tái khám</w:t>
      </w:r>
    </w:p>
    <w:p w14:paraId="6491486E"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34948EA9" w14:textId="77777777" w:rsidR="00F06222"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4231B60C" w14:textId="77777777" w:rsidR="00F06222"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0821BD3C"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1165563B"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Pr>
          <w:rFonts w:ascii="Times New Roman" w:eastAsia="Times New Roman" w:hAnsi="Times New Roman" w:cs="Times New Roman"/>
          <w:sz w:val="26"/>
          <w:szCs w:val="26"/>
        </w:rPr>
        <w:t xml:space="preserve"> </w:t>
      </w:r>
    </w:p>
    <w:p w14:paraId="77A9C815"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 xml:space="preserve">Bước </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476DC5BD"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5947C417"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313A9DCB"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30C43CC1"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735B80F1"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86E8CAC"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64176458"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70717735"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4BF71407"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75BB58C" w14:textId="76B13A88" w:rsidR="004E450D"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378691BC" w14:textId="77777777" w:rsidR="00F06222" w:rsidRPr="007343F8"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p>
    <w:p w14:paraId="2778E9B0" w14:textId="6C9E2A0F"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hoàn tất kế hoạch điều trị</w:t>
      </w:r>
    </w:p>
    <w:p w14:paraId="64A9BF01"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Bác sĩ kiểm tra toàn bộ các dịch vụ thuộc kế hoạch.</w:t>
      </w:r>
    </w:p>
    <w:p w14:paraId="5F1180CC"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Kiểm tra các buổi điều trị đã thực hiện và kết quả tương ứng.</w:t>
      </w:r>
    </w:p>
    <w:p w14:paraId="3D87007B"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Xác định còn dịch vụ hoặc bước điều trị nào chưa hoàn thành hay không.</w:t>
      </w:r>
    </w:p>
    <w:p w14:paraId="7F2A3783"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còn dịch vụ chưa hoàn thành, kế hoạch tiếp tục được thực hiện.</w:t>
      </w:r>
    </w:p>
    <w:p w14:paraId="11A08BB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Nếu các dịch vụ đã hoàn thành, bác sĩ đánh giá kết quả cuối cùng.</w:t>
      </w:r>
    </w:p>
    <w:p w14:paraId="571C86F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Nếu kết quả đạt yêu cầu, bác sĩ xác nhận hoàn tất kế hoạch.</w:t>
      </w:r>
    </w:p>
    <w:p w14:paraId="7C73180F"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7:</w:t>
      </w:r>
      <w:r w:rsidRPr="007343F8">
        <w:rPr>
          <w:rFonts w:ascii="Times New Roman" w:eastAsia="Times New Roman" w:hAnsi="Times New Roman" w:cs="Times New Roman"/>
          <w:sz w:val="26"/>
          <w:szCs w:val="26"/>
        </w:rPr>
        <w:t xml:space="preserve"> Hệ thống cập nhật trạng thái kế hoạch thành hoàn thành.</w:t>
      </w:r>
    </w:p>
    <w:p w14:paraId="666EDF39"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w:t>
      </w:r>
      <w:r w:rsidRPr="007343F8">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53ECF1E2" w14:textId="46767D93" w:rsidR="0017781E" w:rsidRDefault="0017781E" w:rsidP="00C74E31">
      <w:pPr>
        <w:spacing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w:t>
      </w:r>
      <w:r w:rsidRPr="007343F8">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5FBB573C" w14:textId="77777777" w:rsidR="00F06222" w:rsidRDefault="00F06222" w:rsidP="00C74E31">
      <w:pPr>
        <w:spacing w:line="276" w:lineRule="auto"/>
        <w:ind w:left="1080"/>
        <w:rPr>
          <w:rFonts w:ascii="Times New Roman" w:hAnsi="Times New Roman" w:cs="Times New Roman"/>
          <w:sz w:val="26"/>
          <w:szCs w:val="26"/>
        </w:rPr>
      </w:pPr>
    </w:p>
    <w:p w14:paraId="22B511B2" w14:textId="0AC06794" w:rsidR="00F06222" w:rsidRPr="00F06222"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F06222" w:rsidRPr="00F06222">
        <w:rPr>
          <w:rFonts w:ascii="Times New Roman" w:eastAsia="Times New Roman" w:hAnsi="Times New Roman" w:cs="Times New Roman"/>
          <w:b/>
          <w:bCs/>
          <w:sz w:val="26"/>
          <w:szCs w:val="26"/>
        </w:rPr>
        <w:t>Quy trình theo dõi lịch phân công và hỗ trợ điều trị</w:t>
      </w:r>
    </w:p>
    <w:p w14:paraId="17749C5A" w14:textId="77777777" w:rsidR="00F06222" w:rsidRPr="00CA76BB" w:rsidRDefault="00F06222" w:rsidP="00C74E31">
      <w:pPr>
        <w:pStyle w:val="pdq2pgselectionanchorcontainer"/>
        <w:spacing w:line="276" w:lineRule="auto"/>
        <w:ind w:left="720" w:firstLine="360"/>
        <w:rPr>
          <w:sz w:val="26"/>
          <w:szCs w:val="26"/>
        </w:rPr>
      </w:pPr>
      <w:r w:rsidRPr="00CA76BB">
        <w:rPr>
          <w:rStyle w:val="Strong"/>
          <w:sz w:val="26"/>
          <w:szCs w:val="26"/>
        </w:rPr>
        <w:t>Bước 1: Đăng nhập hệ thống</w:t>
      </w:r>
    </w:p>
    <w:p w14:paraId="6F9EF57F" w14:textId="77777777" w:rsidR="00F06222" w:rsidRPr="00CA76BB" w:rsidRDefault="00F06222" w:rsidP="00C74E31">
      <w:pPr>
        <w:pStyle w:val="NormalWeb"/>
        <w:spacing w:line="276" w:lineRule="auto"/>
        <w:ind w:left="1080"/>
        <w:rPr>
          <w:sz w:val="26"/>
          <w:szCs w:val="26"/>
        </w:rPr>
      </w:pPr>
      <w:r w:rsidRPr="00CA76BB">
        <w:rPr>
          <w:sz w:val="26"/>
          <w:szCs w:val="26"/>
        </w:rPr>
        <w:t>Y tá đăng nhập hệ thống bằng tài khoản được cấp để truy cập các chức năng thuộc phạm vi được phân quyền.</w:t>
      </w:r>
    </w:p>
    <w:p w14:paraId="403CE9F2"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2: Xem lịch phân công</w:t>
      </w:r>
    </w:p>
    <w:p w14:paraId="7BE7B676" w14:textId="77777777" w:rsidR="00F06222" w:rsidRPr="00CA76BB" w:rsidRDefault="00F06222" w:rsidP="00C74E31">
      <w:pPr>
        <w:pStyle w:val="NormalWeb"/>
        <w:spacing w:line="276" w:lineRule="auto"/>
        <w:ind w:left="108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034FCD00"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3: Kiểm tra chi tiết lịch</w:t>
      </w:r>
    </w:p>
    <w:p w14:paraId="27781D7E" w14:textId="77777777" w:rsidR="00F06222" w:rsidRPr="00CA76BB" w:rsidRDefault="00F06222" w:rsidP="00C74E31">
      <w:pPr>
        <w:pStyle w:val="NormalWeb"/>
        <w:spacing w:line="276" w:lineRule="auto"/>
        <w:ind w:left="108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6102FDC"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4: Theo dõi thay đổi lịch</w:t>
      </w:r>
    </w:p>
    <w:p w14:paraId="7608E788" w14:textId="77777777" w:rsidR="00F06222" w:rsidRPr="00CA76BB" w:rsidRDefault="00F06222" w:rsidP="00C74E31">
      <w:pPr>
        <w:pStyle w:val="NormalWeb"/>
        <w:spacing w:line="276" w:lineRule="auto"/>
        <w:ind w:left="108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4EA739BA"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5: Chuẩn bị trước buổi điều trị hoặc tái khám</w:t>
      </w:r>
    </w:p>
    <w:p w14:paraId="005E6F03" w14:textId="77777777" w:rsidR="00F06222" w:rsidRPr="00CA76BB" w:rsidRDefault="00F06222" w:rsidP="00C74E31">
      <w:pPr>
        <w:pStyle w:val="NormalWeb"/>
        <w:spacing w:line="276" w:lineRule="auto"/>
        <w:ind w:left="108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41D582C8"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6: Hỗ trợ bác sĩ</w:t>
      </w:r>
    </w:p>
    <w:p w14:paraId="37071171" w14:textId="77777777" w:rsidR="00F06222" w:rsidRPr="00CA76BB" w:rsidRDefault="00F06222" w:rsidP="00C74E31">
      <w:pPr>
        <w:pStyle w:val="NormalWeb"/>
        <w:spacing w:line="276" w:lineRule="auto"/>
        <w:ind w:left="1080"/>
        <w:rPr>
          <w:sz w:val="26"/>
          <w:szCs w:val="26"/>
        </w:rPr>
      </w:pPr>
      <w:r w:rsidRPr="00CA76BB">
        <w:rPr>
          <w:sz w:val="26"/>
          <w:szCs w:val="26"/>
        </w:rPr>
        <w:t>Khi đến thời gian được phân công, y tá hỗ trợ bác sĩ trong quá trình điều trị hoặc tái khám theo phạm vi công việc được giao.</w:t>
      </w:r>
    </w:p>
    <w:p w14:paraId="2534FBA9"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lastRenderedPageBreak/>
        <w:t>Bước 7: Ghi nhận thông tin hỗ trợ</w:t>
      </w:r>
    </w:p>
    <w:p w14:paraId="7CA7538A" w14:textId="77777777" w:rsidR="00F06222" w:rsidRPr="00CA76BB" w:rsidRDefault="00F06222" w:rsidP="00C74E31">
      <w:pPr>
        <w:pStyle w:val="NormalWeb"/>
        <w:spacing w:line="276" w:lineRule="auto"/>
        <w:ind w:left="108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3A3CCA79"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8: Theo dõi lịch tiếp theo</w:t>
      </w:r>
    </w:p>
    <w:p w14:paraId="17473B31" w14:textId="493048D1" w:rsidR="00F06222" w:rsidRDefault="00F06222" w:rsidP="00C74E31">
      <w:pPr>
        <w:spacing w:line="276" w:lineRule="auto"/>
        <w:ind w:left="108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F8382A1" w14:textId="723A6A76" w:rsidR="00F63465" w:rsidRDefault="00F63465" w:rsidP="00C74E31">
      <w:pPr>
        <w:spacing w:line="276" w:lineRule="auto"/>
        <w:ind w:left="1080"/>
        <w:rPr>
          <w:rFonts w:ascii="Times New Roman" w:hAnsi="Times New Roman" w:cs="Times New Roman"/>
          <w:sz w:val="26"/>
          <w:szCs w:val="26"/>
        </w:rPr>
      </w:pPr>
      <w:r>
        <w:rPr>
          <w:noProof/>
          <w:sz w:val="26"/>
          <w:szCs w:val="26"/>
        </w:rPr>
        <w:drawing>
          <wp:inline distT="0" distB="0" distL="0" distR="0" wp14:anchorId="46133378" wp14:editId="69AA4D25">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13">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4F3593AD" w14:textId="77777777" w:rsidR="00F06222" w:rsidRPr="007343F8" w:rsidRDefault="00F06222" w:rsidP="00C74E31">
      <w:pPr>
        <w:spacing w:line="276" w:lineRule="auto"/>
        <w:ind w:left="1080"/>
        <w:rPr>
          <w:rFonts w:ascii="Times New Roman" w:hAnsi="Times New Roman" w:cs="Times New Roman"/>
          <w:sz w:val="26"/>
          <w:szCs w:val="26"/>
        </w:rPr>
      </w:pPr>
    </w:p>
    <w:p w14:paraId="67BB5D16" w14:textId="1252626C" w:rsidR="003F6D88" w:rsidRPr="00D64D9B"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Thanh toán và xuất hóa đơn</w:t>
      </w:r>
    </w:p>
    <w:p w14:paraId="19EF1619" w14:textId="77777777" w:rsidR="003F6D88" w:rsidRPr="00D64D9B" w:rsidRDefault="003F6D88" w:rsidP="00C74E31">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Gửi chỉ định: Bác sĩ kết thúc ca điều trị, nhập đầy đủ thông tin dịch vụ thực hiện và đơn thuốc vào hệ thống, sau đó chuyển trạng thái sang chờ thanh toán.</w:t>
      </w:r>
    </w:p>
    <w:p w14:paraId="2ACD11D2"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2</w:t>
      </w:r>
      <w:r w:rsidRPr="007343F8">
        <w:rPr>
          <w:rFonts w:ascii="Times New Roman" w:hAnsi="Times New Roman" w:cs="Times New Roman"/>
          <w:sz w:val="26"/>
          <w:szCs w:val="26"/>
        </w:rPr>
        <w:t>: Kiểm tra và áp giá: Thu ngân tải dữ liệu ca khám của bệnh nhân, kiểm tra danh mục dịch vụ, áp dụng bảng giá niêm yết; đồng thời thực hiện trừ lượt dịch vụ (nếu dùng gói/thẻ liệu trình), nhập mã giảm giá hoặc trừ phần bảo hiểm chi trả.</w:t>
      </w:r>
    </w:p>
    <w:p w14:paraId="3CD5D2F2"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1557BBFC"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808EE51"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w:t>
      </w:r>
      <w:r w:rsidRPr="007343F8">
        <w:rPr>
          <w:rFonts w:ascii="Times New Roman" w:hAnsi="Times New Roman" w:cs="Times New Roman"/>
          <w:sz w:val="26"/>
          <w:szCs w:val="26"/>
        </w:rPr>
        <w:t>: Xuất hóa đơn: Hệ thống khởi tạo hóa đơn điện tử, đồng thời in phiếu thu hóa đơn bán hàng đưa cho bệnh nhân.</w:t>
      </w:r>
    </w:p>
    <w:p w14:paraId="1E35EEA0" w14:textId="77777777" w:rsidR="003F6D88" w:rsidRPr="00D64D9B" w:rsidRDefault="003F6D88" w:rsidP="00C74E31">
      <w:pPr>
        <w:pStyle w:val="ListParagraph"/>
        <w:spacing w:after="120" w:line="276" w:lineRule="auto"/>
        <w:rPr>
          <w:rFonts w:ascii="Times New Roman" w:hAnsi="Times New Roman" w:cs="Times New Roman"/>
          <w:sz w:val="26"/>
          <w:szCs w:val="26"/>
        </w:rPr>
      </w:pPr>
    </w:p>
    <w:p w14:paraId="03C56189" w14:textId="7D9691E9" w:rsidR="003F6D88" w:rsidRPr="004E450D"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kho và vật tư nha khoa</w:t>
      </w:r>
    </w:p>
    <w:p w14:paraId="463B7AF1"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72E855E6"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Tiếp nhận và nhập kho: Khi có vật tư, thuốc mới nhập về từ nhà cung cấp, trưởng kho kiểm tra thực tế rồi lập phiếu nhập kho trên hệ thống (ghi rõ tên vật tư, số lượng, đơn giá, mã lô sản xuất và hạn sử dụng).</w:t>
      </w:r>
    </w:p>
    <w:p w14:paraId="31F01435"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Cập nhật tồn kho: Hệ thống ghi nhận thông tin phiếu nhập và tăng số lượng tồn kho tương ứng của các mã vật tư vừa nhập.</w:t>
      </w:r>
    </w:p>
    <w:p w14:paraId="65325DD9"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Kiểm tra và cảnh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4241A42D"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2F7FF4B5" w14:textId="14689F31" w:rsidR="003F6D88"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nhân viên và tính hoa hồng</w:t>
      </w:r>
    </w:p>
    <w:p w14:paraId="1068A16C" w14:textId="77777777" w:rsidR="004E450D" w:rsidRPr="004E450D" w:rsidRDefault="004E450D" w:rsidP="00C74E31">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1</w:t>
      </w:r>
      <w:r w:rsidRPr="007343F8">
        <w:rPr>
          <w:rFonts w:ascii="Times New Roman" w:hAnsi="Times New Roman" w:cs="Times New Roman"/>
          <w:sz w:val="26"/>
          <w:szCs w:val="26"/>
        </w:rPr>
        <w:t>: Ghi nhận nhân sự thực hiện: Khi hóa đơn được xác nhận thanh toán, hệ thống ghi nhận thông tin bác sĩ chính điều trị và phụ khám gắn liền với từng dịch vụ cụ thể.</w:t>
      </w:r>
    </w:p>
    <w:p w14:paraId="35D2268C"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Tính toán hoa hồng và lương: Hệ thống đối chiếu giá trị dịch vụ đã thu tiền với tỷ lệ % hoa hồng hoặc định mức lương thủ thuật được quy định riêng cho từng nhân sự để tính ra tiền thưởng tương ứng.</w:t>
      </w:r>
    </w:p>
    <w:p w14:paraId="3D22C845"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Tổng hợp và phê duyệt bảng lương: Vào cuối tháng, kế toán kết xuất bảng tổng hợp lương (bao gồm lương cứng, chấm công, tiền hoa hồng) gửi người quản lý kiểm tra và bấm phê duyệt chi trả.</w:t>
      </w:r>
    </w:p>
    <w:p w14:paraId="49571217" w14:textId="77777777" w:rsidR="003F6D88" w:rsidRPr="00D64D9B" w:rsidRDefault="003F6D88" w:rsidP="00C74E31">
      <w:pPr>
        <w:pStyle w:val="ListParagraph"/>
        <w:spacing w:after="120" w:line="276" w:lineRule="auto"/>
        <w:rPr>
          <w:rFonts w:ascii="Times New Roman" w:hAnsi="Times New Roman" w:cs="Times New Roman"/>
          <w:sz w:val="26"/>
          <w:szCs w:val="26"/>
        </w:rPr>
      </w:pPr>
    </w:p>
    <w:p w14:paraId="29677163" w14:textId="0CAFE4E9" w:rsidR="003F6D88" w:rsidRPr="004E450D"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Báo cáo và thống kê</w:t>
      </w:r>
    </w:p>
    <w:p w14:paraId="0075A415"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Thu thập số liệu: Dữ liệu từ tất cả các hóa đơn thanh toán, lịch sử trả góp, phiếu nhập, xuất kho và bảng lương nhân sự được tích lũy liên tục theo thời gian thực.</w:t>
      </w:r>
    </w:p>
    <w:p w14:paraId="3C246730"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Xử lý và tổng hợp dữ liệu: Hệ thống thực hiện tính toán, phân loại dữ liệu theo các chỉ tiêu: doanh thu theo ngày/tháng, công nợ tồn đọng, chi phí vật tư và hiệu suất làm việc của từng bác sĩ.</w:t>
      </w:r>
    </w:p>
    <w:p w14:paraId="5965842C"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Hiển thị báo cáo trực quan: Hệ thống trình diễn kết quả dưới dạng các bảng biểu và biểu đồ trực quan trên giao diện dành cho người quản lý.</w:t>
      </w:r>
    </w:p>
    <w:p w14:paraId="774A11DC"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Trích xuất dữ liệu: Quản lý hoặc kế toán chọn khoảng thời gian cần báo cáo và bấm trích xuất dữ liệu ra file Excel hoặc PDF để lưu trữ, gửi cơ quan thuế hoặc phục vụ kiểm toán.</w:t>
      </w:r>
    </w:p>
    <w:p w14:paraId="480FCC1D" w14:textId="77777777" w:rsidR="0041448D" w:rsidRDefault="0041448D" w:rsidP="00C74E31">
      <w:pPr>
        <w:spacing w:after="120" w:line="276" w:lineRule="auto"/>
        <w:ind w:left="1080"/>
        <w:rPr>
          <w:rFonts w:ascii="Times New Roman" w:hAnsi="Times New Roman" w:cs="Times New Roman"/>
          <w:sz w:val="26"/>
          <w:szCs w:val="26"/>
        </w:rPr>
      </w:pPr>
    </w:p>
    <w:p w14:paraId="2531606C" w14:textId="48C5FA81" w:rsidR="0041448D" w:rsidRPr="0041448D" w:rsidRDefault="0041448D" w:rsidP="007C56D9">
      <w:pPr>
        <w:pStyle w:val="ListParagraph"/>
        <w:numPr>
          <w:ilvl w:val="1"/>
          <w:numId w:val="1"/>
        </w:numPr>
        <w:spacing w:after="120" w:line="276" w:lineRule="auto"/>
        <w:ind w:left="1080" w:firstLine="0"/>
        <w:rPr>
          <w:rFonts w:ascii="Times New Roman" w:hAnsi="Times New Roman" w:cs="Times New Roman"/>
          <w:b/>
          <w:sz w:val="26"/>
          <w:szCs w:val="26"/>
        </w:rPr>
      </w:pPr>
      <w:r>
        <w:rPr>
          <w:rFonts w:ascii="Times New Roman" w:hAnsi="Times New Roman" w:cs="Times New Roman"/>
          <w:sz w:val="26"/>
          <w:szCs w:val="26"/>
        </w:rPr>
        <w:t xml:space="preserve"> </w:t>
      </w:r>
      <w:r w:rsidRPr="00796FFC">
        <w:rPr>
          <w:rFonts w:ascii="Times New Roman" w:hAnsi="Times New Roman" w:cs="Times New Roman"/>
          <w:b/>
          <w:bCs/>
          <w:sz w:val="26"/>
          <w:szCs w:val="26"/>
        </w:rPr>
        <w:t>Quy trình Phân công lịch làm việc</w:t>
      </w:r>
    </w:p>
    <w:p w14:paraId="3DE9483F" w14:textId="5C359F72"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 xml:space="preserve">Bước 1: </w:t>
      </w:r>
      <w:r w:rsidRPr="0041448D">
        <w:rPr>
          <w:rFonts w:ascii="Times New Roman" w:hAnsi="Times New Roman" w:cs="Times New Roman"/>
          <w:bCs/>
          <w:sz w:val="26"/>
          <w:szCs w:val="26"/>
        </w:rPr>
        <w:t>Lên kế hoạch nhân sự: Quản lý hoặc trưởng phòng khám căn cứ vào quy mô hoạt động, số lượng ghế nha và danh sách nhân sự hiện có để dự kiến các ca làm việc trong tuần hoặc tháng.</w:t>
      </w:r>
    </w:p>
    <w:p w14:paraId="398569E3"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Gán lịch trực trên hệ thống: Quản lý tiến hành thao tác trên phần mềm, phân bổ cụ thể từng bác sĩ, y tá, phụ khám và nhân viên lễ tân/thu ngân vào các ca làm việc (ca sáng/chiều/tối) và vị trí/ghế nha tương ứng.</w:t>
      </w:r>
    </w:p>
    <w:p w14:paraId="4E3BEA81" w14:textId="77777777" w:rsidR="0041448D" w:rsidRPr="00796FFC" w:rsidRDefault="0041448D" w:rsidP="00C74E31">
      <w:pPr>
        <w:pStyle w:val="ListParagraph"/>
        <w:spacing w:after="120" w:line="276" w:lineRule="auto"/>
        <w:rPr>
          <w:rFonts w:ascii="Times New Roman" w:hAnsi="Times New Roman" w:cs="Times New Roman"/>
          <w:bCs/>
          <w:sz w:val="26"/>
          <w:szCs w:val="26"/>
        </w:rPr>
      </w:pPr>
    </w:p>
    <w:p w14:paraId="6BA023D0" w14:textId="77777777" w:rsid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Xác nhận và thông báo: Hệ thống lưu trữ lịch làm việc đã phân công và tự động hiển thị hoặc gửi thông báo đến tài khoản hệ thống của từng nhân viên để họ chủ động nắm bắt lịch trình công việc.</w:t>
      </w:r>
    </w:p>
    <w:p w14:paraId="360EFCE0"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7866960E" w14:textId="6C5148AA" w:rsidR="0041448D" w:rsidRPr="0041448D" w:rsidRDefault="0041448D" w:rsidP="007C56D9">
      <w:pPr>
        <w:pStyle w:val="ListParagraph"/>
        <w:numPr>
          <w:ilvl w:val="1"/>
          <w:numId w:val="1"/>
        </w:numPr>
        <w:spacing w:after="120" w:line="276" w:lineRule="auto"/>
        <w:ind w:left="1080" w:firstLine="0"/>
        <w:rPr>
          <w:rFonts w:ascii="Times New Roman" w:hAnsi="Times New Roman" w:cs="Times New Roman"/>
          <w:b/>
          <w:bCs/>
          <w:sz w:val="26"/>
          <w:szCs w:val="26"/>
        </w:rPr>
      </w:pPr>
      <w:r w:rsidRPr="0041448D">
        <w:rPr>
          <w:rFonts w:ascii="Times New Roman" w:hAnsi="Times New Roman" w:cs="Times New Roman"/>
          <w:b/>
          <w:bCs/>
          <w:sz w:val="26"/>
          <w:szCs w:val="26"/>
        </w:rPr>
        <w:t>Quy trình Cập nhật lịch làm việc</w:t>
      </w:r>
    </w:p>
    <w:p w14:paraId="733867A3" w14:textId="77777777" w:rsidR="0041448D" w:rsidRPr="0041448D" w:rsidRDefault="0041448D" w:rsidP="00C74E31">
      <w:pPr>
        <w:pStyle w:val="ListParagraph"/>
        <w:spacing w:after="120" w:line="276" w:lineRule="auto"/>
        <w:ind w:left="1440"/>
        <w:rPr>
          <w:rFonts w:ascii="Times New Roman" w:hAnsi="Times New Roman" w:cs="Times New Roman"/>
          <w:b/>
          <w:bCs/>
          <w:sz w:val="26"/>
          <w:szCs w:val="26"/>
        </w:rPr>
      </w:pPr>
    </w:p>
    <w:p w14:paraId="0DE2C628"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Ghi nhận phát sinh thay đổi: Khi có tình huống đột xuất (nhân viên xin nghỉ phép, sự cố cá nhân) hoặc có nhu cầu đổi ca giữa các nhân sự, nhân viên thông báo yêu cầu lên cấp quản lý.</w:t>
      </w:r>
    </w:p>
    <w:p w14:paraId="4FD8B2AA"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6B900D17" w14:textId="32792694" w:rsid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Xử lý và điều chỉnh: Quản lý truy cập vào bảng phân công trên hệ thống, chọn lịch làm việc cần thay đổi và thực hiện các thao tác cập nhật (hủy ca, sửa giờ trực, hoặc gán nhân sự khác đi làm thay thế).</w:t>
      </w:r>
    </w:p>
    <w:p w14:paraId="172E204F"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283ACA5C" w14:textId="77777777" w:rsidR="0041448D" w:rsidRDefault="0041448D" w:rsidP="00C74E31">
      <w:pPr>
        <w:pStyle w:val="ListParagraph"/>
        <w:spacing w:after="120" w:line="276" w:lineRule="auto"/>
        <w:ind w:left="1080"/>
        <w:rPr>
          <w:rFonts w:ascii="Times New Roman" w:hAnsi="Times New Roman" w:cs="Times New Roman"/>
          <w:bCs/>
          <w:sz w:val="26"/>
          <w:szCs w:val="26"/>
        </w:rPr>
      </w:pPr>
      <w:r w:rsidRPr="00796FFC">
        <w:rPr>
          <w:rFonts w:ascii="Times New Roman" w:hAnsi="Times New Roman" w:cs="Times New Roman"/>
          <w:b/>
          <w:sz w:val="26"/>
          <w:szCs w:val="26"/>
        </w:rPr>
        <w:t>Bước 3:</w:t>
      </w:r>
      <w:r w:rsidRPr="00796FFC">
        <w:rPr>
          <w:rFonts w:ascii="Times New Roman" w:hAnsi="Times New Roman" w:cs="Times New Roman"/>
          <w:bCs/>
          <w:sz w:val="26"/>
          <w:szCs w:val="26"/>
        </w:rPr>
        <w:t xml:space="preserve"> Đồng bộ lịch mới: Hệ thống lưu vết lịch sử chỉnh sửa, lập tức cập nhật trạng thái lịch làm việc theo thời gian thực và thông báo lịch mới đến các nhân sự liên quan, đảm bảo phòng khám luôn đủ người vận hành.</w:t>
      </w:r>
    </w:p>
    <w:p w14:paraId="3AF73380" w14:textId="77777777" w:rsidR="0041448D" w:rsidRDefault="0041448D" w:rsidP="00C74E31">
      <w:pPr>
        <w:pStyle w:val="ListParagraph"/>
        <w:spacing w:after="120" w:line="276" w:lineRule="auto"/>
        <w:ind w:left="1080"/>
        <w:rPr>
          <w:rFonts w:ascii="Times New Roman" w:hAnsi="Times New Roman" w:cs="Times New Roman"/>
          <w:bCs/>
          <w:sz w:val="26"/>
          <w:szCs w:val="26"/>
        </w:rPr>
      </w:pPr>
    </w:p>
    <w:p w14:paraId="0C6E2BE8" w14:textId="5D084555" w:rsidR="0041448D" w:rsidRPr="0041448D" w:rsidRDefault="0041448D" w:rsidP="007C56D9">
      <w:pPr>
        <w:pStyle w:val="ListParagraph"/>
        <w:numPr>
          <w:ilvl w:val="1"/>
          <w:numId w:val="1"/>
        </w:numPr>
        <w:spacing w:after="120" w:line="276" w:lineRule="auto"/>
        <w:ind w:left="1080" w:firstLine="0"/>
        <w:rPr>
          <w:rFonts w:ascii="Times New Roman" w:hAnsi="Times New Roman" w:cs="Times New Roman"/>
          <w:bCs/>
          <w:sz w:val="26"/>
          <w:szCs w:val="26"/>
        </w:rPr>
      </w:pPr>
      <w:r>
        <w:rPr>
          <w:rFonts w:ascii="Times New Roman" w:hAnsi="Times New Roman" w:cs="Times New Roman"/>
          <w:b/>
          <w:bCs/>
          <w:sz w:val="26"/>
          <w:szCs w:val="26"/>
        </w:rPr>
        <w:t xml:space="preserve"> </w:t>
      </w:r>
      <w:r w:rsidRPr="00246A5E">
        <w:rPr>
          <w:rFonts w:ascii="Times New Roman" w:hAnsi="Times New Roman" w:cs="Times New Roman"/>
          <w:b/>
          <w:bCs/>
          <w:sz w:val="26"/>
          <w:szCs w:val="26"/>
        </w:rPr>
        <w:t>Quy trình Quản lý cấu hình dịch vụ</w:t>
      </w:r>
    </w:p>
    <w:p w14:paraId="26C9F187"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Khởi tạo danh mục dịch vụ: Quản lý tạo mới hoặc cập nhật thông tin dịch vụ nha khoa bao gồm: mã dịch vụ, tên dịch vụ, đơn giá niêm yết, đơn vị tính, nhóm dịch vụ và thời gian thực hiện dự kiến.</w:t>
      </w:r>
    </w:p>
    <w:p w14:paraId="2C439E36"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3919531C"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Cấu hình định mức vật tư tiêu hao: Quản lý thiết lập danh sách và số lượng vật tư, dược phẩm tiêu hao mặc định gắn liền với từng dịch vụ (như thuốc tê, kim tiêm, gạc vô trùng, vật liệu trám) để làm căn cứ tự động xuất trừ kho.</w:t>
      </w:r>
    </w:p>
    <w:p w14:paraId="1B963CAE"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6DA29B14"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Thiết lập định mức hoa hồng: Quản lý cài đặt tỷ lệ % hoa hồng hoặc mức lương thủ thuật chi trả riêng cho bác sĩ chính và y tá phụ khám áp dụng cho từng mã dịch vụ cụ thể.</w:t>
      </w:r>
    </w:p>
    <w:p w14:paraId="12242D21"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10E3FCF8"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4:</w:t>
      </w:r>
      <w:r w:rsidRPr="0041448D">
        <w:rPr>
          <w:rFonts w:ascii="Times New Roman" w:hAnsi="Times New Roman" w:cs="Times New Roman"/>
          <w:bCs/>
          <w:sz w:val="26"/>
          <w:szCs w:val="26"/>
        </w:rPr>
        <w:t xml:space="preserve"> Lưu trữ và kích hoạt: Hệ thống ghi nhận cấu hình vào cơ sở dữ liệu và đồng bộ tức thì lên hệ thống, sẵn sàng áp dụng cho phân hệ chỉ định, thu ngân và tính lương.</w:t>
      </w:r>
    </w:p>
    <w:p w14:paraId="65B05B44" w14:textId="77777777" w:rsidR="0041448D" w:rsidRPr="00246A5E" w:rsidRDefault="0041448D" w:rsidP="00C74E31">
      <w:pPr>
        <w:pStyle w:val="ListParagraph"/>
        <w:spacing w:after="120" w:line="276" w:lineRule="auto"/>
        <w:ind w:left="1440"/>
        <w:rPr>
          <w:rFonts w:ascii="Times New Roman" w:hAnsi="Times New Roman" w:cs="Times New Roman"/>
          <w:bCs/>
          <w:sz w:val="26"/>
          <w:szCs w:val="26"/>
        </w:rPr>
      </w:pPr>
    </w:p>
    <w:p w14:paraId="71F984F2" w14:textId="77777777" w:rsidR="0041448D" w:rsidRPr="0041448D" w:rsidRDefault="0041448D" w:rsidP="00C74E31">
      <w:pPr>
        <w:pStyle w:val="ListParagraph"/>
        <w:spacing w:after="120" w:line="276" w:lineRule="auto"/>
        <w:ind w:left="1080"/>
        <w:rPr>
          <w:rFonts w:ascii="Times New Roman" w:hAnsi="Times New Roman" w:cs="Times New Roman"/>
          <w:bCs/>
          <w:sz w:val="26"/>
          <w:szCs w:val="26"/>
        </w:rPr>
      </w:pPr>
    </w:p>
    <w:p w14:paraId="5EEC3F07"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17FDC5CA" w14:textId="77777777" w:rsidR="0041448D" w:rsidRPr="0041448D" w:rsidRDefault="0041448D" w:rsidP="00C74E31">
      <w:pPr>
        <w:spacing w:after="120" w:line="276" w:lineRule="auto"/>
        <w:ind w:left="1080"/>
        <w:rPr>
          <w:rFonts w:ascii="Times New Roman" w:hAnsi="Times New Roman" w:cs="Times New Roman"/>
          <w:b/>
          <w:bCs/>
          <w:sz w:val="26"/>
          <w:szCs w:val="26"/>
        </w:rPr>
      </w:pPr>
    </w:p>
    <w:p w14:paraId="5121E708" w14:textId="12978FE0" w:rsidR="0041448D" w:rsidRPr="0041448D" w:rsidRDefault="0041448D" w:rsidP="00C74E31">
      <w:pPr>
        <w:pStyle w:val="ListParagraph"/>
        <w:spacing w:after="120" w:line="276" w:lineRule="auto"/>
        <w:ind w:left="1440"/>
        <w:rPr>
          <w:rFonts w:ascii="Times New Roman" w:hAnsi="Times New Roman" w:cs="Times New Roman"/>
          <w:bCs/>
          <w:sz w:val="26"/>
          <w:szCs w:val="26"/>
        </w:rPr>
      </w:pPr>
    </w:p>
    <w:p w14:paraId="2D33F922" w14:textId="77777777" w:rsidR="0041448D" w:rsidRPr="00796FFC" w:rsidRDefault="0041448D" w:rsidP="00C74E31">
      <w:pPr>
        <w:pStyle w:val="ListParagraph"/>
        <w:spacing w:after="120" w:line="276" w:lineRule="auto"/>
        <w:ind w:left="1440"/>
        <w:rPr>
          <w:rFonts w:ascii="Times New Roman" w:hAnsi="Times New Roman" w:cs="Times New Roman"/>
          <w:b/>
          <w:sz w:val="26"/>
          <w:szCs w:val="26"/>
        </w:rPr>
      </w:pPr>
    </w:p>
    <w:p w14:paraId="2BCED0D9" w14:textId="724CE34D" w:rsidR="0041448D" w:rsidRPr="0041448D" w:rsidRDefault="0041448D" w:rsidP="00C74E31">
      <w:pPr>
        <w:pStyle w:val="ListParagraph"/>
        <w:spacing w:after="120" w:line="276" w:lineRule="auto"/>
        <w:ind w:left="1440"/>
        <w:rPr>
          <w:rFonts w:ascii="Times New Roman" w:hAnsi="Times New Roman" w:cs="Times New Roman"/>
          <w:sz w:val="26"/>
          <w:szCs w:val="26"/>
        </w:rPr>
      </w:pPr>
    </w:p>
    <w:p w14:paraId="389817F4" w14:textId="3DDBCEB2" w:rsidR="0041448D" w:rsidRDefault="0041448D" w:rsidP="00C74E31">
      <w:pPr>
        <w:spacing w:after="120" w:line="276" w:lineRule="auto"/>
        <w:ind w:left="1080"/>
        <w:rPr>
          <w:rFonts w:ascii="Times New Roman" w:hAnsi="Times New Roman" w:cs="Times New Roman"/>
          <w:sz w:val="26"/>
          <w:szCs w:val="26"/>
        </w:rPr>
      </w:pPr>
      <w:r w:rsidRPr="00C440BE">
        <w:rPr>
          <w:rFonts w:ascii="Times New Roman" w:hAnsi="Times New Roman" w:cs="Times New Roman"/>
          <w:bCs/>
          <w:noProof/>
          <w:sz w:val="26"/>
          <w:szCs w:val="26"/>
        </w:rPr>
        <w:drawing>
          <wp:inline distT="0" distB="0" distL="0" distR="0" wp14:anchorId="34956173" wp14:editId="3E31D8FF">
            <wp:extent cx="5895805" cy="3930728"/>
            <wp:effectExtent l="0" t="0" r="0" b="0"/>
            <wp:docPr id="14173974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07728" cy="3938677"/>
                    </a:xfrm>
                    <a:prstGeom prst="rect">
                      <a:avLst/>
                    </a:prstGeom>
                    <a:noFill/>
                    <a:ln>
                      <a:noFill/>
                    </a:ln>
                  </pic:spPr>
                </pic:pic>
              </a:graphicData>
            </a:graphic>
          </wp:inline>
        </w:drawing>
      </w:r>
    </w:p>
    <w:p w14:paraId="469A6899" w14:textId="77777777" w:rsidR="008307DA" w:rsidRPr="008307DA" w:rsidRDefault="008307DA" w:rsidP="00C74E31">
      <w:pPr>
        <w:spacing w:after="120" w:line="276" w:lineRule="auto"/>
        <w:ind w:left="1080"/>
        <w:rPr>
          <w:rFonts w:ascii="Times New Roman" w:hAnsi="Times New Roman" w:cs="Times New Roman"/>
          <w:sz w:val="26"/>
          <w:szCs w:val="26"/>
        </w:rPr>
      </w:pPr>
    </w:p>
    <w:p w14:paraId="10977F80" w14:textId="77777777" w:rsidR="0017781E" w:rsidRPr="00D64D9B" w:rsidRDefault="0017781E" w:rsidP="00C74E31">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pPr>
        <w:pStyle w:val="ListParagraph"/>
        <w:numPr>
          <w:ilvl w:val="0"/>
          <w:numId w:val="2"/>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định:</w:t>
      </w:r>
    </w:p>
    <w:p w14:paraId="23FA9E5B" w14:textId="77777777" w:rsidR="003F6D88" w:rsidRPr="00D64D9B" w:rsidRDefault="003F6D88" w:rsidP="00C74E31">
      <w:pPr>
        <w:pStyle w:val="ListParagraph"/>
        <w:spacing w:after="120" w:line="276" w:lineRule="auto"/>
        <w:jc w:val="both"/>
        <w:rPr>
          <w:rFonts w:ascii="Times New Roman" w:hAnsi="Times New Roman" w:cs="Times New Roman"/>
          <w:b/>
          <w:sz w:val="26"/>
          <w:szCs w:val="26"/>
        </w:rPr>
      </w:pPr>
    </w:p>
    <w:p w14:paraId="4F878A7B" w14:textId="77777777" w:rsidR="00E67D0A" w:rsidRPr="001D3007" w:rsidRDefault="00E67D0A" w:rsidP="00C74E31">
      <w:pPr>
        <w:spacing w:before="100" w:beforeAutospacing="1" w:after="100" w:afterAutospacing="1" w:line="276" w:lineRule="auto"/>
        <w:ind w:left="360"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1DD87CBC"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1535E8EE"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lastRenderedPageBreak/>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5035A184"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2: Về phân quyền và lưu vết lịch sử khi cập nhật thông tin</w:t>
      </w:r>
    </w:p>
    <w:p w14:paraId="3482217E"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7F4B9EC2"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13167D54"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60D2B4F0"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0E744896"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1E115D77"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1B3B4FD6"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36568289" w14:textId="4D7281A9" w:rsidR="003F6D88" w:rsidRDefault="00E67D0A" w:rsidP="00C74E31">
      <w:pPr>
        <w:pStyle w:val="ListParagraph"/>
        <w:spacing w:after="0" w:line="276" w:lineRule="auto"/>
        <w:ind w:left="1080"/>
        <w:rPr>
          <w:rFonts w:ascii="Times New Roman" w:eastAsia="Times New Roman" w:hAnsi="Times New Roman" w:cs="Times New Roman"/>
          <w:sz w:val="26"/>
          <w:szCs w:val="26"/>
          <w:lang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27D0D9E5" w14:textId="77777777" w:rsidR="00A37A43" w:rsidRPr="00A37A43" w:rsidRDefault="00A37A43" w:rsidP="00C74E31">
      <w:pPr>
        <w:pStyle w:val="ListParagraph"/>
        <w:spacing w:after="0" w:line="276" w:lineRule="auto"/>
        <w:ind w:left="1080"/>
        <w:rPr>
          <w:rFonts w:ascii="Times New Roman" w:eastAsia="Times New Roman" w:hAnsi="Times New Roman" w:cs="Times New Roman"/>
          <w:sz w:val="26"/>
          <w:szCs w:val="26"/>
          <w:lang w:eastAsia="vi-VN"/>
        </w:rPr>
      </w:pPr>
    </w:p>
    <w:p w14:paraId="2F781287" w14:textId="15B37DC4" w:rsidR="003F6D88" w:rsidRPr="00D64D9B" w:rsidRDefault="003F6D88" w:rsidP="00C74E31">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5</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đặt lịch khám:</w:t>
      </w:r>
    </w:p>
    <w:p w14:paraId="2C6B89C1"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34907A3F" w14:textId="77777777" w:rsidR="003F6D88" w:rsidRPr="00D64D9B" w:rsidRDefault="003F6D88" w:rsidP="00C74E31">
      <w:pPr>
        <w:pStyle w:val="ListParagraph"/>
        <w:spacing w:after="120" w:line="276" w:lineRule="auto"/>
        <w:ind w:left="1080"/>
        <w:jc w:val="both"/>
        <w:rPr>
          <w:rFonts w:ascii="Times New Roman" w:hAnsi="Times New Roman" w:cs="Times New Roman"/>
          <w:bCs/>
          <w:sz w:val="26"/>
          <w:szCs w:val="26"/>
          <w:lang w:val="vi-VN"/>
        </w:rPr>
      </w:pPr>
    </w:p>
    <w:p w14:paraId="25AE8127" w14:textId="09A1E4C1"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lastRenderedPageBreak/>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6</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thay đổi và hủy </w:t>
      </w:r>
      <w:proofErr w:type="gramStart"/>
      <w:r w:rsidRPr="00D64D9B">
        <w:rPr>
          <w:rFonts w:ascii="Times New Roman" w:hAnsi="Times New Roman" w:cs="Times New Roman"/>
          <w:b/>
          <w:sz w:val="26"/>
          <w:szCs w:val="26"/>
        </w:rPr>
        <w:t>lịch</w:t>
      </w:r>
      <w:r w:rsidRPr="00D64D9B">
        <w:rPr>
          <w:rFonts w:ascii="Times New Roman" w:hAnsi="Times New Roman" w:cs="Times New Roman"/>
          <w:b/>
          <w:sz w:val="26"/>
          <w:szCs w:val="26"/>
          <w:lang w:val="vi-VN"/>
        </w:rPr>
        <w:t xml:space="preserve"> :</w:t>
      </w:r>
      <w:proofErr w:type="gramEnd"/>
    </w:p>
    <w:p w14:paraId="329D8CD6"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6130B526" w14:textId="77777777" w:rsidR="003F6D88" w:rsidRPr="00D64D9B" w:rsidRDefault="003F6D88" w:rsidP="00C74E31">
      <w:pPr>
        <w:pStyle w:val="ListParagraph"/>
        <w:spacing w:after="120" w:line="276" w:lineRule="auto"/>
        <w:ind w:left="2160"/>
        <w:jc w:val="both"/>
        <w:rPr>
          <w:rFonts w:ascii="Times New Roman" w:hAnsi="Times New Roman" w:cs="Times New Roman"/>
          <w:bCs/>
          <w:sz w:val="26"/>
          <w:szCs w:val="26"/>
          <w:lang w:val="vi-VN"/>
        </w:rPr>
      </w:pPr>
    </w:p>
    <w:p w14:paraId="24A2509E" w14:textId="5AB63DB9"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định </w:t>
      </w:r>
      <w:r w:rsidR="007B1ACC">
        <w:rPr>
          <w:rFonts w:ascii="Times New Roman" w:hAnsi="Times New Roman" w:cs="Times New Roman"/>
          <w:b/>
          <w:sz w:val="26"/>
          <w:szCs w:val="26"/>
        </w:rPr>
        <w:t>7</w:t>
      </w:r>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Về check-in và tiếp nhận</w:t>
      </w:r>
      <w:r w:rsidRPr="00D64D9B">
        <w:rPr>
          <w:rFonts w:ascii="Times New Roman" w:hAnsi="Times New Roman" w:cs="Times New Roman"/>
          <w:b/>
          <w:sz w:val="26"/>
          <w:szCs w:val="26"/>
          <w:lang w:val="vi-VN"/>
        </w:rPr>
        <w:t xml:space="preserve">: </w:t>
      </w:r>
    </w:p>
    <w:p w14:paraId="01FB80C3"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288777A2" w14:textId="77777777" w:rsidR="003F6D88" w:rsidRPr="00D64D9B" w:rsidRDefault="003F6D88" w:rsidP="00C74E31">
      <w:pPr>
        <w:pStyle w:val="ListParagraph"/>
        <w:spacing w:after="120" w:line="276" w:lineRule="auto"/>
        <w:ind w:left="2160"/>
        <w:jc w:val="both"/>
        <w:rPr>
          <w:rFonts w:ascii="Times New Roman" w:hAnsi="Times New Roman" w:cs="Times New Roman"/>
          <w:bCs/>
          <w:sz w:val="26"/>
          <w:szCs w:val="26"/>
          <w:lang w:val="vi-VN"/>
        </w:rPr>
      </w:pPr>
    </w:p>
    <w:p w14:paraId="70053D92" w14:textId="451ED125"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8</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ề quản lý lịch bác sĩ:</w:t>
      </w:r>
    </w:p>
    <w:p w14:paraId="1417F1F8"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75AA682B" w14:textId="4A0AD19B" w:rsidR="003F6D88" w:rsidRPr="00E628C0" w:rsidRDefault="00E628C0" w:rsidP="00C74E31">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1FAB0CAF"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9</w:t>
      </w:r>
      <w:r w:rsidRPr="00D64D9B">
        <w:rPr>
          <w:rFonts w:ascii="Times New Roman" w:hAnsi="Times New Roman" w:cs="Times New Roman"/>
          <w:b/>
          <w:bCs/>
          <w:sz w:val="26"/>
          <w:szCs w:val="26"/>
          <w:lang w:val="vi-VN"/>
        </w:rPr>
        <w:t xml:space="preserve">: </w:t>
      </w:r>
      <w:r w:rsidRPr="00D64D9B">
        <w:rPr>
          <w:rFonts w:ascii="Times New Roman" w:hAnsi="Times New Roman" w:cs="Times New Roman"/>
          <w:b/>
          <w:bCs/>
          <w:sz w:val="26"/>
          <w:szCs w:val="26"/>
        </w:rPr>
        <w:t>Về bảo mật thông tin bệnh nhân:</w:t>
      </w:r>
    </w:p>
    <w:p w14:paraId="6F544F91" w14:textId="1D70C728" w:rsidR="003F6D88" w:rsidRPr="00D64D9B" w:rsidRDefault="003F6D88" w:rsidP="00C74E31">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1BD2ACE9" w14:textId="77777777" w:rsidR="003F6D88" w:rsidRPr="00D64D9B" w:rsidRDefault="003F6D88" w:rsidP="00C74E31">
      <w:pPr>
        <w:spacing w:after="0" w:line="276" w:lineRule="auto"/>
        <w:ind w:left="1800"/>
        <w:jc w:val="both"/>
        <w:rPr>
          <w:rFonts w:ascii="Times New Roman" w:hAnsi="Times New Roman" w:cs="Times New Roman"/>
          <w:bCs/>
          <w:sz w:val="26"/>
          <w:szCs w:val="26"/>
        </w:rPr>
      </w:pPr>
    </w:p>
    <w:p w14:paraId="29F98FA1" w14:textId="5C747C42" w:rsidR="00391B54" w:rsidRPr="008307DA" w:rsidRDefault="003F6D88" w:rsidP="00C74E31">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Quy định 1</w:t>
      </w:r>
      <w:r w:rsidR="007B1ACC">
        <w:rPr>
          <w:rFonts w:ascii="Times New Roman" w:hAnsi="Times New Roman" w:cs="Times New Roman"/>
          <w:b/>
          <w:sz w:val="26"/>
          <w:szCs w:val="26"/>
        </w:rPr>
        <w:t>0</w:t>
      </w:r>
      <w:r w:rsidRPr="008307DA">
        <w:rPr>
          <w:rFonts w:ascii="Times New Roman" w:hAnsi="Times New Roman" w:cs="Times New Roman"/>
          <w:b/>
          <w:sz w:val="26"/>
          <w:szCs w:val="26"/>
        </w:rPr>
        <w:t>:</w:t>
      </w:r>
      <w:r w:rsidR="00391B54" w:rsidRPr="008307DA">
        <w:rPr>
          <w:rFonts w:ascii="Times New Roman" w:hAnsi="Times New Roman" w:cs="Times New Roman"/>
          <w:b/>
          <w:sz w:val="26"/>
          <w:szCs w:val="26"/>
        </w:rPr>
        <w:t xml:space="preserve"> Về</w:t>
      </w:r>
      <w:r w:rsidRPr="008307DA">
        <w:rPr>
          <w:rFonts w:ascii="Times New Roman" w:hAnsi="Times New Roman" w:cs="Times New Roman"/>
          <w:b/>
          <w:sz w:val="26"/>
          <w:szCs w:val="26"/>
        </w:rPr>
        <w:t xml:space="preserve"> </w:t>
      </w:r>
      <w:r w:rsidR="00391B54" w:rsidRPr="008307DA">
        <w:rPr>
          <w:rFonts w:ascii="Times New Roman" w:hAnsi="Times New Roman" w:cs="Times New Roman"/>
          <w:b/>
          <w:sz w:val="26"/>
          <w:szCs w:val="26"/>
        </w:rPr>
        <w:t>khởi tạo và Quản lý Hồ sơ khám</w:t>
      </w:r>
      <w:r w:rsidR="00C33958" w:rsidRPr="008307DA">
        <w:rPr>
          <w:rFonts w:ascii="Times New Roman" w:hAnsi="Times New Roman" w:cs="Times New Roman"/>
          <w:b/>
          <w:sz w:val="26"/>
          <w:szCs w:val="26"/>
        </w:rPr>
        <w:t>:</w:t>
      </w:r>
    </w:p>
    <w:p w14:paraId="12D6A345" w14:textId="323803E1"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4F42473C"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2BA7EC5F" w14:textId="705B3541"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1</w:t>
      </w:r>
      <w:r w:rsidRPr="00E628C0">
        <w:rPr>
          <w:rFonts w:ascii="Times New Roman" w:hAnsi="Times New Roman" w:cs="Times New Roman"/>
          <w:b/>
          <w:sz w:val="26"/>
          <w:szCs w:val="26"/>
        </w:rPr>
        <w:t>:</w:t>
      </w:r>
      <w:r w:rsidR="00391B54"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cảnh báo tiền sử bệnh lý nguy hiểm:</w:t>
      </w:r>
    </w:p>
    <w:p w14:paraId="3CB3B957" w14:textId="7C42D9BC"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DA11B3"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474E07D9" w14:textId="6940806F"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2</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trạng thái hoàn tất khám:</w:t>
      </w:r>
    </w:p>
    <w:p w14:paraId="29E5EABA" w14:textId="34C366DD"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Luồng chuyển đổi trạng thái phải có tính ràng buộc, hệ thống không cho phép chuyển trạng thái "Đã hoàn thành" nếu bác sĩ chưa nhập Chẩn đoán cuối cùng.</w:t>
      </w:r>
    </w:p>
    <w:p w14:paraId="746AAE38" w14:textId="77777777" w:rsidR="003F6D88" w:rsidRPr="00D64D9B" w:rsidRDefault="003F6D88" w:rsidP="00C74E31">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tab/>
      </w:r>
    </w:p>
    <w:p w14:paraId="06D07F7D" w14:textId="17C8A3C2"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lastRenderedPageBreak/>
        <w:t>Quy định 1</w:t>
      </w:r>
      <w:r w:rsidR="007B1ACC">
        <w:rPr>
          <w:rFonts w:ascii="Times New Roman" w:hAnsi="Times New Roman" w:cs="Times New Roman"/>
          <w:b/>
          <w:sz w:val="26"/>
          <w:szCs w:val="26"/>
        </w:rPr>
        <w:t>3</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logic lâm sàng trên sơ đồ răng:</w:t>
      </w:r>
    </w:p>
    <w:p w14:paraId="3BAA9394" w14:textId="0D2CE42B"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Ràng buộc logic lâm sàng,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9EC6AB6"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27F18850" w14:textId="1A748089"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4</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điều kiện bắt buộc khi lưu chẩn đoán:</w:t>
      </w:r>
    </w:p>
    <w:p w14:paraId="1DC688B5" w14:textId="07B78EE4" w:rsidR="003F6D88" w:rsidRPr="008307DA" w:rsidRDefault="003F6D88" w:rsidP="00C74E31">
      <w:pPr>
        <w:spacing w:after="120" w:line="276" w:lineRule="auto"/>
        <w:ind w:left="1080"/>
        <w:jc w:val="both"/>
        <w:rPr>
          <w:rFonts w:ascii="Times New Roman" w:hAnsi="Times New Roman" w:cs="Times New Roman"/>
          <w:bCs/>
          <w:sz w:val="26"/>
          <w:szCs w:val="26"/>
        </w:rPr>
      </w:pPr>
      <w:r w:rsidRPr="008307DA">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6C1FCAE4" w14:textId="77777777" w:rsidR="003F6D88" w:rsidRDefault="003F6D88" w:rsidP="00C74E31">
      <w:pPr>
        <w:pStyle w:val="ListParagraph"/>
        <w:spacing w:after="120" w:line="276" w:lineRule="auto"/>
        <w:ind w:left="1080"/>
        <w:jc w:val="both"/>
        <w:rPr>
          <w:rFonts w:ascii="Times New Roman" w:hAnsi="Times New Roman" w:cs="Times New Roman"/>
          <w:bCs/>
          <w:sz w:val="26"/>
          <w:szCs w:val="26"/>
        </w:rPr>
      </w:pPr>
    </w:p>
    <w:p w14:paraId="47DD1AE6" w14:textId="0570CE88" w:rsidR="007B1ACC" w:rsidRPr="007B1ACC" w:rsidRDefault="007B1ACC" w:rsidP="00C74E31">
      <w:pPr>
        <w:pStyle w:val="ListParagraph"/>
        <w:spacing w:after="120" w:line="276" w:lineRule="auto"/>
        <w:ind w:left="1080"/>
        <w:jc w:val="both"/>
        <w:rPr>
          <w:rFonts w:ascii="Times New Roman" w:hAnsi="Times New Roman" w:cs="Times New Roman"/>
          <w:b/>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15</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 xml:space="preserve">Về khả năng truy cập thông tin trước phiên khám. </w:t>
      </w:r>
    </w:p>
    <w:p w14:paraId="6C95402D" w14:textId="0B15369F" w:rsidR="007B1ACC"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39E206A7" w14:textId="77777777" w:rsidR="007B1ACC" w:rsidRDefault="007B1ACC" w:rsidP="00C74E31">
      <w:pPr>
        <w:pStyle w:val="ListParagraph"/>
        <w:spacing w:after="120" w:line="276" w:lineRule="auto"/>
        <w:ind w:left="1080"/>
        <w:jc w:val="both"/>
        <w:rPr>
          <w:rFonts w:ascii="Times New Roman" w:hAnsi="Times New Roman" w:cs="Times New Roman"/>
          <w:bCs/>
          <w:sz w:val="26"/>
          <w:szCs w:val="26"/>
        </w:rPr>
      </w:pPr>
    </w:p>
    <w:p w14:paraId="0E82BDDC" w14:textId="7A4854A1" w:rsidR="007B1ACC"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16</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Về</w:t>
      </w:r>
      <w:r>
        <w:rPr>
          <w:rFonts w:ascii="Times New Roman" w:hAnsi="Times New Roman" w:cs="Times New Roman"/>
          <w:bCs/>
          <w:sz w:val="26"/>
          <w:szCs w:val="26"/>
        </w:rPr>
        <w:t xml:space="preserve"> </w:t>
      </w:r>
      <w:r>
        <w:rPr>
          <w:rFonts w:ascii="Times New Roman" w:hAnsi="Times New Roman" w:cs="Times New Roman"/>
          <w:b/>
          <w:sz w:val="26"/>
          <w:szCs w:val="26"/>
        </w:rPr>
        <w:t>r</w:t>
      </w:r>
      <w:r w:rsidRPr="007B1ACC">
        <w:rPr>
          <w:rFonts w:ascii="Times New Roman" w:hAnsi="Times New Roman" w:cs="Times New Roman"/>
          <w:b/>
          <w:sz w:val="26"/>
          <w:szCs w:val="26"/>
        </w:rPr>
        <w:t>àng buộc trạng thái sẵn sàng của phòng khám.</w:t>
      </w:r>
      <w:r w:rsidRPr="007B1ACC">
        <w:rPr>
          <w:rFonts w:ascii="Times New Roman" w:hAnsi="Times New Roman" w:cs="Times New Roman"/>
          <w:bCs/>
          <w:sz w:val="26"/>
          <w:szCs w:val="26"/>
        </w:rPr>
        <w:t xml:space="preserve"> </w:t>
      </w:r>
    </w:p>
    <w:p w14:paraId="61272CFC" w14:textId="085DB8AF" w:rsidR="007B1ACC" w:rsidRPr="00D64D9B"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chỉ cho phép thao tác "Bắt đầu khám" (chuyển trạng thái bệnh nhân sang "Đang tiến hành khám") khi phòng khám đó đã được Y tá xác nhận trạng thái "Đã chuẩn bị xong" (hoặc "Sẵn sàng") trên hệ thống.</w:t>
      </w:r>
    </w:p>
    <w:p w14:paraId="4CD94A54" w14:textId="77777777" w:rsidR="00E628C0" w:rsidRDefault="003F6D88" w:rsidP="00C74E31">
      <w:pPr>
        <w:pStyle w:val="pdq2pgselectionanchorcontainer"/>
        <w:spacing w:line="276" w:lineRule="auto"/>
        <w:ind w:left="1080"/>
        <w:rPr>
          <w:sz w:val="26"/>
          <w:szCs w:val="26"/>
        </w:rPr>
      </w:pPr>
      <w:r w:rsidRPr="00D64D9B">
        <w:rPr>
          <w:rStyle w:val="Strong"/>
          <w:sz w:val="26"/>
          <w:szCs w:val="26"/>
        </w:rPr>
        <w:t>Quy định 17: Về kế hoạch điều trị:</w:t>
      </w:r>
      <w:r w:rsidRPr="00D64D9B">
        <w:rPr>
          <w:sz w:val="26"/>
          <w:szCs w:val="26"/>
        </w:rPr>
        <w:t xml:space="preserve"> </w:t>
      </w:r>
    </w:p>
    <w:p w14:paraId="7AE98D27" w14:textId="4DF86220" w:rsidR="003F6D88" w:rsidRPr="00D64D9B" w:rsidRDefault="003F6D88" w:rsidP="00C74E31">
      <w:pPr>
        <w:pStyle w:val="pdq2pgselectionanchorcontainer"/>
        <w:spacing w:line="276" w:lineRule="auto"/>
        <w:ind w:left="1080"/>
        <w:rPr>
          <w:sz w:val="26"/>
          <w:szCs w:val="26"/>
        </w:rPr>
      </w:pPr>
      <w:r w:rsidRPr="00D64D9B">
        <w:rPr>
          <w:sz w:val="26"/>
          <w:szCs w:val="26"/>
        </w:rPr>
        <w:t>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32ED3674" w14:textId="77777777" w:rsidR="00E628C0" w:rsidRDefault="003F6D88" w:rsidP="00C74E31">
      <w:pPr>
        <w:pStyle w:val="NormalWeb"/>
        <w:spacing w:line="276" w:lineRule="auto"/>
        <w:ind w:left="1080"/>
        <w:rPr>
          <w:sz w:val="26"/>
          <w:szCs w:val="26"/>
        </w:rPr>
      </w:pPr>
      <w:r w:rsidRPr="00D64D9B">
        <w:rPr>
          <w:rStyle w:val="Strong"/>
          <w:sz w:val="26"/>
          <w:szCs w:val="26"/>
        </w:rPr>
        <w:t>Quy định 18: Về số buổi điều trị:</w:t>
      </w:r>
      <w:r w:rsidRPr="00D64D9B">
        <w:rPr>
          <w:sz w:val="26"/>
          <w:szCs w:val="26"/>
        </w:rPr>
        <w:t xml:space="preserve"> </w:t>
      </w:r>
    </w:p>
    <w:p w14:paraId="6CD90F32" w14:textId="47055726" w:rsidR="003F6D88" w:rsidRPr="00D64D9B" w:rsidRDefault="003F6D88" w:rsidP="00C74E31">
      <w:pPr>
        <w:pStyle w:val="NormalWeb"/>
        <w:spacing w:line="276" w:lineRule="auto"/>
        <w:ind w:left="1080"/>
        <w:rPr>
          <w:sz w:val="26"/>
          <w:szCs w:val="26"/>
        </w:rPr>
      </w:pPr>
      <w:r w:rsidRPr="00D64D9B">
        <w:rPr>
          <w:sz w:val="26"/>
          <w:szCs w:val="26"/>
        </w:rPr>
        <w:t>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59B3FC5A" w14:textId="77777777" w:rsidR="00E628C0" w:rsidRDefault="003F6D88" w:rsidP="00C74E31">
      <w:pPr>
        <w:pStyle w:val="NormalWeb"/>
        <w:spacing w:line="276" w:lineRule="auto"/>
        <w:ind w:left="1080"/>
        <w:rPr>
          <w:sz w:val="26"/>
          <w:szCs w:val="26"/>
        </w:rPr>
      </w:pPr>
      <w:r w:rsidRPr="00D64D9B">
        <w:rPr>
          <w:rStyle w:val="Strong"/>
          <w:sz w:val="26"/>
          <w:szCs w:val="26"/>
        </w:rPr>
        <w:t>Quy định 19: Về ghi nhận buổi điều trị:</w:t>
      </w:r>
      <w:r w:rsidRPr="00D64D9B">
        <w:rPr>
          <w:sz w:val="26"/>
          <w:szCs w:val="26"/>
        </w:rPr>
        <w:t xml:space="preserve"> </w:t>
      </w:r>
    </w:p>
    <w:p w14:paraId="5E28DF15" w14:textId="514EDE53" w:rsidR="003F6D88" w:rsidRPr="00D64D9B" w:rsidRDefault="003F6D88" w:rsidP="00C74E31">
      <w:pPr>
        <w:pStyle w:val="NormalWeb"/>
        <w:spacing w:line="276" w:lineRule="auto"/>
        <w:ind w:left="1080"/>
        <w:rPr>
          <w:sz w:val="26"/>
          <w:szCs w:val="26"/>
        </w:rPr>
      </w:pPr>
      <w:r w:rsidRPr="00D64D9B">
        <w:rPr>
          <w:sz w:val="26"/>
          <w:szCs w:val="26"/>
        </w:rPr>
        <w:t>Sau mỗi buổi điều trị phải ghi nhận các dịch vụ đã thực hiện, tình trạng, kết quả và các thông tin cần thiết vào hồ sơ bệnh nhân để theo dõi tiến độ.</w:t>
      </w:r>
    </w:p>
    <w:p w14:paraId="342EC144" w14:textId="77777777" w:rsidR="00E628C0" w:rsidRDefault="003F6D88" w:rsidP="00C74E31">
      <w:pPr>
        <w:pStyle w:val="NormalWeb"/>
        <w:spacing w:line="276" w:lineRule="auto"/>
        <w:ind w:left="1080"/>
        <w:rPr>
          <w:sz w:val="26"/>
          <w:szCs w:val="26"/>
        </w:rPr>
      </w:pPr>
      <w:r w:rsidRPr="00D64D9B">
        <w:rPr>
          <w:rStyle w:val="Strong"/>
          <w:sz w:val="26"/>
          <w:szCs w:val="26"/>
        </w:rPr>
        <w:t>Quy định 20: Về cập nhật tiến độ:</w:t>
      </w:r>
      <w:r w:rsidRPr="00D64D9B">
        <w:rPr>
          <w:sz w:val="26"/>
          <w:szCs w:val="26"/>
        </w:rPr>
        <w:t xml:space="preserve"> </w:t>
      </w:r>
    </w:p>
    <w:p w14:paraId="61031473" w14:textId="68E4FF9B" w:rsidR="003F6D88" w:rsidRPr="00D64D9B" w:rsidRDefault="003F6D88" w:rsidP="00C74E31">
      <w:pPr>
        <w:pStyle w:val="NormalWeb"/>
        <w:spacing w:line="276" w:lineRule="auto"/>
        <w:ind w:left="1080"/>
        <w:rPr>
          <w:sz w:val="26"/>
          <w:szCs w:val="26"/>
        </w:rPr>
      </w:pPr>
      <w:r w:rsidRPr="00D64D9B">
        <w:rPr>
          <w:sz w:val="26"/>
          <w:szCs w:val="26"/>
        </w:rPr>
        <w:lastRenderedPageBreak/>
        <w:t>Các dịch vụ đã thực hiện phải được cập nhật trạng thái tương ứng; dịch vụ chưa thực hiện tiếp tục được theo dõi trong kế hoạch và không được ghi nhận hoàn thành khi chưa thực hiện.</w:t>
      </w:r>
    </w:p>
    <w:p w14:paraId="56353EF3" w14:textId="77777777" w:rsidR="00E628C0" w:rsidRDefault="003F6D88" w:rsidP="00C74E31">
      <w:pPr>
        <w:pStyle w:val="NormalWeb"/>
        <w:spacing w:line="276" w:lineRule="auto"/>
        <w:ind w:left="1080"/>
        <w:rPr>
          <w:sz w:val="26"/>
          <w:szCs w:val="26"/>
        </w:rPr>
      </w:pPr>
      <w:r w:rsidRPr="00D64D9B">
        <w:rPr>
          <w:rStyle w:val="Strong"/>
          <w:sz w:val="26"/>
          <w:szCs w:val="26"/>
        </w:rPr>
        <w:t>Quy định 21: Về điều chỉnh kế hoạch:</w:t>
      </w:r>
      <w:r w:rsidRPr="00D64D9B">
        <w:rPr>
          <w:sz w:val="26"/>
          <w:szCs w:val="26"/>
        </w:rPr>
        <w:t xml:space="preserve"> </w:t>
      </w:r>
    </w:p>
    <w:p w14:paraId="4E34683A" w14:textId="00B90D06" w:rsidR="003F6D88" w:rsidRPr="00D64D9B" w:rsidRDefault="003F6D88" w:rsidP="00C74E31">
      <w:pPr>
        <w:pStyle w:val="NormalWeb"/>
        <w:spacing w:line="276" w:lineRule="auto"/>
        <w:ind w:left="1080"/>
        <w:rPr>
          <w:sz w:val="26"/>
          <w:szCs w:val="26"/>
        </w:rPr>
      </w:pPr>
      <w:r w:rsidRPr="00D64D9B">
        <w:rPr>
          <w:sz w:val="26"/>
          <w:szCs w:val="26"/>
        </w:rPr>
        <w:t>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66D67FF9" w14:textId="77777777" w:rsidR="00E628C0" w:rsidRDefault="003F6D88" w:rsidP="00C74E31">
      <w:pPr>
        <w:pStyle w:val="NormalWeb"/>
        <w:spacing w:line="276" w:lineRule="auto"/>
        <w:ind w:left="1080"/>
        <w:rPr>
          <w:sz w:val="26"/>
          <w:szCs w:val="26"/>
        </w:rPr>
      </w:pPr>
      <w:r w:rsidRPr="00D64D9B">
        <w:rPr>
          <w:rStyle w:val="Strong"/>
          <w:sz w:val="26"/>
          <w:szCs w:val="26"/>
        </w:rPr>
        <w:t>Quy định 22: Về lịch tái khám:</w:t>
      </w:r>
      <w:r w:rsidRPr="00D64D9B">
        <w:rPr>
          <w:sz w:val="26"/>
          <w:szCs w:val="26"/>
        </w:rPr>
        <w:t xml:space="preserve"> </w:t>
      </w:r>
    </w:p>
    <w:p w14:paraId="4B8F5ADA" w14:textId="4EB091CF" w:rsidR="003F6D88" w:rsidRPr="00D64D9B" w:rsidRDefault="003F6D88" w:rsidP="00C74E31">
      <w:pPr>
        <w:pStyle w:val="NormalWeb"/>
        <w:spacing w:line="276" w:lineRule="auto"/>
        <w:ind w:left="1080"/>
        <w:rPr>
          <w:sz w:val="26"/>
          <w:szCs w:val="26"/>
        </w:rPr>
      </w:pPr>
      <w:r w:rsidRPr="00D64D9B">
        <w:rPr>
          <w:sz w:val="26"/>
          <w:szCs w:val="26"/>
        </w:rPr>
        <w:t>Lịch tái khám phải được lập dựa trên tình trạng và chỉ định của bác sĩ, đồng thời phải xác định bệnh nhân, bác sĩ phụ trách, thời gian và nội dung tái khám.</w:t>
      </w:r>
    </w:p>
    <w:p w14:paraId="35F337CD" w14:textId="77777777" w:rsidR="00E628C0" w:rsidRDefault="003F6D88" w:rsidP="00C74E31">
      <w:pPr>
        <w:pStyle w:val="NormalWeb"/>
        <w:spacing w:line="276" w:lineRule="auto"/>
        <w:ind w:left="1080"/>
        <w:rPr>
          <w:sz w:val="26"/>
          <w:szCs w:val="26"/>
        </w:rPr>
      </w:pPr>
      <w:r w:rsidRPr="00D64D9B">
        <w:rPr>
          <w:rStyle w:val="Strong"/>
          <w:sz w:val="26"/>
          <w:szCs w:val="26"/>
        </w:rPr>
        <w:t>Quy định 23: Về kết quả tái khám:</w:t>
      </w:r>
      <w:r w:rsidRPr="00D64D9B">
        <w:rPr>
          <w:sz w:val="26"/>
          <w:szCs w:val="26"/>
        </w:rPr>
        <w:t xml:space="preserve"> </w:t>
      </w:r>
    </w:p>
    <w:p w14:paraId="559D389B" w14:textId="2B7B5832" w:rsidR="003F6D88" w:rsidRPr="00D64D9B" w:rsidRDefault="003F6D88" w:rsidP="00C74E31">
      <w:pPr>
        <w:pStyle w:val="NormalWeb"/>
        <w:spacing w:line="276" w:lineRule="auto"/>
        <w:ind w:left="1080"/>
        <w:rPr>
          <w:sz w:val="26"/>
          <w:szCs w:val="26"/>
        </w:rPr>
      </w:pPr>
      <w:r w:rsidRPr="00D64D9B">
        <w:rPr>
          <w:sz w:val="26"/>
          <w:szCs w:val="26"/>
        </w:rPr>
        <w:t>Kết quả mỗi lần tái khám phải được ghi nhận vào hồ sơ bệnh nhân và làm cơ sở để quyết định tiếp tục điều trị, điều chỉnh kế hoạch, tái khám tiếp hoặc hoàn tất điều trị.</w:t>
      </w:r>
    </w:p>
    <w:p w14:paraId="46BF1452" w14:textId="77777777" w:rsidR="00E628C0" w:rsidRDefault="003F6D88" w:rsidP="00C74E31">
      <w:pPr>
        <w:pStyle w:val="NormalWeb"/>
        <w:spacing w:line="276" w:lineRule="auto"/>
        <w:ind w:left="1080"/>
        <w:rPr>
          <w:sz w:val="26"/>
          <w:szCs w:val="26"/>
        </w:rPr>
      </w:pPr>
      <w:r w:rsidRPr="00D64D9B">
        <w:rPr>
          <w:rStyle w:val="Strong"/>
          <w:sz w:val="26"/>
          <w:szCs w:val="26"/>
        </w:rPr>
        <w:t>Quy định 24: Về hoàn tất điều trị:</w:t>
      </w:r>
      <w:r w:rsidRPr="00D64D9B">
        <w:rPr>
          <w:sz w:val="26"/>
          <w:szCs w:val="26"/>
        </w:rPr>
        <w:t xml:space="preserve"> </w:t>
      </w:r>
    </w:p>
    <w:p w14:paraId="0B91833B" w14:textId="2244DC2B" w:rsidR="003F6D88" w:rsidRPr="00D64D9B" w:rsidRDefault="003F6D88" w:rsidP="00C74E31">
      <w:pPr>
        <w:pStyle w:val="NormalWeb"/>
        <w:spacing w:line="276" w:lineRule="auto"/>
        <w:ind w:left="1080"/>
        <w:rPr>
          <w:sz w:val="26"/>
          <w:szCs w:val="26"/>
        </w:rPr>
      </w:pPr>
      <w:r w:rsidRPr="00D64D9B">
        <w:rPr>
          <w:sz w:val="26"/>
          <w:szCs w:val="26"/>
        </w:rPr>
        <w:t>Kế hoạch điều trị chỉ được xác nhận hoàn tất khi các dịch vụ cần thiết đã được thực hiện và bác sĩ đánh giá kết quả đạt yêu cầu.</w:t>
      </w:r>
    </w:p>
    <w:p w14:paraId="1775EE54" w14:textId="77777777" w:rsidR="00E628C0" w:rsidRDefault="003F6D88" w:rsidP="00C74E31">
      <w:pPr>
        <w:pStyle w:val="NormalWeb"/>
        <w:spacing w:line="276" w:lineRule="auto"/>
        <w:ind w:left="1080"/>
        <w:rPr>
          <w:sz w:val="26"/>
          <w:szCs w:val="26"/>
        </w:rPr>
      </w:pPr>
      <w:r w:rsidRPr="00D64D9B">
        <w:rPr>
          <w:rStyle w:val="Strong"/>
          <w:sz w:val="26"/>
          <w:szCs w:val="26"/>
        </w:rPr>
        <w:t>Quy định 25: Về lịch sử điều trị:</w:t>
      </w:r>
      <w:r w:rsidRPr="00D64D9B">
        <w:rPr>
          <w:sz w:val="26"/>
          <w:szCs w:val="26"/>
        </w:rPr>
        <w:t xml:space="preserve"> </w:t>
      </w:r>
    </w:p>
    <w:p w14:paraId="686417A4" w14:textId="1AB11B6D" w:rsidR="003F6D88" w:rsidRPr="00D64D9B" w:rsidRDefault="003F6D88" w:rsidP="00C74E31">
      <w:pPr>
        <w:pStyle w:val="NormalWeb"/>
        <w:spacing w:line="276" w:lineRule="auto"/>
        <w:ind w:left="1080"/>
        <w:rPr>
          <w:sz w:val="26"/>
          <w:szCs w:val="26"/>
        </w:rPr>
      </w:pPr>
      <w:r w:rsidRPr="00D64D9B">
        <w:rPr>
          <w:sz w:val="26"/>
          <w:szCs w:val="26"/>
        </w:rPr>
        <w:t>Toàn bộ thông tin về kế hoạch điều trị, các buổi điều trị và kết quả tái khám phải được lưu trữ trong hồ sơ bệnh nhân để phục vụ việc theo dõi và tra cứu về sau.</w:t>
      </w:r>
    </w:p>
    <w:p w14:paraId="2C497F9B" w14:textId="77777777" w:rsidR="00E628C0" w:rsidRDefault="003F6D88" w:rsidP="00C74E31">
      <w:pPr>
        <w:pStyle w:val="NormalWeb"/>
        <w:spacing w:line="276" w:lineRule="auto"/>
        <w:ind w:left="1080"/>
        <w:rPr>
          <w:sz w:val="26"/>
          <w:szCs w:val="26"/>
        </w:rPr>
      </w:pPr>
      <w:r w:rsidRPr="00D64D9B">
        <w:rPr>
          <w:rStyle w:val="Strong"/>
          <w:sz w:val="26"/>
          <w:szCs w:val="26"/>
        </w:rPr>
        <w:t>Quy định 26: Về bảo mật thông tin:</w:t>
      </w:r>
      <w:r w:rsidRPr="00D64D9B">
        <w:rPr>
          <w:sz w:val="26"/>
          <w:szCs w:val="26"/>
        </w:rPr>
        <w:t xml:space="preserve"> </w:t>
      </w:r>
    </w:p>
    <w:p w14:paraId="62EBEB08" w14:textId="3DA634EF" w:rsidR="003F6D88" w:rsidRPr="00D64D9B" w:rsidRDefault="003F6D88" w:rsidP="00C74E31">
      <w:pPr>
        <w:pStyle w:val="NormalWeb"/>
        <w:spacing w:line="276" w:lineRule="auto"/>
        <w:ind w:left="1080"/>
        <w:rPr>
          <w:sz w:val="26"/>
          <w:szCs w:val="26"/>
        </w:rPr>
      </w:pPr>
      <w:r w:rsidRPr="00D64D9B">
        <w:rPr>
          <w:sz w:val="26"/>
          <w:szCs w:val="26"/>
        </w:rPr>
        <w:t>Thông tin điều trị và tái khám của bệnh nhân phải được bảo mật và chỉ những người có thẩm quyền mới được phép truy cập hoặc cập nhật.</w:t>
      </w:r>
    </w:p>
    <w:p w14:paraId="0C99F659" w14:textId="0E6D11F2"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Quy định 27: Về tài khoản bệnh nhân và thời gian vận hành hệ thống</w:t>
      </w:r>
    </w:p>
    <w:p w14:paraId="098C7D3E"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Giờ phục vụ thanh toán trên hệ thống từ 7h00 đến 22h30 hàng ngày. Mỗi bệnh nhân chỉ được cấp 01 tài khoản/hồ sơ duy nhất dựa trên kiểm tra trùng lặp qua CCCD hoặc Số điện thoại. Bệnh nhân có trách nhiệm cung cấp chính xác thông tin cá nhân và bảo hiểm khi đăng ký.</w:t>
      </w:r>
    </w:p>
    <w:p w14:paraId="6DAD5CE2"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lastRenderedPageBreak/>
        <w:t xml:space="preserve">Quy định 28: Về xuất hóa đơn, ưu đãi và thanh toán trả góp </w:t>
      </w:r>
    </w:p>
    <w:p w14:paraId="29E394B6"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Mỗi giao dịch chỉ xuất 01 hóa đơn và áp dụng tối đa 01 voucher/lần thanh toán. Thu ngân có trách nhiệm kiểm tra đúng thông tin hóa đơn trước khi thu tiền. Các dịch vụ giá trị cao hỗ trợ trả góp tối đa 6 đợt, bệnh nhân phải tuân thủ thanh toán đúng hạn đã cam kết.</w:t>
      </w:r>
    </w:p>
    <w:p w14:paraId="1ACCD31A"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29: Về quy trình đổi hủy dịch vụ và hoàn tiền </w:t>
      </w:r>
    </w:p>
    <w:p w14:paraId="0F14B2B2"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Bệnh nhân chỉ được hủy/đổi dịch vụ trước khi điều trị hoặc trong 24 giờ kể từ khi lập hóa đơn (đối với dịch vụ chưa sử dụng). Thu ngân chỉ thực hiện hoàn tiền hoặc hủy dịch vụ trên hệ thống khi có sự phê duyệt chính thức từ Quản lý.</w:t>
      </w:r>
    </w:p>
    <w:p w14:paraId="28181CE0"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C74E31">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định 30: Về ghi nhận chỉ định, vật tư tiêu hao và tính hoa hồng </w:t>
      </w:r>
    </w:p>
    <w:p w14:paraId="05D07FCF" w14:textId="005ADAC2"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Bác sĩ và Phụ khám phải cập nhật chính xác dịch vụ chỉ định, vật tư tiêu hao thực tế và chuyển trạng thái ca điều trị sang hoàn thành. Hệ thống căn cứ vào hóa đơn hoàn tất để tự động ghi nhận nhân sự và tính tiền hoa hồng, lương thủ thuật.</w:t>
      </w:r>
    </w:p>
    <w:p w14:paraId="2AC3E0FF" w14:textId="77777777" w:rsidR="003F6D88" w:rsidRPr="00D64D9B" w:rsidRDefault="003F6D88" w:rsidP="00C74E31">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C74E31">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31: Về định mức tồn kho và cảnh báo an toàn </w:t>
      </w:r>
    </w:p>
    <w:p w14:paraId="5F651EF1"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Hệ thống tự động trừ tồn kho dược phẩm và vật tư tiêu hao theo định mức ngay khi hóa đơn thanh toán hoàn tất. Hệ thống tự động gửi cảnh báo đến Quản lý khi vật tư xuống dưới 10 đơn vị hoặc có hạn sử dụng dưới 30 ngày.</w:t>
      </w:r>
    </w:p>
    <w:p w14:paraId="4560EC60"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32: Về phê duyệt quản lý và bảo mật báo cáo tài chính </w:t>
      </w:r>
    </w:p>
    <w:p w14:paraId="1AF3EE86"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Người quản lý có thẩm quyền duyệt hủy/hoàn tiền, chiết khấu đặc biệt, giải quyết khiếu nại và duyệt bảng tổng hợp lương hàng tháng. Bảng điều khiển báo cáo doanh thu và tài chính chỉ dành riêng cho tài khoản Quản lý truy cập.</w:t>
      </w:r>
    </w:p>
    <w:p w14:paraId="01E9B1E0" w14:textId="1C023D1F" w:rsidR="003F6D88" w:rsidRPr="00D64D9B" w:rsidRDefault="003F6D88" w:rsidP="00C74E31">
      <w:pPr>
        <w:spacing w:after="120" w:line="276" w:lineRule="auto"/>
        <w:jc w:val="both"/>
        <w:rPr>
          <w:rFonts w:ascii="Times New Roman" w:hAnsi="Times New Roman" w:cs="Times New Roman"/>
          <w:b/>
          <w:sz w:val="26"/>
          <w:szCs w:val="26"/>
        </w:rPr>
      </w:pPr>
    </w:p>
    <w:p w14:paraId="77AEDAF5" w14:textId="77777777" w:rsidR="00467DC6" w:rsidRPr="00D64D9B" w:rsidRDefault="00467DC6" w:rsidP="00C74E31">
      <w:pPr>
        <w:pStyle w:val="ListParagraph"/>
        <w:spacing w:after="120" w:line="276" w:lineRule="auto"/>
        <w:ind w:left="284"/>
        <w:jc w:val="both"/>
        <w:rPr>
          <w:rFonts w:ascii="Times New Roman" w:hAnsi="Times New Roman" w:cs="Times New Roman"/>
          <w:b/>
          <w:sz w:val="26"/>
          <w:szCs w:val="26"/>
        </w:rPr>
      </w:pPr>
    </w:p>
    <w:p w14:paraId="0A12F37A" w14:textId="05249C09" w:rsidR="00962003" w:rsidRPr="00D64D9B" w:rsidRDefault="00357E48">
      <w:pPr>
        <w:pStyle w:val="ListParagraph"/>
        <w:numPr>
          <w:ilvl w:val="0"/>
          <w:numId w:val="1"/>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Danh sách các c</w:t>
      </w:r>
      <w:r w:rsidR="00A1252A" w:rsidRPr="00D64D9B">
        <w:rPr>
          <w:rFonts w:ascii="Times New Roman" w:hAnsi="Times New Roman" w:cs="Times New Roman"/>
          <w:b/>
          <w:sz w:val="26"/>
          <w:szCs w:val="26"/>
        </w:rPr>
        <w:t xml:space="preserve">âu hỏi khi thu thập </w:t>
      </w:r>
      <w:r w:rsidR="00E37EAE" w:rsidRPr="00D64D9B">
        <w:rPr>
          <w:rFonts w:ascii="Times New Roman" w:hAnsi="Times New Roman" w:cs="Times New Roman"/>
          <w:b/>
          <w:sz w:val="26"/>
          <w:szCs w:val="26"/>
        </w:rPr>
        <w:t xml:space="preserve">và làm rõ </w:t>
      </w:r>
      <w:r w:rsidR="00A1252A" w:rsidRPr="00D64D9B">
        <w:rPr>
          <w:rFonts w:ascii="Times New Roman" w:hAnsi="Times New Roman" w:cs="Times New Roman"/>
          <w:b/>
          <w:sz w:val="26"/>
          <w:szCs w:val="26"/>
        </w:rPr>
        <w:t>yêu cầu</w:t>
      </w:r>
      <w:r w:rsidR="00E37EAE" w:rsidRPr="00D64D9B">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80"/>
        <w:gridCol w:w="3100"/>
        <w:gridCol w:w="3750"/>
        <w:gridCol w:w="2715"/>
      </w:tblGrid>
      <w:tr w:rsidR="00F72385" w:rsidRPr="00D64D9B" w14:paraId="49E09541" w14:textId="77777777" w:rsidTr="006F62A6">
        <w:trPr>
          <w:tblHeader/>
        </w:trPr>
        <w:tc>
          <w:tcPr>
            <w:tcW w:w="332" w:type="pct"/>
          </w:tcPr>
          <w:p w14:paraId="14133636"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13" w:type="pct"/>
          </w:tcPr>
          <w:p w14:paraId="40137382"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Câu hỏi (Questions)</w:t>
            </w:r>
          </w:p>
        </w:tc>
        <w:tc>
          <w:tcPr>
            <w:tcW w:w="1830" w:type="pct"/>
          </w:tcPr>
          <w:p w14:paraId="45431D6A"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Trả lời (Answers)</w:t>
            </w:r>
          </w:p>
        </w:tc>
        <w:tc>
          <w:tcPr>
            <w:tcW w:w="1325" w:type="pct"/>
          </w:tcPr>
          <w:p w14:paraId="3ACC4785"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Ghi chú</w:t>
            </w:r>
          </w:p>
        </w:tc>
      </w:tr>
      <w:tr w:rsidR="006F62A6" w:rsidRPr="00D64D9B" w14:paraId="46B4E26B" w14:textId="77777777" w:rsidTr="006F62A6">
        <w:trPr>
          <w:trHeight w:val="339"/>
        </w:trPr>
        <w:tc>
          <w:tcPr>
            <w:tcW w:w="332" w:type="pct"/>
            <w:vAlign w:val="center"/>
          </w:tcPr>
          <w:p w14:paraId="47CAB395" w14:textId="77777777" w:rsidR="006F62A6" w:rsidRPr="00D64D9B" w:rsidRDefault="006F62A6"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13" w:type="pct"/>
            <w:vAlign w:val="center"/>
          </w:tcPr>
          <w:p w14:paraId="46583438" w14:textId="2B268DB2"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Khi lễ tân nhập số điện thoại hoặc mã định danh </w:t>
            </w:r>
            <w:r w:rsidRPr="000D2DD0">
              <w:rPr>
                <w:rFonts w:ascii="Times New Roman" w:hAnsi="Times New Roman" w:cs="Times New Roman"/>
                <w:sz w:val="26"/>
                <w:szCs w:val="26"/>
              </w:rPr>
              <w:lastRenderedPageBreak/>
              <w:t>của bệnh nhân mới và hệ thống cảnh báo trùng lặp, hệ thống nên cho phép xem nhanh thông tin cơ bản của hồ sơ cũ để xác nhận hay tự động chuyển giao diện; và trường hợp 2 bệnh nhân dùng chung số điện thoại (người thân trong gia đình), hệ thống có cơ chế cho phép tiếp tục tạo hồ sơ mới hay không?</w:t>
            </w:r>
          </w:p>
        </w:tc>
        <w:tc>
          <w:tcPr>
            <w:tcW w:w="1830" w:type="pct"/>
            <w:vAlign w:val="center"/>
          </w:tcPr>
          <w:p w14:paraId="40D8210F" w14:textId="255B23BA"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 xml:space="preserve">Hệ thống hiển thị bảng thông báo cảnh báo trùng lặp kèm thông tin </w:t>
            </w:r>
            <w:r w:rsidRPr="000D2DD0">
              <w:rPr>
                <w:rFonts w:ascii="Times New Roman" w:hAnsi="Times New Roman" w:cs="Times New Roman"/>
                <w:sz w:val="26"/>
                <w:szCs w:val="26"/>
              </w:rPr>
              <w:lastRenderedPageBreak/>
              <w:t>tóm tắt (Họ tên, Năm sinh, Mã BN). Nếu xác nhận là 2 người khác nhau dùng chung SĐT, cho phép Lễ tân bấm "Xác nhận tạo mới" để khởi tạo Mã BN riêng biệt; nếu là cùng 1 người thì bấm "Mở hồ sơ cũ".</w:t>
            </w:r>
          </w:p>
        </w:tc>
        <w:tc>
          <w:tcPr>
            <w:tcW w:w="1325" w:type="pct"/>
          </w:tcPr>
          <w:p w14:paraId="3E7918B0" w14:textId="2FBBDADC"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Làm rõ luồng xử lý ngoại lệ</w:t>
            </w:r>
            <w:r>
              <w:rPr>
                <w:rFonts w:ascii="Times New Roman" w:hAnsi="Times New Roman" w:cs="Times New Roman"/>
                <w:sz w:val="26"/>
                <w:szCs w:val="26"/>
                <w:lang w:val="vi-VN"/>
              </w:rPr>
              <w:t xml:space="preserve"> </w:t>
            </w:r>
            <w:r w:rsidRPr="000D2DD0">
              <w:rPr>
                <w:rFonts w:ascii="Times New Roman" w:hAnsi="Times New Roman" w:cs="Times New Roman"/>
                <w:sz w:val="26"/>
                <w:szCs w:val="26"/>
              </w:rPr>
              <w:t xml:space="preserve">cho chức năng </w:t>
            </w:r>
            <w:r w:rsidRPr="000D2DD0">
              <w:rPr>
                <w:rFonts w:ascii="Times New Roman" w:hAnsi="Times New Roman" w:cs="Times New Roman"/>
                <w:b/>
                <w:bCs/>
                <w:sz w:val="26"/>
                <w:szCs w:val="26"/>
              </w:rPr>
              <w:lastRenderedPageBreak/>
              <w:t>Kiểm tra trùng lặp</w:t>
            </w:r>
            <w:r w:rsidRPr="000D2DD0">
              <w:rPr>
                <w:rFonts w:ascii="Times New Roman" w:hAnsi="Times New Roman" w:cs="Times New Roman"/>
                <w:sz w:val="26"/>
                <w:szCs w:val="26"/>
              </w:rPr>
              <w:t xml:space="preserve"> ở Bước 3 - Quy trình 1.</w:t>
            </w:r>
          </w:p>
        </w:tc>
      </w:tr>
      <w:tr w:rsidR="00F72385" w:rsidRPr="00D64D9B" w14:paraId="16CC5A6B" w14:textId="77777777" w:rsidTr="006F62A6">
        <w:trPr>
          <w:trHeight w:val="339"/>
        </w:trPr>
        <w:tc>
          <w:tcPr>
            <w:tcW w:w="332" w:type="pct"/>
            <w:vAlign w:val="center"/>
          </w:tcPr>
          <w:p w14:paraId="245EEB7B" w14:textId="77777777" w:rsidR="00F72385" w:rsidRPr="00D64D9B" w:rsidRDefault="00F72385"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2.</w:t>
            </w:r>
          </w:p>
        </w:tc>
        <w:tc>
          <w:tcPr>
            <w:tcW w:w="1513" w:type="pct"/>
            <w:vAlign w:val="center"/>
          </w:tcPr>
          <w:p w14:paraId="687C8188" w14:textId="2A4BB1A3"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Trong giao diện Cập nhật thông tin, khi Lễ tân đăng nhập, hệ thống sẽ ẩn hoàn toàn các trường dữ liệu y khoa (sơ đồ răng, phim X-quang, bệnh nền) hay chỉ khóa không cho thao tác (read-only); và khi Nha sĩ cập nhật dữ liệu y khoa, Nha sĩ có được cấp quyền xem/sửa các thông tin hành chính (họ tên, SĐT) hay không?</w:t>
            </w:r>
          </w:p>
        </w:tc>
        <w:tc>
          <w:tcPr>
            <w:tcW w:w="1830" w:type="pct"/>
            <w:vAlign w:val="center"/>
          </w:tcPr>
          <w:p w14:paraId="0B8232EC" w14:textId="670F20EC"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Khi Lễ tân đăng nhập, hệ thống chỉ hiển thị các trường hành chính để chỉnh sửa, ẩn các khu vực dữ liệu y khoa chuyên sâu. Khi Nha sĩ đăng nhập, hệ thống mở toàn bộ quyền ghi/sửa dữ liệu y khoa, thông tin hành chính hiển thị dạng chỉ đọc (read-only) để tránh sửa nhầm.</w:t>
            </w:r>
          </w:p>
        </w:tc>
        <w:tc>
          <w:tcPr>
            <w:tcW w:w="1325" w:type="pct"/>
          </w:tcPr>
          <w:p w14:paraId="1CE84C85" w14:textId="1ECEBF64"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Làm rõ quy tắc phân quyền thao tác và giao diện theo đúng </w:t>
            </w:r>
            <w:r w:rsidRPr="000D2DD0">
              <w:rPr>
                <w:rFonts w:ascii="Times New Roman" w:hAnsi="Times New Roman" w:cs="Times New Roman"/>
                <w:b/>
                <w:bCs/>
                <w:sz w:val="26"/>
                <w:szCs w:val="26"/>
              </w:rPr>
              <w:t>Quy định 2</w:t>
            </w:r>
            <w:r w:rsidRPr="000D2DD0">
              <w:rPr>
                <w:rFonts w:ascii="Times New Roman" w:hAnsi="Times New Roman" w:cs="Times New Roman"/>
                <w:sz w:val="26"/>
                <w:szCs w:val="26"/>
              </w:rPr>
              <w:t xml:space="preserve"> của ứng dụng.</w:t>
            </w:r>
          </w:p>
        </w:tc>
      </w:tr>
      <w:tr w:rsidR="0041448D" w:rsidRPr="00D64D9B" w14:paraId="09641434" w14:textId="77777777" w:rsidTr="006F62A6">
        <w:trPr>
          <w:trHeight w:val="339"/>
        </w:trPr>
        <w:tc>
          <w:tcPr>
            <w:tcW w:w="332" w:type="pct"/>
            <w:vAlign w:val="center"/>
          </w:tcPr>
          <w:p w14:paraId="38B57504"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13" w:type="pct"/>
            <w:vAlign w:val="center"/>
          </w:tcPr>
          <w:p w14:paraId="2456F27F" w14:textId="16F08072" w:rsidR="0041448D" w:rsidRPr="00D64D9B" w:rsidRDefault="0041448D" w:rsidP="00C74E31">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0" w:type="pct"/>
            <w:vAlign w:val="center"/>
          </w:tcPr>
          <w:p w14:paraId="3AA5D71E" w14:textId="77777777" w:rsidR="0041448D" w:rsidRPr="00F83A9B" w:rsidRDefault="0041448D" w:rsidP="00C74E31">
            <w:pPr>
              <w:spacing w:after="120" w:line="276" w:lineRule="auto"/>
              <w:jc w:val="both"/>
              <w:rPr>
                <w:rFonts w:ascii="Times New Roman" w:hAnsi="Times New Roman" w:cs="Times New Roman"/>
                <w:sz w:val="26"/>
                <w:szCs w:val="26"/>
                <w:lang w:val="vi-VN"/>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w:t>
            </w:r>
          </w:p>
          <w:p w14:paraId="36A1B606" w14:textId="77777777" w:rsidR="0041448D" w:rsidRPr="00D64D9B" w:rsidRDefault="0041448D" w:rsidP="00C74E31">
            <w:pPr>
              <w:spacing w:after="120" w:line="276" w:lineRule="auto"/>
              <w:jc w:val="both"/>
              <w:rPr>
                <w:rFonts w:ascii="Times New Roman" w:hAnsi="Times New Roman" w:cs="Times New Roman"/>
                <w:sz w:val="26"/>
                <w:szCs w:val="26"/>
              </w:rPr>
            </w:pPr>
          </w:p>
        </w:tc>
        <w:tc>
          <w:tcPr>
            <w:tcW w:w="1325" w:type="pct"/>
          </w:tcPr>
          <w:p w14:paraId="74D0CD62" w14:textId="15060F58" w:rsidR="0041448D" w:rsidRPr="00D64D9B" w:rsidRDefault="0041448D" w:rsidP="00C74E31">
            <w:pPr>
              <w:spacing w:after="120" w:line="276" w:lineRule="auto"/>
              <w:jc w:val="both"/>
              <w:rPr>
                <w:rFonts w:ascii="Times New Roman" w:hAnsi="Times New Roman" w:cs="Times New Roman"/>
                <w:sz w:val="26"/>
                <w:szCs w:val="26"/>
              </w:rPr>
            </w:pPr>
            <w:r>
              <w:rPr>
                <w:rFonts w:ascii="Times New Roman" w:hAnsi="Times New Roman" w:cs="Times New Roman"/>
                <w:sz w:val="26"/>
                <w:szCs w:val="26"/>
              </w:rPr>
              <w:t>C</w:t>
            </w:r>
            <w:r w:rsidRPr="003F1A75">
              <w:rPr>
                <w:rFonts w:ascii="Times New Roman" w:hAnsi="Times New Roman" w:cs="Times New Roman"/>
                <w:sz w:val="26"/>
                <w:szCs w:val="26"/>
              </w:rPr>
              <w:t>ần đảm bảo không trùng lịch với bác sĩ hoặc bệnh nhân trước khi tạo lịch hẹn.</w:t>
            </w:r>
          </w:p>
        </w:tc>
      </w:tr>
      <w:tr w:rsidR="0041448D" w:rsidRPr="00D64D9B" w14:paraId="61372471" w14:textId="77777777" w:rsidTr="006F62A6">
        <w:trPr>
          <w:trHeight w:val="339"/>
        </w:trPr>
        <w:tc>
          <w:tcPr>
            <w:tcW w:w="332" w:type="pct"/>
            <w:vAlign w:val="center"/>
          </w:tcPr>
          <w:p w14:paraId="5F67BC12"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13" w:type="pct"/>
            <w:vAlign w:val="center"/>
          </w:tcPr>
          <w:p w14:paraId="29A6ECAF" w14:textId="643E9570" w:rsidR="0041448D" w:rsidRPr="00D64D9B" w:rsidRDefault="0041448D" w:rsidP="00C74E31">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 xml:space="preserve">Làm thế nào để nhân viên quản lý lịch làm việc của bác sĩ, y tá và tránh tình </w:t>
            </w:r>
            <w:r w:rsidRPr="0032086E">
              <w:rPr>
                <w:rFonts w:ascii="Times New Roman" w:hAnsi="Times New Roman" w:cs="Times New Roman"/>
                <w:sz w:val="26"/>
                <w:szCs w:val="26"/>
              </w:rPr>
              <w:lastRenderedPageBreak/>
              <w:t>trạng trùng lịch hoặc thiếu nhân sự?</w:t>
            </w:r>
          </w:p>
        </w:tc>
        <w:tc>
          <w:tcPr>
            <w:tcW w:w="1830" w:type="pct"/>
            <w:vAlign w:val="center"/>
          </w:tcPr>
          <w:p w14:paraId="03D2CFDE" w14:textId="7FF77634" w:rsidR="0041448D" w:rsidRPr="00D64D9B" w:rsidRDefault="0041448D" w:rsidP="00C74E31">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Nhân viên cần cập nhật lịch làm việc và thời gian nghỉ của bác sĩ, y tá, sau đó kiểm tra các lịch hẹn theo từng ngày và khung giờ. Khi </w:t>
            </w:r>
            <w:r w:rsidRPr="003F1A75">
              <w:rPr>
                <w:rFonts w:ascii="Times New Roman" w:hAnsi="Times New Roman" w:cs="Times New Roman"/>
                <w:sz w:val="26"/>
                <w:szCs w:val="26"/>
              </w:rPr>
              <w:lastRenderedPageBreak/>
              <w:t xml:space="preserve">thêm hoặc thay đổi lịch, hệ thống cần kiểm tra trùng giờ, số lượng nhân viên và khả năng tiếp nhận. </w:t>
            </w:r>
          </w:p>
        </w:tc>
        <w:tc>
          <w:tcPr>
            <w:tcW w:w="1325" w:type="pct"/>
          </w:tcPr>
          <w:p w14:paraId="497D2667" w14:textId="38591EE5" w:rsidR="0041448D" w:rsidRPr="00D64D9B" w:rsidRDefault="0041448D" w:rsidP="00C74E31">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Nếu phát hiện xung đột, nhân viên điều chỉnh </w:t>
            </w:r>
            <w:r w:rsidRPr="003F1A75">
              <w:rPr>
                <w:rFonts w:ascii="Times New Roman" w:hAnsi="Times New Roman" w:cs="Times New Roman"/>
                <w:sz w:val="26"/>
                <w:szCs w:val="26"/>
              </w:rPr>
              <w:lastRenderedPageBreak/>
              <w:t>lịch hoặc phân công nhân sự khác phù hợp.</w:t>
            </w:r>
          </w:p>
        </w:tc>
      </w:tr>
      <w:tr w:rsidR="0041448D" w:rsidRPr="00D64D9B" w14:paraId="299AF4A4" w14:textId="77777777" w:rsidTr="006F62A6">
        <w:trPr>
          <w:trHeight w:val="339"/>
        </w:trPr>
        <w:tc>
          <w:tcPr>
            <w:tcW w:w="332" w:type="pct"/>
            <w:vAlign w:val="center"/>
          </w:tcPr>
          <w:p w14:paraId="1B7DF9E4"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5.</w:t>
            </w:r>
          </w:p>
        </w:tc>
        <w:tc>
          <w:tcPr>
            <w:tcW w:w="1513" w:type="pct"/>
            <w:vAlign w:val="center"/>
          </w:tcPr>
          <w:p w14:paraId="4AE85673" w14:textId="1E4448BC"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Đối với cảnh báo đỏ về tiền sử bệnh lý nguy hiểm (dị ứng thuốc tê, tim mạch...), bác sĩ có bắt buộc phải thao tác "Xác nhận đã đọc" (click xác nhận/nhập mã) để mở khóa các bước tiếp theo không, hay hệ thống chỉ hiển thị thông báo thụ động?</w:t>
            </w:r>
          </w:p>
        </w:tc>
        <w:tc>
          <w:tcPr>
            <w:tcW w:w="1830" w:type="pct"/>
            <w:vAlign w:val="center"/>
          </w:tcPr>
          <w:p w14:paraId="4E496393" w14:textId="10AB6217"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Chắc chắn là phải bắt buộc thao tác.</w:t>
            </w:r>
            <w:r w:rsidRPr="008A1B5F">
              <w:rPr>
                <w:rFonts w:ascii="Times New Roman" w:hAnsi="Times New Roman" w:cs="Times New Roman"/>
                <w:sz w:val="24"/>
                <w:szCs w:val="24"/>
              </w:rPr>
              <w:t xml:space="preserve"> Đứng ở góc độ lâm sàng, tôi không chấp nhận một cảnh báo thụ động nằm ở góc màn hình. Khi đông bệnh nhân, chúng tôi lướt thao tác rất nhanh. Nếu bệnh nhân sốc phản vệ với thuốc tê hay máu không đông, hậu quả là tai biến y khoa vô cùng nghiêm trọng. Hãy thiết kế một popup đỏ khóa màn hình, buộc tôi phải bấm "Xác nhận đã nắm rủi ro" thì mới cho phép lên phác đồ hay kê đơn. Việc này vừa cứu mạng bệnh nhân, vừa bảo vệ tính pháp lý cho bác sĩ chúng tôi.</w:t>
            </w:r>
          </w:p>
        </w:tc>
        <w:tc>
          <w:tcPr>
            <w:tcW w:w="1325" w:type="pct"/>
          </w:tcPr>
          <w:p w14:paraId="707DEA85" w14:textId="6D5EE6E9"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Yêu cầu đội dev thiết kế cơ chế chặn và lưu lại lịch sử thời gian bác sĩ đã bấm xác nhận.</w:t>
            </w:r>
          </w:p>
        </w:tc>
      </w:tr>
      <w:tr w:rsidR="0041448D" w:rsidRPr="00D64D9B" w14:paraId="050E5ABB" w14:textId="77777777" w:rsidTr="006F62A6">
        <w:trPr>
          <w:trHeight w:val="339"/>
        </w:trPr>
        <w:tc>
          <w:tcPr>
            <w:tcW w:w="332" w:type="pct"/>
            <w:vAlign w:val="center"/>
          </w:tcPr>
          <w:p w14:paraId="38A80907"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6.</w:t>
            </w:r>
          </w:p>
        </w:tc>
        <w:tc>
          <w:tcPr>
            <w:tcW w:w="1513" w:type="pct"/>
            <w:vAlign w:val="center"/>
          </w:tcPr>
          <w:p w14:paraId="216F1608" w14:textId="41596A00"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Khi tải phim X-quang lên hệ thống thủ công, phần mềm hỗ trợ chuẩn định dạng tệp nào (DICOM chuyên y tế hay PNG/JPG thông thường)? Mức dung lượng tối đa cho mỗi tệp là bao nhiêu để đảm bảo hiệu suất cho giao diện xem song song?</w:t>
            </w:r>
          </w:p>
        </w:tc>
        <w:tc>
          <w:tcPr>
            <w:tcW w:w="1830" w:type="pct"/>
            <w:vAlign w:val="center"/>
          </w:tcPr>
          <w:p w14:paraId="3DACE522" w14:textId="637CD13E"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Phải hỗ trợ cả hai.</w:t>
            </w:r>
            <w:r w:rsidRPr="008A1B5F">
              <w:rPr>
                <w:rFonts w:ascii="Times New Roman" w:hAnsi="Times New Roman" w:cs="Times New Roman"/>
                <w:sz w:val="24"/>
                <w:szCs w:val="24"/>
              </w:rPr>
              <w:t xml:space="preserve"> Chúng tôi cần đọc phim CT Conebeam, Panorama (bắt buộc phải là chuẩn DICOM), nhưng cũng cần tải lên ảnh chụp khoang miệng thực tế từ camera nội soi (chỉ là JPG/PNG). Về dung lượng, các bạn có thể giới hạn ở mức 50MB/tệp. Tuy nhiên, cái tôi quan tâm nhất là tốc độ hiển thị. Khi tôi ngồi cạnh bệnh nhân mở chế độ Split-view, phần mềm tuyệt đối không được giật lag. Các bạn hãy làm sao để ảnh hiển thị ban đầu load thật nhanh, chỉ khi tôi cần phóng to để soi kỹ một ống tủy hay mật độ xương thì hệ thống mới cần tải chi tiết ảnh gốc.</w:t>
            </w:r>
          </w:p>
        </w:tc>
        <w:tc>
          <w:tcPr>
            <w:tcW w:w="1325" w:type="pct"/>
          </w:tcPr>
          <w:p w14:paraId="2CDF13FB" w14:textId="3CB6C6B4"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Cần lưu ý tối ưu hóa UX/UI cho bác sĩ: Tốc độ load nhanh là ưu tiên hàng đầu trong phòng khám.</w:t>
            </w:r>
          </w:p>
        </w:tc>
      </w:tr>
      <w:tr w:rsidR="0041448D" w:rsidRPr="00D64D9B" w14:paraId="1535E8AE" w14:textId="77777777" w:rsidTr="006F62A6">
        <w:trPr>
          <w:trHeight w:val="339"/>
        </w:trPr>
        <w:tc>
          <w:tcPr>
            <w:tcW w:w="332" w:type="pct"/>
            <w:vAlign w:val="center"/>
          </w:tcPr>
          <w:p w14:paraId="12BB638C"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13" w:type="pct"/>
            <w:vAlign w:val="center"/>
          </w:tcPr>
          <w:p w14:paraId="39E69A65" w14:textId="76973573"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 xml:space="preserve">Sau khi bệnh nhân hoàn thành một lần điều trị, hệ thống có cần cho phép bác sĩ hoặc nhân viên tạo lịch tái </w:t>
            </w:r>
            <w:r w:rsidRPr="00742E87">
              <w:rPr>
                <w:rFonts w:ascii="Times New Roman" w:hAnsi="Times New Roman" w:cs="Times New Roman"/>
                <w:sz w:val="26"/>
                <w:szCs w:val="26"/>
              </w:rPr>
              <w:lastRenderedPageBreak/>
              <w:t>khám tiếp theo không? Nếu 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830" w:type="pct"/>
            <w:vAlign w:val="center"/>
          </w:tcPr>
          <w:p w14:paraId="5EBDF8CB" w14:textId="21A6BCC6"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Có. Hệ thống cần cho phép tạo lịch tái khám sau mỗi lần điều trị. Thông tin lịch tái khám gồm ngày tái khám, nội dung cần thực hiện </w:t>
            </w:r>
            <w:r w:rsidRPr="00742E87">
              <w:rPr>
                <w:rFonts w:ascii="Times New Roman" w:hAnsi="Times New Roman" w:cs="Times New Roman"/>
                <w:sz w:val="26"/>
                <w:szCs w:val="26"/>
              </w:rPr>
              <w:lastRenderedPageBreak/>
              <w:t>và bác sĩ phụ trách. Hệ thống cũng cần theo dõi trạng thái của lịch tái khám để nhân viên dễ dàng quản lý và nhắc bệnh nhân khi cần thiết.</w:t>
            </w:r>
          </w:p>
        </w:tc>
        <w:tc>
          <w:tcPr>
            <w:tcW w:w="1325" w:type="pct"/>
          </w:tcPr>
          <w:p w14:paraId="38FE775C" w14:textId="7FE94FDF"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Cần làm rõ thêm quy tắc xác định lịch tái khám </w:t>
            </w:r>
            <w:r w:rsidRPr="00742E87">
              <w:rPr>
                <w:rFonts w:ascii="Times New Roman" w:hAnsi="Times New Roman" w:cs="Times New Roman"/>
                <w:sz w:val="26"/>
                <w:szCs w:val="26"/>
              </w:rPr>
              <w:lastRenderedPageBreak/>
              <w:t>và thời điểm hệ thống thông báo bệnh nhân.</w:t>
            </w:r>
          </w:p>
        </w:tc>
      </w:tr>
      <w:tr w:rsidR="0041448D" w:rsidRPr="00D64D9B" w14:paraId="7384412D" w14:textId="77777777" w:rsidTr="006F62A6">
        <w:trPr>
          <w:trHeight w:val="339"/>
        </w:trPr>
        <w:tc>
          <w:tcPr>
            <w:tcW w:w="332" w:type="pct"/>
            <w:vAlign w:val="center"/>
          </w:tcPr>
          <w:p w14:paraId="502C1009"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8.</w:t>
            </w:r>
          </w:p>
        </w:tc>
        <w:tc>
          <w:tcPr>
            <w:tcW w:w="1513" w:type="pct"/>
            <w:vAlign w:val="center"/>
          </w:tcPr>
          <w:p w14:paraId="45700548" w14:textId="3106AF7C"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830" w:type="pct"/>
            <w:vAlign w:val="center"/>
          </w:tcPr>
          <w:p w14:paraId="75877717" w14:textId="20CA217F"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325" w:type="pct"/>
          </w:tcPr>
          <w:p w14:paraId="68F0A8AF" w14:textId="676D7E7D"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41448D" w:rsidRPr="00D64D9B" w14:paraId="6EC38763" w14:textId="77777777" w:rsidTr="006F62A6">
        <w:trPr>
          <w:trHeight w:val="339"/>
        </w:trPr>
        <w:tc>
          <w:tcPr>
            <w:tcW w:w="332" w:type="pct"/>
            <w:vAlign w:val="center"/>
          </w:tcPr>
          <w:p w14:paraId="33C54200" w14:textId="3E7116D3" w:rsidR="0041448D" w:rsidRPr="00D64D9B" w:rsidRDefault="0041448D" w:rsidP="00C74E31">
            <w:pPr>
              <w:spacing w:after="120" w:line="276" w:lineRule="auto"/>
              <w:rPr>
                <w:rFonts w:ascii="Times New Roman" w:hAnsi="Times New Roman" w:cs="Times New Roman"/>
                <w:sz w:val="26"/>
                <w:szCs w:val="26"/>
              </w:rPr>
            </w:pPr>
            <w:r>
              <w:rPr>
                <w:rFonts w:ascii="Times New Roman" w:hAnsi="Times New Roman" w:cs="Times New Roman"/>
                <w:sz w:val="26"/>
                <w:szCs w:val="26"/>
              </w:rPr>
              <w:t>9.</w:t>
            </w:r>
          </w:p>
        </w:tc>
        <w:tc>
          <w:tcPr>
            <w:tcW w:w="1513" w:type="pct"/>
            <w:vAlign w:val="center"/>
          </w:tcPr>
          <w:p w14:paraId="3181CE25" w14:textId="7C0EEA3F"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 xml:space="preserve">Trong quá trình quản lý tại phòng khám, các thông tin về dịch vụ, bảng giá, gói/thẻ liệu trình, vật tư, nhân viên và thanh toán có thể được quản lý trên nhiều sổ sách hoặc cách khác nhau. Tôi đề xuất hệ thống tập trung các thông tin này, đồng thời tự động cập nhật dữ liệu giữa bộ phận điều trị, thu ngân </w:t>
            </w:r>
            <w:r w:rsidRPr="00993338">
              <w:rPr>
                <w:rFonts w:ascii="Times New Roman" w:hAnsi="Times New Roman" w:cs="Times New Roman"/>
                <w:sz w:val="26"/>
                <w:szCs w:val="26"/>
              </w:rPr>
              <w:lastRenderedPageBreak/>
              <w:t>và quản lý để hạn chế sai sót, thất thoát và giảm thời gian đối chiếu. Cách quản lý như vậy có phù hợp với thực tế hoạt động của phòng khám không?</w:t>
            </w:r>
          </w:p>
        </w:tc>
        <w:tc>
          <w:tcPr>
            <w:tcW w:w="1830" w:type="pct"/>
            <w:vAlign w:val="center"/>
          </w:tcPr>
          <w:p w14:paraId="5BCE3A9B" w14:textId="4FD4F417"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lastRenderedPageBreak/>
              <w:t>Phù hợp. Phòng khám cần quản lý tập trung các thông tin về dịch vụ, thanh toán, nhân viên, vật tư và báo cáo; việc đồng bộ dữ liệu giữa các bộ phận giúp giảm sai sót và hạn chế các thao tác quản lý thủ công.</w:t>
            </w:r>
          </w:p>
        </w:tc>
        <w:tc>
          <w:tcPr>
            <w:tcW w:w="1325" w:type="pct"/>
          </w:tcPr>
          <w:p w14:paraId="11AB2BFF" w14:textId="1BCFAE51"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những thông tin đang được quản lý thủ công, bộ phận nào sử dụng và những khó khăn thường gặp để làm cơ sở xây dựng chức năng hệ thống.</w:t>
            </w:r>
          </w:p>
        </w:tc>
      </w:tr>
      <w:tr w:rsidR="0041448D" w:rsidRPr="00D64D9B" w14:paraId="11E57E36" w14:textId="77777777" w:rsidTr="006F62A6">
        <w:trPr>
          <w:trHeight w:val="339"/>
        </w:trPr>
        <w:tc>
          <w:tcPr>
            <w:tcW w:w="332" w:type="pct"/>
            <w:vAlign w:val="center"/>
          </w:tcPr>
          <w:p w14:paraId="5E2DD22E" w14:textId="0BB41C6F" w:rsidR="0041448D" w:rsidRPr="00D64D9B" w:rsidRDefault="0041448D" w:rsidP="00C74E31">
            <w:pPr>
              <w:spacing w:after="120" w:line="276" w:lineRule="auto"/>
              <w:rPr>
                <w:rFonts w:ascii="Times New Roman" w:hAnsi="Times New Roman" w:cs="Times New Roman"/>
                <w:sz w:val="26"/>
                <w:szCs w:val="26"/>
              </w:rPr>
            </w:pPr>
            <w:r>
              <w:rPr>
                <w:rFonts w:ascii="Times New Roman" w:hAnsi="Times New Roman" w:cs="Times New Roman"/>
                <w:sz w:val="26"/>
                <w:szCs w:val="26"/>
              </w:rPr>
              <w:t>10.</w:t>
            </w:r>
          </w:p>
        </w:tc>
        <w:tc>
          <w:tcPr>
            <w:tcW w:w="1513" w:type="pct"/>
            <w:vAlign w:val="center"/>
          </w:tcPr>
          <w:p w14:paraId="3B856D0D" w14:textId="77777777" w:rsidR="0041448D" w:rsidRPr="00993338"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Trong quá trình thanh toán, sau khi bác sĩ hoàn thành ca điều trị, có thể chuyển thông tin dịch vụ đã thực hiện cho thu ngân để kiểm tra và áp giá; bệnh nhân lựa chọn hình thức thanh toán, thu ngân xác nhận giao dịch, sau đó hệ thống ghi nhận thanh toán và xuất hóa đơn. Trường hợp bệnh nhân sử dụng gói/thẻ liệu trình hoặc trả góp thì hệ thống có thể tự động trừ lượt sử dụng, ghi nhận số tiền đã thanh toán và lịch thanh toán tiếp theo. Quy trình như vậy có phù hợp với cách phòng khám đang thực hiện không?</w:t>
            </w:r>
          </w:p>
          <w:p w14:paraId="1EE51A3C" w14:textId="77777777" w:rsidR="0041448D" w:rsidRPr="00D64D9B" w:rsidRDefault="0041448D" w:rsidP="00C74E31">
            <w:pPr>
              <w:spacing w:after="120" w:line="276" w:lineRule="auto"/>
              <w:jc w:val="both"/>
              <w:rPr>
                <w:rFonts w:ascii="Times New Roman" w:hAnsi="Times New Roman" w:cs="Times New Roman"/>
                <w:sz w:val="26"/>
                <w:szCs w:val="26"/>
              </w:rPr>
            </w:pPr>
          </w:p>
        </w:tc>
        <w:tc>
          <w:tcPr>
            <w:tcW w:w="1830" w:type="pct"/>
            <w:vAlign w:val="center"/>
          </w:tcPr>
          <w:p w14:paraId="562C3C5F" w14:textId="688760B3"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Phù hợp. Quy trình gồm việc bác sĩ gửi thông tin dịch vụ, thu ngân kiểm tra và áp giá, bệnh nhân lựa chọn hình thức thanh toán, thu ngân xác nhận thu tiền và hệ thống xuất hóa đơn; trường hợp trả góp thì lưu lịch sử và các đợt thanh toán tiếp theo.</w:t>
            </w:r>
          </w:p>
        </w:tc>
        <w:tc>
          <w:tcPr>
            <w:tcW w:w="1325" w:type="pct"/>
          </w:tcPr>
          <w:p w14:paraId="7A14FAC6" w14:textId="3ED2F5F0"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các trường hợp thanh toán thực tế, phương thức thanh toán, cách xử lý gói/thẻ liệu trình, trả góp và thông tin cần lưu trên hóa đơn.</w:t>
            </w:r>
          </w:p>
        </w:tc>
      </w:tr>
    </w:tbl>
    <w:p w14:paraId="2C278FE5" w14:textId="77777777" w:rsidR="00DC3842" w:rsidRPr="00D64D9B" w:rsidRDefault="00DC3842" w:rsidP="00C74E31">
      <w:pPr>
        <w:spacing w:after="120" w:line="276" w:lineRule="auto"/>
        <w:jc w:val="both"/>
        <w:rPr>
          <w:rFonts w:ascii="Times New Roman" w:hAnsi="Times New Roman" w:cs="Times New Roman"/>
          <w:sz w:val="26"/>
          <w:szCs w:val="26"/>
        </w:rPr>
      </w:pPr>
    </w:p>
    <w:p w14:paraId="04C81977" w14:textId="05FAECE4" w:rsidR="003D24EB" w:rsidRPr="00D64D9B" w:rsidRDefault="003D24EB">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Yêu cầ</w:t>
      </w:r>
      <w:r w:rsidR="00E1675A" w:rsidRPr="00D64D9B">
        <w:rPr>
          <w:rFonts w:ascii="Times New Roman" w:hAnsi="Times New Roman" w:cs="Times New Roman"/>
          <w:b/>
          <w:sz w:val="26"/>
          <w:szCs w:val="26"/>
        </w:rPr>
        <w:t>u</w:t>
      </w:r>
      <w:r w:rsidRPr="00D64D9B">
        <w:rPr>
          <w:rFonts w:ascii="Times New Roman" w:hAnsi="Times New Roman" w:cs="Times New Roman"/>
          <w:b/>
          <w:sz w:val="26"/>
          <w:szCs w:val="26"/>
        </w:rPr>
        <w:t xml:space="preserve"> chức năng/phi chức năng của ứng dụng</w:t>
      </w:r>
    </w:p>
    <w:p w14:paraId="772E43FF" w14:textId="77777777" w:rsidR="00F43D4E" w:rsidRDefault="00F43D4E">
      <w:pPr>
        <w:pStyle w:val="ListParagraph"/>
        <w:numPr>
          <w:ilvl w:val="1"/>
          <w:numId w:val="1"/>
        </w:numPr>
        <w:spacing w:afterLines="120" w:after="288" w:line="276" w:lineRule="auto"/>
        <w:jc w:val="both"/>
        <w:rPr>
          <w:rFonts w:ascii="Times New Roman" w:hAnsi="Times New Roman" w:cs="Times New Roman"/>
          <w:b/>
          <w:sz w:val="26"/>
          <w:szCs w:val="26"/>
        </w:rPr>
      </w:pPr>
      <w:r w:rsidRPr="00AD5030">
        <w:rPr>
          <w:rFonts w:ascii="Times New Roman" w:hAnsi="Times New Roman" w:cs="Times New Roman"/>
          <w:b/>
          <w:sz w:val="26"/>
          <w:szCs w:val="26"/>
        </w:rPr>
        <w:t>Yêu cầu chức năng</w:t>
      </w:r>
    </w:p>
    <w:p w14:paraId="76AC966C" w14:textId="77777777" w:rsidR="002F4BB8" w:rsidRDefault="002F4BB8" w:rsidP="00C74E31">
      <w:pPr>
        <w:pStyle w:val="ListParagraph"/>
        <w:spacing w:afterLines="120" w:after="288" w:line="276" w:lineRule="auto"/>
        <w:ind w:left="1440"/>
        <w:jc w:val="both"/>
        <w:rPr>
          <w:rFonts w:ascii="Times New Roman" w:hAnsi="Times New Roman" w:cs="Times New Roman"/>
          <w:b/>
          <w:sz w:val="26"/>
          <w:szCs w:val="26"/>
        </w:rPr>
      </w:pPr>
    </w:p>
    <w:p w14:paraId="64E69F2D" w14:textId="707C79C3" w:rsidR="00260602" w:rsidRPr="000C6492" w:rsidRDefault="002F4BB8">
      <w:pPr>
        <w:pStyle w:val="ListParagraph"/>
        <w:numPr>
          <w:ilvl w:val="0"/>
          <w:numId w:val="3"/>
        </w:numPr>
        <w:spacing w:after="0" w:line="276" w:lineRule="auto"/>
        <w:rPr>
          <w:rFonts w:ascii="Times New Roman" w:eastAsia="Times New Roman" w:hAnsi="Times New Roman" w:cs="Times New Roman"/>
          <w:b/>
          <w:bCs/>
          <w:color w:val="1F1F1F"/>
          <w:sz w:val="26"/>
          <w:szCs w:val="26"/>
          <w:u w:val="single"/>
          <w:lang w:val="vi-VN" w:eastAsia="vi-VN"/>
        </w:rPr>
      </w:pPr>
      <w:r w:rsidRPr="000C6492">
        <w:rPr>
          <w:rFonts w:ascii="Times New Roman" w:eastAsia="Times New Roman" w:hAnsi="Times New Roman" w:cs="Times New Roman"/>
          <w:b/>
          <w:bCs/>
          <w:color w:val="1F1F1F"/>
          <w:sz w:val="26"/>
          <w:szCs w:val="26"/>
          <w:u w:val="single"/>
          <w:lang w:val="vi-VN" w:eastAsia="vi-VN"/>
        </w:rPr>
        <w:t>Lễ tân:</w:t>
      </w:r>
    </w:p>
    <w:p w14:paraId="45A9E2F7" w14:textId="77777777" w:rsidR="00260602" w:rsidRPr="005F4705"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rPr>
        <w:t>Đăng</w:t>
      </w:r>
      <w:r>
        <w:rPr>
          <w:rFonts w:ascii="Times New Roman" w:hAnsi="Times New Roman" w:cs="Times New Roman"/>
          <w:bCs/>
          <w:sz w:val="26"/>
          <w:szCs w:val="26"/>
          <w:lang w:val="vi-VN"/>
        </w:rPr>
        <w:t xml:space="preserve"> nhập.</w:t>
      </w:r>
    </w:p>
    <w:p w14:paraId="2174F03B" w14:textId="77777777" w:rsidR="00260602" w:rsidRPr="005F4705" w:rsidRDefault="00260602">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Đăng ký thông tin bệnh nhân </w:t>
      </w:r>
    </w:p>
    <w:p w14:paraId="1E30BA63" w14:textId="77777777" w:rsidR="00260602" w:rsidRPr="005F4705" w:rsidRDefault="00260602">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Cập nhật thông tin hành chính bệnh nhân </w:t>
      </w:r>
    </w:p>
    <w:p w14:paraId="4E6B2F39" w14:textId="77777777" w:rsidR="00260602" w:rsidRPr="00415939" w:rsidRDefault="00260602">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Tra cứu thông tin bệnh nhân </w:t>
      </w:r>
    </w:p>
    <w:p w14:paraId="00FF6D96" w14:textId="77777777" w:rsidR="00260602" w:rsidRPr="00A842C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lastRenderedPageBreak/>
        <w:t>Đặt lịch khám.</w:t>
      </w:r>
    </w:p>
    <w:p w14:paraId="621BB8BB" w14:textId="77777777" w:rsidR="00260602" w:rsidRPr="00A842CE" w:rsidRDefault="00260602">
      <w:pPr>
        <w:pStyle w:val="ListParagraph"/>
        <w:numPr>
          <w:ilvl w:val="1"/>
          <w:numId w:val="4"/>
        </w:numPr>
        <w:spacing w:afterLines="120" w:after="288" w:line="276" w:lineRule="auto"/>
        <w:jc w:val="both"/>
        <w:rPr>
          <w:rFonts w:ascii="Times New Roman" w:hAnsi="Times New Roman" w:cs="Times New Roman"/>
          <w:bCs/>
          <w:sz w:val="26"/>
          <w:szCs w:val="26"/>
          <w:u w:val="single"/>
        </w:rPr>
      </w:pPr>
      <w:r w:rsidRPr="00CE39FE">
        <w:rPr>
          <w:rFonts w:ascii="Times New Roman" w:eastAsia="Times New Roman" w:hAnsi="Times New Roman" w:cs="Times New Roman"/>
          <w:sz w:val="26"/>
          <w:szCs w:val="26"/>
        </w:rPr>
        <w:t xml:space="preserve">Tạo lịch tái khám </w:t>
      </w:r>
    </w:p>
    <w:p w14:paraId="5C8AC256" w14:textId="77777777" w:rsidR="00260602" w:rsidRPr="008A270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Quản lý lịch hẹn.</w:t>
      </w:r>
    </w:p>
    <w:p w14:paraId="524E51D4" w14:textId="77777777" w:rsidR="00260602" w:rsidRPr="00415939" w:rsidRDefault="00260602">
      <w:pPr>
        <w:pStyle w:val="ListParagraph"/>
        <w:numPr>
          <w:ilvl w:val="1"/>
          <w:numId w:val="4"/>
        </w:numPr>
        <w:spacing w:after="120" w:line="276" w:lineRule="auto"/>
        <w:jc w:val="both"/>
        <w:rPr>
          <w:rFonts w:ascii="Times New Roman" w:hAnsi="Times New Roman" w:cs="Times New Roman"/>
          <w:b/>
          <w:sz w:val="26"/>
          <w:szCs w:val="26"/>
        </w:rPr>
      </w:pPr>
      <w:r w:rsidRPr="00415939">
        <w:rPr>
          <w:rFonts w:ascii="Times New Roman" w:hAnsi="Times New Roman" w:cs="Times New Roman"/>
          <w:bCs/>
          <w:sz w:val="26"/>
          <w:szCs w:val="26"/>
        </w:rPr>
        <w:t>Xác nhận lịch hẹn.</w:t>
      </w:r>
    </w:p>
    <w:p w14:paraId="21A62422" w14:textId="77777777" w:rsidR="00260602" w:rsidRPr="00415939" w:rsidRDefault="00260602">
      <w:pPr>
        <w:pStyle w:val="ListParagraph"/>
        <w:numPr>
          <w:ilvl w:val="1"/>
          <w:numId w:val="4"/>
        </w:numPr>
        <w:spacing w:after="120" w:line="276" w:lineRule="auto"/>
        <w:jc w:val="both"/>
        <w:rPr>
          <w:rFonts w:ascii="Times New Roman" w:hAnsi="Times New Roman" w:cs="Times New Roman"/>
          <w:bCs/>
          <w:sz w:val="26"/>
          <w:szCs w:val="26"/>
        </w:rPr>
      </w:pPr>
      <w:r w:rsidRPr="00415939">
        <w:rPr>
          <w:rFonts w:ascii="Times New Roman" w:hAnsi="Times New Roman" w:cs="Times New Roman"/>
          <w:bCs/>
          <w:sz w:val="26"/>
          <w:szCs w:val="26"/>
        </w:rPr>
        <w:t>Hủy lịch hẹn.</w:t>
      </w:r>
    </w:p>
    <w:p w14:paraId="7DC4F853" w14:textId="77777777" w:rsidR="00260602" w:rsidRPr="008A270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Thay đổi lịch hẹn.</w:t>
      </w:r>
    </w:p>
    <w:p w14:paraId="08778F67" w14:textId="77777777" w:rsidR="00260602" w:rsidRPr="008A270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rPr>
        <w:t>Xem</w:t>
      </w:r>
      <w:r>
        <w:rPr>
          <w:rFonts w:ascii="Times New Roman" w:hAnsi="Times New Roman" w:cs="Times New Roman"/>
          <w:bCs/>
          <w:sz w:val="26"/>
          <w:szCs w:val="26"/>
          <w:lang w:val="vi-VN"/>
        </w:rPr>
        <w:t xml:space="preserve"> và cập nhật hồ sơ bệnh nhân.</w:t>
      </w:r>
    </w:p>
    <w:p w14:paraId="6DC510A5" w14:textId="77777777" w:rsidR="00260602" w:rsidRPr="00415939"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Theo dõi danh sách bệnh nhân.</w:t>
      </w:r>
    </w:p>
    <w:p w14:paraId="3EE1738A" w14:textId="7071F45E" w:rsidR="00260602" w:rsidRPr="00260602" w:rsidRDefault="00260602">
      <w:pPr>
        <w:pStyle w:val="ListParagraph"/>
        <w:numPr>
          <w:ilvl w:val="1"/>
          <w:numId w:val="4"/>
        </w:numPr>
        <w:spacing w:after="120" w:line="276" w:lineRule="auto"/>
        <w:jc w:val="both"/>
        <w:rPr>
          <w:rFonts w:ascii="Times New Roman" w:hAnsi="Times New Roman" w:cs="Times New Roman"/>
          <w:bCs/>
          <w:sz w:val="26"/>
          <w:szCs w:val="26"/>
        </w:rPr>
      </w:pPr>
      <w:r w:rsidRPr="00415939">
        <w:rPr>
          <w:rFonts w:ascii="Times New Roman" w:hAnsi="Times New Roman" w:cs="Times New Roman"/>
          <w:bCs/>
          <w:sz w:val="26"/>
          <w:szCs w:val="26"/>
        </w:rPr>
        <w:t>Tiếp nhận và check-in bệnh nhân.</w:t>
      </w:r>
    </w:p>
    <w:p w14:paraId="55D5DE36" w14:textId="77777777" w:rsidR="00F43D4E" w:rsidRDefault="00F43D4E" w:rsidP="00C74E31">
      <w:pPr>
        <w:pStyle w:val="ListParagraph"/>
        <w:spacing w:afterLines="120" w:after="288" w:line="276" w:lineRule="auto"/>
        <w:ind w:left="1440"/>
        <w:jc w:val="both"/>
        <w:rPr>
          <w:rFonts w:ascii="Times New Roman" w:hAnsi="Times New Roman" w:cs="Times New Roman"/>
          <w:b/>
          <w:sz w:val="26"/>
          <w:szCs w:val="26"/>
        </w:rPr>
      </w:pPr>
    </w:p>
    <w:p w14:paraId="6CA744E9" w14:textId="75A0B072" w:rsidR="00260602" w:rsidRPr="000C6492" w:rsidRDefault="00F43D4E">
      <w:pPr>
        <w:pStyle w:val="ListParagraph"/>
        <w:numPr>
          <w:ilvl w:val="0"/>
          <w:numId w:val="3"/>
        </w:numPr>
        <w:spacing w:afterLines="120" w:after="288" w:line="276" w:lineRule="auto"/>
        <w:jc w:val="both"/>
        <w:rPr>
          <w:rFonts w:ascii="Times New Roman" w:hAnsi="Times New Roman" w:cs="Times New Roman"/>
          <w:b/>
          <w:sz w:val="26"/>
          <w:szCs w:val="26"/>
          <w:u w:val="single"/>
        </w:rPr>
      </w:pPr>
      <w:r w:rsidRPr="000C6492">
        <w:rPr>
          <w:rFonts w:ascii="Times New Roman" w:hAnsi="Times New Roman" w:cs="Times New Roman"/>
          <w:b/>
          <w:sz w:val="26"/>
          <w:szCs w:val="26"/>
          <w:u w:val="single"/>
        </w:rPr>
        <w:t>Nha sĩ:</w:t>
      </w:r>
    </w:p>
    <w:p w14:paraId="43B3F34A" w14:textId="77777777" w:rsidR="00260602" w:rsidRDefault="00260602">
      <w:pPr>
        <w:pStyle w:val="ListParagraph"/>
        <w:numPr>
          <w:ilvl w:val="1"/>
          <w:numId w:val="3"/>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 hoạch điều trị của bệnh nhân.</w:t>
      </w:r>
    </w:p>
    <w:p w14:paraId="698926B6"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Tạo kế hoạch điều trị.</w:t>
      </w:r>
    </w:p>
    <w:p w14:paraId="4D9F033C"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điều trị.</w:t>
      </w:r>
    </w:p>
    <w:p w14:paraId="684BFCF2"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Thêm dịch vụ vào kế hoạch điều trị.</w:t>
      </w:r>
    </w:p>
    <w:p w14:paraId="4633BC2F"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Phân chia dịch vụ theo từng buổi điều trị.</w:t>
      </w:r>
    </w:p>
    <w:p w14:paraId="49C742F8"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w:t>
      </w:r>
    </w:p>
    <w:p w14:paraId="7C611382"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lịch sử điều trị của bệnh nhân.</w:t>
      </w:r>
    </w:p>
    <w:p w14:paraId="3336664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tình trạng và tiến độ điều trị hiện tại.</w:t>
      </w:r>
    </w:p>
    <w:p w14:paraId="48FD813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kết quả buổi điều trị.</w:t>
      </w:r>
    </w:p>
    <w:p w14:paraId="4051E368"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các dịch vụ đã thực hiện.</w:t>
      </w:r>
    </w:p>
    <w:p w14:paraId="208DE5E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tình trạng trước và sau điều trị.</w:t>
      </w:r>
    </w:p>
    <w:p w14:paraId="7EB874B9"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buổi điều trị.</w:t>
      </w:r>
    </w:p>
    <w:p w14:paraId="0562DFD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Điều chỉnh kế hoạch điều trị.</w:t>
      </w:r>
    </w:p>
    <w:p w14:paraId="3D30D2C1"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lý do điều chỉnh kế hoạch.</w:t>
      </w:r>
    </w:p>
    <w:p w14:paraId="151205B1"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 sau khi điều chỉnh.</w:t>
      </w:r>
    </w:p>
    <w:p w14:paraId="6F710707"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Đánh giá nhu cầu tái khám.</w:t>
      </w:r>
    </w:p>
    <w:p w14:paraId="5E278C6E"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mục đích và thời gian tái khám.</w:t>
      </w:r>
    </w:p>
    <w:p w14:paraId="2E433F97"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kết quả các lần tái khám.</w:t>
      </w:r>
    </w:p>
    <w:p w14:paraId="64EB3F59"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kết quả tái khám.</w:t>
      </w:r>
    </w:p>
    <w:p w14:paraId="2FEA1BB7"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xử lý sau tái khám.</w:t>
      </w:r>
    </w:p>
    <w:p w14:paraId="433601EA"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dịch vụ hoặc buổi điều trị tiếp theo.</w:t>
      </w:r>
    </w:p>
    <w:p w14:paraId="09F43DF6"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kế hoạch điều trị.</w:t>
      </w:r>
    </w:p>
    <w:p w14:paraId="46ACB4BD" w14:textId="77777777" w:rsidR="00260602" w:rsidRPr="00260602" w:rsidRDefault="00260602" w:rsidP="00C74E31">
      <w:pPr>
        <w:pStyle w:val="ListParagraph"/>
        <w:spacing w:afterLines="120" w:after="288" w:line="276" w:lineRule="auto"/>
        <w:ind w:left="2160"/>
        <w:jc w:val="both"/>
        <w:rPr>
          <w:rFonts w:ascii="Times New Roman" w:hAnsi="Times New Roman" w:cs="Times New Roman"/>
          <w:bCs/>
          <w:sz w:val="26"/>
          <w:szCs w:val="26"/>
          <w:u w:val="single"/>
        </w:rPr>
      </w:pPr>
    </w:p>
    <w:p w14:paraId="1D73F4BE" w14:textId="77777777" w:rsidR="00F43D4E" w:rsidRDefault="00F43D4E" w:rsidP="00C74E31">
      <w:pPr>
        <w:pStyle w:val="ListParagraph"/>
        <w:spacing w:afterLines="120" w:after="288" w:line="276" w:lineRule="auto"/>
        <w:ind w:left="1800"/>
        <w:jc w:val="both"/>
        <w:rPr>
          <w:rFonts w:ascii="Times New Roman" w:hAnsi="Times New Roman" w:cs="Times New Roman"/>
          <w:bCs/>
          <w:sz w:val="26"/>
          <w:szCs w:val="26"/>
        </w:rPr>
      </w:pPr>
    </w:p>
    <w:p w14:paraId="5DE74910" w14:textId="77777777" w:rsidR="00F43D4E" w:rsidRPr="000C6492" w:rsidRDefault="00F43D4E">
      <w:pPr>
        <w:pStyle w:val="ListParagraph"/>
        <w:numPr>
          <w:ilvl w:val="0"/>
          <w:numId w:val="3"/>
        </w:numPr>
        <w:spacing w:afterLines="120" w:after="288" w:line="276" w:lineRule="auto"/>
        <w:jc w:val="both"/>
        <w:rPr>
          <w:rFonts w:ascii="Times New Roman" w:hAnsi="Times New Roman" w:cs="Times New Roman"/>
          <w:b/>
          <w:sz w:val="26"/>
          <w:szCs w:val="26"/>
          <w:u w:val="single"/>
        </w:rPr>
      </w:pPr>
      <w:r w:rsidRPr="000C6492">
        <w:rPr>
          <w:rFonts w:ascii="Times New Roman" w:hAnsi="Times New Roman" w:cs="Times New Roman"/>
          <w:b/>
          <w:sz w:val="26"/>
          <w:szCs w:val="26"/>
          <w:u w:val="single"/>
        </w:rPr>
        <w:t>Y tá:</w:t>
      </w:r>
    </w:p>
    <w:p w14:paraId="4245005D"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điều trị. </w:t>
      </w:r>
    </w:p>
    <w:p w14:paraId="6C2BCC05"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lastRenderedPageBreak/>
        <w:t xml:space="preserve">Xem lịch phân công tái khám. </w:t>
      </w:r>
    </w:p>
    <w:p w14:paraId="673ECCA8"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điều trị được phân công. </w:t>
      </w:r>
    </w:p>
    <w:p w14:paraId="6F3E3826"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tái khám được phân công. </w:t>
      </w:r>
    </w:p>
    <w:p w14:paraId="40FCF1F5"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Theo dõi thay đổi lịch phân công. </w:t>
      </w:r>
    </w:p>
    <w:p w14:paraId="42DB0A10"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nội dung điều trị và các dịch vụ dự kiến. </w:t>
      </w:r>
    </w:p>
    <w:p w14:paraId="681DDB48"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điều trị. </w:t>
      </w:r>
    </w:p>
    <w:p w14:paraId="5C724055"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tái khám. </w:t>
      </w:r>
    </w:p>
    <w:p w14:paraId="261ADB4A"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thực hiện điều trị. </w:t>
      </w:r>
    </w:p>
    <w:p w14:paraId="6F5B7AA0"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tái khám. </w:t>
      </w:r>
    </w:p>
    <w:p w14:paraId="237C36AD"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Ghi nhận thông tin hỗ trợ trong phạm vi được phân quyền. </w:t>
      </w:r>
    </w:p>
    <w:p w14:paraId="6F4A49B6"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Pr="00CE39FE">
        <w:rPr>
          <w:rFonts w:ascii="Times New Roman" w:eastAsia="Times New Roman" w:hAnsi="Times New Roman" w:cs="Times New Roman"/>
          <w:sz w:val="26"/>
          <w:szCs w:val="26"/>
        </w:rPr>
        <w:t xml:space="preserve"> các buổi điều trị tiếp theo. </w:t>
      </w:r>
    </w:p>
    <w:p w14:paraId="37555AFD" w14:textId="0A90AE4D" w:rsidR="00260602" w:rsidRDefault="00260602">
      <w:pPr>
        <w:pStyle w:val="ListParagraph"/>
        <w:numPr>
          <w:ilvl w:val="1"/>
          <w:numId w:val="6"/>
        </w:numPr>
        <w:spacing w:after="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Pr="00CE39FE">
        <w:rPr>
          <w:rFonts w:ascii="Times New Roman" w:eastAsia="Times New Roman" w:hAnsi="Times New Roman" w:cs="Times New Roman"/>
          <w:sz w:val="26"/>
          <w:szCs w:val="26"/>
        </w:rPr>
        <w:t xml:space="preserve"> các lịch tái khám tiếp theo. </w:t>
      </w:r>
    </w:p>
    <w:p w14:paraId="09B43D85" w14:textId="77777777" w:rsidR="000C6492" w:rsidRDefault="000C6492" w:rsidP="00C74E31">
      <w:pPr>
        <w:pStyle w:val="ListParagraph"/>
        <w:spacing w:after="0" w:line="276" w:lineRule="auto"/>
        <w:ind w:left="2160"/>
        <w:rPr>
          <w:rFonts w:ascii="Times New Roman" w:eastAsia="Times New Roman" w:hAnsi="Times New Roman" w:cs="Times New Roman"/>
          <w:sz w:val="26"/>
          <w:szCs w:val="26"/>
        </w:rPr>
      </w:pPr>
    </w:p>
    <w:p w14:paraId="2551593C" w14:textId="77777777" w:rsidR="000C6492" w:rsidRPr="00C74E31" w:rsidRDefault="000C6492">
      <w:pPr>
        <w:pStyle w:val="ListParagraph"/>
        <w:numPr>
          <w:ilvl w:val="0"/>
          <w:numId w:val="6"/>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Thu ngân:</w:t>
      </w:r>
    </w:p>
    <w:p w14:paraId="4E172328"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thông tin ca điều trị đang chờ thanh toán.</w:t>
      </w:r>
    </w:p>
    <w:p w14:paraId="68AC8DF2"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Kiểm tra danh sách dịch vụ đã thực hiện.</w:t>
      </w:r>
    </w:p>
    <w:p w14:paraId="3ECE63A4"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Áp dụng bảng giá cho các dịch vụ.</w:t>
      </w:r>
    </w:p>
    <w:p w14:paraId="0ED1658B"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Áp dụng mã giảm giá hoặc chương trình ưu đãi theo quy định.</w:t>
      </w:r>
    </w:p>
    <w:p w14:paraId="12314C9B"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Xử lý việc sử dụng gói dịch vụ hoặc thẻ liệu trình.</w:t>
      </w:r>
    </w:p>
    <w:p w14:paraId="08549840"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Áp dụng phần chi phí bảo hiểm chi trả nếu có.</w:t>
      </w:r>
    </w:p>
    <w:p w14:paraId="30617CBC"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Lựa chọn và ghi nhận phương thức thanh toán.</w:t>
      </w:r>
    </w:p>
    <w:p w14:paraId="26FAF597"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Xác nhận thanh toán bằng tiền mặt, chuyển khoản QR hoặc quẹt thẻ.</w:t>
      </w:r>
    </w:p>
    <w:p w14:paraId="04AC6BAA"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Ghi nhận số tiền thanh toán của bệnh nhân.</w:t>
      </w:r>
    </w:p>
    <w:p w14:paraId="65AB0902"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Thiết lập và quản lý các đợt thanh toán trả góp.</w:t>
      </w:r>
    </w:p>
    <w:p w14:paraId="6D859107"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lịch sử thanh toán và số tiền còn lại của bệnh nhân.</w:t>
      </w:r>
    </w:p>
    <w:p w14:paraId="3819AAAF"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Khởi tạo và xuất hóa đơn sau khi giao dịch được xác nhận.</w:t>
      </w:r>
    </w:p>
    <w:p w14:paraId="66589E34" w14:textId="454D31F6" w:rsidR="000C6492" w:rsidRPr="000C6492"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Xử lý yêu cầu hủy hóa đơn hoặc hoàn tiền sau khi được Quản lý phê duyệt.</w:t>
      </w:r>
    </w:p>
    <w:p w14:paraId="03052211" w14:textId="77777777" w:rsidR="000C6492" w:rsidRDefault="000C6492" w:rsidP="00C74E31">
      <w:pPr>
        <w:spacing w:after="120" w:line="276" w:lineRule="auto"/>
        <w:ind w:left="2160"/>
        <w:rPr>
          <w:rFonts w:ascii="Times New Roman" w:hAnsi="Times New Roman" w:cs="Times New Roman"/>
          <w:sz w:val="26"/>
          <w:szCs w:val="26"/>
        </w:rPr>
      </w:pPr>
    </w:p>
    <w:p w14:paraId="7004BA02" w14:textId="1C6226C0" w:rsidR="000C6492" w:rsidRPr="00C74E31" w:rsidRDefault="000C6492">
      <w:pPr>
        <w:pStyle w:val="ListParagraph"/>
        <w:numPr>
          <w:ilvl w:val="0"/>
          <w:numId w:val="3"/>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Nhân viên quản lý</w:t>
      </w:r>
    </w:p>
    <w:p w14:paraId="04C5816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Quản lý danh mục dịch vụ nha khoa.</w:t>
      </w:r>
    </w:p>
    <w:p w14:paraId="2802E075"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Thêm mới và cập nhật thông tin dịch vụ.</w:t>
      </w:r>
    </w:p>
    <w:p w14:paraId="1169A247"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lastRenderedPageBreak/>
        <w:t>Quản lý bảng giá dịch vụ.</w:t>
      </w:r>
    </w:p>
    <w:p w14:paraId="1C8332F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Thiết lập định mức vật tư tiêu hao cho từng dịch vụ.</w:t>
      </w:r>
    </w:p>
    <w:p w14:paraId="704812C3"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Thiết lập mức hoa hồng hoặc lương thủ thuật cho bác sĩ và nhân viên phụ khám.</w:t>
      </w:r>
    </w:p>
    <w:p w14:paraId="1804B08A"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Quản lý các thông tin liên quan đến gói dịch vụ và thẻ liệu trình.</w:t>
      </w:r>
    </w:p>
    <w:p w14:paraId="06F54E9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Phân công lịch làm việc cho nhân viên theo tuần hoặc tháng.</w:t>
      </w:r>
    </w:p>
    <w:p w14:paraId="0BD5A485"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Phân công nhân viên vào các ca làm việc và vị trí hoặc ghế nha phù hợp.</w:t>
      </w:r>
    </w:p>
    <w:p w14:paraId="1E1540BC"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Cập nhật lịch làm việc khi có thay đổi.</w:t>
      </w:r>
    </w:p>
    <w:p w14:paraId="30612B8A"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Thực hiện hủy ca, sửa giờ trực hoặc thay đổi nhân sự.</w:t>
      </w:r>
    </w:p>
    <w:p w14:paraId="1AD00C4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lịch sử thay đổi lịch làm việc.</w:t>
      </w:r>
    </w:p>
    <w:p w14:paraId="3A749E2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Phê duyệt các yêu cầu hủy dịch vụ hoặc hoàn tiền.</w:t>
      </w:r>
    </w:p>
    <w:p w14:paraId="26E4BA4E"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Phê duyệt các trường hợp chiết khấu đặc biệt.</w:t>
      </w:r>
    </w:p>
    <w:p w14:paraId="2FCBFE48"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Kiểm tra và phê duyệt bảng tổng hợp lương.</w:t>
      </w:r>
    </w:p>
    <w:p w14:paraId="3FE6CF9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tình trạng tồn kho và các cảnh báo vật tư.</w:t>
      </w:r>
    </w:p>
    <w:p w14:paraId="14B7DAD6"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báo cáo doanh thu, công nợ, chi phí và hiệu suất hoạt động.</w:t>
      </w:r>
    </w:p>
    <w:p w14:paraId="6C52EF93" w14:textId="77777777" w:rsidR="000C6492" w:rsidRPr="000C6492"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các số liệu thống kê phục vụ công tác quản lý.</w:t>
      </w:r>
    </w:p>
    <w:p w14:paraId="28D3054B" w14:textId="77777777" w:rsidR="000C6492" w:rsidRPr="000C6492" w:rsidRDefault="000C6492" w:rsidP="00C74E31">
      <w:pPr>
        <w:spacing w:after="120" w:line="276" w:lineRule="auto"/>
        <w:ind w:left="2160"/>
        <w:rPr>
          <w:rFonts w:ascii="Times New Roman" w:hAnsi="Times New Roman" w:cs="Times New Roman"/>
          <w:sz w:val="26"/>
          <w:szCs w:val="26"/>
        </w:rPr>
      </w:pPr>
    </w:p>
    <w:p w14:paraId="5B0CAB5B" w14:textId="77777777" w:rsidR="000C6492" w:rsidRPr="00C74E31" w:rsidRDefault="000C6492">
      <w:pPr>
        <w:pStyle w:val="ListParagraph"/>
        <w:numPr>
          <w:ilvl w:val="0"/>
          <w:numId w:val="3"/>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Nhân viên kho:</w:t>
      </w:r>
    </w:p>
    <w:p w14:paraId="16A7787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danh sách vật tư và dược phẩm trong kho.</w:t>
      </w:r>
    </w:p>
    <w:p w14:paraId="31C5D62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Thêm mới và cập nhật thông tin vật tư.</w:t>
      </w:r>
    </w:p>
    <w:p w14:paraId="0DB69834"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Ghi nhận thông tin nhập kho.</w:t>
      </w:r>
    </w:p>
    <w:p w14:paraId="30F9AF2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Lập phiếu nhập kho khi có vật tư hoặc dược phẩm mới.</w:t>
      </w:r>
    </w:p>
    <w:p w14:paraId="75C2123C"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Cập nhật số lượng, đơn giá, mã lô và hạn sử dụng của vật tư.</w:t>
      </w:r>
    </w:p>
    <w:p w14:paraId="31426D2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số lượng tồn kho của từng loại vật tư.</w:t>
      </w:r>
    </w:p>
    <w:p w14:paraId="5C63280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các vật tư sắp hết hàng hoặc sắp hết hạn sử dụng.</w:t>
      </w:r>
    </w:p>
    <w:p w14:paraId="63041FE3"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các cảnh báo về tồn kho tối thiểu.</w:t>
      </w:r>
    </w:p>
    <w:p w14:paraId="304824E7" w14:textId="77777777" w:rsidR="000C6492" w:rsidRPr="000C6492"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Kiểm tra thông tin vật tư được hệ thống tự động trừ sau khi thanh toán hoàn tất.</w:t>
      </w:r>
    </w:p>
    <w:p w14:paraId="412B4255" w14:textId="77777777" w:rsidR="000C6492" w:rsidRPr="000C6492" w:rsidRDefault="000C6492" w:rsidP="00C74E31">
      <w:pPr>
        <w:spacing w:after="120" w:line="276" w:lineRule="auto"/>
        <w:ind w:left="2160"/>
        <w:rPr>
          <w:rFonts w:ascii="Times New Roman" w:hAnsi="Times New Roman" w:cs="Times New Roman"/>
          <w:sz w:val="26"/>
          <w:szCs w:val="26"/>
        </w:rPr>
      </w:pPr>
    </w:p>
    <w:p w14:paraId="4A1C1F86" w14:textId="77777777" w:rsidR="000C6492" w:rsidRPr="00C74E31" w:rsidRDefault="000C6492">
      <w:pPr>
        <w:pStyle w:val="ListParagraph"/>
        <w:numPr>
          <w:ilvl w:val="0"/>
          <w:numId w:val="3"/>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Kế toán:</w:t>
      </w:r>
    </w:p>
    <w:p w14:paraId="2604AD39"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thông tin thanh toán và dữ liệu tài chính.</w:t>
      </w:r>
    </w:p>
    <w:p w14:paraId="1C761FF4"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doanh thu và các khoản công nợ.</w:t>
      </w:r>
    </w:p>
    <w:p w14:paraId="7AB4889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dữ liệu liên quan đến chi phí vật tư.</w:t>
      </w:r>
    </w:p>
    <w:p w14:paraId="7AE9D8F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Tổng hợp thông tin lương, chấm công và hoa hồng của nhân viên.</w:t>
      </w:r>
    </w:p>
    <w:p w14:paraId="78360F63"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Kết xuất bảng tổng hợp lương.</w:t>
      </w:r>
    </w:p>
    <w:p w14:paraId="4CF9530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Lập báo cáo tài chính theo khoảng thời gian.</w:t>
      </w:r>
    </w:p>
    <w:p w14:paraId="13F4374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báo cáo doanh thu theo ngày, tuần, tháng, quý hoặc năm.</w:t>
      </w:r>
    </w:p>
    <w:p w14:paraId="1AFA3814"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Xuất báo cáo và dữ liệu cần thiết ra file Excel hoặc PDF.</w:t>
      </w:r>
    </w:p>
    <w:p w14:paraId="7B01F707" w14:textId="01480278" w:rsidR="000C6492" w:rsidRPr="00C74E31"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Trình bảng tổng hợp lương để Quản lý kiểm tra và phê duyệt.</w:t>
      </w:r>
    </w:p>
    <w:p w14:paraId="06B219D7" w14:textId="77777777" w:rsidR="00260602" w:rsidRDefault="00260602" w:rsidP="00C74E31">
      <w:pPr>
        <w:spacing w:after="0" w:line="276" w:lineRule="auto"/>
        <w:rPr>
          <w:rFonts w:ascii="Times New Roman" w:eastAsia="Times New Roman" w:hAnsi="Times New Roman" w:cs="Times New Roman"/>
          <w:sz w:val="26"/>
          <w:szCs w:val="26"/>
        </w:rPr>
      </w:pPr>
    </w:p>
    <w:p w14:paraId="1B14BD3F" w14:textId="40896649" w:rsidR="005B64A1" w:rsidRDefault="00260602">
      <w:pPr>
        <w:pStyle w:val="ListParagraph"/>
        <w:numPr>
          <w:ilvl w:val="1"/>
          <w:numId w:val="1"/>
        </w:numPr>
        <w:spacing w:afterLines="120" w:after="288" w:line="276" w:lineRule="auto"/>
        <w:jc w:val="both"/>
        <w:rPr>
          <w:rFonts w:ascii="Times New Roman" w:hAnsi="Times New Roman" w:cs="Times New Roman"/>
          <w:b/>
          <w:sz w:val="26"/>
          <w:szCs w:val="26"/>
        </w:rPr>
      </w:pPr>
      <w:r>
        <w:rPr>
          <w:rFonts w:ascii="Times New Roman" w:hAnsi="Times New Roman" w:cs="Times New Roman"/>
          <w:b/>
          <w:sz w:val="26"/>
          <w:szCs w:val="26"/>
        </w:rPr>
        <w:t>Yêu cầu phi chức năng</w:t>
      </w:r>
    </w:p>
    <w:p w14:paraId="3AF4176A" w14:textId="77777777" w:rsidR="000C6492" w:rsidRDefault="000C6492" w:rsidP="00C74E31">
      <w:pPr>
        <w:pStyle w:val="ListParagraph"/>
        <w:spacing w:afterLines="120" w:after="288" w:line="276" w:lineRule="auto"/>
        <w:ind w:left="1440"/>
        <w:jc w:val="both"/>
        <w:rPr>
          <w:rFonts w:ascii="Times New Roman" w:hAnsi="Times New Roman" w:cs="Times New Roman"/>
          <w:b/>
          <w:sz w:val="26"/>
          <w:szCs w:val="26"/>
        </w:rPr>
      </w:pPr>
    </w:p>
    <w:p w14:paraId="5D0856ED"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phân quyền chức năng theo vai trò:</w:t>
      </w:r>
    </w:p>
    <w:p w14:paraId="23FBA694" w14:textId="77777777" w:rsidR="00260602" w:rsidRPr="00B227F2" w:rsidRDefault="00260602" w:rsidP="006D5EA3">
      <w:pPr>
        <w:pStyle w:val="ListParagraph"/>
        <w:numPr>
          <w:ilvl w:val="1"/>
          <w:numId w:val="21"/>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 xml:space="preserve">Nha sĩ được quản lý kế hoạch, điều trị và tái khám. </w:t>
      </w:r>
    </w:p>
    <w:p w14:paraId="08324580" w14:textId="49277FF5" w:rsidR="00260602" w:rsidRPr="00B227F2" w:rsidRDefault="00C74E31" w:rsidP="006D5EA3">
      <w:pPr>
        <w:pStyle w:val="ListParagraph"/>
        <w:numPr>
          <w:ilvl w:val="1"/>
          <w:numId w:val="21"/>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Lễ tân</w:t>
      </w:r>
      <w:r w:rsidR="00260602" w:rsidRPr="00B227F2">
        <w:rPr>
          <w:rFonts w:ascii="Times New Roman" w:hAnsi="Times New Roman" w:cs="Times New Roman"/>
          <w:bCs/>
          <w:sz w:val="26"/>
          <w:szCs w:val="26"/>
        </w:rPr>
        <w:t xml:space="preserve"> được quản lý lịch điều trị</w:t>
      </w:r>
      <w:r>
        <w:rPr>
          <w:rFonts w:ascii="Times New Roman" w:hAnsi="Times New Roman" w:cs="Times New Roman"/>
          <w:bCs/>
          <w:sz w:val="26"/>
          <w:szCs w:val="26"/>
        </w:rPr>
        <w:t xml:space="preserve"> và </w:t>
      </w:r>
      <w:r w:rsidR="00260602" w:rsidRPr="00B227F2">
        <w:rPr>
          <w:rFonts w:ascii="Times New Roman" w:hAnsi="Times New Roman" w:cs="Times New Roman"/>
          <w:bCs/>
          <w:sz w:val="26"/>
          <w:szCs w:val="26"/>
        </w:rPr>
        <w:t xml:space="preserve">tái khám trong phạm vi được phân quyền. </w:t>
      </w:r>
    </w:p>
    <w:p w14:paraId="2970BBE4" w14:textId="393A28B1" w:rsidR="00C74E31" w:rsidRPr="00C74E31" w:rsidRDefault="00260602" w:rsidP="006D5EA3">
      <w:pPr>
        <w:pStyle w:val="ListParagraph"/>
        <w:numPr>
          <w:ilvl w:val="1"/>
          <w:numId w:val="21"/>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Y tá chỉ được xem các lịch được phân công và ghi nhận thông tin hỗ trợ trong phạm vi được cấp quyền.</w:t>
      </w:r>
    </w:p>
    <w:p w14:paraId="64E4D878" w14:textId="77777777" w:rsidR="00C74E31" w:rsidRPr="00C74E31" w:rsidRDefault="00C74E31" w:rsidP="006D5EA3">
      <w:pPr>
        <w:pStyle w:val="ListParagraph"/>
        <w:numPr>
          <w:ilvl w:val="1"/>
          <w:numId w:val="21"/>
        </w:numPr>
        <w:spacing w:after="120" w:line="276" w:lineRule="auto"/>
        <w:rPr>
          <w:rFonts w:ascii="Times New Roman" w:hAnsi="Times New Roman" w:cs="Times New Roman"/>
          <w:sz w:val="26"/>
          <w:szCs w:val="26"/>
        </w:rPr>
      </w:pPr>
      <w:r w:rsidRPr="00C74E31">
        <w:rPr>
          <w:rFonts w:ascii="Times New Roman" w:hAnsi="Times New Roman" w:cs="Times New Roman"/>
          <w:sz w:val="26"/>
          <w:szCs w:val="26"/>
        </w:rPr>
        <w:t>Thu ngân được truy cập các chức năng liên quan đến thanh toán, hóa đơn, giảm giá, bảo hiểm và thanh toán trả góp.</w:t>
      </w:r>
    </w:p>
    <w:p w14:paraId="103B3513" w14:textId="77777777" w:rsidR="00C74E31" w:rsidRPr="00A576C4" w:rsidRDefault="00C74E31" w:rsidP="006D5EA3">
      <w:pPr>
        <w:numPr>
          <w:ilvl w:val="1"/>
          <w:numId w:val="21"/>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Quản lý có quyền quản lý dịch vụ, cấu hình vật tư và hoa hồng, quản lý lịch làm việc, phê duyệt các nghiệp vụ và xem báo cáo quản lý.</w:t>
      </w:r>
    </w:p>
    <w:p w14:paraId="4A6FDBEA" w14:textId="77777777" w:rsidR="00C74E31" w:rsidRPr="00A576C4" w:rsidRDefault="00C74E31" w:rsidP="006D5EA3">
      <w:pPr>
        <w:numPr>
          <w:ilvl w:val="1"/>
          <w:numId w:val="21"/>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Nhân viên kho được quản lý thông tin vật tư, nhập kho và theo dõi tình trạng tồn kho.</w:t>
      </w:r>
    </w:p>
    <w:p w14:paraId="08780BBE" w14:textId="0741E6F4" w:rsidR="00C74E31" w:rsidRPr="00C74E31" w:rsidRDefault="00C74E31" w:rsidP="006D5EA3">
      <w:pPr>
        <w:numPr>
          <w:ilvl w:val="1"/>
          <w:numId w:val="21"/>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Kế toán được truy cập dữ liệu tài chính, tổng hợp bảng lương và xuất báo cáo.</w:t>
      </w:r>
    </w:p>
    <w:p w14:paraId="370F4415"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Thông tin kế hoạch điều trị, lịch sử điều trị và kết quả tái khám của bệnh nhân phải được bảo vệ, chỉ người dùng có quyền mới được phép truy cập.</w:t>
      </w:r>
    </w:p>
    <w:p w14:paraId="5FB3A408"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đảm bảo dữ liệu điều trị và tái khám được lưu chính xác, không làm mất hoặc ghi đè sai lịch sử điều trị đã thực hiện.</w:t>
      </w:r>
    </w:p>
    <w:p w14:paraId="09A8AEE9"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thay đổi đối với kế hoạch điều trị phải được lưu lại, bao gồm lý do điều chỉnh và người thực hiện điều chỉnh, phù hợp với quy trình khảo sát.</w:t>
      </w:r>
    </w:p>
    <w:p w14:paraId="274AD89E"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lastRenderedPageBreak/>
        <w:t>Khi hoàn thành một buổi điều trị, trạng thái dịch vụ và tiến độ kế hoạch phải được cập nhật nhất quán với kết quả thực tế của buổi điều trị.</w:t>
      </w:r>
    </w:p>
    <w:p w14:paraId="7D64F32C"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thao tác tra cứu kế hoạch điều trị, lịch sử điều trị và lịch tái khám phải có thời gian phản hồi phù hợp để không gây gián đoạn quá trình tiếp nhận và điều trị.</w:t>
      </w:r>
    </w:p>
    <w:p w14:paraId="24D1CDA8" w14:textId="77777777" w:rsidR="0026060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cho phép nha sĩ, nhân viên và y tá dễ dàng truy cập các thông tin cần thiết trong quá trình điều trị và tái khám.</w:t>
      </w:r>
    </w:p>
    <w:p w14:paraId="1E8B7794" w14:textId="5927407A" w:rsidR="00B227F2" w:rsidRP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P</w:t>
      </w:r>
      <w:r w:rsidRPr="00814CBB">
        <w:rPr>
          <w:rFonts w:ascii="Times New Roman" w:hAnsi="Times New Roman" w:cs="Times New Roman"/>
          <w:bCs/>
          <w:sz w:val="26"/>
          <w:szCs w:val="26"/>
        </w:rPr>
        <w:t xml:space="preserve">hản hồi các thao tác xem, tìm kiếm, tạo hoặc cập nhật lịch hẹn trong khoảng </w:t>
      </w:r>
      <w:r w:rsidRPr="00814CBB">
        <w:rPr>
          <w:rFonts w:ascii="Times New Roman" w:hAnsi="Times New Roman" w:cs="Times New Roman"/>
          <w:sz w:val="26"/>
          <w:szCs w:val="26"/>
        </w:rPr>
        <w:t>1–2 giây</w:t>
      </w:r>
    </w:p>
    <w:p w14:paraId="0AA1298E" w14:textId="237ACAFF" w:rsidR="00B227F2" w:rsidRP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Đ</w:t>
      </w:r>
      <w:r w:rsidRPr="00814CBB">
        <w:rPr>
          <w:rFonts w:ascii="Times New Roman" w:hAnsi="Times New Roman" w:cs="Times New Roman"/>
          <w:bCs/>
          <w:sz w:val="26"/>
          <w:szCs w:val="26"/>
        </w:rPr>
        <w:t xml:space="preserve">ảm bảo thông tin lịch hẹn chính xác, không cho phép </w:t>
      </w:r>
      <w:r w:rsidRPr="00814CBB">
        <w:rPr>
          <w:rFonts w:ascii="Times New Roman" w:hAnsi="Times New Roman" w:cs="Times New Roman"/>
          <w:sz w:val="26"/>
          <w:szCs w:val="26"/>
        </w:rPr>
        <w:t>trùng lịch</w:t>
      </w:r>
    </w:p>
    <w:p w14:paraId="7CEF6BAA" w14:textId="5DDAFDC3" w:rsid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T</w:t>
      </w:r>
      <w:r w:rsidRPr="00814CBB">
        <w:rPr>
          <w:rFonts w:ascii="Times New Roman" w:hAnsi="Times New Roman" w:cs="Times New Roman"/>
          <w:bCs/>
          <w:sz w:val="26"/>
          <w:szCs w:val="26"/>
        </w:rPr>
        <w:t>hao tác tạo, cập nhật, xác nhận hoặc hủy lịch phải được lưu chính xác, tránh mất dữ liệu khi xảy ra lỗi.</w:t>
      </w:r>
    </w:p>
    <w:p w14:paraId="5AC37DA3" w14:textId="25827356" w:rsid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sidRPr="00814CBB">
        <w:rPr>
          <w:rFonts w:ascii="Times New Roman" w:hAnsi="Times New Roman" w:cs="Times New Roman"/>
          <w:bCs/>
          <w:sz w:val="26"/>
          <w:szCs w:val="26"/>
        </w:rPr>
        <w:t>Nhân viên có thể nhanh chóng tìm kiếm bệnh nhân, kiểm tra lịch và thực hiện check-in mà không cần nhiều thao tác.</w:t>
      </w:r>
    </w:p>
    <w:p w14:paraId="5BF732CA" w14:textId="77777777" w:rsidR="00E5286B" w:rsidRPr="00E5286B" w:rsidRDefault="00E5286B">
      <w:pPr>
        <w:pStyle w:val="ListParagraph"/>
        <w:numPr>
          <w:ilvl w:val="0"/>
          <w:numId w:val="7"/>
        </w:numPr>
        <w:spacing w:after="0" w:line="276" w:lineRule="auto"/>
        <w:rPr>
          <w:rFonts w:ascii="Times New Roman" w:eastAsia="Times New Roman" w:hAnsi="Times New Roman" w:cs="Times New Roman"/>
          <w:color w:val="1F1F1F"/>
          <w:sz w:val="26"/>
          <w:szCs w:val="26"/>
          <w:lang w:val="vi-VN" w:eastAsia="vi-VN"/>
        </w:rPr>
      </w:pPr>
      <w:r w:rsidRPr="00E5286B">
        <w:rPr>
          <w:rFonts w:ascii="Times New Roman" w:eastAsia="Times New Roman" w:hAnsi="Times New Roman" w:cs="Times New Roman"/>
          <w:color w:val="1F1F1F"/>
          <w:sz w:val="26"/>
          <w:szCs w:val="26"/>
          <w:lang w:val="vi-VN" w:eastAsia="vi-VN"/>
        </w:rPr>
        <w:t>Hệ thống duy trì hoạt động liên tục 24/7, đảm bảo Lễ tân luôn tiếp nhận được bệnh nhân và Nha sĩ luôn tra cứu/cập nhật được bệnh án trong giờ làm việc.</w:t>
      </w:r>
    </w:p>
    <w:p w14:paraId="197BA6F4" w14:textId="77777777" w:rsidR="00C74E31" w:rsidRPr="00C74E31" w:rsidRDefault="00C74E31">
      <w:pPr>
        <w:pStyle w:val="ListParagraph"/>
        <w:numPr>
          <w:ilvl w:val="0"/>
          <w:numId w:val="7"/>
        </w:numPr>
        <w:spacing w:after="120" w:line="276" w:lineRule="auto"/>
        <w:rPr>
          <w:rFonts w:ascii="Times New Roman" w:hAnsi="Times New Roman" w:cs="Times New Roman"/>
          <w:sz w:val="26"/>
          <w:szCs w:val="26"/>
        </w:rPr>
      </w:pPr>
      <w:r w:rsidRPr="00C74E31">
        <w:rPr>
          <w:rFonts w:ascii="Times New Roman" w:hAnsi="Times New Roman" w:cs="Times New Roman"/>
          <w:sz w:val="26"/>
          <w:szCs w:val="26"/>
        </w:rPr>
        <w:t>Hệ thống cần có giao diện dễ sử dụng, hiển thị thông tin dưới dạng bảng biểu, biểu đồ và hỗ trợ xuất dữ liệu ra Excel hoặc PDF.</w:t>
      </w:r>
    </w:p>
    <w:p w14:paraId="0B859278" w14:textId="7798EA52" w:rsidR="003D24EB" w:rsidRPr="00D64D9B" w:rsidRDefault="003D24EB" w:rsidP="00C74E31">
      <w:pPr>
        <w:spacing w:after="120" w:line="276" w:lineRule="auto"/>
        <w:jc w:val="both"/>
        <w:rPr>
          <w:rFonts w:ascii="Times New Roman" w:hAnsi="Times New Roman" w:cs="Times New Roman"/>
          <w:b/>
          <w:sz w:val="26"/>
          <w:szCs w:val="26"/>
        </w:rPr>
      </w:pPr>
    </w:p>
    <w:p w14:paraId="6AF72874" w14:textId="59A6386D" w:rsidR="00A23582" w:rsidRDefault="003D24EB">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Sơ đồ phân cấp chức năng của ứng dụn</w:t>
      </w:r>
      <w:r w:rsidR="00193E17" w:rsidRPr="00D64D9B">
        <w:rPr>
          <w:rFonts w:ascii="Times New Roman" w:hAnsi="Times New Roman" w:cs="Times New Roman"/>
          <w:b/>
          <w:sz w:val="26"/>
          <w:szCs w:val="26"/>
        </w:rPr>
        <w:t>g</w:t>
      </w:r>
    </w:p>
    <w:p w14:paraId="2FCD3FDB" w14:textId="77777777" w:rsidR="00A23582" w:rsidRPr="00A23582" w:rsidRDefault="00A23582" w:rsidP="00A23582">
      <w:pPr>
        <w:pStyle w:val="ListParagraph"/>
        <w:spacing w:after="120" w:line="276" w:lineRule="auto"/>
        <w:ind w:left="284"/>
        <w:jc w:val="both"/>
        <w:rPr>
          <w:rFonts w:ascii="Times New Roman" w:hAnsi="Times New Roman" w:cs="Times New Roman"/>
          <w:b/>
          <w:sz w:val="26"/>
          <w:szCs w:val="26"/>
        </w:rPr>
      </w:pPr>
    </w:p>
    <w:p w14:paraId="1CF4F564" w14:textId="5C66AA6A" w:rsidR="00BC5534" w:rsidRDefault="00367AD0" w:rsidP="00C74E31">
      <w:pPr>
        <w:pStyle w:val="ListParagraph"/>
        <w:spacing w:after="120" w:line="276" w:lineRule="auto"/>
        <w:ind w:left="284"/>
        <w:jc w:val="both"/>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69A4846A" wp14:editId="3B7CBDB5">
            <wp:extent cx="6189980" cy="3814074"/>
            <wp:effectExtent l="0" t="0" r="0" b="53340"/>
            <wp:docPr id="1250066131"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474D6C91" w14:textId="77777777" w:rsidR="00AC1FDC" w:rsidRPr="00D64D9B" w:rsidRDefault="00AC1FDC" w:rsidP="00C74E31">
      <w:pPr>
        <w:pStyle w:val="ListParagraph"/>
        <w:spacing w:after="120" w:line="276" w:lineRule="auto"/>
        <w:ind w:left="284"/>
        <w:jc w:val="both"/>
        <w:rPr>
          <w:rFonts w:ascii="Times New Roman" w:hAnsi="Times New Roman" w:cs="Times New Roman"/>
          <w:b/>
          <w:sz w:val="26"/>
          <w:szCs w:val="26"/>
        </w:rPr>
      </w:pPr>
    </w:p>
    <w:p w14:paraId="3E4083C0" w14:textId="18CB4460" w:rsidR="00A23582" w:rsidRDefault="00BC5534">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Các chức năng chính cho ứng dụng (Mục tiêu của ứng dụng)</w:t>
      </w:r>
    </w:p>
    <w:p w14:paraId="3D9A3506" w14:textId="77777777" w:rsidR="00A23582" w:rsidRPr="00A23582" w:rsidRDefault="00A23582" w:rsidP="00A23582">
      <w:pPr>
        <w:pStyle w:val="ListParagraph"/>
        <w:spacing w:after="120" w:line="276" w:lineRule="auto"/>
        <w:ind w:left="284"/>
        <w:jc w:val="both"/>
        <w:rPr>
          <w:rFonts w:ascii="Times New Roman" w:hAnsi="Times New Roman" w:cs="Times New Roman"/>
          <w:b/>
          <w:sz w:val="26"/>
          <w:szCs w:val="26"/>
        </w:rPr>
      </w:pPr>
    </w:p>
    <w:p w14:paraId="48223FDC" w14:textId="1B1846E2"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thông tin bệnh nhân (đăng ký, thêm, xóa, sửa, tìm kiếm, xem thông tin, lưu lịch sử khám) </w:t>
      </w:r>
    </w:p>
    <w:p w14:paraId="64F8C817" w14:textId="08D483BC"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lịch hẹn (đặt lịch, quản lý lịch làm việc của nha sĩ, xác nhận, hủy, thay đổi lịch) </w:t>
      </w:r>
    </w:p>
    <w:p w14:paraId="37210D25" w14:textId="3C9A2537"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tiếp nhận (check-in, tiếp nhận bệnh nhân, theo dõi danh sách chờ) </w:t>
      </w:r>
    </w:p>
    <w:p w14:paraId="0A0228C6" w14:textId="05037DA8"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khám bệnh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chẩn đoán (theo dõi quy trình khám, ghi nhận tình trạng răng, chẩn đoán, kê đơn thuốc) </w:t>
      </w:r>
    </w:p>
    <w:p w14:paraId="0FE2EFBA" w14:textId="646231E2"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hồ sơ y khoa (thêm, sửa, xóa, lưu trữ hồ sơ y khoa, phim chụp và hình ảnh trước/sau điều trị) </w:t>
      </w:r>
    </w:p>
    <w:p w14:paraId="1013641A" w14:textId="14B8A484"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kế hoạch điều trị (tạo mới, điều chỉnh, phân chia buổi điều trị, cập nhật tiến độ) </w:t>
      </w:r>
    </w:p>
    <w:p w14:paraId="52F3EF65" w14:textId="75CEAC65"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tái khám (đánh giá nhu cầu tái khám, tạo lịch tái khám, ghi nhận kết quả tái khám) </w:t>
      </w:r>
    </w:p>
    <w:p w14:paraId="7333C723" w14:textId="7A351E22"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Quản lý thanh toán</w:t>
      </w:r>
      <w:r w:rsidR="00D142F5">
        <w:rPr>
          <w:rFonts w:ascii="Times New Roman" w:hAnsi="Times New Roman" w:cs="Times New Roman"/>
          <w:sz w:val="26"/>
          <w:szCs w:val="26"/>
        </w:rPr>
        <w:t xml:space="preserve"> và</w:t>
      </w:r>
      <w:r w:rsidRPr="00A23582">
        <w:rPr>
          <w:rFonts w:ascii="Times New Roman" w:hAnsi="Times New Roman" w:cs="Times New Roman"/>
          <w:sz w:val="26"/>
          <w:szCs w:val="26"/>
        </w:rPr>
        <w:t xml:space="preserve"> hóa đơn (tính chi phí, áp dụng giảm giá, xử lý thanh toán, xuất hóa đơn, hoàn tiền) </w:t>
      </w:r>
    </w:p>
    <w:p w14:paraId="4963930D" w14:textId="3EEF8024"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Quản lý dịch vụ</w:t>
      </w:r>
      <w:r w:rsidR="00D142F5">
        <w:rPr>
          <w:rFonts w:ascii="Times New Roman" w:hAnsi="Times New Roman" w:cs="Times New Roman"/>
          <w:sz w:val="26"/>
          <w:szCs w:val="26"/>
        </w:rPr>
        <w:t xml:space="preserve"> và</w:t>
      </w:r>
      <w:r w:rsidRPr="00A23582">
        <w:rPr>
          <w:rFonts w:ascii="Times New Roman" w:hAnsi="Times New Roman" w:cs="Times New Roman"/>
          <w:sz w:val="26"/>
          <w:szCs w:val="26"/>
        </w:rPr>
        <w:t xml:space="preserve"> bảng giá (thêm, sửa, xóa danh mục dịch vụ, quản lý và áp dụng bảng giá) </w:t>
      </w:r>
    </w:p>
    <w:p w14:paraId="0C0D324B" w14:textId="637A2DD7"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kho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vật tư (thêm, sửa, xóa vật tư, lập phiếu nhập kho, theo dõi tồn kho, cảnh báo hết hạn/hết hàng) </w:t>
      </w:r>
    </w:p>
    <w:p w14:paraId="714F0F2E" w14:textId="4236537E"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nhân viên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lịch làm việc (thêm, sửa, xóa thông tin nhân viên, phân công ca làm việc, xếp lịch làm việc) </w:t>
      </w:r>
    </w:p>
    <w:p w14:paraId="010650CD" w14:textId="0575B534"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lương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hoa hồng (tính lương theo thủ thuật, tính hoa hồng nha sĩ/y tá, tổng hợp bảng lương) </w:t>
      </w:r>
    </w:p>
    <w:p w14:paraId="51EA1CAE" w14:textId="2FBBA8A8" w:rsidR="00A23582" w:rsidRPr="00A23582" w:rsidRDefault="00A23582" w:rsidP="008A6562">
      <w:pPr>
        <w:pStyle w:val="ListParagraph"/>
        <w:numPr>
          <w:ilvl w:val="0"/>
          <w:numId w:val="22"/>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báo cáo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thống kê (thống kê doanh thu, báo cáo tài chính, báo cáo chi phí, xuất báo cáo Excel/PDF)</w:t>
      </w:r>
    </w:p>
    <w:p w14:paraId="5CF2BFE7" w14:textId="77777777" w:rsidR="00AC1FDC" w:rsidRPr="00A23582" w:rsidRDefault="00AC1FDC" w:rsidP="00C74E31">
      <w:pPr>
        <w:pStyle w:val="ListParagraph"/>
        <w:spacing w:line="276" w:lineRule="auto"/>
        <w:rPr>
          <w:rFonts w:ascii="Times New Roman" w:hAnsi="Times New Roman" w:cs="Times New Roman"/>
          <w:sz w:val="26"/>
          <w:szCs w:val="26"/>
        </w:rPr>
      </w:pPr>
    </w:p>
    <w:p w14:paraId="56001A03" w14:textId="77777777" w:rsidR="00AC1FDC" w:rsidRPr="00D64D9B" w:rsidRDefault="00AC1FDC" w:rsidP="00C74E31">
      <w:pPr>
        <w:pStyle w:val="ListParagraph"/>
        <w:spacing w:after="120" w:line="276" w:lineRule="auto"/>
        <w:ind w:left="284"/>
        <w:jc w:val="both"/>
        <w:rPr>
          <w:rFonts w:ascii="Times New Roman" w:hAnsi="Times New Roman" w:cs="Times New Roman"/>
          <w:b/>
          <w:sz w:val="26"/>
          <w:szCs w:val="26"/>
        </w:rPr>
      </w:pPr>
    </w:p>
    <w:p w14:paraId="71BFB11E" w14:textId="3DDE3DFD" w:rsidR="00BC5534" w:rsidRDefault="00F7599C" w:rsidP="00C74E31">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Link nhật ký</w:t>
      </w:r>
    </w:p>
    <w:p w14:paraId="2347BAC1" w14:textId="107C4DDB" w:rsidR="009F407A" w:rsidRPr="00D64D9B" w:rsidRDefault="009F407A" w:rsidP="00C74E31">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t>https://github.com/thuanlangchai/LuonGiuBinhTinh</w:t>
      </w:r>
    </w:p>
    <w:p w14:paraId="61FAADAE" w14:textId="77777777" w:rsidR="00214BDA" w:rsidRPr="00D64D9B" w:rsidRDefault="00214BDA" w:rsidP="00C74E31">
      <w:pPr>
        <w:spacing w:after="120" w:line="276" w:lineRule="auto"/>
        <w:rPr>
          <w:rFonts w:ascii="Times New Roman" w:hAnsi="Times New Roman" w:cs="Times New Roman"/>
          <w:b/>
          <w:sz w:val="26"/>
          <w:szCs w:val="26"/>
        </w:rPr>
      </w:pPr>
    </w:p>
    <w:p w14:paraId="68E5C7B2" w14:textId="77777777" w:rsidR="00214BDA" w:rsidRPr="00D64D9B" w:rsidRDefault="00214BDA" w:rsidP="00C74E31">
      <w:pPr>
        <w:spacing w:after="120" w:line="276" w:lineRule="auto"/>
        <w:jc w:val="both"/>
        <w:rPr>
          <w:rFonts w:ascii="Times New Roman" w:hAnsi="Times New Roman" w:cs="Times New Roman"/>
          <w:b/>
          <w:sz w:val="26"/>
          <w:szCs w:val="26"/>
        </w:rPr>
      </w:pPr>
    </w:p>
    <w:sectPr w:rsidR="00214BDA" w:rsidRPr="00D64D9B" w:rsidSect="006C21F4">
      <w:footerReference w:type="default" r:id="rId20"/>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1444" w14:textId="77777777" w:rsidR="00B05792" w:rsidRDefault="00B05792" w:rsidP="0007450D">
      <w:pPr>
        <w:spacing w:after="0" w:line="240" w:lineRule="auto"/>
      </w:pPr>
      <w:r>
        <w:separator/>
      </w:r>
    </w:p>
  </w:endnote>
  <w:endnote w:type="continuationSeparator" w:id="0">
    <w:p w14:paraId="745FFA0A" w14:textId="77777777" w:rsidR="00B05792" w:rsidRDefault="00B05792"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7D512" w14:textId="77777777" w:rsidR="00B05792" w:rsidRDefault="00B05792" w:rsidP="0007450D">
      <w:pPr>
        <w:spacing w:after="0" w:line="240" w:lineRule="auto"/>
      </w:pPr>
      <w:r>
        <w:separator/>
      </w:r>
    </w:p>
  </w:footnote>
  <w:footnote w:type="continuationSeparator" w:id="0">
    <w:p w14:paraId="6D2F4FA4" w14:textId="77777777" w:rsidR="00B05792" w:rsidRDefault="00B05792"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F2962"/>
    <w:multiLevelType w:val="hybridMultilevel"/>
    <w:tmpl w:val="896EC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C83C71"/>
    <w:multiLevelType w:val="hybridMultilevel"/>
    <w:tmpl w:val="5A8035C0"/>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A34016"/>
    <w:multiLevelType w:val="hybridMultilevel"/>
    <w:tmpl w:val="9014C674"/>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531217"/>
    <w:multiLevelType w:val="hybridMultilevel"/>
    <w:tmpl w:val="9368836E"/>
    <w:lvl w:ilvl="0" w:tplc="FFFFFFFF">
      <w:start w:val="1"/>
      <w:numFmt w:val="lowerLetter"/>
      <w:lvlText w:val="%1."/>
      <w:lvlJc w:val="left"/>
      <w:pPr>
        <w:ind w:left="2520" w:hanging="360"/>
      </w:pPr>
    </w:lvl>
    <w:lvl w:ilvl="1" w:tplc="0409000F">
      <w:start w:val="1"/>
      <w:numFmt w:val="decimal"/>
      <w:lvlText w:val="%2."/>
      <w:lvlJc w:val="left"/>
      <w:pPr>
        <w:ind w:left="7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 w15:restartNumberingAfterBreak="0">
    <w:nsid w:val="232C139B"/>
    <w:multiLevelType w:val="hybridMultilevel"/>
    <w:tmpl w:val="6140398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13C13DF"/>
    <w:multiLevelType w:val="hybridMultilevel"/>
    <w:tmpl w:val="EDD2139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35D03437"/>
    <w:multiLevelType w:val="hybridMultilevel"/>
    <w:tmpl w:val="BB4A90D4"/>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C0734"/>
    <w:multiLevelType w:val="hybridMultilevel"/>
    <w:tmpl w:val="E5384122"/>
    <w:lvl w:ilvl="0" w:tplc="FFFFFFFF">
      <w:start w:val="1"/>
      <w:numFmt w:val="bullet"/>
      <w:lvlText w:val=""/>
      <w:lvlJc w:val="left"/>
      <w:pPr>
        <w:ind w:left="1440" w:hanging="360"/>
      </w:pPr>
      <w:rPr>
        <w:rFonts w:ascii="Symbol" w:hAnsi="Symbol" w:hint="default"/>
      </w:rPr>
    </w:lvl>
    <w:lvl w:ilvl="1" w:tplc="FB0A5FC2">
      <w:start w:val="1"/>
      <w:numFmt w:val="bullet"/>
      <w:lvlText w:val="♠"/>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399D73BC"/>
    <w:multiLevelType w:val="hybridMultilevel"/>
    <w:tmpl w:val="71D6B492"/>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BD3744"/>
    <w:multiLevelType w:val="hybridMultilevel"/>
    <w:tmpl w:val="EDAEB8C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50175413"/>
    <w:multiLevelType w:val="hybridMultilevel"/>
    <w:tmpl w:val="20523D9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582425F6"/>
    <w:multiLevelType w:val="hybridMultilevel"/>
    <w:tmpl w:val="EC46C54C"/>
    <w:lvl w:ilvl="0" w:tplc="FFFFFFFF">
      <w:start w:val="1"/>
      <w:numFmt w:val="bullet"/>
      <w:lvlText w:val=""/>
      <w:lvlJc w:val="left"/>
      <w:pPr>
        <w:ind w:left="1440" w:hanging="360"/>
      </w:pPr>
      <w:rPr>
        <w:rFonts w:ascii="Symbol" w:hAnsi="Symbol" w:hint="default"/>
      </w:rPr>
    </w:lvl>
    <w:lvl w:ilvl="1" w:tplc="04090009">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5A2A4AD2"/>
    <w:multiLevelType w:val="hybridMultilevel"/>
    <w:tmpl w:val="358A3ED0"/>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FF316F"/>
    <w:multiLevelType w:val="hybridMultilevel"/>
    <w:tmpl w:val="40B483AC"/>
    <w:lvl w:ilvl="0" w:tplc="FFFFFFFF">
      <w:start w:val="1"/>
      <w:numFmt w:val="lowerLetter"/>
      <w:lvlText w:val="%1."/>
      <w:lvlJc w:val="left"/>
      <w:pPr>
        <w:ind w:left="252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664646E2"/>
    <w:multiLevelType w:val="hybridMultilevel"/>
    <w:tmpl w:val="E7E6172C"/>
    <w:lvl w:ilvl="0" w:tplc="0409000F">
      <w:start w:val="1"/>
      <w:numFmt w:val="decimal"/>
      <w:lvlText w:val="%1."/>
      <w:lvlJc w:val="left"/>
      <w:pPr>
        <w:ind w:left="720" w:hanging="360"/>
      </w:pPr>
      <w:rPr>
        <w:rFonts w:hint="default"/>
      </w:rPr>
    </w:lvl>
    <w:lvl w:ilvl="1" w:tplc="0409000F">
      <w:start w:val="1"/>
      <w:numFmt w:val="decimal"/>
      <w:lvlText w:val="%2."/>
      <w:lvlJc w:val="left"/>
      <w:pPr>
        <w:ind w:left="216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A5083C"/>
    <w:multiLevelType w:val="hybridMultilevel"/>
    <w:tmpl w:val="1FB0F8F6"/>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6F9F6996"/>
    <w:multiLevelType w:val="hybridMultilevel"/>
    <w:tmpl w:val="BFE0A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7D40CF"/>
    <w:multiLevelType w:val="hybridMultilevel"/>
    <w:tmpl w:val="EBF84AA8"/>
    <w:lvl w:ilvl="0" w:tplc="FFFFFFFF">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EB0EE7"/>
    <w:multiLevelType w:val="hybridMultilevel"/>
    <w:tmpl w:val="5956CA0E"/>
    <w:lvl w:ilvl="0" w:tplc="394EDC3C">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B9F5719"/>
    <w:multiLevelType w:val="hybridMultilevel"/>
    <w:tmpl w:val="067C167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D947137"/>
    <w:multiLevelType w:val="hybridMultilevel"/>
    <w:tmpl w:val="4C442EEE"/>
    <w:lvl w:ilvl="0" w:tplc="4168AE56">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63776825">
    <w:abstractNumId w:val="15"/>
  </w:num>
  <w:num w:numId="2" w16cid:durableId="1359699607">
    <w:abstractNumId w:val="2"/>
  </w:num>
  <w:num w:numId="3" w16cid:durableId="2071728211">
    <w:abstractNumId w:val="19"/>
  </w:num>
  <w:num w:numId="4" w16cid:durableId="1844318234">
    <w:abstractNumId w:val="10"/>
  </w:num>
  <w:num w:numId="5" w16cid:durableId="721101075">
    <w:abstractNumId w:val="11"/>
  </w:num>
  <w:num w:numId="6" w16cid:durableId="208421136">
    <w:abstractNumId w:val="1"/>
  </w:num>
  <w:num w:numId="7" w16cid:durableId="377359630">
    <w:abstractNumId w:val="21"/>
  </w:num>
  <w:num w:numId="8" w16cid:durableId="2089956578">
    <w:abstractNumId w:val="8"/>
  </w:num>
  <w:num w:numId="9" w16cid:durableId="1729499461">
    <w:abstractNumId w:val="5"/>
  </w:num>
  <w:num w:numId="10" w16cid:durableId="586160357">
    <w:abstractNumId w:val="6"/>
  </w:num>
  <w:num w:numId="11" w16cid:durableId="1052197675">
    <w:abstractNumId w:val="0"/>
  </w:num>
  <w:num w:numId="12" w16cid:durableId="700135399">
    <w:abstractNumId w:val="16"/>
  </w:num>
  <w:num w:numId="13" w16cid:durableId="372391041">
    <w:abstractNumId w:val="18"/>
  </w:num>
  <w:num w:numId="14" w16cid:durableId="1970668739">
    <w:abstractNumId w:val="17"/>
  </w:num>
  <w:num w:numId="15" w16cid:durableId="1595897384">
    <w:abstractNumId w:val="3"/>
  </w:num>
  <w:num w:numId="16" w16cid:durableId="1090852996">
    <w:abstractNumId w:val="7"/>
  </w:num>
  <w:num w:numId="17" w16cid:durableId="469247086">
    <w:abstractNumId w:val="13"/>
  </w:num>
  <w:num w:numId="18" w16cid:durableId="991062484">
    <w:abstractNumId w:val="9"/>
  </w:num>
  <w:num w:numId="19" w16cid:durableId="153566794">
    <w:abstractNumId w:val="14"/>
  </w:num>
  <w:num w:numId="20" w16cid:durableId="781727378">
    <w:abstractNumId w:val="4"/>
  </w:num>
  <w:num w:numId="21" w16cid:durableId="169611848">
    <w:abstractNumId w:val="12"/>
  </w:num>
  <w:num w:numId="22" w16cid:durableId="571085134">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0DF1"/>
    <w:rsid w:val="000557FC"/>
    <w:rsid w:val="0006137C"/>
    <w:rsid w:val="00062B5A"/>
    <w:rsid w:val="0007450D"/>
    <w:rsid w:val="00084C13"/>
    <w:rsid w:val="000C6492"/>
    <w:rsid w:val="0010503A"/>
    <w:rsid w:val="0010555D"/>
    <w:rsid w:val="0011769B"/>
    <w:rsid w:val="001643E3"/>
    <w:rsid w:val="00173230"/>
    <w:rsid w:val="0017781E"/>
    <w:rsid w:val="00180938"/>
    <w:rsid w:val="00193E17"/>
    <w:rsid w:val="001B372F"/>
    <w:rsid w:val="001C2179"/>
    <w:rsid w:val="002018EC"/>
    <w:rsid w:val="00214BDA"/>
    <w:rsid w:val="00231B40"/>
    <w:rsid w:val="0023461A"/>
    <w:rsid w:val="00234C3A"/>
    <w:rsid w:val="002477E2"/>
    <w:rsid w:val="00251A54"/>
    <w:rsid w:val="00260602"/>
    <w:rsid w:val="00274E86"/>
    <w:rsid w:val="00282C18"/>
    <w:rsid w:val="002A3715"/>
    <w:rsid w:val="002C39C2"/>
    <w:rsid w:val="002D3247"/>
    <w:rsid w:val="002D6594"/>
    <w:rsid w:val="002D7FAE"/>
    <w:rsid w:val="002F02DF"/>
    <w:rsid w:val="002F4BB8"/>
    <w:rsid w:val="00324751"/>
    <w:rsid w:val="00335D4C"/>
    <w:rsid w:val="00345D80"/>
    <w:rsid w:val="00350ABB"/>
    <w:rsid w:val="00354B64"/>
    <w:rsid w:val="00357E48"/>
    <w:rsid w:val="0036550A"/>
    <w:rsid w:val="003656FF"/>
    <w:rsid w:val="00367AD0"/>
    <w:rsid w:val="00391B54"/>
    <w:rsid w:val="003D24EB"/>
    <w:rsid w:val="003F2865"/>
    <w:rsid w:val="003F3F1A"/>
    <w:rsid w:val="003F6D88"/>
    <w:rsid w:val="0041448D"/>
    <w:rsid w:val="00426548"/>
    <w:rsid w:val="00440C86"/>
    <w:rsid w:val="00464561"/>
    <w:rsid w:val="00467DC6"/>
    <w:rsid w:val="00472490"/>
    <w:rsid w:val="00472CA7"/>
    <w:rsid w:val="00480509"/>
    <w:rsid w:val="004873AD"/>
    <w:rsid w:val="004A0F20"/>
    <w:rsid w:val="004A50CC"/>
    <w:rsid w:val="004C15B6"/>
    <w:rsid w:val="004E450D"/>
    <w:rsid w:val="005007F5"/>
    <w:rsid w:val="00501A33"/>
    <w:rsid w:val="00514644"/>
    <w:rsid w:val="00523500"/>
    <w:rsid w:val="005343C1"/>
    <w:rsid w:val="00544923"/>
    <w:rsid w:val="00556651"/>
    <w:rsid w:val="00575472"/>
    <w:rsid w:val="00581771"/>
    <w:rsid w:val="005B64A1"/>
    <w:rsid w:val="00602A3E"/>
    <w:rsid w:val="00630BC3"/>
    <w:rsid w:val="00660CCB"/>
    <w:rsid w:val="006B09C2"/>
    <w:rsid w:val="006B7199"/>
    <w:rsid w:val="006C21F4"/>
    <w:rsid w:val="006D1ABE"/>
    <w:rsid w:val="006D5EA3"/>
    <w:rsid w:val="006F231E"/>
    <w:rsid w:val="006F581E"/>
    <w:rsid w:val="006F62A6"/>
    <w:rsid w:val="00713147"/>
    <w:rsid w:val="00722F03"/>
    <w:rsid w:val="007343F8"/>
    <w:rsid w:val="007529E8"/>
    <w:rsid w:val="007542B4"/>
    <w:rsid w:val="00785F5A"/>
    <w:rsid w:val="007941D4"/>
    <w:rsid w:val="007B1ACC"/>
    <w:rsid w:val="007C56D9"/>
    <w:rsid w:val="007E37F3"/>
    <w:rsid w:val="007F0BCF"/>
    <w:rsid w:val="007F3146"/>
    <w:rsid w:val="007F57F2"/>
    <w:rsid w:val="00812816"/>
    <w:rsid w:val="008307DA"/>
    <w:rsid w:val="00870D78"/>
    <w:rsid w:val="00872096"/>
    <w:rsid w:val="00880E63"/>
    <w:rsid w:val="008861C0"/>
    <w:rsid w:val="00895F23"/>
    <w:rsid w:val="008A6562"/>
    <w:rsid w:val="008D58BE"/>
    <w:rsid w:val="008E1DE1"/>
    <w:rsid w:val="008F0FFE"/>
    <w:rsid w:val="008F621A"/>
    <w:rsid w:val="0091336D"/>
    <w:rsid w:val="009239D9"/>
    <w:rsid w:val="0092537E"/>
    <w:rsid w:val="009427CD"/>
    <w:rsid w:val="009430FE"/>
    <w:rsid w:val="009445B2"/>
    <w:rsid w:val="009600EF"/>
    <w:rsid w:val="00962003"/>
    <w:rsid w:val="0097451C"/>
    <w:rsid w:val="00995E9B"/>
    <w:rsid w:val="009D60D6"/>
    <w:rsid w:val="009E3F43"/>
    <w:rsid w:val="009F407A"/>
    <w:rsid w:val="00A1252A"/>
    <w:rsid w:val="00A23582"/>
    <w:rsid w:val="00A37A43"/>
    <w:rsid w:val="00A5429C"/>
    <w:rsid w:val="00A922D2"/>
    <w:rsid w:val="00A9471C"/>
    <w:rsid w:val="00AA4F52"/>
    <w:rsid w:val="00AA7E8F"/>
    <w:rsid w:val="00AB7799"/>
    <w:rsid w:val="00AC1FDC"/>
    <w:rsid w:val="00AE03DB"/>
    <w:rsid w:val="00AE28EE"/>
    <w:rsid w:val="00AF53F6"/>
    <w:rsid w:val="00B006DC"/>
    <w:rsid w:val="00B05792"/>
    <w:rsid w:val="00B227F2"/>
    <w:rsid w:val="00B36BD7"/>
    <w:rsid w:val="00B446B6"/>
    <w:rsid w:val="00B54201"/>
    <w:rsid w:val="00B64AE4"/>
    <w:rsid w:val="00B7468B"/>
    <w:rsid w:val="00B768ED"/>
    <w:rsid w:val="00BC51B7"/>
    <w:rsid w:val="00BC5534"/>
    <w:rsid w:val="00BD5E90"/>
    <w:rsid w:val="00BD6614"/>
    <w:rsid w:val="00C14F4A"/>
    <w:rsid w:val="00C33958"/>
    <w:rsid w:val="00C40896"/>
    <w:rsid w:val="00C423F2"/>
    <w:rsid w:val="00C74CB1"/>
    <w:rsid w:val="00C74E31"/>
    <w:rsid w:val="00C92F40"/>
    <w:rsid w:val="00CF42C2"/>
    <w:rsid w:val="00CF5C35"/>
    <w:rsid w:val="00D028A6"/>
    <w:rsid w:val="00D142F5"/>
    <w:rsid w:val="00D267CA"/>
    <w:rsid w:val="00D4178C"/>
    <w:rsid w:val="00D605E3"/>
    <w:rsid w:val="00D64D9B"/>
    <w:rsid w:val="00D9045B"/>
    <w:rsid w:val="00DA3136"/>
    <w:rsid w:val="00DA6DFB"/>
    <w:rsid w:val="00DC3842"/>
    <w:rsid w:val="00DD7694"/>
    <w:rsid w:val="00E1675A"/>
    <w:rsid w:val="00E36C53"/>
    <w:rsid w:val="00E37EAE"/>
    <w:rsid w:val="00E5286B"/>
    <w:rsid w:val="00E628C0"/>
    <w:rsid w:val="00E67D0A"/>
    <w:rsid w:val="00E74BEE"/>
    <w:rsid w:val="00E851F9"/>
    <w:rsid w:val="00EA4C97"/>
    <w:rsid w:val="00ED126D"/>
    <w:rsid w:val="00EE6F4E"/>
    <w:rsid w:val="00EF68BD"/>
    <w:rsid w:val="00F06222"/>
    <w:rsid w:val="00F23AFE"/>
    <w:rsid w:val="00F43D4E"/>
    <w:rsid w:val="00F4523A"/>
    <w:rsid w:val="00F467AA"/>
    <w:rsid w:val="00F63465"/>
    <w:rsid w:val="00F72385"/>
    <w:rsid w:val="00F7599C"/>
    <w:rsid w:val="00F80906"/>
    <w:rsid w:val="00F9133A"/>
    <w:rsid w:val="00F95A58"/>
    <w:rsid w:val="00FB5256"/>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 w:type="character" w:customStyle="1" w:styleId="only-show-to-message-actions">
    <w:name w:val="only-show-to-message-actions"/>
    <w:basedOn w:val="DefaultParagraphFont"/>
    <w:rsid w:val="001C2179"/>
  </w:style>
  <w:style w:type="paragraph" w:styleId="NoSpacing">
    <w:name w:val="No Spacing"/>
    <w:uiPriority w:val="1"/>
    <w:qFormat/>
    <w:rsid w:val="00722F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diagramColors" Target="diagrams/colors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diagramQuickStyle" Target="diagrams/quickStyle1.xml"/><Relationship Id="rId2" Type="http://schemas.openxmlformats.org/officeDocument/2006/relationships/styles" Target="styles.xml"/><Relationship Id="rId16" Type="http://schemas.openxmlformats.org/officeDocument/2006/relationships/diagramLayout" Target="diagrams/layout1.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diagramData" Target="diagrams/data1.xml"/><Relationship Id="rId10" Type="http://schemas.openxmlformats.org/officeDocument/2006/relationships/image" Target="media/image4.png"/><Relationship Id="rId19" Type="http://schemas.microsoft.com/office/2007/relationships/diagramDrawing" Target="diagrams/drawing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node0NoLn">
    <dgm:fillClrLst meth="repeat">
      <a:schemeClr val="dk2"/>
    </dgm:fillClrLst>
    <dgm:linClrLst meth="repeat">
      <a:schemeClr val="lt1">
        <a:alpha val="0"/>
      </a:schemeClr>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node1NoLn">
    <dgm:fillClrLst meth="repeat">
      <a:schemeClr val="dk2"/>
    </dgm:fillClrLst>
    <dgm:linClrLst meth="repeat">
      <a:schemeClr val="lt1">
        <a:alpha val="0"/>
      </a:schemeClr>
    </dgm:linClrLst>
    <dgm:effectClrLst/>
    <dgm:txLinClrLst/>
    <dgm:txFillClrLst/>
    <dgm:txEffectClrLst/>
  </dgm:styleLbl>
  <dgm:styleLbl name="ltNode1NoLn">
    <dgm:fillClrLst meth="repeat">
      <a:schemeClr val="dk2">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2NoLn">
    <dgm:fillClrLst meth="repeat">
      <a:schemeClr val="dk2"/>
    </dgm:fillClrLst>
    <dgm:linClrLst meth="repeat">
      <a:schemeClr val="lt1">
        <a:alpha val="0"/>
      </a:schemeClr>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3NoLn">
    <dgm:fillClrLst meth="repeat">
      <a:schemeClr val="dk2"/>
    </dgm:fillClrLst>
    <dgm:linClrLst meth="repeat">
      <a:schemeClr val="lt1">
        <a:alpha val="0"/>
      </a:schemeClr>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node4NoLn">
    <dgm:fillClrLst meth="repeat">
      <a:schemeClr val="dk2"/>
    </dgm:fillClrLst>
    <dgm:linClrLst meth="repeat">
      <a:schemeClr val="lt1">
        <a:alpha val="0"/>
      </a:schemeClr>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2">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06C05D3F-25A5-4AEB-A37D-84B26F6FFC16}" type="doc">
      <dgm:prSet loTypeId="urn:microsoft.com/office/officeart/2005/8/layout/orgChart1" loCatId="hierarchy" qsTypeId="urn:microsoft.com/office/officeart/2005/8/quickstyle/simple1" qsCatId="simple" csTypeId="urn:microsoft.com/office/officeart/2005/8/colors/accent0_3" csCatId="mainScheme" phldr="1"/>
      <dgm:spPr/>
      <dgm:t>
        <a:bodyPr/>
        <a:lstStyle/>
        <a:p>
          <a:endParaRPr lang="en-US"/>
        </a:p>
      </dgm:t>
    </dgm:pt>
    <dgm:pt modelId="{38277EF9-D6E4-4DD6-B20C-D0433AFACFC3}">
      <dgm:prSet phldrT="[Text]"/>
      <dgm:spPr/>
      <dgm:t>
        <a:bodyPr/>
        <a:lstStyle/>
        <a:p>
          <a:pPr>
            <a:buNone/>
          </a:pPr>
          <a:r>
            <a:rPr lang="en-US"/>
            <a:t>HỆ THỐNG QUẢN LÝ PHÒNG KHÁM NHA KHOA</a:t>
          </a:r>
        </a:p>
      </dgm:t>
    </dgm:pt>
    <dgm:pt modelId="{4DAB02F3-5396-43C4-B3EA-972F36BB8E6E}" type="parTrans" cxnId="{EC4A414A-1551-4DA2-8EE3-5809E4A92D47}">
      <dgm:prSet/>
      <dgm:spPr/>
      <dgm:t>
        <a:bodyPr/>
        <a:lstStyle/>
        <a:p>
          <a:endParaRPr lang="en-US"/>
        </a:p>
      </dgm:t>
    </dgm:pt>
    <dgm:pt modelId="{2E320128-C501-4352-98B3-201BD7382833}" type="sibTrans" cxnId="{EC4A414A-1551-4DA2-8EE3-5809E4A92D47}">
      <dgm:prSet/>
      <dgm:spPr/>
      <dgm:t>
        <a:bodyPr/>
        <a:lstStyle/>
        <a:p>
          <a:endParaRPr lang="en-US"/>
        </a:p>
      </dgm:t>
    </dgm:pt>
    <dgm:pt modelId="{4A13AF63-C014-4666-8A06-173701CBFAAF}">
      <dgm:prSet phldrT="[Text]"/>
      <dgm:spPr/>
      <dgm:t>
        <a:bodyPr/>
        <a:lstStyle/>
        <a:p>
          <a:pPr>
            <a:buNone/>
          </a:pPr>
          <a:r>
            <a:rPr lang="en-US"/>
            <a:t>Khảo sát &amp; Bệnh nhân</a:t>
          </a:r>
        </a:p>
      </dgm:t>
    </dgm:pt>
    <dgm:pt modelId="{15A245E1-3ABD-46B7-B1FE-B9B65050765B}" type="parTrans" cxnId="{9FA189B6-B9BE-47A5-97AC-8A191CD5DEBA}">
      <dgm:prSet/>
      <dgm:spPr/>
      <dgm:t>
        <a:bodyPr/>
        <a:lstStyle/>
        <a:p>
          <a:endParaRPr lang="en-US"/>
        </a:p>
      </dgm:t>
    </dgm:pt>
    <dgm:pt modelId="{F3D672B3-6301-4242-993E-B60F5213D53A}" type="sibTrans" cxnId="{9FA189B6-B9BE-47A5-97AC-8A191CD5DEBA}">
      <dgm:prSet/>
      <dgm:spPr/>
      <dgm:t>
        <a:bodyPr/>
        <a:lstStyle/>
        <a:p>
          <a:endParaRPr lang="en-US"/>
        </a:p>
      </dgm:t>
    </dgm:pt>
    <dgm:pt modelId="{ECEB9AB5-A6CB-4370-AD10-A018AE7F399F}">
      <dgm:prSet phldrT="[Text]"/>
      <dgm:spPr/>
      <dgm:t>
        <a:bodyPr/>
        <a:lstStyle/>
        <a:p>
          <a:pPr>
            <a:buNone/>
          </a:pPr>
          <a:r>
            <a:rPr lang="en-US"/>
            <a:t>Lịch hẹn &amp; Tiếp nhận</a:t>
          </a:r>
        </a:p>
      </dgm:t>
    </dgm:pt>
    <dgm:pt modelId="{36DC2412-4EF8-4E51-B51B-3642004AF995}" type="parTrans" cxnId="{6963BC98-37DA-4E6F-BAC4-0C6D00AC067B}">
      <dgm:prSet/>
      <dgm:spPr/>
      <dgm:t>
        <a:bodyPr/>
        <a:lstStyle/>
        <a:p>
          <a:endParaRPr lang="en-US"/>
        </a:p>
      </dgm:t>
    </dgm:pt>
    <dgm:pt modelId="{A8C38208-B27A-4C2E-B804-A39EE018E0F8}" type="sibTrans" cxnId="{6963BC98-37DA-4E6F-BAC4-0C6D00AC067B}">
      <dgm:prSet/>
      <dgm:spPr/>
      <dgm:t>
        <a:bodyPr/>
        <a:lstStyle/>
        <a:p>
          <a:endParaRPr lang="en-US"/>
        </a:p>
      </dgm:t>
    </dgm:pt>
    <dgm:pt modelId="{25B8C845-A736-412E-879F-F30BF3A8E04D}">
      <dgm:prSet phldrT="[Text]"/>
      <dgm:spPr/>
      <dgm:t>
        <a:bodyPr/>
        <a:lstStyle/>
        <a:p>
          <a:pPr>
            <a:buNone/>
          </a:pPr>
          <a:r>
            <a:rPr lang="en-US"/>
            <a:t>Khám &amp; Chẩn đoán</a:t>
          </a:r>
        </a:p>
      </dgm:t>
    </dgm:pt>
    <dgm:pt modelId="{92980F6D-D90A-432B-A50B-DD512F01DFF7}" type="parTrans" cxnId="{F66F5677-0AC5-4FBE-A52F-1FF11C9F2963}">
      <dgm:prSet/>
      <dgm:spPr/>
      <dgm:t>
        <a:bodyPr/>
        <a:lstStyle/>
        <a:p>
          <a:endParaRPr lang="en-US"/>
        </a:p>
      </dgm:t>
    </dgm:pt>
    <dgm:pt modelId="{67965379-8F7C-4C90-881A-2909C94420A6}" type="sibTrans" cxnId="{F66F5677-0AC5-4FBE-A52F-1FF11C9F2963}">
      <dgm:prSet/>
      <dgm:spPr/>
      <dgm:t>
        <a:bodyPr/>
        <a:lstStyle/>
        <a:p>
          <a:endParaRPr lang="en-US"/>
        </a:p>
      </dgm:t>
    </dgm:pt>
    <dgm:pt modelId="{EA960690-5EF6-4FEE-8616-B622AC96DC00}">
      <dgm:prSet phldrT="[Text]"/>
      <dgm:spPr/>
      <dgm:t>
        <a:bodyPr/>
        <a:lstStyle/>
        <a:p>
          <a:pPr>
            <a:buNone/>
          </a:pPr>
          <a:r>
            <a:rPr lang="en-US"/>
            <a:t>Điều trị &amp; Tái khám</a:t>
          </a:r>
        </a:p>
      </dgm:t>
    </dgm:pt>
    <dgm:pt modelId="{C5A03707-76D1-49AA-8072-2FE4E295CD27}" type="parTrans" cxnId="{3F416BBA-A8A7-4737-8D09-FF350B71DF8E}">
      <dgm:prSet/>
      <dgm:spPr/>
      <dgm:t>
        <a:bodyPr/>
        <a:lstStyle/>
        <a:p>
          <a:endParaRPr lang="en-US"/>
        </a:p>
      </dgm:t>
    </dgm:pt>
    <dgm:pt modelId="{24257FA6-0CD5-4956-88CA-3A1B11BB72C6}" type="sibTrans" cxnId="{3F416BBA-A8A7-4737-8D09-FF350B71DF8E}">
      <dgm:prSet/>
      <dgm:spPr/>
      <dgm:t>
        <a:bodyPr/>
        <a:lstStyle/>
        <a:p>
          <a:endParaRPr lang="en-US"/>
        </a:p>
      </dgm:t>
    </dgm:pt>
    <dgm:pt modelId="{56ED97DA-C554-4CEF-B04F-15E075BE1C85}">
      <dgm:prSet phldrT="[Text]"/>
      <dgm:spPr/>
      <dgm:t>
        <a:bodyPr/>
        <a:lstStyle/>
        <a:p>
          <a:pPr>
            <a:buNone/>
          </a:pPr>
          <a:r>
            <a:rPr lang="en-US"/>
            <a:t>Thanh toán &amp; Thu ngân</a:t>
          </a:r>
        </a:p>
      </dgm:t>
    </dgm:pt>
    <dgm:pt modelId="{BD46600B-DB8D-482E-B550-322FBC11E05A}" type="parTrans" cxnId="{3F25DC81-78E0-498C-AA37-109BE09E95D9}">
      <dgm:prSet/>
      <dgm:spPr/>
      <dgm:t>
        <a:bodyPr/>
        <a:lstStyle/>
        <a:p>
          <a:endParaRPr lang="en-US"/>
        </a:p>
      </dgm:t>
    </dgm:pt>
    <dgm:pt modelId="{2E01A7F7-341D-4E29-9A96-B06BB12E75C7}" type="sibTrans" cxnId="{3F25DC81-78E0-498C-AA37-109BE09E95D9}">
      <dgm:prSet/>
      <dgm:spPr/>
      <dgm:t>
        <a:bodyPr/>
        <a:lstStyle/>
        <a:p>
          <a:endParaRPr lang="en-US"/>
        </a:p>
      </dgm:t>
    </dgm:pt>
    <dgm:pt modelId="{3A12312B-E720-46F7-9EFC-3ACAFB90D484}">
      <dgm:prSet phldrT="[Text]"/>
      <dgm:spPr/>
      <dgm:t>
        <a:bodyPr/>
        <a:lstStyle/>
        <a:p>
          <a:pPr>
            <a:buNone/>
          </a:pPr>
          <a:r>
            <a:rPr lang="en-US"/>
            <a:t>Quản lý kho &amp; Phòng khám</a:t>
          </a:r>
        </a:p>
      </dgm:t>
    </dgm:pt>
    <dgm:pt modelId="{36509392-8F63-4DF3-BF98-5A94111DBA77}" type="parTrans" cxnId="{069A4A69-C428-4BC4-B5D0-A2FA2B14346A}">
      <dgm:prSet/>
      <dgm:spPr/>
      <dgm:t>
        <a:bodyPr/>
        <a:lstStyle/>
        <a:p>
          <a:endParaRPr lang="en-US"/>
        </a:p>
      </dgm:t>
    </dgm:pt>
    <dgm:pt modelId="{8FD3EB44-BD8F-4C8D-9EAF-341A4FDD21AD}" type="sibTrans" cxnId="{069A4A69-C428-4BC4-B5D0-A2FA2B14346A}">
      <dgm:prSet/>
      <dgm:spPr/>
      <dgm:t>
        <a:bodyPr/>
        <a:lstStyle/>
        <a:p>
          <a:endParaRPr lang="en-US"/>
        </a:p>
      </dgm:t>
    </dgm:pt>
    <dgm:pt modelId="{A871FCFD-E8E0-415A-B6BC-1E802673E23F}">
      <dgm:prSet phldrT="[Text]"/>
      <dgm:spPr/>
      <dgm:t>
        <a:bodyPr/>
        <a:lstStyle/>
        <a:p>
          <a:pPr>
            <a:buNone/>
          </a:pPr>
          <a:r>
            <a:rPr lang="en-US"/>
            <a:t>Đối tượng tham gia</a:t>
          </a:r>
        </a:p>
      </dgm:t>
    </dgm:pt>
    <dgm:pt modelId="{35B16DEF-BEF0-4609-A9B4-F473D0D6F153}" type="parTrans" cxnId="{009F714E-1481-4083-8E9E-39D5A0ED5B5B}">
      <dgm:prSet/>
      <dgm:spPr/>
      <dgm:t>
        <a:bodyPr/>
        <a:lstStyle/>
        <a:p>
          <a:endParaRPr lang="en-US"/>
        </a:p>
      </dgm:t>
    </dgm:pt>
    <dgm:pt modelId="{9DCECE68-C459-4C8A-B516-86B3679D303C}" type="sibTrans" cxnId="{009F714E-1481-4083-8E9E-39D5A0ED5B5B}">
      <dgm:prSet/>
      <dgm:spPr/>
      <dgm:t>
        <a:bodyPr/>
        <a:lstStyle/>
        <a:p>
          <a:endParaRPr lang="en-US"/>
        </a:p>
      </dgm:t>
    </dgm:pt>
    <dgm:pt modelId="{F700CE2B-2826-4F95-80E3-9D62509643A4}">
      <dgm:prSet phldrT="[Text]"/>
      <dgm:spPr/>
      <dgm:t>
        <a:bodyPr/>
        <a:lstStyle/>
        <a:p>
          <a:pPr>
            <a:buNone/>
          </a:pPr>
          <a:r>
            <a:rPr lang="en-US"/>
            <a:t>Đăng ký thông tin bệnh nhân</a:t>
          </a:r>
        </a:p>
      </dgm:t>
    </dgm:pt>
    <dgm:pt modelId="{3B82658B-9860-48E9-AB89-A18BE8634D47}" type="parTrans" cxnId="{E77BB985-3AF5-4692-841C-4B6DC3D07CF0}">
      <dgm:prSet/>
      <dgm:spPr/>
      <dgm:t>
        <a:bodyPr/>
        <a:lstStyle/>
        <a:p>
          <a:endParaRPr lang="en-US"/>
        </a:p>
      </dgm:t>
    </dgm:pt>
    <dgm:pt modelId="{4793FD43-3BAD-4DEF-9B2E-C5472EBFF41A}" type="sibTrans" cxnId="{E77BB985-3AF5-4692-841C-4B6DC3D07CF0}">
      <dgm:prSet/>
      <dgm:spPr/>
      <dgm:t>
        <a:bodyPr/>
        <a:lstStyle/>
        <a:p>
          <a:endParaRPr lang="en-US"/>
        </a:p>
      </dgm:t>
    </dgm:pt>
    <dgm:pt modelId="{5920E84D-80A1-4FC3-B0BD-47E23C5B7DA6}">
      <dgm:prSet phldrT="[Text]"/>
      <dgm:spPr/>
      <dgm:t>
        <a:bodyPr/>
        <a:lstStyle/>
        <a:p>
          <a:pPr>
            <a:buNone/>
          </a:pPr>
          <a:r>
            <a:rPr lang="en-US"/>
            <a:t>Quản lý thông tin hành chính</a:t>
          </a:r>
        </a:p>
      </dgm:t>
    </dgm:pt>
    <dgm:pt modelId="{46D643EE-2626-405A-A30A-D709506A64C8}" type="parTrans" cxnId="{C3D095ED-D26E-4D7D-957F-55B55004E092}">
      <dgm:prSet/>
      <dgm:spPr/>
      <dgm:t>
        <a:bodyPr/>
        <a:lstStyle/>
        <a:p>
          <a:endParaRPr lang="en-US"/>
        </a:p>
      </dgm:t>
    </dgm:pt>
    <dgm:pt modelId="{4335E042-DD5A-4C2E-92CF-8163391AACE8}" type="sibTrans" cxnId="{C3D095ED-D26E-4D7D-957F-55B55004E092}">
      <dgm:prSet/>
      <dgm:spPr/>
      <dgm:t>
        <a:bodyPr/>
        <a:lstStyle/>
        <a:p>
          <a:endParaRPr lang="en-US"/>
        </a:p>
      </dgm:t>
    </dgm:pt>
    <dgm:pt modelId="{E37ECBD2-DA90-41CE-A15F-63D2B45EDE13}">
      <dgm:prSet phldrT="[Text]"/>
      <dgm:spPr/>
      <dgm:t>
        <a:bodyPr/>
        <a:lstStyle/>
        <a:p>
          <a:pPr>
            <a:buNone/>
          </a:pPr>
          <a:r>
            <a:rPr lang="en-US"/>
            <a:t>Tra cứu &amp; Quản lý hồ sơ</a:t>
          </a:r>
        </a:p>
      </dgm:t>
    </dgm:pt>
    <dgm:pt modelId="{D56CFCF2-9A39-4A2D-B2F3-173ACB130B62}" type="parTrans" cxnId="{499FD046-DF51-4818-A747-53BEAD3F761E}">
      <dgm:prSet/>
      <dgm:spPr/>
      <dgm:t>
        <a:bodyPr/>
        <a:lstStyle/>
        <a:p>
          <a:endParaRPr lang="en-US"/>
        </a:p>
      </dgm:t>
    </dgm:pt>
    <dgm:pt modelId="{54E30B3B-3A58-47DB-BD4C-34A5B7274812}" type="sibTrans" cxnId="{499FD046-DF51-4818-A747-53BEAD3F761E}">
      <dgm:prSet/>
      <dgm:spPr/>
      <dgm:t>
        <a:bodyPr/>
        <a:lstStyle/>
        <a:p>
          <a:endParaRPr lang="en-US"/>
        </a:p>
      </dgm:t>
    </dgm:pt>
    <dgm:pt modelId="{F1286657-F5A0-42F7-8233-DE9C29612B89}">
      <dgm:prSet phldrT="[Text]"/>
      <dgm:spPr/>
      <dgm:t>
        <a:bodyPr/>
        <a:lstStyle/>
        <a:p>
          <a:pPr>
            <a:buNone/>
          </a:pPr>
          <a:r>
            <a:rPr lang="en-US"/>
            <a:t>Theo dõi lịch sử khám</a:t>
          </a:r>
        </a:p>
      </dgm:t>
    </dgm:pt>
    <dgm:pt modelId="{66EE7715-6DAD-42A9-AE6D-71B7F6D3A953}" type="parTrans" cxnId="{C86E2228-619B-45CE-9720-5AC242D8C38B}">
      <dgm:prSet/>
      <dgm:spPr/>
      <dgm:t>
        <a:bodyPr/>
        <a:lstStyle/>
        <a:p>
          <a:endParaRPr lang="en-US"/>
        </a:p>
      </dgm:t>
    </dgm:pt>
    <dgm:pt modelId="{7AF2734B-BDF2-40CA-B65C-A8DDC6133925}" type="sibTrans" cxnId="{C86E2228-619B-45CE-9720-5AC242D8C38B}">
      <dgm:prSet/>
      <dgm:spPr/>
      <dgm:t>
        <a:bodyPr/>
        <a:lstStyle/>
        <a:p>
          <a:endParaRPr lang="en-US"/>
        </a:p>
      </dgm:t>
    </dgm:pt>
    <dgm:pt modelId="{192D4193-38C1-4901-8740-685D06D26AF3}">
      <dgm:prSet phldrT="[Text]"/>
      <dgm:spPr/>
      <dgm:t>
        <a:bodyPr/>
        <a:lstStyle/>
        <a:p>
          <a:pPr>
            <a:buNone/>
          </a:pPr>
          <a:r>
            <a:rPr lang="en-US"/>
            <a:t>Đặt lịch khám &amp; Tái khám</a:t>
          </a:r>
        </a:p>
      </dgm:t>
    </dgm:pt>
    <dgm:pt modelId="{AF29B3F7-B92A-4F87-AFBB-AAA547291D8C}" type="parTrans" cxnId="{6C9CCD1C-E73D-41C2-BB9F-1A3B85F5696F}">
      <dgm:prSet/>
      <dgm:spPr/>
      <dgm:t>
        <a:bodyPr/>
        <a:lstStyle/>
        <a:p>
          <a:endParaRPr lang="en-US"/>
        </a:p>
      </dgm:t>
    </dgm:pt>
    <dgm:pt modelId="{EE8EE6A7-5CEB-41CE-8BD1-418EDEF7A781}" type="sibTrans" cxnId="{6C9CCD1C-E73D-41C2-BB9F-1A3B85F5696F}">
      <dgm:prSet/>
      <dgm:spPr/>
      <dgm:t>
        <a:bodyPr/>
        <a:lstStyle/>
        <a:p>
          <a:endParaRPr lang="en-US"/>
        </a:p>
      </dgm:t>
    </dgm:pt>
    <dgm:pt modelId="{AF654281-9504-411F-A135-5F262FE5BC70}">
      <dgm:prSet phldrT="[Text]"/>
      <dgm:spPr/>
      <dgm:t>
        <a:bodyPr/>
        <a:lstStyle/>
        <a:p>
          <a:pPr>
            <a:buNone/>
          </a:pPr>
          <a:r>
            <a:rPr lang="en-US"/>
            <a:t>Quản lý lịch làm việc Bác sĩ</a:t>
          </a:r>
        </a:p>
      </dgm:t>
    </dgm:pt>
    <dgm:pt modelId="{E1C34FFF-78C9-428A-9551-8592074A27FF}" type="parTrans" cxnId="{7F8E8F29-240F-42D7-A512-CDA54311EBC8}">
      <dgm:prSet/>
      <dgm:spPr/>
      <dgm:t>
        <a:bodyPr/>
        <a:lstStyle/>
        <a:p>
          <a:endParaRPr lang="en-US"/>
        </a:p>
      </dgm:t>
    </dgm:pt>
    <dgm:pt modelId="{E2983D50-5F36-4D77-88FE-7C498DC60757}" type="sibTrans" cxnId="{7F8E8F29-240F-42D7-A512-CDA54311EBC8}">
      <dgm:prSet/>
      <dgm:spPr/>
      <dgm:t>
        <a:bodyPr/>
        <a:lstStyle/>
        <a:p>
          <a:endParaRPr lang="en-US"/>
        </a:p>
      </dgm:t>
    </dgm:pt>
    <dgm:pt modelId="{B55908B0-4F84-4550-BF40-2AA59D70374C}">
      <dgm:prSet phldrT="[Text]"/>
      <dgm:spPr/>
      <dgm:t>
        <a:bodyPr/>
        <a:lstStyle/>
        <a:p>
          <a:pPr>
            <a:buNone/>
          </a:pPr>
          <a:r>
            <a:rPr lang="en-US"/>
            <a:t>Xác nhận, Hủy, Đổi lịch hẹn</a:t>
          </a:r>
        </a:p>
      </dgm:t>
    </dgm:pt>
    <dgm:pt modelId="{58EEFEA8-B245-42FF-A274-519BCC8E1481}" type="parTrans" cxnId="{4CD8F002-0EB7-40E3-95FB-24EDA247BF44}">
      <dgm:prSet/>
      <dgm:spPr/>
      <dgm:t>
        <a:bodyPr/>
        <a:lstStyle/>
        <a:p>
          <a:endParaRPr lang="en-US"/>
        </a:p>
      </dgm:t>
    </dgm:pt>
    <dgm:pt modelId="{3E04EB53-10BE-4E89-A102-8143B0CE5169}" type="sibTrans" cxnId="{4CD8F002-0EB7-40E3-95FB-24EDA247BF44}">
      <dgm:prSet/>
      <dgm:spPr/>
      <dgm:t>
        <a:bodyPr/>
        <a:lstStyle/>
        <a:p>
          <a:endParaRPr lang="en-US"/>
        </a:p>
      </dgm:t>
    </dgm:pt>
    <dgm:pt modelId="{58E0F26B-680F-4A96-B503-8DDB5AD952FC}">
      <dgm:prSet phldrT="[Text]"/>
      <dgm:spPr/>
      <dgm:t>
        <a:bodyPr/>
        <a:lstStyle/>
        <a:p>
          <a:pPr>
            <a:buNone/>
          </a:pPr>
          <a:r>
            <a:rPr lang="en-US"/>
            <a:t>Tiếp nhận &amp; Check-in bệnh nhân</a:t>
          </a:r>
        </a:p>
      </dgm:t>
    </dgm:pt>
    <dgm:pt modelId="{544E79C4-C66B-4AEC-9EA8-0CDD84434072}" type="parTrans" cxnId="{6B0EDCCB-5C2B-47CF-A0F6-3199C1D81E6C}">
      <dgm:prSet/>
      <dgm:spPr/>
      <dgm:t>
        <a:bodyPr/>
        <a:lstStyle/>
        <a:p>
          <a:endParaRPr lang="en-US"/>
        </a:p>
      </dgm:t>
    </dgm:pt>
    <dgm:pt modelId="{851C84BA-02D6-4CA9-AF8D-2F00DEA40807}" type="sibTrans" cxnId="{6B0EDCCB-5C2B-47CF-A0F6-3199C1D81E6C}">
      <dgm:prSet/>
      <dgm:spPr/>
      <dgm:t>
        <a:bodyPr/>
        <a:lstStyle/>
        <a:p>
          <a:endParaRPr lang="en-US"/>
        </a:p>
      </dgm:t>
    </dgm:pt>
    <dgm:pt modelId="{C07A7CAA-8F4F-4652-AC77-837D67D75632}">
      <dgm:prSet phldrT="[Text]"/>
      <dgm:spPr/>
      <dgm:t>
        <a:bodyPr/>
        <a:lstStyle/>
        <a:p>
          <a:pPr>
            <a:buNone/>
          </a:pPr>
          <a:r>
            <a:rPr lang="en-US"/>
            <a:t>Theo dõi danh sách chờ khám</a:t>
          </a:r>
        </a:p>
      </dgm:t>
    </dgm:pt>
    <dgm:pt modelId="{1B4AFF21-ADB5-4DBF-9DBA-F57999DBF331}" type="parTrans" cxnId="{F9132D16-85D0-4EDB-B78F-12D66DA20FD5}">
      <dgm:prSet/>
      <dgm:spPr/>
      <dgm:t>
        <a:bodyPr/>
        <a:lstStyle/>
        <a:p>
          <a:endParaRPr lang="en-US"/>
        </a:p>
      </dgm:t>
    </dgm:pt>
    <dgm:pt modelId="{21FBD30E-31A0-40AF-8290-7876364F274B}" type="sibTrans" cxnId="{F9132D16-85D0-4EDB-B78F-12D66DA20FD5}">
      <dgm:prSet/>
      <dgm:spPr/>
      <dgm:t>
        <a:bodyPr/>
        <a:lstStyle/>
        <a:p>
          <a:endParaRPr lang="en-US"/>
        </a:p>
      </dgm:t>
    </dgm:pt>
    <dgm:pt modelId="{3B27C294-C703-4DF2-818A-A3627EDD8434}">
      <dgm:prSet phldrT="[Text]"/>
      <dgm:spPr/>
      <dgm:t>
        <a:bodyPr/>
        <a:lstStyle/>
        <a:p>
          <a:pPr>
            <a:buNone/>
          </a:pPr>
          <a:r>
            <a:rPr lang="en-US"/>
            <a:t>Quy trình khám bệnh</a:t>
          </a:r>
        </a:p>
      </dgm:t>
    </dgm:pt>
    <dgm:pt modelId="{C5574FA2-E5F9-4FD0-990F-6C877B73ADAB}" type="parTrans" cxnId="{6D108AC4-6F4D-411C-8586-5B7124B01815}">
      <dgm:prSet/>
      <dgm:spPr/>
      <dgm:t>
        <a:bodyPr/>
        <a:lstStyle/>
        <a:p>
          <a:endParaRPr lang="en-US"/>
        </a:p>
      </dgm:t>
    </dgm:pt>
    <dgm:pt modelId="{43910513-D93C-4E55-B16C-FBAA9338CC95}" type="sibTrans" cxnId="{6D108AC4-6F4D-411C-8586-5B7124B01815}">
      <dgm:prSet/>
      <dgm:spPr/>
      <dgm:t>
        <a:bodyPr/>
        <a:lstStyle/>
        <a:p>
          <a:endParaRPr lang="en-US"/>
        </a:p>
      </dgm:t>
    </dgm:pt>
    <dgm:pt modelId="{628FDABE-E715-40F0-8984-A8DB1C744014}">
      <dgm:prSet phldrT="[Text]"/>
      <dgm:spPr/>
      <dgm:t>
        <a:bodyPr/>
        <a:lstStyle/>
        <a:p>
          <a:pPr>
            <a:buNone/>
          </a:pPr>
          <a:r>
            <a:rPr lang="en-US"/>
            <a:t>Ghi nhận tình trạng răng</a:t>
          </a:r>
        </a:p>
      </dgm:t>
    </dgm:pt>
    <dgm:pt modelId="{9EE0BEFC-7C59-469E-9013-E49E762B835F}" type="parTrans" cxnId="{E405500C-6A68-422F-B80D-8848F2287292}">
      <dgm:prSet/>
      <dgm:spPr/>
      <dgm:t>
        <a:bodyPr/>
        <a:lstStyle/>
        <a:p>
          <a:endParaRPr lang="en-US"/>
        </a:p>
      </dgm:t>
    </dgm:pt>
    <dgm:pt modelId="{6ACE6D08-2D01-4C6C-AB81-D15B3C8B1757}" type="sibTrans" cxnId="{E405500C-6A68-422F-B80D-8848F2287292}">
      <dgm:prSet/>
      <dgm:spPr/>
      <dgm:t>
        <a:bodyPr/>
        <a:lstStyle/>
        <a:p>
          <a:endParaRPr lang="en-US"/>
        </a:p>
      </dgm:t>
    </dgm:pt>
    <dgm:pt modelId="{1D4056F0-29FC-43A7-BB90-44B212DA5C8B}">
      <dgm:prSet phldrT="[Text]"/>
      <dgm:spPr/>
      <dgm:t>
        <a:bodyPr/>
        <a:lstStyle/>
        <a:p>
          <a:pPr>
            <a:buNone/>
          </a:pPr>
          <a:r>
            <a:rPr lang="en-US"/>
            <a:t>Chẩn đoán bệnh lý</a:t>
          </a:r>
        </a:p>
      </dgm:t>
    </dgm:pt>
    <dgm:pt modelId="{CF060945-4A24-4F72-8C22-D00D3028F81F}" type="parTrans" cxnId="{4BD5055F-EF09-4EA3-B647-F4D87D682AB7}">
      <dgm:prSet/>
      <dgm:spPr/>
      <dgm:t>
        <a:bodyPr/>
        <a:lstStyle/>
        <a:p>
          <a:endParaRPr lang="en-US"/>
        </a:p>
      </dgm:t>
    </dgm:pt>
    <dgm:pt modelId="{F6C29196-5308-4120-9FC6-BED883D7164D}" type="sibTrans" cxnId="{4BD5055F-EF09-4EA3-B647-F4D87D682AB7}">
      <dgm:prSet/>
      <dgm:spPr/>
      <dgm:t>
        <a:bodyPr/>
        <a:lstStyle/>
        <a:p>
          <a:endParaRPr lang="en-US"/>
        </a:p>
      </dgm:t>
    </dgm:pt>
    <dgm:pt modelId="{B99721F0-16F5-4B0A-9660-D8EB30357DCB}">
      <dgm:prSet phldrT="[Text]"/>
      <dgm:spPr/>
      <dgm:t>
        <a:bodyPr/>
        <a:lstStyle/>
        <a:p>
          <a:pPr>
            <a:buNone/>
          </a:pPr>
          <a:r>
            <a:rPr lang="en-US"/>
            <a:t>Lưu trữ hồ sơ khám &amp; X-Ray</a:t>
          </a:r>
        </a:p>
      </dgm:t>
    </dgm:pt>
    <dgm:pt modelId="{213D2409-5CE0-4257-9BAE-4AD4CB5AA509}" type="parTrans" cxnId="{195F7889-1E89-4DBE-B039-1A0E8B1A02A9}">
      <dgm:prSet/>
      <dgm:spPr/>
      <dgm:t>
        <a:bodyPr/>
        <a:lstStyle/>
        <a:p>
          <a:endParaRPr lang="en-US"/>
        </a:p>
      </dgm:t>
    </dgm:pt>
    <dgm:pt modelId="{01627A7C-81EB-4022-87BA-A22DC04C3A06}" type="sibTrans" cxnId="{195F7889-1E89-4DBE-B039-1A0E8B1A02A9}">
      <dgm:prSet/>
      <dgm:spPr/>
      <dgm:t>
        <a:bodyPr/>
        <a:lstStyle/>
        <a:p>
          <a:endParaRPr lang="en-US"/>
        </a:p>
      </dgm:t>
    </dgm:pt>
    <dgm:pt modelId="{46BCCA35-43CD-459D-997D-BF5B69D6E738}">
      <dgm:prSet phldrT="[Text]"/>
      <dgm:spPr/>
      <dgm:t>
        <a:bodyPr/>
        <a:lstStyle/>
        <a:p>
          <a:pPr>
            <a:buNone/>
          </a:pPr>
          <a:r>
            <a:rPr lang="en-US"/>
            <a:t>Kê đơn thuốc &amp; Dặn dò</a:t>
          </a:r>
        </a:p>
      </dgm:t>
    </dgm:pt>
    <dgm:pt modelId="{A99BC632-F441-4793-ABA5-2283CF9C6256}" type="parTrans" cxnId="{C6046058-9315-461F-AB66-0A858DE9EBBD}">
      <dgm:prSet/>
      <dgm:spPr/>
      <dgm:t>
        <a:bodyPr/>
        <a:lstStyle/>
        <a:p>
          <a:endParaRPr lang="en-US"/>
        </a:p>
      </dgm:t>
    </dgm:pt>
    <dgm:pt modelId="{5AD03576-88DB-4D93-9FBF-9E4417A6335B}" type="sibTrans" cxnId="{C6046058-9315-461F-AB66-0A858DE9EBBD}">
      <dgm:prSet/>
      <dgm:spPr/>
      <dgm:t>
        <a:bodyPr/>
        <a:lstStyle/>
        <a:p>
          <a:endParaRPr lang="en-US"/>
        </a:p>
      </dgm:t>
    </dgm:pt>
    <dgm:pt modelId="{52A22316-4451-416C-8E3A-EBACF684F88F}">
      <dgm:prSet phldrT="[Text]"/>
      <dgm:spPr/>
      <dgm:t>
        <a:bodyPr/>
        <a:lstStyle/>
        <a:p>
          <a:pPr>
            <a:buNone/>
          </a:pPr>
          <a:r>
            <a:rPr lang="en-US"/>
            <a:t>Tạo &amp; Điều chỉnh kế hoạch điều trị</a:t>
          </a:r>
        </a:p>
      </dgm:t>
    </dgm:pt>
    <dgm:pt modelId="{BFC7FB4E-B19D-43EC-8D61-DAA3103167B7}" type="parTrans" cxnId="{EEF9FEA4-7668-4FAB-B106-BD0731B6AA5C}">
      <dgm:prSet/>
      <dgm:spPr/>
      <dgm:t>
        <a:bodyPr/>
        <a:lstStyle/>
        <a:p>
          <a:endParaRPr lang="en-US"/>
        </a:p>
      </dgm:t>
    </dgm:pt>
    <dgm:pt modelId="{920EA5C1-5D7E-42D3-BA8F-1171A05D5C80}" type="sibTrans" cxnId="{EEF9FEA4-7668-4FAB-B106-BD0731B6AA5C}">
      <dgm:prSet/>
      <dgm:spPr/>
      <dgm:t>
        <a:bodyPr/>
        <a:lstStyle/>
        <a:p>
          <a:endParaRPr lang="en-US"/>
        </a:p>
      </dgm:t>
    </dgm:pt>
    <dgm:pt modelId="{63B5BC75-9CE3-4C95-B581-DC531BF2F04D}">
      <dgm:prSet phldrT="[Text]"/>
      <dgm:spPr/>
      <dgm:t>
        <a:bodyPr/>
        <a:lstStyle/>
        <a:p>
          <a:pPr>
            <a:buNone/>
          </a:pPr>
          <a:r>
            <a:rPr lang="en-US"/>
            <a:t>Thực hiện dịch vụ điều trị</a:t>
          </a:r>
        </a:p>
      </dgm:t>
    </dgm:pt>
    <dgm:pt modelId="{EF2AEA15-5402-46A8-ACEF-9A5730680AB3}" type="parTrans" cxnId="{83C71836-77A8-4391-9CC2-C3B22C673E88}">
      <dgm:prSet/>
      <dgm:spPr/>
      <dgm:t>
        <a:bodyPr/>
        <a:lstStyle/>
        <a:p>
          <a:endParaRPr lang="en-US"/>
        </a:p>
      </dgm:t>
    </dgm:pt>
    <dgm:pt modelId="{CD79E00B-76C0-4088-B8EF-9AADD63DDFB6}" type="sibTrans" cxnId="{83C71836-77A8-4391-9CC2-C3B22C673E88}">
      <dgm:prSet/>
      <dgm:spPr/>
      <dgm:t>
        <a:bodyPr/>
        <a:lstStyle/>
        <a:p>
          <a:endParaRPr lang="en-US"/>
        </a:p>
      </dgm:t>
    </dgm:pt>
    <dgm:pt modelId="{786B8145-7937-434B-89F9-FD0EE0B2E07B}">
      <dgm:prSet phldrT="[Text]"/>
      <dgm:spPr/>
      <dgm:t>
        <a:bodyPr/>
        <a:lstStyle/>
        <a:p>
          <a:pPr>
            <a:buNone/>
          </a:pPr>
          <a:r>
            <a:rPr lang="en-US"/>
            <a:t>Cập nhật tiến độ &amp; Kết quả buổi điều trị</a:t>
          </a:r>
        </a:p>
      </dgm:t>
    </dgm:pt>
    <dgm:pt modelId="{69C5DC2C-96A1-4DF7-9484-8434C4321C75}" type="parTrans" cxnId="{29CA8F78-2D5F-4162-BCB7-CCBF8819C610}">
      <dgm:prSet/>
      <dgm:spPr/>
      <dgm:t>
        <a:bodyPr/>
        <a:lstStyle/>
        <a:p>
          <a:endParaRPr lang="en-US"/>
        </a:p>
      </dgm:t>
    </dgm:pt>
    <dgm:pt modelId="{ED266735-FD67-4330-8C3A-B2E581B81780}" type="sibTrans" cxnId="{29CA8F78-2D5F-4162-BCB7-CCBF8819C610}">
      <dgm:prSet/>
      <dgm:spPr/>
      <dgm:t>
        <a:bodyPr/>
        <a:lstStyle/>
        <a:p>
          <a:endParaRPr lang="en-US"/>
        </a:p>
      </dgm:t>
    </dgm:pt>
    <dgm:pt modelId="{698C80C5-0F3E-45D6-A691-A7E9CC731125}">
      <dgm:prSet phldrT="[Text]"/>
      <dgm:spPr/>
      <dgm:t>
        <a:bodyPr/>
        <a:lstStyle/>
        <a:p>
          <a:pPr>
            <a:buNone/>
          </a:pPr>
          <a:r>
            <a:rPr lang="en-US"/>
            <a:t>Hỗ trợ điều trị (Y tá)</a:t>
          </a:r>
        </a:p>
      </dgm:t>
    </dgm:pt>
    <dgm:pt modelId="{94197A84-0A76-4E2A-9CA5-D8D78C46DC2A}" type="parTrans" cxnId="{CB887CE2-5B39-4953-9764-6D8FB7190CF3}">
      <dgm:prSet/>
      <dgm:spPr/>
      <dgm:t>
        <a:bodyPr/>
        <a:lstStyle/>
        <a:p>
          <a:endParaRPr lang="en-US"/>
        </a:p>
      </dgm:t>
    </dgm:pt>
    <dgm:pt modelId="{16373BD7-959A-4C5C-B220-2CB67F0FFEF8}" type="sibTrans" cxnId="{CB887CE2-5B39-4953-9764-6D8FB7190CF3}">
      <dgm:prSet/>
      <dgm:spPr/>
      <dgm:t>
        <a:bodyPr/>
        <a:lstStyle/>
        <a:p>
          <a:endParaRPr lang="en-US"/>
        </a:p>
      </dgm:t>
    </dgm:pt>
    <dgm:pt modelId="{B1626430-10F9-460E-820C-C6A0C82C8243}">
      <dgm:prSet phldrT="[Text]"/>
      <dgm:spPr/>
      <dgm:t>
        <a:bodyPr/>
        <a:lstStyle/>
        <a:p>
          <a:pPr>
            <a:buNone/>
          </a:pPr>
          <a:r>
            <a:rPr lang="en-US"/>
            <a:t>Đánh giá &amp; Quản lý lịch tái khám</a:t>
          </a:r>
        </a:p>
      </dgm:t>
    </dgm:pt>
    <dgm:pt modelId="{28732060-4CD5-4ED1-8818-0BEA63992146}" type="parTrans" cxnId="{5E591218-CF8A-4C75-B01F-596660C100C9}">
      <dgm:prSet/>
      <dgm:spPr/>
      <dgm:t>
        <a:bodyPr/>
        <a:lstStyle/>
        <a:p>
          <a:endParaRPr lang="en-US"/>
        </a:p>
      </dgm:t>
    </dgm:pt>
    <dgm:pt modelId="{71A3E427-69EC-4841-A84C-61827B7ABEC2}" type="sibTrans" cxnId="{5E591218-CF8A-4C75-B01F-596660C100C9}">
      <dgm:prSet/>
      <dgm:spPr/>
      <dgm:t>
        <a:bodyPr/>
        <a:lstStyle/>
        <a:p>
          <a:endParaRPr lang="en-US"/>
        </a:p>
      </dgm:t>
    </dgm:pt>
    <dgm:pt modelId="{8A0CBD29-0188-4F53-9999-008E3988C4EF}">
      <dgm:prSet phldrT="[Text]"/>
      <dgm:spPr/>
      <dgm:t>
        <a:bodyPr/>
        <a:lstStyle/>
        <a:p>
          <a:pPr>
            <a:buNone/>
          </a:pPr>
          <a:r>
            <a:rPr lang="en-US"/>
            <a:t>Kiểm tra danh sách dịch vụ chờ thanh toán</a:t>
          </a:r>
        </a:p>
      </dgm:t>
    </dgm:pt>
    <dgm:pt modelId="{C73F6BC9-8E7B-47A2-B9EB-5054837982EA}" type="parTrans" cxnId="{D10BC560-0390-4383-B004-152A76596061}">
      <dgm:prSet/>
      <dgm:spPr/>
      <dgm:t>
        <a:bodyPr/>
        <a:lstStyle/>
        <a:p>
          <a:endParaRPr lang="en-US"/>
        </a:p>
      </dgm:t>
    </dgm:pt>
    <dgm:pt modelId="{306B6046-276F-483B-A04F-0442A95CE39B}" type="sibTrans" cxnId="{D10BC560-0390-4383-B004-152A76596061}">
      <dgm:prSet/>
      <dgm:spPr/>
      <dgm:t>
        <a:bodyPr/>
        <a:lstStyle/>
        <a:p>
          <a:endParaRPr lang="en-US"/>
        </a:p>
      </dgm:t>
    </dgm:pt>
    <dgm:pt modelId="{DF3BAB82-E054-41FA-8E8F-B7918483565C}">
      <dgm:prSet phldrT="[Text]"/>
      <dgm:spPr/>
      <dgm:t>
        <a:bodyPr/>
        <a:lstStyle/>
        <a:p>
          <a:pPr>
            <a:buNone/>
          </a:pPr>
          <a:r>
            <a:rPr lang="en-US"/>
            <a:t>Áp dụng bảng giá, BHYT &amp; Giảm giá</a:t>
          </a:r>
        </a:p>
      </dgm:t>
    </dgm:pt>
    <dgm:pt modelId="{33EECCF4-6F75-485A-AFAC-FAF653AD42F5}" type="parTrans" cxnId="{AD4CC865-4A45-4421-BCAE-B817E1728855}">
      <dgm:prSet/>
      <dgm:spPr/>
      <dgm:t>
        <a:bodyPr/>
        <a:lstStyle/>
        <a:p>
          <a:endParaRPr lang="en-US"/>
        </a:p>
      </dgm:t>
    </dgm:pt>
    <dgm:pt modelId="{3448689E-1188-496F-96EB-090EDDC439C4}" type="sibTrans" cxnId="{AD4CC865-4A45-4421-BCAE-B817E1728855}">
      <dgm:prSet/>
      <dgm:spPr/>
      <dgm:t>
        <a:bodyPr/>
        <a:lstStyle/>
        <a:p>
          <a:endParaRPr lang="en-US"/>
        </a:p>
      </dgm:t>
    </dgm:pt>
    <dgm:pt modelId="{CE7F5C07-F495-4009-9D24-2814B4CC63D8}">
      <dgm:prSet phldrT="[Text]"/>
      <dgm:spPr/>
      <dgm:t>
        <a:bodyPr/>
        <a:lstStyle/>
        <a:p>
          <a:pPr>
            <a:buNone/>
          </a:pPr>
          <a:r>
            <a:rPr lang="en-US"/>
            <a:t>Xử lý thanh toán (Cash, QR, Card)</a:t>
          </a:r>
        </a:p>
      </dgm:t>
    </dgm:pt>
    <dgm:pt modelId="{79210722-AB32-45D0-8B76-30F552AD58A7}" type="parTrans" cxnId="{DEBA042A-2623-4AF2-8921-941C7488A261}">
      <dgm:prSet/>
      <dgm:spPr/>
      <dgm:t>
        <a:bodyPr/>
        <a:lstStyle/>
        <a:p>
          <a:endParaRPr lang="en-US"/>
        </a:p>
      </dgm:t>
    </dgm:pt>
    <dgm:pt modelId="{E0F77BE1-C669-48A2-9E34-7E3C5DCC6D40}" type="sibTrans" cxnId="{DEBA042A-2623-4AF2-8921-941C7488A261}">
      <dgm:prSet/>
      <dgm:spPr/>
      <dgm:t>
        <a:bodyPr/>
        <a:lstStyle/>
        <a:p>
          <a:endParaRPr lang="en-US"/>
        </a:p>
      </dgm:t>
    </dgm:pt>
    <dgm:pt modelId="{7A066DB4-C483-432A-BE62-32749EA7ACAD}">
      <dgm:prSet phldrT="[Text]"/>
      <dgm:spPr/>
      <dgm:t>
        <a:bodyPr/>
        <a:lstStyle/>
        <a:p>
          <a:pPr>
            <a:buNone/>
          </a:pPr>
          <a:r>
            <a:rPr lang="en-US"/>
            <a:t>Thiết lập &amp; Theo dõi trả góp</a:t>
          </a:r>
        </a:p>
      </dgm:t>
    </dgm:pt>
    <dgm:pt modelId="{236D1CBB-AB11-439F-9EBF-8F6A1932C45D}" type="parTrans" cxnId="{9B1AFDC6-3EF7-4066-B8D8-E9FC0C9CEAFA}">
      <dgm:prSet/>
      <dgm:spPr/>
      <dgm:t>
        <a:bodyPr/>
        <a:lstStyle/>
        <a:p>
          <a:endParaRPr lang="en-US"/>
        </a:p>
      </dgm:t>
    </dgm:pt>
    <dgm:pt modelId="{1F9F7F65-3162-498C-98BD-84142A37A388}" type="sibTrans" cxnId="{9B1AFDC6-3EF7-4066-B8D8-E9FC0C9CEAFA}">
      <dgm:prSet/>
      <dgm:spPr/>
      <dgm:t>
        <a:bodyPr/>
        <a:lstStyle/>
        <a:p>
          <a:endParaRPr lang="en-US"/>
        </a:p>
      </dgm:t>
    </dgm:pt>
    <dgm:pt modelId="{9C890BA8-F7F5-40F9-980A-ED7BC3DE9D38}">
      <dgm:prSet phldrT="[Text]"/>
      <dgm:spPr/>
      <dgm:t>
        <a:bodyPr/>
        <a:lstStyle/>
        <a:p>
          <a:pPr>
            <a:buNone/>
          </a:pPr>
          <a:r>
            <a:rPr lang="en-US"/>
            <a:t>Khởi tạo &amp; Xuất hóa đơn</a:t>
          </a:r>
        </a:p>
      </dgm:t>
    </dgm:pt>
    <dgm:pt modelId="{7EBC166A-30B3-416D-A357-916A0AA77350}" type="parTrans" cxnId="{C90A93E1-8242-472C-84F9-AEACF67995A3}">
      <dgm:prSet/>
      <dgm:spPr/>
      <dgm:t>
        <a:bodyPr/>
        <a:lstStyle/>
        <a:p>
          <a:endParaRPr lang="en-US"/>
        </a:p>
      </dgm:t>
    </dgm:pt>
    <dgm:pt modelId="{FB56C6BE-28D0-4EC1-A348-42991014307F}" type="sibTrans" cxnId="{C90A93E1-8242-472C-84F9-AEACF67995A3}">
      <dgm:prSet/>
      <dgm:spPr/>
      <dgm:t>
        <a:bodyPr/>
        <a:lstStyle/>
        <a:p>
          <a:endParaRPr lang="en-US"/>
        </a:p>
      </dgm:t>
    </dgm:pt>
    <dgm:pt modelId="{86CBEAEC-BDFF-4007-8BD5-98FFE46C0AB5}">
      <dgm:prSet phldrT="[Text]"/>
      <dgm:spPr/>
      <dgm:t>
        <a:bodyPr/>
        <a:lstStyle/>
        <a:p>
          <a:pPr>
            <a:buNone/>
          </a:pPr>
          <a:r>
            <a:rPr lang="en-US"/>
            <a:t>Xử lý hủy hóa đơn &amp; Hoàn tiền</a:t>
          </a:r>
        </a:p>
      </dgm:t>
    </dgm:pt>
    <dgm:pt modelId="{339ABC3C-64A1-40F6-AC74-3C936BFF9535}" type="parTrans" cxnId="{A1B678AB-151A-419A-B507-986FF22BFB2B}">
      <dgm:prSet/>
      <dgm:spPr/>
      <dgm:t>
        <a:bodyPr/>
        <a:lstStyle/>
        <a:p>
          <a:endParaRPr lang="en-US"/>
        </a:p>
      </dgm:t>
    </dgm:pt>
    <dgm:pt modelId="{FC29DB98-A572-47FD-A750-33B5B011DB6A}" type="sibTrans" cxnId="{A1B678AB-151A-419A-B507-986FF22BFB2B}">
      <dgm:prSet/>
      <dgm:spPr/>
      <dgm:t>
        <a:bodyPr/>
        <a:lstStyle/>
        <a:p>
          <a:endParaRPr lang="en-US"/>
        </a:p>
      </dgm:t>
    </dgm:pt>
    <dgm:pt modelId="{FA85E68A-3CF7-480E-8B18-D4C61933E8F6}">
      <dgm:prSet phldrT="[Text]"/>
      <dgm:spPr/>
      <dgm:t>
        <a:bodyPr/>
        <a:lstStyle/>
        <a:p>
          <a:pPr>
            <a:buNone/>
          </a:pPr>
          <a:r>
            <a:rPr lang="en-US"/>
            <a:t>Quản lý danh mục vật tư &amp; Dược phẩm</a:t>
          </a:r>
        </a:p>
      </dgm:t>
    </dgm:pt>
    <dgm:pt modelId="{E8032E82-CB75-45A6-861C-D3A70327635C}" type="parTrans" cxnId="{742EBB4D-5D14-4A3F-8DC1-E554CCD81F05}">
      <dgm:prSet/>
      <dgm:spPr/>
      <dgm:t>
        <a:bodyPr/>
        <a:lstStyle/>
        <a:p>
          <a:endParaRPr lang="en-US"/>
        </a:p>
      </dgm:t>
    </dgm:pt>
    <dgm:pt modelId="{789991A2-71CB-44B1-A4F9-99ECF7E37CB6}" type="sibTrans" cxnId="{742EBB4D-5D14-4A3F-8DC1-E554CCD81F05}">
      <dgm:prSet/>
      <dgm:spPr/>
      <dgm:t>
        <a:bodyPr/>
        <a:lstStyle/>
        <a:p>
          <a:endParaRPr lang="en-US"/>
        </a:p>
      </dgm:t>
    </dgm:pt>
    <dgm:pt modelId="{812ED47C-7EF3-4062-91F9-0D6A2612E6A7}">
      <dgm:prSet phldrT="[Text]"/>
      <dgm:spPr/>
      <dgm:t>
        <a:bodyPr/>
        <a:lstStyle/>
        <a:p>
          <a:pPr>
            <a:buNone/>
          </a:pPr>
          <a:r>
            <a:rPr lang="en-US"/>
            <a:t>Lập phiếu nhập kho &amp; Cập nhật mã lô/HSD</a:t>
          </a:r>
        </a:p>
      </dgm:t>
    </dgm:pt>
    <dgm:pt modelId="{5B6481ED-0558-4CA1-BE00-76FECEA4E3EC}" type="parTrans" cxnId="{6C41632E-86AA-4AD1-ADBF-A05E5B49EB2B}">
      <dgm:prSet/>
      <dgm:spPr/>
      <dgm:t>
        <a:bodyPr/>
        <a:lstStyle/>
        <a:p>
          <a:endParaRPr lang="en-US"/>
        </a:p>
      </dgm:t>
    </dgm:pt>
    <dgm:pt modelId="{0C528F64-B64B-4210-9C84-862CBBFEB4F0}" type="sibTrans" cxnId="{6C41632E-86AA-4AD1-ADBF-A05E5B49EB2B}">
      <dgm:prSet/>
      <dgm:spPr/>
      <dgm:t>
        <a:bodyPr/>
        <a:lstStyle/>
        <a:p>
          <a:endParaRPr lang="en-US"/>
        </a:p>
      </dgm:t>
    </dgm:pt>
    <dgm:pt modelId="{0E217AA3-7F7B-4B62-B9A9-BBD32B5BF531}">
      <dgm:prSet phldrT="[Text]"/>
      <dgm:spPr/>
      <dgm:t>
        <a:bodyPr/>
        <a:lstStyle/>
        <a:p>
          <a:pPr>
            <a:buNone/>
          </a:pPr>
          <a:r>
            <a:rPr lang="en-US"/>
            <a:t>Theo dõi tồn kho &amp; Cảnh báo tối thiểu</a:t>
          </a:r>
        </a:p>
      </dgm:t>
    </dgm:pt>
    <dgm:pt modelId="{57721C03-2D90-4F28-A102-EBB3BCD034DC}" type="parTrans" cxnId="{DDB46599-42DA-497A-BD95-B439EE29F338}">
      <dgm:prSet/>
      <dgm:spPr/>
      <dgm:t>
        <a:bodyPr/>
        <a:lstStyle/>
        <a:p>
          <a:endParaRPr lang="en-US"/>
        </a:p>
      </dgm:t>
    </dgm:pt>
    <dgm:pt modelId="{0A8C669A-9019-41FA-9EE2-4602EB501498}" type="sibTrans" cxnId="{DDB46599-42DA-497A-BD95-B439EE29F338}">
      <dgm:prSet/>
      <dgm:spPr/>
      <dgm:t>
        <a:bodyPr/>
        <a:lstStyle/>
        <a:p>
          <a:endParaRPr lang="en-US"/>
        </a:p>
      </dgm:t>
    </dgm:pt>
    <dgm:pt modelId="{0A5E32D6-31F2-448A-B0C5-8601C5D8C309}">
      <dgm:prSet phldrT="[Text]"/>
      <dgm:spPr/>
      <dgm:t>
        <a:bodyPr/>
        <a:lstStyle/>
        <a:p>
          <a:pPr>
            <a:buNone/>
          </a:pPr>
          <a:r>
            <a:rPr lang="en-US"/>
            <a:t>Quản lý dịch vụ, Bảng giá &amp; Định mức</a:t>
          </a:r>
        </a:p>
      </dgm:t>
    </dgm:pt>
    <dgm:pt modelId="{176E3ADF-1AE6-428A-A9DE-D8DC9EFE2AA4}" type="parTrans" cxnId="{AD999A4D-6127-4BD6-9E4B-B620E9C7C6D4}">
      <dgm:prSet/>
      <dgm:spPr/>
      <dgm:t>
        <a:bodyPr/>
        <a:lstStyle/>
        <a:p>
          <a:endParaRPr lang="en-US"/>
        </a:p>
      </dgm:t>
    </dgm:pt>
    <dgm:pt modelId="{E3FA7565-91ED-491C-997E-19863052BD24}" type="sibTrans" cxnId="{AD999A4D-6127-4BD6-9E4B-B620E9C7C6D4}">
      <dgm:prSet/>
      <dgm:spPr/>
      <dgm:t>
        <a:bodyPr/>
        <a:lstStyle/>
        <a:p>
          <a:endParaRPr lang="en-US"/>
        </a:p>
      </dgm:t>
    </dgm:pt>
    <dgm:pt modelId="{D9F87FB7-65AF-4EF9-80BE-D72573AE79FD}">
      <dgm:prSet phldrT="[Text]"/>
      <dgm:spPr/>
      <dgm:t>
        <a:bodyPr/>
        <a:lstStyle/>
        <a:p>
          <a:pPr>
            <a:buNone/>
          </a:pPr>
          <a:r>
            <a:rPr lang="en-US"/>
            <a:t>Phân công lịch làm việc &amp; Ca trực</a:t>
          </a:r>
        </a:p>
      </dgm:t>
    </dgm:pt>
    <dgm:pt modelId="{3D68BAC3-0214-49A2-ACE1-D21EE9AE826C}" type="parTrans" cxnId="{317C5D9F-6FC2-4C5E-A172-C4B86B0F3210}">
      <dgm:prSet/>
      <dgm:spPr/>
      <dgm:t>
        <a:bodyPr/>
        <a:lstStyle/>
        <a:p>
          <a:endParaRPr lang="en-US"/>
        </a:p>
      </dgm:t>
    </dgm:pt>
    <dgm:pt modelId="{043C59B8-6763-4E27-AD26-0F108C5D4908}" type="sibTrans" cxnId="{317C5D9F-6FC2-4C5E-A172-C4B86B0F3210}">
      <dgm:prSet/>
      <dgm:spPr/>
      <dgm:t>
        <a:bodyPr/>
        <a:lstStyle/>
        <a:p>
          <a:endParaRPr lang="en-US"/>
        </a:p>
      </dgm:t>
    </dgm:pt>
    <dgm:pt modelId="{B47F0B80-D51F-40E2-8F1D-90F0BFDAD279}">
      <dgm:prSet phldrT="[Text]"/>
      <dgm:spPr/>
      <dgm:t>
        <a:bodyPr/>
        <a:lstStyle/>
        <a:p>
          <a:pPr>
            <a:buNone/>
          </a:pPr>
          <a:r>
            <a:rPr lang="en-US"/>
            <a:t>Báo cáo doanh thu, Công nợ &amp; Lương</a:t>
          </a:r>
        </a:p>
      </dgm:t>
    </dgm:pt>
    <dgm:pt modelId="{60FAA68F-B699-4DC5-B5D8-06F80D768D20}" type="parTrans" cxnId="{DA077211-2007-479E-A3D4-58D0EA275EC8}">
      <dgm:prSet/>
      <dgm:spPr/>
      <dgm:t>
        <a:bodyPr/>
        <a:lstStyle/>
        <a:p>
          <a:endParaRPr lang="en-US"/>
        </a:p>
      </dgm:t>
    </dgm:pt>
    <dgm:pt modelId="{4B1BD584-E6B1-4601-BF50-12769B82FF0B}" type="sibTrans" cxnId="{DA077211-2007-479E-A3D4-58D0EA275EC8}">
      <dgm:prSet/>
      <dgm:spPr/>
      <dgm:t>
        <a:bodyPr/>
        <a:lstStyle/>
        <a:p>
          <a:endParaRPr lang="en-US"/>
        </a:p>
      </dgm:t>
    </dgm:pt>
    <dgm:pt modelId="{3B213DAB-28A4-46D9-8CED-77BD4FD89365}" type="pres">
      <dgm:prSet presAssocID="{06C05D3F-25A5-4AEB-A37D-84B26F6FFC16}" presName="hierChild1" presStyleCnt="0">
        <dgm:presLayoutVars>
          <dgm:orgChart val="1"/>
          <dgm:chPref val="1"/>
          <dgm:dir/>
          <dgm:animOne val="branch"/>
          <dgm:animLvl val="lvl"/>
          <dgm:resizeHandles/>
        </dgm:presLayoutVars>
      </dgm:prSet>
      <dgm:spPr/>
    </dgm:pt>
    <dgm:pt modelId="{0D5AD696-769D-4DE2-9CE0-35060CAA1312}" type="pres">
      <dgm:prSet presAssocID="{38277EF9-D6E4-4DD6-B20C-D0433AFACFC3}" presName="hierRoot1" presStyleCnt="0">
        <dgm:presLayoutVars>
          <dgm:hierBranch val="init"/>
        </dgm:presLayoutVars>
      </dgm:prSet>
      <dgm:spPr/>
    </dgm:pt>
    <dgm:pt modelId="{5DF3BCC3-3CCF-446D-A764-DA6AAE61D9D2}" type="pres">
      <dgm:prSet presAssocID="{38277EF9-D6E4-4DD6-B20C-D0433AFACFC3}" presName="rootComposite1" presStyleCnt="0"/>
      <dgm:spPr/>
    </dgm:pt>
    <dgm:pt modelId="{AF548BDF-5023-40D5-94A2-E1CD1CBFAAAD}" type="pres">
      <dgm:prSet presAssocID="{38277EF9-D6E4-4DD6-B20C-D0433AFACFC3}" presName="rootText1" presStyleLbl="node0" presStyleIdx="0" presStyleCnt="1" custScaleX="241261">
        <dgm:presLayoutVars>
          <dgm:chPref val="3"/>
        </dgm:presLayoutVars>
      </dgm:prSet>
      <dgm:spPr/>
    </dgm:pt>
    <dgm:pt modelId="{4A90BD90-D58E-4523-892A-F8DACDE040DC}" type="pres">
      <dgm:prSet presAssocID="{38277EF9-D6E4-4DD6-B20C-D0433AFACFC3}" presName="rootConnector1" presStyleLbl="node1" presStyleIdx="0" presStyleCnt="0"/>
      <dgm:spPr/>
    </dgm:pt>
    <dgm:pt modelId="{4FDBFC47-9BBF-4D64-B265-60438FBFD0CA}" type="pres">
      <dgm:prSet presAssocID="{38277EF9-D6E4-4DD6-B20C-D0433AFACFC3}" presName="hierChild2" presStyleCnt="0"/>
      <dgm:spPr/>
    </dgm:pt>
    <dgm:pt modelId="{B761146E-F5EF-41B0-BA71-F6C85DBD03E9}" type="pres">
      <dgm:prSet presAssocID="{15A245E1-3ABD-46B7-B1FE-B9B65050765B}" presName="Name37" presStyleLbl="parChTrans1D2" presStyleIdx="0" presStyleCnt="6"/>
      <dgm:spPr/>
    </dgm:pt>
    <dgm:pt modelId="{F66936E2-679D-4F79-BB68-971DF629EA1C}" type="pres">
      <dgm:prSet presAssocID="{4A13AF63-C014-4666-8A06-173701CBFAAF}" presName="hierRoot2" presStyleCnt="0">
        <dgm:presLayoutVars>
          <dgm:hierBranch val="init"/>
        </dgm:presLayoutVars>
      </dgm:prSet>
      <dgm:spPr/>
    </dgm:pt>
    <dgm:pt modelId="{8DEA3495-47DC-4D51-8A9D-F5C8844DF203}" type="pres">
      <dgm:prSet presAssocID="{4A13AF63-C014-4666-8A06-173701CBFAAF}" presName="rootComposite" presStyleCnt="0"/>
      <dgm:spPr/>
    </dgm:pt>
    <dgm:pt modelId="{A56E2AAA-AD23-4200-A853-F023C868D841}" type="pres">
      <dgm:prSet presAssocID="{4A13AF63-C014-4666-8A06-173701CBFAAF}" presName="rootText" presStyleLbl="node2" presStyleIdx="0" presStyleCnt="6">
        <dgm:presLayoutVars>
          <dgm:chPref val="3"/>
        </dgm:presLayoutVars>
      </dgm:prSet>
      <dgm:spPr/>
    </dgm:pt>
    <dgm:pt modelId="{DAACEFA0-0BE4-4BDA-9388-96963E0550D0}" type="pres">
      <dgm:prSet presAssocID="{4A13AF63-C014-4666-8A06-173701CBFAAF}" presName="rootConnector" presStyleLbl="node2" presStyleIdx="0" presStyleCnt="6"/>
      <dgm:spPr/>
    </dgm:pt>
    <dgm:pt modelId="{829BFFBE-E154-4EBC-BE80-2273D621F492}" type="pres">
      <dgm:prSet presAssocID="{4A13AF63-C014-4666-8A06-173701CBFAAF}" presName="hierChild4" presStyleCnt="0"/>
      <dgm:spPr/>
    </dgm:pt>
    <dgm:pt modelId="{6997D71F-F667-4DFF-9D60-D9E7427BECD6}" type="pres">
      <dgm:prSet presAssocID="{35B16DEF-BEF0-4609-A9B4-F473D0D6F153}" presName="Name37" presStyleLbl="parChTrans1D3" presStyleIdx="0" presStyleCnt="32"/>
      <dgm:spPr/>
    </dgm:pt>
    <dgm:pt modelId="{EFCE8F91-D923-4C34-945D-D57053AF7556}" type="pres">
      <dgm:prSet presAssocID="{A871FCFD-E8E0-415A-B6BC-1E802673E23F}" presName="hierRoot2" presStyleCnt="0">
        <dgm:presLayoutVars>
          <dgm:hierBranch val="init"/>
        </dgm:presLayoutVars>
      </dgm:prSet>
      <dgm:spPr/>
    </dgm:pt>
    <dgm:pt modelId="{18F1B7A0-33BE-47F1-83B5-C7FD2C551D54}" type="pres">
      <dgm:prSet presAssocID="{A871FCFD-E8E0-415A-B6BC-1E802673E23F}" presName="rootComposite" presStyleCnt="0"/>
      <dgm:spPr/>
    </dgm:pt>
    <dgm:pt modelId="{E4F0B7F3-8CCC-43C9-95C9-B2EF39DE77E7}" type="pres">
      <dgm:prSet presAssocID="{A871FCFD-E8E0-415A-B6BC-1E802673E23F}" presName="rootText" presStyleLbl="node3" presStyleIdx="0" presStyleCnt="32">
        <dgm:presLayoutVars>
          <dgm:chPref val="3"/>
        </dgm:presLayoutVars>
      </dgm:prSet>
      <dgm:spPr/>
    </dgm:pt>
    <dgm:pt modelId="{993656B3-8C4B-46DA-B3DF-83D5F6AA36F3}" type="pres">
      <dgm:prSet presAssocID="{A871FCFD-E8E0-415A-B6BC-1E802673E23F}" presName="rootConnector" presStyleLbl="node3" presStyleIdx="0" presStyleCnt="32"/>
      <dgm:spPr/>
    </dgm:pt>
    <dgm:pt modelId="{D3F7B04C-1354-40C2-B382-ADECAC6BCB80}" type="pres">
      <dgm:prSet presAssocID="{A871FCFD-E8E0-415A-B6BC-1E802673E23F}" presName="hierChild4" presStyleCnt="0"/>
      <dgm:spPr/>
    </dgm:pt>
    <dgm:pt modelId="{6F481CCC-FB31-45FE-81A4-55FA0433A6B5}" type="pres">
      <dgm:prSet presAssocID="{A871FCFD-E8E0-415A-B6BC-1E802673E23F}" presName="hierChild5" presStyleCnt="0"/>
      <dgm:spPr/>
    </dgm:pt>
    <dgm:pt modelId="{DB662E29-1EB8-463C-B95D-CFC56C08735F}" type="pres">
      <dgm:prSet presAssocID="{3B82658B-9860-48E9-AB89-A18BE8634D47}" presName="Name37" presStyleLbl="parChTrans1D3" presStyleIdx="1" presStyleCnt="32"/>
      <dgm:spPr/>
    </dgm:pt>
    <dgm:pt modelId="{0C3AC7B8-5353-4735-B2A1-BBDF46F9FB40}" type="pres">
      <dgm:prSet presAssocID="{F700CE2B-2826-4F95-80E3-9D62509643A4}" presName="hierRoot2" presStyleCnt="0">
        <dgm:presLayoutVars>
          <dgm:hierBranch val="init"/>
        </dgm:presLayoutVars>
      </dgm:prSet>
      <dgm:spPr/>
    </dgm:pt>
    <dgm:pt modelId="{2BFBCDF3-AC68-47A3-8279-14AC15E38CEE}" type="pres">
      <dgm:prSet presAssocID="{F700CE2B-2826-4F95-80E3-9D62509643A4}" presName="rootComposite" presStyleCnt="0"/>
      <dgm:spPr/>
    </dgm:pt>
    <dgm:pt modelId="{7FAAA384-9225-413B-A77D-9761EDF16FFA}" type="pres">
      <dgm:prSet presAssocID="{F700CE2B-2826-4F95-80E3-9D62509643A4}" presName="rootText" presStyleLbl="node3" presStyleIdx="1" presStyleCnt="32">
        <dgm:presLayoutVars>
          <dgm:chPref val="3"/>
        </dgm:presLayoutVars>
      </dgm:prSet>
      <dgm:spPr/>
    </dgm:pt>
    <dgm:pt modelId="{9C193546-A977-427A-9593-0B278A60AE54}" type="pres">
      <dgm:prSet presAssocID="{F700CE2B-2826-4F95-80E3-9D62509643A4}" presName="rootConnector" presStyleLbl="node3" presStyleIdx="1" presStyleCnt="32"/>
      <dgm:spPr/>
    </dgm:pt>
    <dgm:pt modelId="{109FB43C-66E4-4ADC-A441-432EE0018F26}" type="pres">
      <dgm:prSet presAssocID="{F700CE2B-2826-4F95-80E3-9D62509643A4}" presName="hierChild4" presStyleCnt="0"/>
      <dgm:spPr/>
    </dgm:pt>
    <dgm:pt modelId="{0BF4E7D1-B14E-4E10-8008-9E79A1CBBFDD}" type="pres">
      <dgm:prSet presAssocID="{F700CE2B-2826-4F95-80E3-9D62509643A4}" presName="hierChild5" presStyleCnt="0"/>
      <dgm:spPr/>
    </dgm:pt>
    <dgm:pt modelId="{985B8FCD-4C05-48AF-B60A-E6FD4EAB154B}" type="pres">
      <dgm:prSet presAssocID="{46D643EE-2626-405A-A30A-D709506A64C8}" presName="Name37" presStyleLbl="parChTrans1D3" presStyleIdx="2" presStyleCnt="32"/>
      <dgm:spPr/>
    </dgm:pt>
    <dgm:pt modelId="{584B257D-6CE6-421A-8BB3-A2E0429B328E}" type="pres">
      <dgm:prSet presAssocID="{5920E84D-80A1-4FC3-B0BD-47E23C5B7DA6}" presName="hierRoot2" presStyleCnt="0">
        <dgm:presLayoutVars>
          <dgm:hierBranch val="init"/>
        </dgm:presLayoutVars>
      </dgm:prSet>
      <dgm:spPr/>
    </dgm:pt>
    <dgm:pt modelId="{0CEEB92B-0190-4C96-B703-083331234BFC}" type="pres">
      <dgm:prSet presAssocID="{5920E84D-80A1-4FC3-B0BD-47E23C5B7DA6}" presName="rootComposite" presStyleCnt="0"/>
      <dgm:spPr/>
    </dgm:pt>
    <dgm:pt modelId="{DB2DFA96-5CDF-4A3A-B24B-9174CF39C4A8}" type="pres">
      <dgm:prSet presAssocID="{5920E84D-80A1-4FC3-B0BD-47E23C5B7DA6}" presName="rootText" presStyleLbl="node3" presStyleIdx="2" presStyleCnt="32">
        <dgm:presLayoutVars>
          <dgm:chPref val="3"/>
        </dgm:presLayoutVars>
      </dgm:prSet>
      <dgm:spPr/>
    </dgm:pt>
    <dgm:pt modelId="{C4DC9C32-8C3D-4A19-99C7-BC7B689452A1}" type="pres">
      <dgm:prSet presAssocID="{5920E84D-80A1-4FC3-B0BD-47E23C5B7DA6}" presName="rootConnector" presStyleLbl="node3" presStyleIdx="2" presStyleCnt="32"/>
      <dgm:spPr/>
    </dgm:pt>
    <dgm:pt modelId="{68D6CDC3-B717-4614-950E-62B9D7FCF1A9}" type="pres">
      <dgm:prSet presAssocID="{5920E84D-80A1-4FC3-B0BD-47E23C5B7DA6}" presName="hierChild4" presStyleCnt="0"/>
      <dgm:spPr/>
    </dgm:pt>
    <dgm:pt modelId="{ADE355C0-189D-4DE9-BA33-318BC913009C}" type="pres">
      <dgm:prSet presAssocID="{5920E84D-80A1-4FC3-B0BD-47E23C5B7DA6}" presName="hierChild5" presStyleCnt="0"/>
      <dgm:spPr/>
    </dgm:pt>
    <dgm:pt modelId="{EA7E2214-4488-4E54-A8F2-7C895E13FEEF}" type="pres">
      <dgm:prSet presAssocID="{D56CFCF2-9A39-4A2D-B2F3-173ACB130B62}" presName="Name37" presStyleLbl="parChTrans1D3" presStyleIdx="3" presStyleCnt="32"/>
      <dgm:spPr/>
    </dgm:pt>
    <dgm:pt modelId="{7620D78E-D196-4BF5-B8ED-9A558159A4C0}" type="pres">
      <dgm:prSet presAssocID="{E37ECBD2-DA90-41CE-A15F-63D2B45EDE13}" presName="hierRoot2" presStyleCnt="0">
        <dgm:presLayoutVars>
          <dgm:hierBranch val="init"/>
        </dgm:presLayoutVars>
      </dgm:prSet>
      <dgm:spPr/>
    </dgm:pt>
    <dgm:pt modelId="{49B3CF7B-9B6C-4FC4-A32A-5C475EFC2FEB}" type="pres">
      <dgm:prSet presAssocID="{E37ECBD2-DA90-41CE-A15F-63D2B45EDE13}" presName="rootComposite" presStyleCnt="0"/>
      <dgm:spPr/>
    </dgm:pt>
    <dgm:pt modelId="{9D5CBC72-F7CA-40B5-853D-0511DCE5E671}" type="pres">
      <dgm:prSet presAssocID="{E37ECBD2-DA90-41CE-A15F-63D2B45EDE13}" presName="rootText" presStyleLbl="node3" presStyleIdx="3" presStyleCnt="32">
        <dgm:presLayoutVars>
          <dgm:chPref val="3"/>
        </dgm:presLayoutVars>
      </dgm:prSet>
      <dgm:spPr/>
    </dgm:pt>
    <dgm:pt modelId="{ADF7E951-C28E-4F0F-867E-381524890758}" type="pres">
      <dgm:prSet presAssocID="{E37ECBD2-DA90-41CE-A15F-63D2B45EDE13}" presName="rootConnector" presStyleLbl="node3" presStyleIdx="3" presStyleCnt="32"/>
      <dgm:spPr/>
    </dgm:pt>
    <dgm:pt modelId="{362AD931-2D35-4F96-8356-40B60A9C148A}" type="pres">
      <dgm:prSet presAssocID="{E37ECBD2-DA90-41CE-A15F-63D2B45EDE13}" presName="hierChild4" presStyleCnt="0"/>
      <dgm:spPr/>
    </dgm:pt>
    <dgm:pt modelId="{D19F0B31-D4C1-4C6F-B162-AF4BD7148DDC}" type="pres">
      <dgm:prSet presAssocID="{E37ECBD2-DA90-41CE-A15F-63D2B45EDE13}" presName="hierChild5" presStyleCnt="0"/>
      <dgm:spPr/>
    </dgm:pt>
    <dgm:pt modelId="{7B1DA223-C8AE-48F4-A029-0E8C02C0543B}" type="pres">
      <dgm:prSet presAssocID="{66EE7715-6DAD-42A9-AE6D-71B7F6D3A953}" presName="Name37" presStyleLbl="parChTrans1D3" presStyleIdx="4" presStyleCnt="32"/>
      <dgm:spPr/>
    </dgm:pt>
    <dgm:pt modelId="{D561C3D0-B08F-4517-B292-C59424068B3B}" type="pres">
      <dgm:prSet presAssocID="{F1286657-F5A0-42F7-8233-DE9C29612B89}" presName="hierRoot2" presStyleCnt="0">
        <dgm:presLayoutVars>
          <dgm:hierBranch val="init"/>
        </dgm:presLayoutVars>
      </dgm:prSet>
      <dgm:spPr/>
    </dgm:pt>
    <dgm:pt modelId="{E825A9DB-541A-4C95-B331-A7B5A2D89F11}" type="pres">
      <dgm:prSet presAssocID="{F1286657-F5A0-42F7-8233-DE9C29612B89}" presName="rootComposite" presStyleCnt="0"/>
      <dgm:spPr/>
    </dgm:pt>
    <dgm:pt modelId="{C3C4FD62-FEA3-40E0-824E-A01DA90F9E35}" type="pres">
      <dgm:prSet presAssocID="{F1286657-F5A0-42F7-8233-DE9C29612B89}" presName="rootText" presStyleLbl="node3" presStyleIdx="4" presStyleCnt="32">
        <dgm:presLayoutVars>
          <dgm:chPref val="3"/>
        </dgm:presLayoutVars>
      </dgm:prSet>
      <dgm:spPr/>
    </dgm:pt>
    <dgm:pt modelId="{93E4F17C-85DB-44F0-B5B4-CDCD7E0ECED3}" type="pres">
      <dgm:prSet presAssocID="{F1286657-F5A0-42F7-8233-DE9C29612B89}" presName="rootConnector" presStyleLbl="node3" presStyleIdx="4" presStyleCnt="32"/>
      <dgm:spPr/>
    </dgm:pt>
    <dgm:pt modelId="{F6E8E74E-1BAD-4193-8BAF-F2DD93C0C96C}" type="pres">
      <dgm:prSet presAssocID="{F1286657-F5A0-42F7-8233-DE9C29612B89}" presName="hierChild4" presStyleCnt="0"/>
      <dgm:spPr/>
    </dgm:pt>
    <dgm:pt modelId="{FE10C47B-05D3-4EB7-8717-3868E0FC0CFB}" type="pres">
      <dgm:prSet presAssocID="{F1286657-F5A0-42F7-8233-DE9C29612B89}" presName="hierChild5" presStyleCnt="0"/>
      <dgm:spPr/>
    </dgm:pt>
    <dgm:pt modelId="{60BB108F-0772-4BBE-8E3F-B68C83540027}" type="pres">
      <dgm:prSet presAssocID="{4A13AF63-C014-4666-8A06-173701CBFAAF}" presName="hierChild5" presStyleCnt="0"/>
      <dgm:spPr/>
    </dgm:pt>
    <dgm:pt modelId="{18EB144E-4A04-4668-A009-8E2ED9A7F67F}" type="pres">
      <dgm:prSet presAssocID="{36DC2412-4EF8-4E51-B51B-3642004AF995}" presName="Name37" presStyleLbl="parChTrans1D2" presStyleIdx="1" presStyleCnt="6"/>
      <dgm:spPr/>
    </dgm:pt>
    <dgm:pt modelId="{07410845-E657-48CB-838F-D56F79D1D876}" type="pres">
      <dgm:prSet presAssocID="{ECEB9AB5-A6CB-4370-AD10-A018AE7F399F}" presName="hierRoot2" presStyleCnt="0">
        <dgm:presLayoutVars>
          <dgm:hierBranch val="init"/>
        </dgm:presLayoutVars>
      </dgm:prSet>
      <dgm:spPr/>
    </dgm:pt>
    <dgm:pt modelId="{E376DE9F-E425-4082-9676-4C3EEB61C0BE}" type="pres">
      <dgm:prSet presAssocID="{ECEB9AB5-A6CB-4370-AD10-A018AE7F399F}" presName="rootComposite" presStyleCnt="0"/>
      <dgm:spPr/>
    </dgm:pt>
    <dgm:pt modelId="{4729C63E-D8BE-4262-8B8B-25ECE960A1DC}" type="pres">
      <dgm:prSet presAssocID="{ECEB9AB5-A6CB-4370-AD10-A018AE7F399F}" presName="rootText" presStyleLbl="node2" presStyleIdx="1" presStyleCnt="6">
        <dgm:presLayoutVars>
          <dgm:chPref val="3"/>
        </dgm:presLayoutVars>
      </dgm:prSet>
      <dgm:spPr/>
    </dgm:pt>
    <dgm:pt modelId="{80FA7697-D6F1-4E47-9BB6-28240444B742}" type="pres">
      <dgm:prSet presAssocID="{ECEB9AB5-A6CB-4370-AD10-A018AE7F399F}" presName="rootConnector" presStyleLbl="node2" presStyleIdx="1" presStyleCnt="6"/>
      <dgm:spPr/>
    </dgm:pt>
    <dgm:pt modelId="{92312877-B7EF-470F-AD93-5137D6C0BE62}" type="pres">
      <dgm:prSet presAssocID="{ECEB9AB5-A6CB-4370-AD10-A018AE7F399F}" presName="hierChild4" presStyleCnt="0"/>
      <dgm:spPr/>
    </dgm:pt>
    <dgm:pt modelId="{A3AEC448-E915-4AA6-8CB8-2A3BB233A9DF}" type="pres">
      <dgm:prSet presAssocID="{AF29B3F7-B92A-4F87-AFBB-AAA547291D8C}" presName="Name37" presStyleLbl="parChTrans1D3" presStyleIdx="5" presStyleCnt="32"/>
      <dgm:spPr/>
    </dgm:pt>
    <dgm:pt modelId="{3C7E5363-59DB-4753-8F18-70F769CB4377}" type="pres">
      <dgm:prSet presAssocID="{192D4193-38C1-4901-8740-685D06D26AF3}" presName="hierRoot2" presStyleCnt="0">
        <dgm:presLayoutVars>
          <dgm:hierBranch val="init"/>
        </dgm:presLayoutVars>
      </dgm:prSet>
      <dgm:spPr/>
    </dgm:pt>
    <dgm:pt modelId="{FC480D65-12D2-40B1-9DED-60E6A98420BE}" type="pres">
      <dgm:prSet presAssocID="{192D4193-38C1-4901-8740-685D06D26AF3}" presName="rootComposite" presStyleCnt="0"/>
      <dgm:spPr/>
    </dgm:pt>
    <dgm:pt modelId="{3E002811-CF2A-49B3-A6B7-E790E7E9C9F5}" type="pres">
      <dgm:prSet presAssocID="{192D4193-38C1-4901-8740-685D06D26AF3}" presName="rootText" presStyleLbl="node3" presStyleIdx="5" presStyleCnt="32">
        <dgm:presLayoutVars>
          <dgm:chPref val="3"/>
        </dgm:presLayoutVars>
      </dgm:prSet>
      <dgm:spPr/>
    </dgm:pt>
    <dgm:pt modelId="{2DE8A81B-423C-4B47-88ED-08F7A1193F6D}" type="pres">
      <dgm:prSet presAssocID="{192D4193-38C1-4901-8740-685D06D26AF3}" presName="rootConnector" presStyleLbl="node3" presStyleIdx="5" presStyleCnt="32"/>
      <dgm:spPr/>
    </dgm:pt>
    <dgm:pt modelId="{2FC1A80A-5A5D-4186-8748-9C20B7D58285}" type="pres">
      <dgm:prSet presAssocID="{192D4193-38C1-4901-8740-685D06D26AF3}" presName="hierChild4" presStyleCnt="0"/>
      <dgm:spPr/>
    </dgm:pt>
    <dgm:pt modelId="{6CC01FE2-D642-4817-A048-ED196F576721}" type="pres">
      <dgm:prSet presAssocID="{192D4193-38C1-4901-8740-685D06D26AF3}" presName="hierChild5" presStyleCnt="0"/>
      <dgm:spPr/>
    </dgm:pt>
    <dgm:pt modelId="{5078FE95-EDCD-409A-9C8E-A19D503EAEA8}" type="pres">
      <dgm:prSet presAssocID="{E1C34FFF-78C9-428A-9551-8592074A27FF}" presName="Name37" presStyleLbl="parChTrans1D3" presStyleIdx="6" presStyleCnt="32"/>
      <dgm:spPr/>
    </dgm:pt>
    <dgm:pt modelId="{6DB362F7-4BC6-455F-9AB5-ADDE724E288E}" type="pres">
      <dgm:prSet presAssocID="{AF654281-9504-411F-A135-5F262FE5BC70}" presName="hierRoot2" presStyleCnt="0">
        <dgm:presLayoutVars>
          <dgm:hierBranch val="init"/>
        </dgm:presLayoutVars>
      </dgm:prSet>
      <dgm:spPr/>
    </dgm:pt>
    <dgm:pt modelId="{86A1A5A1-0EF9-4699-AD70-17FFA90C4680}" type="pres">
      <dgm:prSet presAssocID="{AF654281-9504-411F-A135-5F262FE5BC70}" presName="rootComposite" presStyleCnt="0"/>
      <dgm:spPr/>
    </dgm:pt>
    <dgm:pt modelId="{84460A52-F87E-4099-8CC9-0D6D787D297C}" type="pres">
      <dgm:prSet presAssocID="{AF654281-9504-411F-A135-5F262FE5BC70}" presName="rootText" presStyleLbl="node3" presStyleIdx="6" presStyleCnt="32">
        <dgm:presLayoutVars>
          <dgm:chPref val="3"/>
        </dgm:presLayoutVars>
      </dgm:prSet>
      <dgm:spPr/>
    </dgm:pt>
    <dgm:pt modelId="{60C2F06C-A935-4981-AE86-56D921EFAA99}" type="pres">
      <dgm:prSet presAssocID="{AF654281-9504-411F-A135-5F262FE5BC70}" presName="rootConnector" presStyleLbl="node3" presStyleIdx="6" presStyleCnt="32"/>
      <dgm:spPr/>
    </dgm:pt>
    <dgm:pt modelId="{89179F50-4E21-43FF-9325-DEE39B513741}" type="pres">
      <dgm:prSet presAssocID="{AF654281-9504-411F-A135-5F262FE5BC70}" presName="hierChild4" presStyleCnt="0"/>
      <dgm:spPr/>
    </dgm:pt>
    <dgm:pt modelId="{01A50AC4-C9E0-4DDD-B107-0FF5BDB50975}" type="pres">
      <dgm:prSet presAssocID="{AF654281-9504-411F-A135-5F262FE5BC70}" presName="hierChild5" presStyleCnt="0"/>
      <dgm:spPr/>
    </dgm:pt>
    <dgm:pt modelId="{00F8C16C-CF42-4BED-9B33-00EF756263C2}" type="pres">
      <dgm:prSet presAssocID="{58EEFEA8-B245-42FF-A274-519BCC8E1481}" presName="Name37" presStyleLbl="parChTrans1D3" presStyleIdx="7" presStyleCnt="32"/>
      <dgm:spPr/>
    </dgm:pt>
    <dgm:pt modelId="{4124DB1E-42B3-45B0-975B-CA9EB0FCD525}" type="pres">
      <dgm:prSet presAssocID="{B55908B0-4F84-4550-BF40-2AA59D70374C}" presName="hierRoot2" presStyleCnt="0">
        <dgm:presLayoutVars>
          <dgm:hierBranch val="init"/>
        </dgm:presLayoutVars>
      </dgm:prSet>
      <dgm:spPr/>
    </dgm:pt>
    <dgm:pt modelId="{ADE882F1-B5B6-433F-97AB-924924D05503}" type="pres">
      <dgm:prSet presAssocID="{B55908B0-4F84-4550-BF40-2AA59D70374C}" presName="rootComposite" presStyleCnt="0"/>
      <dgm:spPr/>
    </dgm:pt>
    <dgm:pt modelId="{F69DE38C-A350-4C92-863F-FC5049331825}" type="pres">
      <dgm:prSet presAssocID="{B55908B0-4F84-4550-BF40-2AA59D70374C}" presName="rootText" presStyleLbl="node3" presStyleIdx="7" presStyleCnt="32">
        <dgm:presLayoutVars>
          <dgm:chPref val="3"/>
        </dgm:presLayoutVars>
      </dgm:prSet>
      <dgm:spPr/>
    </dgm:pt>
    <dgm:pt modelId="{00180E13-4632-475E-9A7E-68B15EA9D38C}" type="pres">
      <dgm:prSet presAssocID="{B55908B0-4F84-4550-BF40-2AA59D70374C}" presName="rootConnector" presStyleLbl="node3" presStyleIdx="7" presStyleCnt="32"/>
      <dgm:spPr/>
    </dgm:pt>
    <dgm:pt modelId="{A466877A-089F-4552-9DB9-1344509B860A}" type="pres">
      <dgm:prSet presAssocID="{B55908B0-4F84-4550-BF40-2AA59D70374C}" presName="hierChild4" presStyleCnt="0"/>
      <dgm:spPr/>
    </dgm:pt>
    <dgm:pt modelId="{135F69AD-6369-400F-848F-C01F2C62A8E3}" type="pres">
      <dgm:prSet presAssocID="{B55908B0-4F84-4550-BF40-2AA59D70374C}" presName="hierChild5" presStyleCnt="0"/>
      <dgm:spPr/>
    </dgm:pt>
    <dgm:pt modelId="{250609E4-E910-4079-903A-200AE4D91A36}" type="pres">
      <dgm:prSet presAssocID="{544E79C4-C66B-4AEC-9EA8-0CDD84434072}" presName="Name37" presStyleLbl="parChTrans1D3" presStyleIdx="8" presStyleCnt="32"/>
      <dgm:spPr/>
    </dgm:pt>
    <dgm:pt modelId="{8DA8A856-5A32-494A-A8FC-D02DBD9CEDB4}" type="pres">
      <dgm:prSet presAssocID="{58E0F26B-680F-4A96-B503-8DDB5AD952FC}" presName="hierRoot2" presStyleCnt="0">
        <dgm:presLayoutVars>
          <dgm:hierBranch val="init"/>
        </dgm:presLayoutVars>
      </dgm:prSet>
      <dgm:spPr/>
    </dgm:pt>
    <dgm:pt modelId="{69515961-76C9-4B04-BF6F-0AE2FE2645DA}" type="pres">
      <dgm:prSet presAssocID="{58E0F26B-680F-4A96-B503-8DDB5AD952FC}" presName="rootComposite" presStyleCnt="0"/>
      <dgm:spPr/>
    </dgm:pt>
    <dgm:pt modelId="{A4E4F431-DE37-46B8-B32E-0EDEF7FA6CE2}" type="pres">
      <dgm:prSet presAssocID="{58E0F26B-680F-4A96-B503-8DDB5AD952FC}" presName="rootText" presStyleLbl="node3" presStyleIdx="8" presStyleCnt="32">
        <dgm:presLayoutVars>
          <dgm:chPref val="3"/>
        </dgm:presLayoutVars>
      </dgm:prSet>
      <dgm:spPr/>
    </dgm:pt>
    <dgm:pt modelId="{604253AA-F987-465F-BDC1-91E22DAA09F3}" type="pres">
      <dgm:prSet presAssocID="{58E0F26B-680F-4A96-B503-8DDB5AD952FC}" presName="rootConnector" presStyleLbl="node3" presStyleIdx="8" presStyleCnt="32"/>
      <dgm:spPr/>
    </dgm:pt>
    <dgm:pt modelId="{8D51096D-C0D2-45EE-BC4A-9801ED4AF137}" type="pres">
      <dgm:prSet presAssocID="{58E0F26B-680F-4A96-B503-8DDB5AD952FC}" presName="hierChild4" presStyleCnt="0"/>
      <dgm:spPr/>
    </dgm:pt>
    <dgm:pt modelId="{9541D2B8-E1D6-41AB-BF6F-9475D0EABAB9}" type="pres">
      <dgm:prSet presAssocID="{58E0F26B-680F-4A96-B503-8DDB5AD952FC}" presName="hierChild5" presStyleCnt="0"/>
      <dgm:spPr/>
    </dgm:pt>
    <dgm:pt modelId="{9DB3E9AD-E158-4FCC-AFD9-0797D1D1544E}" type="pres">
      <dgm:prSet presAssocID="{1B4AFF21-ADB5-4DBF-9DBA-F57999DBF331}" presName="Name37" presStyleLbl="parChTrans1D3" presStyleIdx="9" presStyleCnt="32"/>
      <dgm:spPr/>
    </dgm:pt>
    <dgm:pt modelId="{79B0B5C5-5EAC-4918-93B8-56A9262A9D4E}" type="pres">
      <dgm:prSet presAssocID="{C07A7CAA-8F4F-4652-AC77-837D67D75632}" presName="hierRoot2" presStyleCnt="0">
        <dgm:presLayoutVars>
          <dgm:hierBranch val="init"/>
        </dgm:presLayoutVars>
      </dgm:prSet>
      <dgm:spPr/>
    </dgm:pt>
    <dgm:pt modelId="{96714DC7-21FA-4867-ABE0-524A24CF50F9}" type="pres">
      <dgm:prSet presAssocID="{C07A7CAA-8F4F-4652-AC77-837D67D75632}" presName="rootComposite" presStyleCnt="0"/>
      <dgm:spPr/>
    </dgm:pt>
    <dgm:pt modelId="{F467C54B-A562-49DC-9823-9D9BFD957029}" type="pres">
      <dgm:prSet presAssocID="{C07A7CAA-8F4F-4652-AC77-837D67D75632}" presName="rootText" presStyleLbl="node3" presStyleIdx="9" presStyleCnt="32">
        <dgm:presLayoutVars>
          <dgm:chPref val="3"/>
        </dgm:presLayoutVars>
      </dgm:prSet>
      <dgm:spPr/>
    </dgm:pt>
    <dgm:pt modelId="{A194FB2E-A3DE-4FB1-B182-3DEEDB6F3360}" type="pres">
      <dgm:prSet presAssocID="{C07A7CAA-8F4F-4652-AC77-837D67D75632}" presName="rootConnector" presStyleLbl="node3" presStyleIdx="9" presStyleCnt="32"/>
      <dgm:spPr/>
    </dgm:pt>
    <dgm:pt modelId="{24BA53E6-964E-477F-945B-0472694C5B1B}" type="pres">
      <dgm:prSet presAssocID="{C07A7CAA-8F4F-4652-AC77-837D67D75632}" presName="hierChild4" presStyleCnt="0"/>
      <dgm:spPr/>
    </dgm:pt>
    <dgm:pt modelId="{7C8BC033-1A08-4F1A-87F0-0924EDD5E16E}" type="pres">
      <dgm:prSet presAssocID="{C07A7CAA-8F4F-4652-AC77-837D67D75632}" presName="hierChild5" presStyleCnt="0"/>
      <dgm:spPr/>
    </dgm:pt>
    <dgm:pt modelId="{16F3312F-9417-48A5-AB54-30323893E54F}" type="pres">
      <dgm:prSet presAssocID="{ECEB9AB5-A6CB-4370-AD10-A018AE7F399F}" presName="hierChild5" presStyleCnt="0"/>
      <dgm:spPr/>
    </dgm:pt>
    <dgm:pt modelId="{4283B782-8305-44AC-811E-596F293FCE39}" type="pres">
      <dgm:prSet presAssocID="{92980F6D-D90A-432B-A50B-DD512F01DFF7}" presName="Name37" presStyleLbl="parChTrans1D2" presStyleIdx="2" presStyleCnt="6"/>
      <dgm:spPr/>
    </dgm:pt>
    <dgm:pt modelId="{F99ACBDD-3313-4517-A65F-214011EA05EA}" type="pres">
      <dgm:prSet presAssocID="{25B8C845-A736-412E-879F-F30BF3A8E04D}" presName="hierRoot2" presStyleCnt="0">
        <dgm:presLayoutVars>
          <dgm:hierBranch val="init"/>
        </dgm:presLayoutVars>
      </dgm:prSet>
      <dgm:spPr/>
    </dgm:pt>
    <dgm:pt modelId="{5B4B3D59-3261-42C5-9EFD-0DEE1CD4BA8F}" type="pres">
      <dgm:prSet presAssocID="{25B8C845-A736-412E-879F-F30BF3A8E04D}" presName="rootComposite" presStyleCnt="0"/>
      <dgm:spPr/>
    </dgm:pt>
    <dgm:pt modelId="{872B495E-C6C3-464B-9832-BBD87D59391E}" type="pres">
      <dgm:prSet presAssocID="{25B8C845-A736-412E-879F-F30BF3A8E04D}" presName="rootText" presStyleLbl="node2" presStyleIdx="2" presStyleCnt="6">
        <dgm:presLayoutVars>
          <dgm:chPref val="3"/>
        </dgm:presLayoutVars>
      </dgm:prSet>
      <dgm:spPr/>
    </dgm:pt>
    <dgm:pt modelId="{E9A3223D-318B-408E-9BA1-9E07C0F017F5}" type="pres">
      <dgm:prSet presAssocID="{25B8C845-A736-412E-879F-F30BF3A8E04D}" presName="rootConnector" presStyleLbl="node2" presStyleIdx="2" presStyleCnt="6"/>
      <dgm:spPr/>
    </dgm:pt>
    <dgm:pt modelId="{3E178A07-3ED2-4098-91A1-EF2C602F1B7B}" type="pres">
      <dgm:prSet presAssocID="{25B8C845-A736-412E-879F-F30BF3A8E04D}" presName="hierChild4" presStyleCnt="0"/>
      <dgm:spPr/>
    </dgm:pt>
    <dgm:pt modelId="{10CE5B01-8B32-4641-9EE5-1EC3DD53CF23}" type="pres">
      <dgm:prSet presAssocID="{C5574FA2-E5F9-4FD0-990F-6C877B73ADAB}" presName="Name37" presStyleLbl="parChTrans1D3" presStyleIdx="10" presStyleCnt="32"/>
      <dgm:spPr/>
    </dgm:pt>
    <dgm:pt modelId="{7F4C8B3E-9CDB-4EBC-85DF-CEFA48C56733}" type="pres">
      <dgm:prSet presAssocID="{3B27C294-C703-4DF2-818A-A3627EDD8434}" presName="hierRoot2" presStyleCnt="0">
        <dgm:presLayoutVars>
          <dgm:hierBranch val="init"/>
        </dgm:presLayoutVars>
      </dgm:prSet>
      <dgm:spPr/>
    </dgm:pt>
    <dgm:pt modelId="{6EFAB4BF-218B-494F-9167-3C8FA90E6475}" type="pres">
      <dgm:prSet presAssocID="{3B27C294-C703-4DF2-818A-A3627EDD8434}" presName="rootComposite" presStyleCnt="0"/>
      <dgm:spPr/>
    </dgm:pt>
    <dgm:pt modelId="{2D8A8160-2387-4321-9FBE-90316CA73A0F}" type="pres">
      <dgm:prSet presAssocID="{3B27C294-C703-4DF2-818A-A3627EDD8434}" presName="rootText" presStyleLbl="node3" presStyleIdx="10" presStyleCnt="32">
        <dgm:presLayoutVars>
          <dgm:chPref val="3"/>
        </dgm:presLayoutVars>
      </dgm:prSet>
      <dgm:spPr/>
    </dgm:pt>
    <dgm:pt modelId="{69D4920B-1883-4144-8F57-DA5599A54408}" type="pres">
      <dgm:prSet presAssocID="{3B27C294-C703-4DF2-818A-A3627EDD8434}" presName="rootConnector" presStyleLbl="node3" presStyleIdx="10" presStyleCnt="32"/>
      <dgm:spPr/>
    </dgm:pt>
    <dgm:pt modelId="{0E5EB743-72C6-424C-86F5-3853B9050BC1}" type="pres">
      <dgm:prSet presAssocID="{3B27C294-C703-4DF2-818A-A3627EDD8434}" presName="hierChild4" presStyleCnt="0"/>
      <dgm:spPr/>
    </dgm:pt>
    <dgm:pt modelId="{75075FEC-2F55-430A-B274-920216019EAF}" type="pres">
      <dgm:prSet presAssocID="{3B27C294-C703-4DF2-818A-A3627EDD8434}" presName="hierChild5" presStyleCnt="0"/>
      <dgm:spPr/>
    </dgm:pt>
    <dgm:pt modelId="{A7DB1309-2C9D-481C-B2AE-B72CC750B29B}" type="pres">
      <dgm:prSet presAssocID="{9EE0BEFC-7C59-469E-9013-E49E762B835F}" presName="Name37" presStyleLbl="parChTrans1D3" presStyleIdx="11" presStyleCnt="32"/>
      <dgm:spPr/>
    </dgm:pt>
    <dgm:pt modelId="{BBBA5F57-BE31-4784-A20F-28F6E047D9F9}" type="pres">
      <dgm:prSet presAssocID="{628FDABE-E715-40F0-8984-A8DB1C744014}" presName="hierRoot2" presStyleCnt="0">
        <dgm:presLayoutVars>
          <dgm:hierBranch val="init"/>
        </dgm:presLayoutVars>
      </dgm:prSet>
      <dgm:spPr/>
    </dgm:pt>
    <dgm:pt modelId="{4B708526-E923-4CDE-861C-F7ABD7A3B526}" type="pres">
      <dgm:prSet presAssocID="{628FDABE-E715-40F0-8984-A8DB1C744014}" presName="rootComposite" presStyleCnt="0"/>
      <dgm:spPr/>
    </dgm:pt>
    <dgm:pt modelId="{2BCB6AB2-9FF5-4C21-B3C1-9B99C0B5A0FB}" type="pres">
      <dgm:prSet presAssocID="{628FDABE-E715-40F0-8984-A8DB1C744014}" presName="rootText" presStyleLbl="node3" presStyleIdx="11" presStyleCnt="32">
        <dgm:presLayoutVars>
          <dgm:chPref val="3"/>
        </dgm:presLayoutVars>
      </dgm:prSet>
      <dgm:spPr/>
    </dgm:pt>
    <dgm:pt modelId="{ED4E561B-F9F2-4AC2-893B-C5EA82EB9722}" type="pres">
      <dgm:prSet presAssocID="{628FDABE-E715-40F0-8984-A8DB1C744014}" presName="rootConnector" presStyleLbl="node3" presStyleIdx="11" presStyleCnt="32"/>
      <dgm:spPr/>
    </dgm:pt>
    <dgm:pt modelId="{C0AEC841-B61E-440E-B017-65FD22166EC2}" type="pres">
      <dgm:prSet presAssocID="{628FDABE-E715-40F0-8984-A8DB1C744014}" presName="hierChild4" presStyleCnt="0"/>
      <dgm:spPr/>
    </dgm:pt>
    <dgm:pt modelId="{205518D0-15B7-4810-BAE4-CE12E5BC84D7}" type="pres">
      <dgm:prSet presAssocID="{628FDABE-E715-40F0-8984-A8DB1C744014}" presName="hierChild5" presStyleCnt="0"/>
      <dgm:spPr/>
    </dgm:pt>
    <dgm:pt modelId="{4AB03D6A-14DF-461C-9B4D-11B938820408}" type="pres">
      <dgm:prSet presAssocID="{CF060945-4A24-4F72-8C22-D00D3028F81F}" presName="Name37" presStyleLbl="parChTrans1D3" presStyleIdx="12" presStyleCnt="32"/>
      <dgm:spPr/>
    </dgm:pt>
    <dgm:pt modelId="{4417F7E5-6D99-4BDE-A9A8-533592A776A9}" type="pres">
      <dgm:prSet presAssocID="{1D4056F0-29FC-43A7-BB90-44B212DA5C8B}" presName="hierRoot2" presStyleCnt="0">
        <dgm:presLayoutVars>
          <dgm:hierBranch val="init"/>
        </dgm:presLayoutVars>
      </dgm:prSet>
      <dgm:spPr/>
    </dgm:pt>
    <dgm:pt modelId="{574C10C0-0A77-4037-B7A6-F293C072AB11}" type="pres">
      <dgm:prSet presAssocID="{1D4056F0-29FC-43A7-BB90-44B212DA5C8B}" presName="rootComposite" presStyleCnt="0"/>
      <dgm:spPr/>
    </dgm:pt>
    <dgm:pt modelId="{F1A702DA-0F47-481E-933C-9BA53CA36430}" type="pres">
      <dgm:prSet presAssocID="{1D4056F0-29FC-43A7-BB90-44B212DA5C8B}" presName="rootText" presStyleLbl="node3" presStyleIdx="12" presStyleCnt="32">
        <dgm:presLayoutVars>
          <dgm:chPref val="3"/>
        </dgm:presLayoutVars>
      </dgm:prSet>
      <dgm:spPr/>
    </dgm:pt>
    <dgm:pt modelId="{AFA2994F-EFB6-4C3E-A1E2-393E437AB123}" type="pres">
      <dgm:prSet presAssocID="{1D4056F0-29FC-43A7-BB90-44B212DA5C8B}" presName="rootConnector" presStyleLbl="node3" presStyleIdx="12" presStyleCnt="32"/>
      <dgm:spPr/>
    </dgm:pt>
    <dgm:pt modelId="{F2F06F82-96A6-4722-AB86-ACCC41AD2839}" type="pres">
      <dgm:prSet presAssocID="{1D4056F0-29FC-43A7-BB90-44B212DA5C8B}" presName="hierChild4" presStyleCnt="0"/>
      <dgm:spPr/>
    </dgm:pt>
    <dgm:pt modelId="{F958C72B-015E-46EF-A9C8-3698048E0924}" type="pres">
      <dgm:prSet presAssocID="{1D4056F0-29FC-43A7-BB90-44B212DA5C8B}" presName="hierChild5" presStyleCnt="0"/>
      <dgm:spPr/>
    </dgm:pt>
    <dgm:pt modelId="{05D19957-7755-4838-A425-2014F8AEAC48}" type="pres">
      <dgm:prSet presAssocID="{213D2409-5CE0-4257-9BAE-4AD4CB5AA509}" presName="Name37" presStyleLbl="parChTrans1D3" presStyleIdx="13" presStyleCnt="32"/>
      <dgm:spPr/>
    </dgm:pt>
    <dgm:pt modelId="{719AF7C3-2DCB-4873-A56E-C009E65935B3}" type="pres">
      <dgm:prSet presAssocID="{B99721F0-16F5-4B0A-9660-D8EB30357DCB}" presName="hierRoot2" presStyleCnt="0">
        <dgm:presLayoutVars>
          <dgm:hierBranch val="init"/>
        </dgm:presLayoutVars>
      </dgm:prSet>
      <dgm:spPr/>
    </dgm:pt>
    <dgm:pt modelId="{2DDAE4C1-3E34-4390-AC8B-0A080E24130F}" type="pres">
      <dgm:prSet presAssocID="{B99721F0-16F5-4B0A-9660-D8EB30357DCB}" presName="rootComposite" presStyleCnt="0"/>
      <dgm:spPr/>
    </dgm:pt>
    <dgm:pt modelId="{1BE4A45C-0EC1-448C-8A88-57431DDE4146}" type="pres">
      <dgm:prSet presAssocID="{B99721F0-16F5-4B0A-9660-D8EB30357DCB}" presName="rootText" presStyleLbl="node3" presStyleIdx="13" presStyleCnt="32">
        <dgm:presLayoutVars>
          <dgm:chPref val="3"/>
        </dgm:presLayoutVars>
      </dgm:prSet>
      <dgm:spPr/>
    </dgm:pt>
    <dgm:pt modelId="{4188501A-AE35-47ED-84D2-15F7B48EA5E2}" type="pres">
      <dgm:prSet presAssocID="{B99721F0-16F5-4B0A-9660-D8EB30357DCB}" presName="rootConnector" presStyleLbl="node3" presStyleIdx="13" presStyleCnt="32"/>
      <dgm:spPr/>
    </dgm:pt>
    <dgm:pt modelId="{26280F12-469C-497B-81D2-295F092EFFBC}" type="pres">
      <dgm:prSet presAssocID="{B99721F0-16F5-4B0A-9660-D8EB30357DCB}" presName="hierChild4" presStyleCnt="0"/>
      <dgm:spPr/>
    </dgm:pt>
    <dgm:pt modelId="{4700F98A-7AB3-4145-9130-EDF058D9BE72}" type="pres">
      <dgm:prSet presAssocID="{B99721F0-16F5-4B0A-9660-D8EB30357DCB}" presName="hierChild5" presStyleCnt="0"/>
      <dgm:spPr/>
    </dgm:pt>
    <dgm:pt modelId="{515D4B32-035D-44BF-9E99-901C34604423}" type="pres">
      <dgm:prSet presAssocID="{A99BC632-F441-4793-ABA5-2283CF9C6256}" presName="Name37" presStyleLbl="parChTrans1D3" presStyleIdx="14" presStyleCnt="32"/>
      <dgm:spPr/>
    </dgm:pt>
    <dgm:pt modelId="{F80855F0-D611-4273-946E-16E7E189477D}" type="pres">
      <dgm:prSet presAssocID="{46BCCA35-43CD-459D-997D-BF5B69D6E738}" presName="hierRoot2" presStyleCnt="0">
        <dgm:presLayoutVars>
          <dgm:hierBranch val="init"/>
        </dgm:presLayoutVars>
      </dgm:prSet>
      <dgm:spPr/>
    </dgm:pt>
    <dgm:pt modelId="{E7DDCDF5-E8A2-4EE0-828E-9F2D6560EAD6}" type="pres">
      <dgm:prSet presAssocID="{46BCCA35-43CD-459D-997D-BF5B69D6E738}" presName="rootComposite" presStyleCnt="0"/>
      <dgm:spPr/>
    </dgm:pt>
    <dgm:pt modelId="{76C6D437-4F78-4AAB-8D72-33158A4796B5}" type="pres">
      <dgm:prSet presAssocID="{46BCCA35-43CD-459D-997D-BF5B69D6E738}" presName="rootText" presStyleLbl="node3" presStyleIdx="14" presStyleCnt="32">
        <dgm:presLayoutVars>
          <dgm:chPref val="3"/>
        </dgm:presLayoutVars>
      </dgm:prSet>
      <dgm:spPr/>
    </dgm:pt>
    <dgm:pt modelId="{529D6058-B49A-4E20-8CDA-4BB13381164C}" type="pres">
      <dgm:prSet presAssocID="{46BCCA35-43CD-459D-997D-BF5B69D6E738}" presName="rootConnector" presStyleLbl="node3" presStyleIdx="14" presStyleCnt="32"/>
      <dgm:spPr/>
    </dgm:pt>
    <dgm:pt modelId="{AD525D61-1B97-4FA1-B583-8C31B645922D}" type="pres">
      <dgm:prSet presAssocID="{46BCCA35-43CD-459D-997D-BF5B69D6E738}" presName="hierChild4" presStyleCnt="0"/>
      <dgm:spPr/>
    </dgm:pt>
    <dgm:pt modelId="{F3D00021-BA3D-4900-AC14-A89EF20C1057}" type="pres">
      <dgm:prSet presAssocID="{46BCCA35-43CD-459D-997D-BF5B69D6E738}" presName="hierChild5" presStyleCnt="0"/>
      <dgm:spPr/>
    </dgm:pt>
    <dgm:pt modelId="{2BE5D5E5-ABAF-48A0-B965-FFC3CDE4944F}" type="pres">
      <dgm:prSet presAssocID="{25B8C845-A736-412E-879F-F30BF3A8E04D}" presName="hierChild5" presStyleCnt="0"/>
      <dgm:spPr/>
    </dgm:pt>
    <dgm:pt modelId="{074CD3E0-E890-4283-81FC-D60024E2628E}" type="pres">
      <dgm:prSet presAssocID="{C5A03707-76D1-49AA-8072-2FE4E295CD27}" presName="Name37" presStyleLbl="parChTrans1D2" presStyleIdx="3" presStyleCnt="6"/>
      <dgm:spPr/>
    </dgm:pt>
    <dgm:pt modelId="{17EAE69C-817D-45BE-BEF7-7FD3A58BA213}" type="pres">
      <dgm:prSet presAssocID="{EA960690-5EF6-4FEE-8616-B622AC96DC00}" presName="hierRoot2" presStyleCnt="0">
        <dgm:presLayoutVars>
          <dgm:hierBranch val="init"/>
        </dgm:presLayoutVars>
      </dgm:prSet>
      <dgm:spPr/>
    </dgm:pt>
    <dgm:pt modelId="{7C9186BC-70E1-415F-A013-A5DED5FC82B1}" type="pres">
      <dgm:prSet presAssocID="{EA960690-5EF6-4FEE-8616-B622AC96DC00}" presName="rootComposite" presStyleCnt="0"/>
      <dgm:spPr/>
    </dgm:pt>
    <dgm:pt modelId="{56117BDB-0979-4EBD-B900-A5EF29F2ADD1}" type="pres">
      <dgm:prSet presAssocID="{EA960690-5EF6-4FEE-8616-B622AC96DC00}" presName="rootText" presStyleLbl="node2" presStyleIdx="3" presStyleCnt="6">
        <dgm:presLayoutVars>
          <dgm:chPref val="3"/>
        </dgm:presLayoutVars>
      </dgm:prSet>
      <dgm:spPr/>
    </dgm:pt>
    <dgm:pt modelId="{74974827-F5FB-4DC4-ACA6-390566B63ECB}" type="pres">
      <dgm:prSet presAssocID="{EA960690-5EF6-4FEE-8616-B622AC96DC00}" presName="rootConnector" presStyleLbl="node2" presStyleIdx="3" presStyleCnt="6"/>
      <dgm:spPr/>
    </dgm:pt>
    <dgm:pt modelId="{6C9A13DD-58EC-47ED-AB30-A3207596AEFE}" type="pres">
      <dgm:prSet presAssocID="{EA960690-5EF6-4FEE-8616-B622AC96DC00}" presName="hierChild4" presStyleCnt="0"/>
      <dgm:spPr/>
    </dgm:pt>
    <dgm:pt modelId="{650565B8-61CB-452F-BEF4-7F163C6C65E0}" type="pres">
      <dgm:prSet presAssocID="{BFC7FB4E-B19D-43EC-8D61-DAA3103167B7}" presName="Name37" presStyleLbl="parChTrans1D3" presStyleIdx="15" presStyleCnt="32"/>
      <dgm:spPr/>
    </dgm:pt>
    <dgm:pt modelId="{C0C04774-03A7-44A4-8ECD-2AF1A269FEB4}" type="pres">
      <dgm:prSet presAssocID="{52A22316-4451-416C-8E3A-EBACF684F88F}" presName="hierRoot2" presStyleCnt="0">
        <dgm:presLayoutVars>
          <dgm:hierBranch val="init"/>
        </dgm:presLayoutVars>
      </dgm:prSet>
      <dgm:spPr/>
    </dgm:pt>
    <dgm:pt modelId="{B95D89B2-87D6-4E37-9AF8-DDA3ED60FF60}" type="pres">
      <dgm:prSet presAssocID="{52A22316-4451-416C-8E3A-EBACF684F88F}" presName="rootComposite" presStyleCnt="0"/>
      <dgm:spPr/>
    </dgm:pt>
    <dgm:pt modelId="{CD2D72B5-F631-4E28-BCEF-8EE1449D6690}" type="pres">
      <dgm:prSet presAssocID="{52A22316-4451-416C-8E3A-EBACF684F88F}" presName="rootText" presStyleLbl="node3" presStyleIdx="15" presStyleCnt="32">
        <dgm:presLayoutVars>
          <dgm:chPref val="3"/>
        </dgm:presLayoutVars>
      </dgm:prSet>
      <dgm:spPr/>
    </dgm:pt>
    <dgm:pt modelId="{768DFDFF-36DA-479C-BEE0-EBCD2A4DDA5E}" type="pres">
      <dgm:prSet presAssocID="{52A22316-4451-416C-8E3A-EBACF684F88F}" presName="rootConnector" presStyleLbl="node3" presStyleIdx="15" presStyleCnt="32"/>
      <dgm:spPr/>
    </dgm:pt>
    <dgm:pt modelId="{4D6E4AAF-992C-454C-A12B-1B1979704AD9}" type="pres">
      <dgm:prSet presAssocID="{52A22316-4451-416C-8E3A-EBACF684F88F}" presName="hierChild4" presStyleCnt="0"/>
      <dgm:spPr/>
    </dgm:pt>
    <dgm:pt modelId="{3252B9A3-AE33-4A40-9EEF-B8BA3FFD05F1}" type="pres">
      <dgm:prSet presAssocID="{52A22316-4451-416C-8E3A-EBACF684F88F}" presName="hierChild5" presStyleCnt="0"/>
      <dgm:spPr/>
    </dgm:pt>
    <dgm:pt modelId="{BBDCECB0-C5AD-4461-9E31-BCBF9A2A9BB5}" type="pres">
      <dgm:prSet presAssocID="{EF2AEA15-5402-46A8-ACEF-9A5730680AB3}" presName="Name37" presStyleLbl="parChTrans1D3" presStyleIdx="16" presStyleCnt="32"/>
      <dgm:spPr/>
    </dgm:pt>
    <dgm:pt modelId="{5CF20722-92D4-4AF5-8B06-CBE8B99DF3CB}" type="pres">
      <dgm:prSet presAssocID="{63B5BC75-9CE3-4C95-B581-DC531BF2F04D}" presName="hierRoot2" presStyleCnt="0">
        <dgm:presLayoutVars>
          <dgm:hierBranch val="init"/>
        </dgm:presLayoutVars>
      </dgm:prSet>
      <dgm:spPr/>
    </dgm:pt>
    <dgm:pt modelId="{3F5EB461-E52A-4AB8-9183-41302B1D9881}" type="pres">
      <dgm:prSet presAssocID="{63B5BC75-9CE3-4C95-B581-DC531BF2F04D}" presName="rootComposite" presStyleCnt="0"/>
      <dgm:spPr/>
    </dgm:pt>
    <dgm:pt modelId="{362FD7EC-712C-452C-B520-DFB0F871A7FB}" type="pres">
      <dgm:prSet presAssocID="{63B5BC75-9CE3-4C95-B581-DC531BF2F04D}" presName="rootText" presStyleLbl="node3" presStyleIdx="16" presStyleCnt="32">
        <dgm:presLayoutVars>
          <dgm:chPref val="3"/>
        </dgm:presLayoutVars>
      </dgm:prSet>
      <dgm:spPr/>
    </dgm:pt>
    <dgm:pt modelId="{1F1FE522-FD42-495B-8767-D91D1AF4E73A}" type="pres">
      <dgm:prSet presAssocID="{63B5BC75-9CE3-4C95-B581-DC531BF2F04D}" presName="rootConnector" presStyleLbl="node3" presStyleIdx="16" presStyleCnt="32"/>
      <dgm:spPr/>
    </dgm:pt>
    <dgm:pt modelId="{F23578B7-460F-4334-8619-AB87ED3D04CB}" type="pres">
      <dgm:prSet presAssocID="{63B5BC75-9CE3-4C95-B581-DC531BF2F04D}" presName="hierChild4" presStyleCnt="0"/>
      <dgm:spPr/>
    </dgm:pt>
    <dgm:pt modelId="{9308EE84-82E3-49BC-A6E6-D11698EC8E2E}" type="pres">
      <dgm:prSet presAssocID="{63B5BC75-9CE3-4C95-B581-DC531BF2F04D}" presName="hierChild5" presStyleCnt="0"/>
      <dgm:spPr/>
    </dgm:pt>
    <dgm:pt modelId="{FE2F68C4-76DF-4B3D-9590-0CC8FCD815E3}" type="pres">
      <dgm:prSet presAssocID="{69C5DC2C-96A1-4DF7-9484-8434C4321C75}" presName="Name37" presStyleLbl="parChTrans1D3" presStyleIdx="17" presStyleCnt="32"/>
      <dgm:spPr/>
    </dgm:pt>
    <dgm:pt modelId="{23D32F28-CC92-4ED7-AADC-B4A0617123BC}" type="pres">
      <dgm:prSet presAssocID="{786B8145-7937-434B-89F9-FD0EE0B2E07B}" presName="hierRoot2" presStyleCnt="0">
        <dgm:presLayoutVars>
          <dgm:hierBranch val="init"/>
        </dgm:presLayoutVars>
      </dgm:prSet>
      <dgm:spPr/>
    </dgm:pt>
    <dgm:pt modelId="{A7A0E945-0FD8-4B46-85C1-295295DD4BFE}" type="pres">
      <dgm:prSet presAssocID="{786B8145-7937-434B-89F9-FD0EE0B2E07B}" presName="rootComposite" presStyleCnt="0"/>
      <dgm:spPr/>
    </dgm:pt>
    <dgm:pt modelId="{B33A2EB1-7DF5-46B0-9B0C-A698734D31B2}" type="pres">
      <dgm:prSet presAssocID="{786B8145-7937-434B-89F9-FD0EE0B2E07B}" presName="rootText" presStyleLbl="node3" presStyleIdx="17" presStyleCnt="32">
        <dgm:presLayoutVars>
          <dgm:chPref val="3"/>
        </dgm:presLayoutVars>
      </dgm:prSet>
      <dgm:spPr/>
    </dgm:pt>
    <dgm:pt modelId="{230E9A56-2031-45B6-93AA-EC28D10AA93A}" type="pres">
      <dgm:prSet presAssocID="{786B8145-7937-434B-89F9-FD0EE0B2E07B}" presName="rootConnector" presStyleLbl="node3" presStyleIdx="17" presStyleCnt="32"/>
      <dgm:spPr/>
    </dgm:pt>
    <dgm:pt modelId="{1501B7AE-8EAD-450A-9821-B37F84F70328}" type="pres">
      <dgm:prSet presAssocID="{786B8145-7937-434B-89F9-FD0EE0B2E07B}" presName="hierChild4" presStyleCnt="0"/>
      <dgm:spPr/>
    </dgm:pt>
    <dgm:pt modelId="{5309F645-A3F6-4CBD-A3DA-4ED0D070B7C8}" type="pres">
      <dgm:prSet presAssocID="{786B8145-7937-434B-89F9-FD0EE0B2E07B}" presName="hierChild5" presStyleCnt="0"/>
      <dgm:spPr/>
    </dgm:pt>
    <dgm:pt modelId="{0BA6F427-7662-4A3A-901A-0C1E46ACC551}" type="pres">
      <dgm:prSet presAssocID="{94197A84-0A76-4E2A-9CA5-D8D78C46DC2A}" presName="Name37" presStyleLbl="parChTrans1D3" presStyleIdx="18" presStyleCnt="32"/>
      <dgm:spPr/>
    </dgm:pt>
    <dgm:pt modelId="{AF9E716D-606B-4128-8A38-551F6E29EA6D}" type="pres">
      <dgm:prSet presAssocID="{698C80C5-0F3E-45D6-A691-A7E9CC731125}" presName="hierRoot2" presStyleCnt="0">
        <dgm:presLayoutVars>
          <dgm:hierBranch val="init"/>
        </dgm:presLayoutVars>
      </dgm:prSet>
      <dgm:spPr/>
    </dgm:pt>
    <dgm:pt modelId="{A8DD222B-92D9-467B-BCEE-5404F34A46AB}" type="pres">
      <dgm:prSet presAssocID="{698C80C5-0F3E-45D6-A691-A7E9CC731125}" presName="rootComposite" presStyleCnt="0"/>
      <dgm:spPr/>
    </dgm:pt>
    <dgm:pt modelId="{674C405C-A9C7-4855-9F1C-1D6B438F231F}" type="pres">
      <dgm:prSet presAssocID="{698C80C5-0F3E-45D6-A691-A7E9CC731125}" presName="rootText" presStyleLbl="node3" presStyleIdx="18" presStyleCnt="32">
        <dgm:presLayoutVars>
          <dgm:chPref val="3"/>
        </dgm:presLayoutVars>
      </dgm:prSet>
      <dgm:spPr/>
    </dgm:pt>
    <dgm:pt modelId="{E1634783-BA36-4792-8A57-3D17FACBB0E2}" type="pres">
      <dgm:prSet presAssocID="{698C80C5-0F3E-45D6-A691-A7E9CC731125}" presName="rootConnector" presStyleLbl="node3" presStyleIdx="18" presStyleCnt="32"/>
      <dgm:spPr/>
    </dgm:pt>
    <dgm:pt modelId="{F0E1E3C1-63DD-4568-B258-03EE1C9A2BF1}" type="pres">
      <dgm:prSet presAssocID="{698C80C5-0F3E-45D6-A691-A7E9CC731125}" presName="hierChild4" presStyleCnt="0"/>
      <dgm:spPr/>
    </dgm:pt>
    <dgm:pt modelId="{62BA533A-7E78-4B6A-9FE6-0698BACCD02B}" type="pres">
      <dgm:prSet presAssocID="{698C80C5-0F3E-45D6-A691-A7E9CC731125}" presName="hierChild5" presStyleCnt="0"/>
      <dgm:spPr/>
    </dgm:pt>
    <dgm:pt modelId="{44D8F389-B9F9-4180-8A8B-3C7C9551E7EA}" type="pres">
      <dgm:prSet presAssocID="{28732060-4CD5-4ED1-8818-0BEA63992146}" presName="Name37" presStyleLbl="parChTrans1D3" presStyleIdx="19" presStyleCnt="32"/>
      <dgm:spPr/>
    </dgm:pt>
    <dgm:pt modelId="{7BD03549-3CBC-413C-B1B3-B425650FBBA7}" type="pres">
      <dgm:prSet presAssocID="{B1626430-10F9-460E-820C-C6A0C82C8243}" presName="hierRoot2" presStyleCnt="0">
        <dgm:presLayoutVars>
          <dgm:hierBranch val="init"/>
        </dgm:presLayoutVars>
      </dgm:prSet>
      <dgm:spPr/>
    </dgm:pt>
    <dgm:pt modelId="{901D85ED-2E90-4525-9C2B-CAD36E39B40D}" type="pres">
      <dgm:prSet presAssocID="{B1626430-10F9-460E-820C-C6A0C82C8243}" presName="rootComposite" presStyleCnt="0"/>
      <dgm:spPr/>
    </dgm:pt>
    <dgm:pt modelId="{31D68A6E-53B6-4047-A6F9-F971361B16D5}" type="pres">
      <dgm:prSet presAssocID="{B1626430-10F9-460E-820C-C6A0C82C8243}" presName="rootText" presStyleLbl="node3" presStyleIdx="19" presStyleCnt="32">
        <dgm:presLayoutVars>
          <dgm:chPref val="3"/>
        </dgm:presLayoutVars>
      </dgm:prSet>
      <dgm:spPr/>
    </dgm:pt>
    <dgm:pt modelId="{2A5AEB29-C85D-4F7B-9FF2-98D8DE7C97A2}" type="pres">
      <dgm:prSet presAssocID="{B1626430-10F9-460E-820C-C6A0C82C8243}" presName="rootConnector" presStyleLbl="node3" presStyleIdx="19" presStyleCnt="32"/>
      <dgm:spPr/>
    </dgm:pt>
    <dgm:pt modelId="{801AC5AC-8560-4D90-AD3F-3CBF9B49C781}" type="pres">
      <dgm:prSet presAssocID="{B1626430-10F9-460E-820C-C6A0C82C8243}" presName="hierChild4" presStyleCnt="0"/>
      <dgm:spPr/>
    </dgm:pt>
    <dgm:pt modelId="{9659744C-1B15-4BEA-9DFC-7BF34D182A9C}" type="pres">
      <dgm:prSet presAssocID="{B1626430-10F9-460E-820C-C6A0C82C8243}" presName="hierChild5" presStyleCnt="0"/>
      <dgm:spPr/>
    </dgm:pt>
    <dgm:pt modelId="{F89A4894-7220-4651-986D-D960476DFFE1}" type="pres">
      <dgm:prSet presAssocID="{EA960690-5EF6-4FEE-8616-B622AC96DC00}" presName="hierChild5" presStyleCnt="0"/>
      <dgm:spPr/>
    </dgm:pt>
    <dgm:pt modelId="{CAB3BEF6-391D-46FA-A1AA-4C29D85F56B6}" type="pres">
      <dgm:prSet presAssocID="{BD46600B-DB8D-482E-B550-322FBC11E05A}" presName="Name37" presStyleLbl="parChTrans1D2" presStyleIdx="4" presStyleCnt="6"/>
      <dgm:spPr/>
    </dgm:pt>
    <dgm:pt modelId="{815265B0-A5BE-4A50-AD62-B59D1CE4AEA1}" type="pres">
      <dgm:prSet presAssocID="{56ED97DA-C554-4CEF-B04F-15E075BE1C85}" presName="hierRoot2" presStyleCnt="0">
        <dgm:presLayoutVars>
          <dgm:hierBranch val="init"/>
        </dgm:presLayoutVars>
      </dgm:prSet>
      <dgm:spPr/>
    </dgm:pt>
    <dgm:pt modelId="{53DF992E-9E21-4C07-8920-BE22EFB1E96D}" type="pres">
      <dgm:prSet presAssocID="{56ED97DA-C554-4CEF-B04F-15E075BE1C85}" presName="rootComposite" presStyleCnt="0"/>
      <dgm:spPr/>
    </dgm:pt>
    <dgm:pt modelId="{B131C6BB-8231-47B8-AAAE-AEEC887A9B9A}" type="pres">
      <dgm:prSet presAssocID="{56ED97DA-C554-4CEF-B04F-15E075BE1C85}" presName="rootText" presStyleLbl="node2" presStyleIdx="4" presStyleCnt="6">
        <dgm:presLayoutVars>
          <dgm:chPref val="3"/>
        </dgm:presLayoutVars>
      </dgm:prSet>
      <dgm:spPr/>
    </dgm:pt>
    <dgm:pt modelId="{56D5C61D-A00D-4379-934F-508D0B95D92B}" type="pres">
      <dgm:prSet presAssocID="{56ED97DA-C554-4CEF-B04F-15E075BE1C85}" presName="rootConnector" presStyleLbl="node2" presStyleIdx="4" presStyleCnt="6"/>
      <dgm:spPr/>
    </dgm:pt>
    <dgm:pt modelId="{9C971C3E-84AA-42AB-8D19-8BC36E41B387}" type="pres">
      <dgm:prSet presAssocID="{56ED97DA-C554-4CEF-B04F-15E075BE1C85}" presName="hierChild4" presStyleCnt="0"/>
      <dgm:spPr/>
    </dgm:pt>
    <dgm:pt modelId="{A35978FC-D0BA-4274-98B0-8A80C4A6C0ED}" type="pres">
      <dgm:prSet presAssocID="{C73F6BC9-8E7B-47A2-B9EB-5054837982EA}" presName="Name37" presStyleLbl="parChTrans1D3" presStyleIdx="20" presStyleCnt="32"/>
      <dgm:spPr/>
    </dgm:pt>
    <dgm:pt modelId="{29B12477-8819-4DC6-8F75-7B999B25D491}" type="pres">
      <dgm:prSet presAssocID="{8A0CBD29-0188-4F53-9999-008E3988C4EF}" presName="hierRoot2" presStyleCnt="0">
        <dgm:presLayoutVars>
          <dgm:hierBranch val="init"/>
        </dgm:presLayoutVars>
      </dgm:prSet>
      <dgm:spPr/>
    </dgm:pt>
    <dgm:pt modelId="{A496045E-B226-4DD1-9CA9-15597175CB2B}" type="pres">
      <dgm:prSet presAssocID="{8A0CBD29-0188-4F53-9999-008E3988C4EF}" presName="rootComposite" presStyleCnt="0"/>
      <dgm:spPr/>
    </dgm:pt>
    <dgm:pt modelId="{E5054954-EE8A-4768-AED8-2FAE22776EAD}" type="pres">
      <dgm:prSet presAssocID="{8A0CBD29-0188-4F53-9999-008E3988C4EF}" presName="rootText" presStyleLbl="node3" presStyleIdx="20" presStyleCnt="32">
        <dgm:presLayoutVars>
          <dgm:chPref val="3"/>
        </dgm:presLayoutVars>
      </dgm:prSet>
      <dgm:spPr/>
    </dgm:pt>
    <dgm:pt modelId="{ECCA1C46-190F-4603-85D8-E2F72191BDDA}" type="pres">
      <dgm:prSet presAssocID="{8A0CBD29-0188-4F53-9999-008E3988C4EF}" presName="rootConnector" presStyleLbl="node3" presStyleIdx="20" presStyleCnt="32"/>
      <dgm:spPr/>
    </dgm:pt>
    <dgm:pt modelId="{DE9181E9-244C-4779-BFCC-E5F49B4FB38F}" type="pres">
      <dgm:prSet presAssocID="{8A0CBD29-0188-4F53-9999-008E3988C4EF}" presName="hierChild4" presStyleCnt="0"/>
      <dgm:spPr/>
    </dgm:pt>
    <dgm:pt modelId="{AE79912E-56D0-4F25-94DA-B3DE468E035A}" type="pres">
      <dgm:prSet presAssocID="{8A0CBD29-0188-4F53-9999-008E3988C4EF}" presName="hierChild5" presStyleCnt="0"/>
      <dgm:spPr/>
    </dgm:pt>
    <dgm:pt modelId="{E68440FE-F138-4F22-81D4-6AE1A7B63351}" type="pres">
      <dgm:prSet presAssocID="{33EECCF4-6F75-485A-AFAC-FAF653AD42F5}" presName="Name37" presStyleLbl="parChTrans1D3" presStyleIdx="21" presStyleCnt="32"/>
      <dgm:spPr/>
    </dgm:pt>
    <dgm:pt modelId="{61224BA0-3A7E-4EDB-8B1B-9E494A0FD6A6}" type="pres">
      <dgm:prSet presAssocID="{DF3BAB82-E054-41FA-8E8F-B7918483565C}" presName="hierRoot2" presStyleCnt="0">
        <dgm:presLayoutVars>
          <dgm:hierBranch val="init"/>
        </dgm:presLayoutVars>
      </dgm:prSet>
      <dgm:spPr/>
    </dgm:pt>
    <dgm:pt modelId="{5C807013-1E17-4B48-B56E-26ACEB5DF9C1}" type="pres">
      <dgm:prSet presAssocID="{DF3BAB82-E054-41FA-8E8F-B7918483565C}" presName="rootComposite" presStyleCnt="0"/>
      <dgm:spPr/>
    </dgm:pt>
    <dgm:pt modelId="{E05CCD43-64D4-4ADB-8CC6-39E919EBA00C}" type="pres">
      <dgm:prSet presAssocID="{DF3BAB82-E054-41FA-8E8F-B7918483565C}" presName="rootText" presStyleLbl="node3" presStyleIdx="21" presStyleCnt="32">
        <dgm:presLayoutVars>
          <dgm:chPref val="3"/>
        </dgm:presLayoutVars>
      </dgm:prSet>
      <dgm:spPr/>
    </dgm:pt>
    <dgm:pt modelId="{D4CA427C-712A-4053-BC98-5354159EC07A}" type="pres">
      <dgm:prSet presAssocID="{DF3BAB82-E054-41FA-8E8F-B7918483565C}" presName="rootConnector" presStyleLbl="node3" presStyleIdx="21" presStyleCnt="32"/>
      <dgm:spPr/>
    </dgm:pt>
    <dgm:pt modelId="{6981BB5F-8F80-4020-AB1B-EBF3FAAA4DAF}" type="pres">
      <dgm:prSet presAssocID="{DF3BAB82-E054-41FA-8E8F-B7918483565C}" presName="hierChild4" presStyleCnt="0"/>
      <dgm:spPr/>
    </dgm:pt>
    <dgm:pt modelId="{E913C804-33E1-4270-9D9B-CB0E140E15E0}" type="pres">
      <dgm:prSet presAssocID="{DF3BAB82-E054-41FA-8E8F-B7918483565C}" presName="hierChild5" presStyleCnt="0"/>
      <dgm:spPr/>
    </dgm:pt>
    <dgm:pt modelId="{E13831D4-92FB-4E76-99C7-AF480FEF4564}" type="pres">
      <dgm:prSet presAssocID="{79210722-AB32-45D0-8B76-30F552AD58A7}" presName="Name37" presStyleLbl="parChTrans1D3" presStyleIdx="22" presStyleCnt="32"/>
      <dgm:spPr/>
    </dgm:pt>
    <dgm:pt modelId="{88EE9796-58E5-4531-966F-B6B461655256}" type="pres">
      <dgm:prSet presAssocID="{CE7F5C07-F495-4009-9D24-2814B4CC63D8}" presName="hierRoot2" presStyleCnt="0">
        <dgm:presLayoutVars>
          <dgm:hierBranch val="init"/>
        </dgm:presLayoutVars>
      </dgm:prSet>
      <dgm:spPr/>
    </dgm:pt>
    <dgm:pt modelId="{8C875BD1-89A4-44D1-8BF4-DBE4D81CD446}" type="pres">
      <dgm:prSet presAssocID="{CE7F5C07-F495-4009-9D24-2814B4CC63D8}" presName="rootComposite" presStyleCnt="0"/>
      <dgm:spPr/>
    </dgm:pt>
    <dgm:pt modelId="{7261E33B-06BF-4A47-826C-7A26FBF04ECB}" type="pres">
      <dgm:prSet presAssocID="{CE7F5C07-F495-4009-9D24-2814B4CC63D8}" presName="rootText" presStyleLbl="node3" presStyleIdx="22" presStyleCnt="32">
        <dgm:presLayoutVars>
          <dgm:chPref val="3"/>
        </dgm:presLayoutVars>
      </dgm:prSet>
      <dgm:spPr/>
    </dgm:pt>
    <dgm:pt modelId="{90360E68-9807-41C7-8B1D-BF63AC164CA0}" type="pres">
      <dgm:prSet presAssocID="{CE7F5C07-F495-4009-9D24-2814B4CC63D8}" presName="rootConnector" presStyleLbl="node3" presStyleIdx="22" presStyleCnt="32"/>
      <dgm:spPr/>
    </dgm:pt>
    <dgm:pt modelId="{DD47BBD1-0AA6-4D9A-A291-16604C59B5DF}" type="pres">
      <dgm:prSet presAssocID="{CE7F5C07-F495-4009-9D24-2814B4CC63D8}" presName="hierChild4" presStyleCnt="0"/>
      <dgm:spPr/>
    </dgm:pt>
    <dgm:pt modelId="{BE69AF9A-ECD9-4925-BE17-B2605462FB9C}" type="pres">
      <dgm:prSet presAssocID="{CE7F5C07-F495-4009-9D24-2814B4CC63D8}" presName="hierChild5" presStyleCnt="0"/>
      <dgm:spPr/>
    </dgm:pt>
    <dgm:pt modelId="{C66C6720-62BE-4CA4-98EB-7992648EBEFE}" type="pres">
      <dgm:prSet presAssocID="{236D1CBB-AB11-439F-9EBF-8F6A1932C45D}" presName="Name37" presStyleLbl="parChTrans1D3" presStyleIdx="23" presStyleCnt="32"/>
      <dgm:spPr/>
    </dgm:pt>
    <dgm:pt modelId="{637DCF13-29B8-4A32-8D2B-E8DBF2F4D8D2}" type="pres">
      <dgm:prSet presAssocID="{7A066DB4-C483-432A-BE62-32749EA7ACAD}" presName="hierRoot2" presStyleCnt="0">
        <dgm:presLayoutVars>
          <dgm:hierBranch val="init"/>
        </dgm:presLayoutVars>
      </dgm:prSet>
      <dgm:spPr/>
    </dgm:pt>
    <dgm:pt modelId="{CD7E3720-3F4B-4F52-94DE-313D9F081376}" type="pres">
      <dgm:prSet presAssocID="{7A066DB4-C483-432A-BE62-32749EA7ACAD}" presName="rootComposite" presStyleCnt="0"/>
      <dgm:spPr/>
    </dgm:pt>
    <dgm:pt modelId="{5CD14A6E-EE20-42C5-9DE1-848AAD80E2C2}" type="pres">
      <dgm:prSet presAssocID="{7A066DB4-C483-432A-BE62-32749EA7ACAD}" presName="rootText" presStyleLbl="node3" presStyleIdx="23" presStyleCnt="32">
        <dgm:presLayoutVars>
          <dgm:chPref val="3"/>
        </dgm:presLayoutVars>
      </dgm:prSet>
      <dgm:spPr/>
    </dgm:pt>
    <dgm:pt modelId="{AF0E7991-13F6-492C-8468-80BF55AA513C}" type="pres">
      <dgm:prSet presAssocID="{7A066DB4-C483-432A-BE62-32749EA7ACAD}" presName="rootConnector" presStyleLbl="node3" presStyleIdx="23" presStyleCnt="32"/>
      <dgm:spPr/>
    </dgm:pt>
    <dgm:pt modelId="{DEB99A53-55C2-4B2B-8288-A916EF0945E0}" type="pres">
      <dgm:prSet presAssocID="{7A066DB4-C483-432A-BE62-32749EA7ACAD}" presName="hierChild4" presStyleCnt="0"/>
      <dgm:spPr/>
    </dgm:pt>
    <dgm:pt modelId="{BFD7A379-2613-4E30-B96F-39D3BF758363}" type="pres">
      <dgm:prSet presAssocID="{7A066DB4-C483-432A-BE62-32749EA7ACAD}" presName="hierChild5" presStyleCnt="0"/>
      <dgm:spPr/>
    </dgm:pt>
    <dgm:pt modelId="{89EEB405-62BF-4AA6-AA36-1A9F781218B1}" type="pres">
      <dgm:prSet presAssocID="{7EBC166A-30B3-416D-A357-916A0AA77350}" presName="Name37" presStyleLbl="parChTrans1D3" presStyleIdx="24" presStyleCnt="32"/>
      <dgm:spPr/>
    </dgm:pt>
    <dgm:pt modelId="{46B2A5A7-B6C7-4B67-86CF-006191F787BF}" type="pres">
      <dgm:prSet presAssocID="{9C890BA8-F7F5-40F9-980A-ED7BC3DE9D38}" presName="hierRoot2" presStyleCnt="0">
        <dgm:presLayoutVars>
          <dgm:hierBranch val="init"/>
        </dgm:presLayoutVars>
      </dgm:prSet>
      <dgm:spPr/>
    </dgm:pt>
    <dgm:pt modelId="{AB9CD4A0-FA0B-4629-9D17-8F66A49826B4}" type="pres">
      <dgm:prSet presAssocID="{9C890BA8-F7F5-40F9-980A-ED7BC3DE9D38}" presName="rootComposite" presStyleCnt="0"/>
      <dgm:spPr/>
    </dgm:pt>
    <dgm:pt modelId="{35407201-D09A-4B2D-9B7F-C6908DEA71C5}" type="pres">
      <dgm:prSet presAssocID="{9C890BA8-F7F5-40F9-980A-ED7BC3DE9D38}" presName="rootText" presStyleLbl="node3" presStyleIdx="24" presStyleCnt="32">
        <dgm:presLayoutVars>
          <dgm:chPref val="3"/>
        </dgm:presLayoutVars>
      </dgm:prSet>
      <dgm:spPr/>
    </dgm:pt>
    <dgm:pt modelId="{7C7209E4-B8C5-43D8-9F2B-4D99F3F94969}" type="pres">
      <dgm:prSet presAssocID="{9C890BA8-F7F5-40F9-980A-ED7BC3DE9D38}" presName="rootConnector" presStyleLbl="node3" presStyleIdx="24" presStyleCnt="32"/>
      <dgm:spPr/>
    </dgm:pt>
    <dgm:pt modelId="{90A97858-1651-4604-A61B-EF506CA56741}" type="pres">
      <dgm:prSet presAssocID="{9C890BA8-F7F5-40F9-980A-ED7BC3DE9D38}" presName="hierChild4" presStyleCnt="0"/>
      <dgm:spPr/>
    </dgm:pt>
    <dgm:pt modelId="{F5EAC1DD-7D74-463A-9CBE-2D17A8280891}" type="pres">
      <dgm:prSet presAssocID="{9C890BA8-F7F5-40F9-980A-ED7BC3DE9D38}" presName="hierChild5" presStyleCnt="0"/>
      <dgm:spPr/>
    </dgm:pt>
    <dgm:pt modelId="{F62024F8-5EF1-4FEE-AE1C-EF12CB61FA8D}" type="pres">
      <dgm:prSet presAssocID="{339ABC3C-64A1-40F6-AC74-3C936BFF9535}" presName="Name37" presStyleLbl="parChTrans1D3" presStyleIdx="25" presStyleCnt="32"/>
      <dgm:spPr/>
    </dgm:pt>
    <dgm:pt modelId="{A32BE820-E554-4B66-8EDD-6229D7BBB59C}" type="pres">
      <dgm:prSet presAssocID="{86CBEAEC-BDFF-4007-8BD5-98FFE46C0AB5}" presName="hierRoot2" presStyleCnt="0">
        <dgm:presLayoutVars>
          <dgm:hierBranch val="init"/>
        </dgm:presLayoutVars>
      </dgm:prSet>
      <dgm:spPr/>
    </dgm:pt>
    <dgm:pt modelId="{9ED2EC6F-D89D-4673-92C4-F14EF8C5A82D}" type="pres">
      <dgm:prSet presAssocID="{86CBEAEC-BDFF-4007-8BD5-98FFE46C0AB5}" presName="rootComposite" presStyleCnt="0"/>
      <dgm:spPr/>
    </dgm:pt>
    <dgm:pt modelId="{3CF41C0D-03D2-44A8-9EA9-A95D209D2172}" type="pres">
      <dgm:prSet presAssocID="{86CBEAEC-BDFF-4007-8BD5-98FFE46C0AB5}" presName="rootText" presStyleLbl="node3" presStyleIdx="25" presStyleCnt="32">
        <dgm:presLayoutVars>
          <dgm:chPref val="3"/>
        </dgm:presLayoutVars>
      </dgm:prSet>
      <dgm:spPr/>
    </dgm:pt>
    <dgm:pt modelId="{B9EF4B93-B8D1-4D02-B19D-4A4B2B8CC14D}" type="pres">
      <dgm:prSet presAssocID="{86CBEAEC-BDFF-4007-8BD5-98FFE46C0AB5}" presName="rootConnector" presStyleLbl="node3" presStyleIdx="25" presStyleCnt="32"/>
      <dgm:spPr/>
    </dgm:pt>
    <dgm:pt modelId="{A88B770F-4066-4204-BAEA-1C565F581803}" type="pres">
      <dgm:prSet presAssocID="{86CBEAEC-BDFF-4007-8BD5-98FFE46C0AB5}" presName="hierChild4" presStyleCnt="0"/>
      <dgm:spPr/>
    </dgm:pt>
    <dgm:pt modelId="{5FC38A19-C971-48CE-9C98-9F40E26C3293}" type="pres">
      <dgm:prSet presAssocID="{86CBEAEC-BDFF-4007-8BD5-98FFE46C0AB5}" presName="hierChild5" presStyleCnt="0"/>
      <dgm:spPr/>
    </dgm:pt>
    <dgm:pt modelId="{1D9EB48D-EAE0-4BD8-B5DA-D20B3027F6D0}" type="pres">
      <dgm:prSet presAssocID="{56ED97DA-C554-4CEF-B04F-15E075BE1C85}" presName="hierChild5" presStyleCnt="0"/>
      <dgm:spPr/>
    </dgm:pt>
    <dgm:pt modelId="{F4942FCA-7472-4C40-9ED8-D720E24C513C}" type="pres">
      <dgm:prSet presAssocID="{36509392-8F63-4DF3-BF98-5A94111DBA77}" presName="Name37" presStyleLbl="parChTrans1D2" presStyleIdx="5" presStyleCnt="6"/>
      <dgm:spPr/>
    </dgm:pt>
    <dgm:pt modelId="{1FE38FA3-488B-4806-ABC1-F20F735B15E1}" type="pres">
      <dgm:prSet presAssocID="{3A12312B-E720-46F7-9EFC-3ACAFB90D484}" presName="hierRoot2" presStyleCnt="0">
        <dgm:presLayoutVars>
          <dgm:hierBranch val="init"/>
        </dgm:presLayoutVars>
      </dgm:prSet>
      <dgm:spPr/>
    </dgm:pt>
    <dgm:pt modelId="{E1087F2D-7010-4693-A08B-BD954CD944BA}" type="pres">
      <dgm:prSet presAssocID="{3A12312B-E720-46F7-9EFC-3ACAFB90D484}" presName="rootComposite" presStyleCnt="0"/>
      <dgm:spPr/>
    </dgm:pt>
    <dgm:pt modelId="{7E22FA6A-0F57-4DF5-8D92-78A0680B32E0}" type="pres">
      <dgm:prSet presAssocID="{3A12312B-E720-46F7-9EFC-3ACAFB90D484}" presName="rootText" presStyleLbl="node2" presStyleIdx="5" presStyleCnt="6">
        <dgm:presLayoutVars>
          <dgm:chPref val="3"/>
        </dgm:presLayoutVars>
      </dgm:prSet>
      <dgm:spPr/>
    </dgm:pt>
    <dgm:pt modelId="{619E6228-5A53-4B81-834A-6DA048B84F6F}" type="pres">
      <dgm:prSet presAssocID="{3A12312B-E720-46F7-9EFC-3ACAFB90D484}" presName="rootConnector" presStyleLbl="node2" presStyleIdx="5" presStyleCnt="6"/>
      <dgm:spPr/>
    </dgm:pt>
    <dgm:pt modelId="{7582238D-49FF-42B9-97E6-363EC24081F1}" type="pres">
      <dgm:prSet presAssocID="{3A12312B-E720-46F7-9EFC-3ACAFB90D484}" presName="hierChild4" presStyleCnt="0"/>
      <dgm:spPr/>
    </dgm:pt>
    <dgm:pt modelId="{FBF61F02-214B-4711-91F8-77EEF364C9E2}" type="pres">
      <dgm:prSet presAssocID="{E8032E82-CB75-45A6-861C-D3A70327635C}" presName="Name37" presStyleLbl="parChTrans1D3" presStyleIdx="26" presStyleCnt="32"/>
      <dgm:spPr/>
    </dgm:pt>
    <dgm:pt modelId="{FBCD70D8-8C34-4D8A-BFD8-98928DA18B0E}" type="pres">
      <dgm:prSet presAssocID="{FA85E68A-3CF7-480E-8B18-D4C61933E8F6}" presName="hierRoot2" presStyleCnt="0">
        <dgm:presLayoutVars>
          <dgm:hierBranch val="init"/>
        </dgm:presLayoutVars>
      </dgm:prSet>
      <dgm:spPr/>
    </dgm:pt>
    <dgm:pt modelId="{7505B917-D6A7-43B3-9166-EAC6ECB4205D}" type="pres">
      <dgm:prSet presAssocID="{FA85E68A-3CF7-480E-8B18-D4C61933E8F6}" presName="rootComposite" presStyleCnt="0"/>
      <dgm:spPr/>
    </dgm:pt>
    <dgm:pt modelId="{F652072D-5379-44A4-96E6-F8CB1DD9D9BE}" type="pres">
      <dgm:prSet presAssocID="{FA85E68A-3CF7-480E-8B18-D4C61933E8F6}" presName="rootText" presStyleLbl="node3" presStyleIdx="26" presStyleCnt="32">
        <dgm:presLayoutVars>
          <dgm:chPref val="3"/>
        </dgm:presLayoutVars>
      </dgm:prSet>
      <dgm:spPr/>
    </dgm:pt>
    <dgm:pt modelId="{7FC91A75-F317-432A-9950-9DBDC4649C84}" type="pres">
      <dgm:prSet presAssocID="{FA85E68A-3CF7-480E-8B18-D4C61933E8F6}" presName="rootConnector" presStyleLbl="node3" presStyleIdx="26" presStyleCnt="32"/>
      <dgm:spPr/>
    </dgm:pt>
    <dgm:pt modelId="{DE622341-0252-4739-B5BC-0D5BD85AB697}" type="pres">
      <dgm:prSet presAssocID="{FA85E68A-3CF7-480E-8B18-D4C61933E8F6}" presName="hierChild4" presStyleCnt="0"/>
      <dgm:spPr/>
    </dgm:pt>
    <dgm:pt modelId="{42BD0C21-CA2B-42B0-A78A-5BE5F7FC17AE}" type="pres">
      <dgm:prSet presAssocID="{FA85E68A-3CF7-480E-8B18-D4C61933E8F6}" presName="hierChild5" presStyleCnt="0"/>
      <dgm:spPr/>
    </dgm:pt>
    <dgm:pt modelId="{49DBAFF9-0C0E-483C-9B72-6DA3731C1B04}" type="pres">
      <dgm:prSet presAssocID="{5B6481ED-0558-4CA1-BE00-76FECEA4E3EC}" presName="Name37" presStyleLbl="parChTrans1D3" presStyleIdx="27" presStyleCnt="32"/>
      <dgm:spPr/>
    </dgm:pt>
    <dgm:pt modelId="{1EB3FF5F-5F83-4760-8B0C-216C3FC63355}" type="pres">
      <dgm:prSet presAssocID="{812ED47C-7EF3-4062-91F9-0D6A2612E6A7}" presName="hierRoot2" presStyleCnt="0">
        <dgm:presLayoutVars>
          <dgm:hierBranch val="init"/>
        </dgm:presLayoutVars>
      </dgm:prSet>
      <dgm:spPr/>
    </dgm:pt>
    <dgm:pt modelId="{A924EB75-8D2B-4788-847C-4FA5D3D54C84}" type="pres">
      <dgm:prSet presAssocID="{812ED47C-7EF3-4062-91F9-0D6A2612E6A7}" presName="rootComposite" presStyleCnt="0"/>
      <dgm:spPr/>
    </dgm:pt>
    <dgm:pt modelId="{5AD4F9B1-D09F-4D9D-AB3A-E3029B54E32D}" type="pres">
      <dgm:prSet presAssocID="{812ED47C-7EF3-4062-91F9-0D6A2612E6A7}" presName="rootText" presStyleLbl="node3" presStyleIdx="27" presStyleCnt="32">
        <dgm:presLayoutVars>
          <dgm:chPref val="3"/>
        </dgm:presLayoutVars>
      </dgm:prSet>
      <dgm:spPr/>
    </dgm:pt>
    <dgm:pt modelId="{0E46F686-F11E-41B5-BCF1-60AC437853B6}" type="pres">
      <dgm:prSet presAssocID="{812ED47C-7EF3-4062-91F9-0D6A2612E6A7}" presName="rootConnector" presStyleLbl="node3" presStyleIdx="27" presStyleCnt="32"/>
      <dgm:spPr/>
    </dgm:pt>
    <dgm:pt modelId="{FF2AD334-5C31-4EA1-AD8D-8FC5D3B12A6A}" type="pres">
      <dgm:prSet presAssocID="{812ED47C-7EF3-4062-91F9-0D6A2612E6A7}" presName="hierChild4" presStyleCnt="0"/>
      <dgm:spPr/>
    </dgm:pt>
    <dgm:pt modelId="{ADDCB378-FA55-4900-BF52-F4F14AB4EA7F}" type="pres">
      <dgm:prSet presAssocID="{812ED47C-7EF3-4062-91F9-0D6A2612E6A7}" presName="hierChild5" presStyleCnt="0"/>
      <dgm:spPr/>
    </dgm:pt>
    <dgm:pt modelId="{BC69049B-4ECB-4376-B1A7-0A870DC7C358}" type="pres">
      <dgm:prSet presAssocID="{57721C03-2D90-4F28-A102-EBB3BCD034DC}" presName="Name37" presStyleLbl="parChTrans1D3" presStyleIdx="28" presStyleCnt="32"/>
      <dgm:spPr/>
    </dgm:pt>
    <dgm:pt modelId="{6FCA9EF9-77E7-4CA0-A578-DA5FE6D2A871}" type="pres">
      <dgm:prSet presAssocID="{0E217AA3-7F7B-4B62-B9A9-BBD32B5BF531}" presName="hierRoot2" presStyleCnt="0">
        <dgm:presLayoutVars>
          <dgm:hierBranch val="init"/>
        </dgm:presLayoutVars>
      </dgm:prSet>
      <dgm:spPr/>
    </dgm:pt>
    <dgm:pt modelId="{D4FF0C39-5F33-4A4D-9B6F-5540FAECB300}" type="pres">
      <dgm:prSet presAssocID="{0E217AA3-7F7B-4B62-B9A9-BBD32B5BF531}" presName="rootComposite" presStyleCnt="0"/>
      <dgm:spPr/>
    </dgm:pt>
    <dgm:pt modelId="{5467B523-51F7-4C3B-AC6A-F77C04EE97AC}" type="pres">
      <dgm:prSet presAssocID="{0E217AA3-7F7B-4B62-B9A9-BBD32B5BF531}" presName="rootText" presStyleLbl="node3" presStyleIdx="28" presStyleCnt="32">
        <dgm:presLayoutVars>
          <dgm:chPref val="3"/>
        </dgm:presLayoutVars>
      </dgm:prSet>
      <dgm:spPr/>
    </dgm:pt>
    <dgm:pt modelId="{212BFDC7-2F68-4FED-AB07-7C87D6C83E2C}" type="pres">
      <dgm:prSet presAssocID="{0E217AA3-7F7B-4B62-B9A9-BBD32B5BF531}" presName="rootConnector" presStyleLbl="node3" presStyleIdx="28" presStyleCnt="32"/>
      <dgm:spPr/>
    </dgm:pt>
    <dgm:pt modelId="{8FC78837-14DE-4F07-83E6-4A9B348B56B3}" type="pres">
      <dgm:prSet presAssocID="{0E217AA3-7F7B-4B62-B9A9-BBD32B5BF531}" presName="hierChild4" presStyleCnt="0"/>
      <dgm:spPr/>
    </dgm:pt>
    <dgm:pt modelId="{EE0EBB74-6E1B-4842-A459-882F64BD5D49}" type="pres">
      <dgm:prSet presAssocID="{0E217AA3-7F7B-4B62-B9A9-BBD32B5BF531}" presName="hierChild5" presStyleCnt="0"/>
      <dgm:spPr/>
    </dgm:pt>
    <dgm:pt modelId="{ACADBB1D-6319-4B86-B0A9-C49856DED517}" type="pres">
      <dgm:prSet presAssocID="{176E3ADF-1AE6-428A-A9DE-D8DC9EFE2AA4}" presName="Name37" presStyleLbl="parChTrans1D3" presStyleIdx="29" presStyleCnt="32"/>
      <dgm:spPr/>
    </dgm:pt>
    <dgm:pt modelId="{6650BBD4-683F-42D1-8A02-6DC17D353752}" type="pres">
      <dgm:prSet presAssocID="{0A5E32D6-31F2-448A-B0C5-8601C5D8C309}" presName="hierRoot2" presStyleCnt="0">
        <dgm:presLayoutVars>
          <dgm:hierBranch val="init"/>
        </dgm:presLayoutVars>
      </dgm:prSet>
      <dgm:spPr/>
    </dgm:pt>
    <dgm:pt modelId="{25E31104-DF04-426F-93B5-D6DB89DC3759}" type="pres">
      <dgm:prSet presAssocID="{0A5E32D6-31F2-448A-B0C5-8601C5D8C309}" presName="rootComposite" presStyleCnt="0"/>
      <dgm:spPr/>
    </dgm:pt>
    <dgm:pt modelId="{3D45C5C1-4F19-466C-A573-CC76A45B85C9}" type="pres">
      <dgm:prSet presAssocID="{0A5E32D6-31F2-448A-B0C5-8601C5D8C309}" presName="rootText" presStyleLbl="node3" presStyleIdx="29" presStyleCnt="32">
        <dgm:presLayoutVars>
          <dgm:chPref val="3"/>
        </dgm:presLayoutVars>
      </dgm:prSet>
      <dgm:spPr/>
    </dgm:pt>
    <dgm:pt modelId="{31BA9BCC-E388-489A-9450-0EB61EAF1E34}" type="pres">
      <dgm:prSet presAssocID="{0A5E32D6-31F2-448A-B0C5-8601C5D8C309}" presName="rootConnector" presStyleLbl="node3" presStyleIdx="29" presStyleCnt="32"/>
      <dgm:spPr/>
    </dgm:pt>
    <dgm:pt modelId="{320CB1CD-C818-4C0E-94D9-FF9846F7151A}" type="pres">
      <dgm:prSet presAssocID="{0A5E32D6-31F2-448A-B0C5-8601C5D8C309}" presName="hierChild4" presStyleCnt="0"/>
      <dgm:spPr/>
    </dgm:pt>
    <dgm:pt modelId="{71CEF4AE-C335-49E8-ADC3-E35D076FE5BF}" type="pres">
      <dgm:prSet presAssocID="{0A5E32D6-31F2-448A-B0C5-8601C5D8C309}" presName="hierChild5" presStyleCnt="0"/>
      <dgm:spPr/>
    </dgm:pt>
    <dgm:pt modelId="{13911BAD-1EAA-4AD3-B2DE-79130A656F5C}" type="pres">
      <dgm:prSet presAssocID="{3D68BAC3-0214-49A2-ACE1-D21EE9AE826C}" presName="Name37" presStyleLbl="parChTrans1D3" presStyleIdx="30" presStyleCnt="32"/>
      <dgm:spPr/>
    </dgm:pt>
    <dgm:pt modelId="{5644189C-740B-4126-A765-67FD0F2C2917}" type="pres">
      <dgm:prSet presAssocID="{D9F87FB7-65AF-4EF9-80BE-D72573AE79FD}" presName="hierRoot2" presStyleCnt="0">
        <dgm:presLayoutVars>
          <dgm:hierBranch val="init"/>
        </dgm:presLayoutVars>
      </dgm:prSet>
      <dgm:spPr/>
    </dgm:pt>
    <dgm:pt modelId="{915C16DF-04F7-4AC2-8382-EF09DF0EFEEA}" type="pres">
      <dgm:prSet presAssocID="{D9F87FB7-65AF-4EF9-80BE-D72573AE79FD}" presName="rootComposite" presStyleCnt="0"/>
      <dgm:spPr/>
    </dgm:pt>
    <dgm:pt modelId="{2A6729C0-988B-49B2-B97C-6EC0CF62096F}" type="pres">
      <dgm:prSet presAssocID="{D9F87FB7-65AF-4EF9-80BE-D72573AE79FD}" presName="rootText" presStyleLbl="node3" presStyleIdx="30" presStyleCnt="32">
        <dgm:presLayoutVars>
          <dgm:chPref val="3"/>
        </dgm:presLayoutVars>
      </dgm:prSet>
      <dgm:spPr/>
    </dgm:pt>
    <dgm:pt modelId="{6EEE6F29-DC7A-4B15-AEB9-5260F691DCBE}" type="pres">
      <dgm:prSet presAssocID="{D9F87FB7-65AF-4EF9-80BE-D72573AE79FD}" presName="rootConnector" presStyleLbl="node3" presStyleIdx="30" presStyleCnt="32"/>
      <dgm:spPr/>
    </dgm:pt>
    <dgm:pt modelId="{3A3AB8A7-0272-4B15-B545-4FC51E154382}" type="pres">
      <dgm:prSet presAssocID="{D9F87FB7-65AF-4EF9-80BE-D72573AE79FD}" presName="hierChild4" presStyleCnt="0"/>
      <dgm:spPr/>
    </dgm:pt>
    <dgm:pt modelId="{0036A669-ACDD-4DF7-B558-49BEE57C8F2D}" type="pres">
      <dgm:prSet presAssocID="{D9F87FB7-65AF-4EF9-80BE-D72573AE79FD}" presName="hierChild5" presStyleCnt="0"/>
      <dgm:spPr/>
    </dgm:pt>
    <dgm:pt modelId="{EC23F314-20A5-4AC9-A27D-57B2EE584E8C}" type="pres">
      <dgm:prSet presAssocID="{60FAA68F-B699-4DC5-B5D8-06F80D768D20}" presName="Name37" presStyleLbl="parChTrans1D3" presStyleIdx="31" presStyleCnt="32"/>
      <dgm:spPr/>
    </dgm:pt>
    <dgm:pt modelId="{F4C1EBBB-8291-471F-8077-0F960948A11E}" type="pres">
      <dgm:prSet presAssocID="{B47F0B80-D51F-40E2-8F1D-90F0BFDAD279}" presName="hierRoot2" presStyleCnt="0">
        <dgm:presLayoutVars>
          <dgm:hierBranch val="init"/>
        </dgm:presLayoutVars>
      </dgm:prSet>
      <dgm:spPr/>
    </dgm:pt>
    <dgm:pt modelId="{EB8D70BF-B609-49C8-820C-2709D8C243CA}" type="pres">
      <dgm:prSet presAssocID="{B47F0B80-D51F-40E2-8F1D-90F0BFDAD279}" presName="rootComposite" presStyleCnt="0"/>
      <dgm:spPr/>
    </dgm:pt>
    <dgm:pt modelId="{7194B072-F1E8-466C-9D6F-5B568C40ED24}" type="pres">
      <dgm:prSet presAssocID="{B47F0B80-D51F-40E2-8F1D-90F0BFDAD279}" presName="rootText" presStyleLbl="node3" presStyleIdx="31" presStyleCnt="32">
        <dgm:presLayoutVars>
          <dgm:chPref val="3"/>
        </dgm:presLayoutVars>
      </dgm:prSet>
      <dgm:spPr/>
    </dgm:pt>
    <dgm:pt modelId="{6EE36381-93DC-4D6E-B94D-7C592DBB904E}" type="pres">
      <dgm:prSet presAssocID="{B47F0B80-D51F-40E2-8F1D-90F0BFDAD279}" presName="rootConnector" presStyleLbl="node3" presStyleIdx="31" presStyleCnt="32"/>
      <dgm:spPr/>
    </dgm:pt>
    <dgm:pt modelId="{19A2F9F5-7AC2-4B48-BF2F-0C650B1F395F}" type="pres">
      <dgm:prSet presAssocID="{B47F0B80-D51F-40E2-8F1D-90F0BFDAD279}" presName="hierChild4" presStyleCnt="0"/>
      <dgm:spPr/>
    </dgm:pt>
    <dgm:pt modelId="{AF37903E-7A77-4E9A-86CE-38C6F2564F55}" type="pres">
      <dgm:prSet presAssocID="{B47F0B80-D51F-40E2-8F1D-90F0BFDAD279}" presName="hierChild5" presStyleCnt="0"/>
      <dgm:spPr/>
    </dgm:pt>
    <dgm:pt modelId="{C2E31A60-647B-4254-A19E-762C8BE05057}" type="pres">
      <dgm:prSet presAssocID="{3A12312B-E720-46F7-9EFC-3ACAFB90D484}" presName="hierChild5" presStyleCnt="0"/>
      <dgm:spPr/>
    </dgm:pt>
    <dgm:pt modelId="{BF926EB4-8513-43ED-8AC7-D65625CCABE6}" type="pres">
      <dgm:prSet presAssocID="{38277EF9-D6E4-4DD6-B20C-D0433AFACFC3}" presName="hierChild3" presStyleCnt="0"/>
      <dgm:spPr/>
    </dgm:pt>
  </dgm:ptLst>
  <dgm:cxnLst>
    <dgm:cxn modelId="{21B65902-5D58-44E1-A85A-C385F992ABEB}" type="presOf" srcId="{52A22316-4451-416C-8E3A-EBACF684F88F}" destId="{768DFDFF-36DA-479C-BEE0-EBCD2A4DDA5E}" srcOrd="1" destOrd="0" presId="urn:microsoft.com/office/officeart/2005/8/layout/orgChart1"/>
    <dgm:cxn modelId="{64EBD702-5728-429A-8A97-5740C009C4EB}" type="presOf" srcId="{AF654281-9504-411F-A135-5F262FE5BC70}" destId="{84460A52-F87E-4099-8CC9-0D6D787D297C}" srcOrd="0" destOrd="0" presId="urn:microsoft.com/office/officeart/2005/8/layout/orgChart1"/>
    <dgm:cxn modelId="{4CD8F002-0EB7-40E3-95FB-24EDA247BF44}" srcId="{ECEB9AB5-A6CB-4370-AD10-A018AE7F399F}" destId="{B55908B0-4F84-4550-BF40-2AA59D70374C}" srcOrd="2" destOrd="0" parTransId="{58EEFEA8-B245-42FF-A274-519BCC8E1481}" sibTransId="{3E04EB53-10BE-4E89-A102-8143B0CE5169}"/>
    <dgm:cxn modelId="{44D10307-C051-4212-955E-2245760DAF4D}" type="presOf" srcId="{5920E84D-80A1-4FC3-B0BD-47E23C5B7DA6}" destId="{DB2DFA96-5CDF-4A3A-B24B-9174CF39C4A8}" srcOrd="0" destOrd="0" presId="urn:microsoft.com/office/officeart/2005/8/layout/orgChart1"/>
    <dgm:cxn modelId="{91F9680B-25D1-4B0B-9EF5-0FEC9CEDC05A}" type="presOf" srcId="{192D4193-38C1-4901-8740-685D06D26AF3}" destId="{3E002811-CF2A-49B3-A6B7-E790E7E9C9F5}" srcOrd="0" destOrd="0" presId="urn:microsoft.com/office/officeart/2005/8/layout/orgChart1"/>
    <dgm:cxn modelId="{E405500C-6A68-422F-B80D-8848F2287292}" srcId="{25B8C845-A736-412E-879F-F30BF3A8E04D}" destId="{628FDABE-E715-40F0-8984-A8DB1C744014}" srcOrd="1" destOrd="0" parTransId="{9EE0BEFC-7C59-469E-9013-E49E762B835F}" sibTransId="{6ACE6D08-2D01-4C6C-AB81-D15B3C8B1757}"/>
    <dgm:cxn modelId="{B23A9B0C-D03A-428C-8A39-6658D4C42DFB}" type="presOf" srcId="{A99BC632-F441-4793-ABA5-2283CF9C6256}" destId="{515D4B32-035D-44BF-9E99-901C34604423}" srcOrd="0" destOrd="0" presId="urn:microsoft.com/office/officeart/2005/8/layout/orgChart1"/>
    <dgm:cxn modelId="{DA077211-2007-479E-A3D4-58D0EA275EC8}" srcId="{3A12312B-E720-46F7-9EFC-3ACAFB90D484}" destId="{B47F0B80-D51F-40E2-8F1D-90F0BFDAD279}" srcOrd="5" destOrd="0" parTransId="{60FAA68F-B699-4DC5-B5D8-06F80D768D20}" sibTransId="{4B1BD584-E6B1-4601-BF50-12769B82FF0B}"/>
    <dgm:cxn modelId="{99810614-2A8C-4A94-AE16-8EAB5861B794}" type="presOf" srcId="{38277EF9-D6E4-4DD6-B20C-D0433AFACFC3}" destId="{4A90BD90-D58E-4523-892A-F8DACDE040DC}" srcOrd="1" destOrd="0" presId="urn:microsoft.com/office/officeart/2005/8/layout/orgChart1"/>
    <dgm:cxn modelId="{B27F7F14-B738-4907-ABE6-0392FA43ADF1}" type="presOf" srcId="{B99721F0-16F5-4B0A-9660-D8EB30357DCB}" destId="{4188501A-AE35-47ED-84D2-15F7B48EA5E2}" srcOrd="1" destOrd="0" presId="urn:microsoft.com/office/officeart/2005/8/layout/orgChart1"/>
    <dgm:cxn modelId="{F9132D16-85D0-4EDB-B78F-12D66DA20FD5}" srcId="{ECEB9AB5-A6CB-4370-AD10-A018AE7F399F}" destId="{C07A7CAA-8F4F-4652-AC77-837D67D75632}" srcOrd="4" destOrd="0" parTransId="{1B4AFF21-ADB5-4DBF-9DBA-F57999DBF331}" sibTransId="{21FBD30E-31A0-40AF-8290-7876364F274B}"/>
    <dgm:cxn modelId="{5E591218-CF8A-4C75-B01F-596660C100C9}" srcId="{EA960690-5EF6-4FEE-8616-B622AC96DC00}" destId="{B1626430-10F9-460E-820C-C6A0C82C8243}" srcOrd="4" destOrd="0" parTransId="{28732060-4CD5-4ED1-8818-0BEA63992146}" sibTransId="{71A3E427-69EC-4841-A84C-61827B7ABEC2}"/>
    <dgm:cxn modelId="{DDB51619-9DF9-4B8C-89E7-453487213819}" type="presOf" srcId="{FA85E68A-3CF7-480E-8B18-D4C61933E8F6}" destId="{7FC91A75-F317-432A-9950-9DBDC4649C84}" srcOrd="1" destOrd="0" presId="urn:microsoft.com/office/officeart/2005/8/layout/orgChart1"/>
    <dgm:cxn modelId="{9616BF1C-2166-43CC-8411-D48E4F668E53}" type="presOf" srcId="{60FAA68F-B699-4DC5-B5D8-06F80D768D20}" destId="{EC23F314-20A5-4AC9-A27D-57B2EE584E8C}" srcOrd="0" destOrd="0" presId="urn:microsoft.com/office/officeart/2005/8/layout/orgChart1"/>
    <dgm:cxn modelId="{6C9CCD1C-E73D-41C2-BB9F-1A3B85F5696F}" srcId="{ECEB9AB5-A6CB-4370-AD10-A018AE7F399F}" destId="{192D4193-38C1-4901-8740-685D06D26AF3}" srcOrd="0" destOrd="0" parTransId="{AF29B3F7-B92A-4F87-AFBB-AAA547291D8C}" sibTransId="{EE8EE6A7-5CEB-41CE-8BD1-418EDEF7A781}"/>
    <dgm:cxn modelId="{74A3F31E-EA08-470B-8A96-CCA67306A574}" type="presOf" srcId="{FA85E68A-3CF7-480E-8B18-D4C61933E8F6}" destId="{F652072D-5379-44A4-96E6-F8CB1DD9D9BE}" srcOrd="0" destOrd="0" presId="urn:microsoft.com/office/officeart/2005/8/layout/orgChart1"/>
    <dgm:cxn modelId="{8FB33821-20B4-4583-A54D-19D0FDC21EDB}" type="presOf" srcId="{0E217AA3-7F7B-4B62-B9A9-BBD32B5BF531}" destId="{212BFDC7-2F68-4FED-AB07-7C87D6C83E2C}" srcOrd="1" destOrd="0" presId="urn:microsoft.com/office/officeart/2005/8/layout/orgChart1"/>
    <dgm:cxn modelId="{D34DC122-A754-437C-84FC-A31C964B55B4}" type="presOf" srcId="{8A0CBD29-0188-4F53-9999-008E3988C4EF}" destId="{ECCA1C46-190F-4603-85D8-E2F72191BDDA}" srcOrd="1" destOrd="0" presId="urn:microsoft.com/office/officeart/2005/8/layout/orgChart1"/>
    <dgm:cxn modelId="{12625324-AE2D-4981-BCF7-EF38EF08AE46}" type="presOf" srcId="{56ED97DA-C554-4CEF-B04F-15E075BE1C85}" destId="{B131C6BB-8231-47B8-AAAE-AEEC887A9B9A}" srcOrd="0" destOrd="0" presId="urn:microsoft.com/office/officeart/2005/8/layout/orgChart1"/>
    <dgm:cxn modelId="{FC587826-139A-4F51-B08E-23C55CD43860}" type="presOf" srcId="{E1C34FFF-78C9-428A-9551-8592074A27FF}" destId="{5078FE95-EDCD-409A-9C8E-A19D503EAEA8}" srcOrd="0" destOrd="0" presId="urn:microsoft.com/office/officeart/2005/8/layout/orgChart1"/>
    <dgm:cxn modelId="{571F5727-4C2B-48A1-9832-B244E2109E2A}" type="presOf" srcId="{63B5BC75-9CE3-4C95-B581-DC531BF2F04D}" destId="{362FD7EC-712C-452C-B520-DFB0F871A7FB}" srcOrd="0" destOrd="0" presId="urn:microsoft.com/office/officeart/2005/8/layout/orgChart1"/>
    <dgm:cxn modelId="{866EC627-3E0F-4012-8D39-AF72B24498C1}" type="presOf" srcId="{D9F87FB7-65AF-4EF9-80BE-D72573AE79FD}" destId="{2A6729C0-988B-49B2-B97C-6EC0CF62096F}" srcOrd="0" destOrd="0" presId="urn:microsoft.com/office/officeart/2005/8/layout/orgChart1"/>
    <dgm:cxn modelId="{C86E2228-619B-45CE-9720-5AC242D8C38B}" srcId="{4A13AF63-C014-4666-8A06-173701CBFAAF}" destId="{F1286657-F5A0-42F7-8233-DE9C29612B89}" srcOrd="4" destOrd="0" parTransId="{66EE7715-6DAD-42A9-AE6D-71B7F6D3A953}" sibTransId="{7AF2734B-BDF2-40CA-B65C-A8DDC6133925}"/>
    <dgm:cxn modelId="{7F8E8F29-240F-42D7-A512-CDA54311EBC8}" srcId="{ECEB9AB5-A6CB-4370-AD10-A018AE7F399F}" destId="{AF654281-9504-411F-A135-5F262FE5BC70}" srcOrd="1" destOrd="0" parTransId="{E1C34FFF-78C9-428A-9551-8592074A27FF}" sibTransId="{E2983D50-5F36-4D77-88FE-7C498DC60757}"/>
    <dgm:cxn modelId="{DEBA042A-2623-4AF2-8921-941C7488A261}" srcId="{56ED97DA-C554-4CEF-B04F-15E075BE1C85}" destId="{CE7F5C07-F495-4009-9D24-2814B4CC63D8}" srcOrd="2" destOrd="0" parTransId="{79210722-AB32-45D0-8B76-30F552AD58A7}" sibTransId="{E0F77BE1-C669-48A2-9E34-7E3C5DCC6D40}"/>
    <dgm:cxn modelId="{9F931D2B-8098-4F0E-B0C6-3E880CB2C64C}" type="presOf" srcId="{5920E84D-80A1-4FC3-B0BD-47E23C5B7DA6}" destId="{C4DC9C32-8C3D-4A19-99C7-BC7B689452A1}" srcOrd="1" destOrd="0" presId="urn:microsoft.com/office/officeart/2005/8/layout/orgChart1"/>
    <dgm:cxn modelId="{CB214C2C-21AC-4DC3-888D-AE105C3601E6}" type="presOf" srcId="{3D68BAC3-0214-49A2-ACE1-D21EE9AE826C}" destId="{13911BAD-1EAA-4AD3-B2DE-79130A656F5C}" srcOrd="0" destOrd="0" presId="urn:microsoft.com/office/officeart/2005/8/layout/orgChart1"/>
    <dgm:cxn modelId="{6C41632E-86AA-4AD1-ADBF-A05E5B49EB2B}" srcId="{3A12312B-E720-46F7-9EFC-3ACAFB90D484}" destId="{812ED47C-7EF3-4062-91F9-0D6A2612E6A7}" srcOrd="1" destOrd="0" parTransId="{5B6481ED-0558-4CA1-BE00-76FECEA4E3EC}" sibTransId="{0C528F64-B64B-4210-9C84-862CBBFEB4F0}"/>
    <dgm:cxn modelId="{295C3331-0302-423B-9336-DC45C452B33C}" type="presOf" srcId="{92980F6D-D90A-432B-A50B-DD512F01DFF7}" destId="{4283B782-8305-44AC-811E-596F293FCE39}" srcOrd="0" destOrd="0" presId="urn:microsoft.com/office/officeart/2005/8/layout/orgChart1"/>
    <dgm:cxn modelId="{0D9BDB31-D297-4E12-9BE9-6B561C8F22B4}" type="presOf" srcId="{339ABC3C-64A1-40F6-AC74-3C936BFF9535}" destId="{F62024F8-5EF1-4FEE-AE1C-EF12CB61FA8D}" srcOrd="0" destOrd="0" presId="urn:microsoft.com/office/officeart/2005/8/layout/orgChart1"/>
    <dgm:cxn modelId="{E2DFC834-9316-4E9B-ABE6-89D3EB871FD9}" type="presOf" srcId="{176E3ADF-1AE6-428A-A9DE-D8DC9EFE2AA4}" destId="{ACADBB1D-6319-4B86-B0A9-C49856DED517}" srcOrd="0" destOrd="0" presId="urn:microsoft.com/office/officeart/2005/8/layout/orgChart1"/>
    <dgm:cxn modelId="{F78B1035-37DF-4D9F-BBAE-7E90C1AE6F60}" type="presOf" srcId="{46BCCA35-43CD-459D-997D-BF5B69D6E738}" destId="{76C6D437-4F78-4AAB-8D72-33158A4796B5}" srcOrd="0" destOrd="0" presId="urn:microsoft.com/office/officeart/2005/8/layout/orgChart1"/>
    <dgm:cxn modelId="{28895635-27A0-42EA-AB9F-9DE4424BD7E8}" type="presOf" srcId="{D9F87FB7-65AF-4EF9-80BE-D72573AE79FD}" destId="{6EEE6F29-DC7A-4B15-AEB9-5260F691DCBE}" srcOrd="1" destOrd="0" presId="urn:microsoft.com/office/officeart/2005/8/layout/orgChart1"/>
    <dgm:cxn modelId="{83C71836-77A8-4391-9CC2-C3B22C673E88}" srcId="{EA960690-5EF6-4FEE-8616-B622AC96DC00}" destId="{63B5BC75-9CE3-4C95-B581-DC531BF2F04D}" srcOrd="1" destOrd="0" parTransId="{EF2AEA15-5402-46A8-ACEF-9A5730680AB3}" sibTransId="{CD79E00B-76C0-4088-B8EF-9AADD63DDFB6}"/>
    <dgm:cxn modelId="{7210BC37-F9A9-4B88-B539-004227CBE6A6}" type="presOf" srcId="{28732060-4CD5-4ED1-8818-0BEA63992146}" destId="{44D8F389-B9F9-4180-8A8B-3C7C9551E7EA}" srcOrd="0" destOrd="0" presId="urn:microsoft.com/office/officeart/2005/8/layout/orgChart1"/>
    <dgm:cxn modelId="{2A3CA93A-5F3B-454F-96EF-9E34D9333835}" type="presOf" srcId="{94197A84-0A76-4E2A-9CA5-D8D78C46DC2A}" destId="{0BA6F427-7662-4A3A-901A-0C1E46ACC551}" srcOrd="0" destOrd="0" presId="urn:microsoft.com/office/officeart/2005/8/layout/orgChart1"/>
    <dgm:cxn modelId="{3B890D5D-FA0F-493C-992F-213BFD6C4FF5}" type="presOf" srcId="{B55908B0-4F84-4550-BF40-2AA59D70374C}" destId="{00180E13-4632-475E-9A7E-68B15EA9D38C}" srcOrd="1" destOrd="0" presId="urn:microsoft.com/office/officeart/2005/8/layout/orgChart1"/>
    <dgm:cxn modelId="{19F6365E-6D44-4C67-97F9-79E1B4B5CB89}" type="presOf" srcId="{46BCCA35-43CD-459D-997D-BF5B69D6E738}" destId="{529D6058-B49A-4E20-8CDA-4BB13381164C}" srcOrd="1" destOrd="0" presId="urn:microsoft.com/office/officeart/2005/8/layout/orgChart1"/>
    <dgm:cxn modelId="{4BD5055F-EF09-4EA3-B647-F4D87D682AB7}" srcId="{25B8C845-A736-412E-879F-F30BF3A8E04D}" destId="{1D4056F0-29FC-43A7-BB90-44B212DA5C8B}" srcOrd="2" destOrd="0" parTransId="{CF060945-4A24-4F72-8C22-D00D3028F81F}" sibTransId="{F6C29196-5308-4120-9FC6-BED883D7164D}"/>
    <dgm:cxn modelId="{EA893F60-EBFE-4A58-90B1-49DF3F402F4B}" type="presOf" srcId="{35B16DEF-BEF0-4609-A9B4-F473D0D6F153}" destId="{6997D71F-F667-4DFF-9D60-D9E7427BECD6}" srcOrd="0" destOrd="0" presId="urn:microsoft.com/office/officeart/2005/8/layout/orgChart1"/>
    <dgm:cxn modelId="{D10BC560-0390-4383-B004-152A76596061}" srcId="{56ED97DA-C554-4CEF-B04F-15E075BE1C85}" destId="{8A0CBD29-0188-4F53-9999-008E3988C4EF}" srcOrd="0" destOrd="0" parTransId="{C73F6BC9-8E7B-47A2-B9EB-5054837982EA}" sibTransId="{306B6046-276F-483B-A04F-0442A95CE39B}"/>
    <dgm:cxn modelId="{14166441-382B-447F-891B-1EBF87AC0FBB}" type="presOf" srcId="{B99721F0-16F5-4B0A-9660-D8EB30357DCB}" destId="{1BE4A45C-0EC1-448C-8A88-57431DDE4146}" srcOrd="0" destOrd="0" presId="urn:microsoft.com/office/officeart/2005/8/layout/orgChart1"/>
    <dgm:cxn modelId="{7A6DC961-4335-4907-9E4F-1E37079C7CD5}" type="presOf" srcId="{C5574FA2-E5F9-4FD0-990F-6C877B73ADAB}" destId="{10CE5B01-8B32-4641-9EE5-1EC3DD53CF23}" srcOrd="0" destOrd="0" presId="urn:microsoft.com/office/officeart/2005/8/layout/orgChart1"/>
    <dgm:cxn modelId="{E7E7F241-58F1-4BF2-8EFC-0167EADB5948}" type="presOf" srcId="{B55908B0-4F84-4550-BF40-2AA59D70374C}" destId="{F69DE38C-A350-4C92-863F-FC5049331825}" srcOrd="0" destOrd="0" presId="urn:microsoft.com/office/officeart/2005/8/layout/orgChart1"/>
    <dgm:cxn modelId="{E3837442-E260-4189-B1AC-1CCDEEBFECEB}" type="presOf" srcId="{25B8C845-A736-412E-879F-F30BF3A8E04D}" destId="{E9A3223D-318B-408E-9BA1-9E07C0F017F5}" srcOrd="1" destOrd="0" presId="urn:microsoft.com/office/officeart/2005/8/layout/orgChart1"/>
    <dgm:cxn modelId="{67660163-861A-423E-A802-BE3C0BD96DF2}" type="presOf" srcId="{C73F6BC9-8E7B-47A2-B9EB-5054837982EA}" destId="{A35978FC-D0BA-4274-98B0-8A80C4A6C0ED}" srcOrd="0" destOrd="0" presId="urn:microsoft.com/office/officeart/2005/8/layout/orgChart1"/>
    <dgm:cxn modelId="{92B00443-F674-49ED-84B1-027F94FF17CD}" type="presOf" srcId="{3A12312B-E720-46F7-9EFC-3ACAFB90D484}" destId="{7E22FA6A-0F57-4DF5-8D92-78A0680B32E0}" srcOrd="0" destOrd="0" presId="urn:microsoft.com/office/officeart/2005/8/layout/orgChart1"/>
    <dgm:cxn modelId="{FCD66164-9097-4396-9ABE-81679C539521}" type="presOf" srcId="{3B27C294-C703-4DF2-818A-A3627EDD8434}" destId="{69D4920B-1883-4144-8F57-DA5599A54408}" srcOrd="1" destOrd="0" presId="urn:microsoft.com/office/officeart/2005/8/layout/orgChart1"/>
    <dgm:cxn modelId="{7A378A65-FEDD-43DC-9DBF-073219F8402F}" type="presOf" srcId="{66EE7715-6DAD-42A9-AE6D-71B7F6D3A953}" destId="{7B1DA223-C8AE-48F4-A029-0E8C02C0543B}" srcOrd="0" destOrd="0" presId="urn:microsoft.com/office/officeart/2005/8/layout/orgChart1"/>
    <dgm:cxn modelId="{AD4CC865-4A45-4421-BCAE-B817E1728855}" srcId="{56ED97DA-C554-4CEF-B04F-15E075BE1C85}" destId="{DF3BAB82-E054-41FA-8E8F-B7918483565C}" srcOrd="1" destOrd="0" parTransId="{33EECCF4-6F75-485A-AFAC-FAF653AD42F5}" sibTransId="{3448689E-1188-496F-96EB-090EDDC439C4}"/>
    <dgm:cxn modelId="{39709846-EF86-436F-9573-A93CFB216F58}" type="presOf" srcId="{1D4056F0-29FC-43A7-BB90-44B212DA5C8B}" destId="{F1A702DA-0F47-481E-933C-9BA53CA36430}" srcOrd="0" destOrd="0" presId="urn:microsoft.com/office/officeart/2005/8/layout/orgChart1"/>
    <dgm:cxn modelId="{499FD046-DF51-4818-A747-53BEAD3F761E}" srcId="{4A13AF63-C014-4666-8A06-173701CBFAAF}" destId="{E37ECBD2-DA90-41CE-A15F-63D2B45EDE13}" srcOrd="3" destOrd="0" parTransId="{D56CFCF2-9A39-4A2D-B2F3-173ACB130B62}" sibTransId="{54E30B3B-3A58-47DB-BD4C-34A5B7274812}"/>
    <dgm:cxn modelId="{AE75EC66-1ED2-4B30-8C9B-F81848F08146}" type="presOf" srcId="{69C5DC2C-96A1-4DF7-9484-8434C4321C75}" destId="{FE2F68C4-76DF-4B3D-9590-0CC8FCD815E3}" srcOrd="0" destOrd="0" presId="urn:microsoft.com/office/officeart/2005/8/layout/orgChart1"/>
    <dgm:cxn modelId="{CB333848-88F5-47CC-B471-CAE624C78728}" type="presOf" srcId="{A871FCFD-E8E0-415A-B6BC-1E802673E23F}" destId="{993656B3-8C4B-46DA-B3DF-83D5F6AA36F3}" srcOrd="1" destOrd="0" presId="urn:microsoft.com/office/officeart/2005/8/layout/orgChart1"/>
    <dgm:cxn modelId="{98303D68-E77B-4832-BA63-440C0E9526C2}" type="presOf" srcId="{812ED47C-7EF3-4062-91F9-0D6A2612E6A7}" destId="{0E46F686-F11E-41B5-BCF1-60AC437853B6}" srcOrd="1" destOrd="0" presId="urn:microsoft.com/office/officeart/2005/8/layout/orgChart1"/>
    <dgm:cxn modelId="{069A4A69-C428-4BC4-B5D0-A2FA2B14346A}" srcId="{38277EF9-D6E4-4DD6-B20C-D0433AFACFC3}" destId="{3A12312B-E720-46F7-9EFC-3ACAFB90D484}" srcOrd="5" destOrd="0" parTransId="{36509392-8F63-4DF3-BF98-5A94111DBA77}" sibTransId="{8FD3EB44-BD8F-4C8D-9EAF-341A4FDD21AD}"/>
    <dgm:cxn modelId="{65367C49-CEE8-447A-945B-8DCB0CAAE0FD}" type="presOf" srcId="{CF060945-4A24-4F72-8C22-D00D3028F81F}" destId="{4AB03D6A-14DF-461C-9B4D-11B938820408}" srcOrd="0" destOrd="0" presId="urn:microsoft.com/office/officeart/2005/8/layout/orgChart1"/>
    <dgm:cxn modelId="{71B69049-73F0-49C2-A050-8BEC4B03EFCF}" type="presOf" srcId="{15A245E1-3ABD-46B7-B1FE-B9B65050765B}" destId="{B761146E-F5EF-41B0-BA71-F6C85DBD03E9}" srcOrd="0" destOrd="0" presId="urn:microsoft.com/office/officeart/2005/8/layout/orgChart1"/>
    <dgm:cxn modelId="{5DEE5C6A-7DE5-4C16-B6F8-CCFBBF453800}" type="presOf" srcId="{56ED97DA-C554-4CEF-B04F-15E075BE1C85}" destId="{56D5C61D-A00D-4379-934F-508D0B95D92B}" srcOrd="1" destOrd="0" presId="urn:microsoft.com/office/officeart/2005/8/layout/orgChart1"/>
    <dgm:cxn modelId="{EC4A414A-1551-4DA2-8EE3-5809E4A92D47}" srcId="{06C05D3F-25A5-4AEB-A37D-84B26F6FFC16}" destId="{38277EF9-D6E4-4DD6-B20C-D0433AFACFC3}" srcOrd="0" destOrd="0" parTransId="{4DAB02F3-5396-43C4-B3EA-972F36BB8E6E}" sibTransId="{2E320128-C501-4352-98B3-201BD7382833}"/>
    <dgm:cxn modelId="{FE92A76A-060D-40DD-A01A-B9785BA284D3}" type="presOf" srcId="{06C05D3F-25A5-4AEB-A37D-84B26F6FFC16}" destId="{3B213DAB-28A4-46D9-8CED-77BD4FD89365}" srcOrd="0" destOrd="0" presId="urn:microsoft.com/office/officeart/2005/8/layout/orgChart1"/>
    <dgm:cxn modelId="{49A8914B-BA32-4A97-8F95-EA33D492D76B}" type="presOf" srcId="{EA960690-5EF6-4FEE-8616-B622AC96DC00}" destId="{56117BDB-0979-4EBD-B900-A5EF29F2ADD1}" srcOrd="0" destOrd="0" presId="urn:microsoft.com/office/officeart/2005/8/layout/orgChart1"/>
    <dgm:cxn modelId="{EA47304C-39B0-4C90-868B-F1C991E5AE52}" type="presOf" srcId="{EA960690-5EF6-4FEE-8616-B622AC96DC00}" destId="{74974827-F5FB-4DC4-ACA6-390566B63ECB}" srcOrd="1" destOrd="0" presId="urn:microsoft.com/office/officeart/2005/8/layout/orgChart1"/>
    <dgm:cxn modelId="{AD999A4D-6127-4BD6-9E4B-B620E9C7C6D4}" srcId="{3A12312B-E720-46F7-9EFC-3ACAFB90D484}" destId="{0A5E32D6-31F2-448A-B0C5-8601C5D8C309}" srcOrd="3" destOrd="0" parTransId="{176E3ADF-1AE6-428A-A9DE-D8DC9EFE2AA4}" sibTransId="{E3FA7565-91ED-491C-997E-19863052BD24}"/>
    <dgm:cxn modelId="{742EBB4D-5D14-4A3F-8DC1-E554CCD81F05}" srcId="{3A12312B-E720-46F7-9EFC-3ACAFB90D484}" destId="{FA85E68A-3CF7-480E-8B18-D4C61933E8F6}" srcOrd="0" destOrd="0" parTransId="{E8032E82-CB75-45A6-861C-D3A70327635C}" sibTransId="{789991A2-71CB-44B1-A4F9-99ECF7E37CB6}"/>
    <dgm:cxn modelId="{B2D73A4E-7546-4B00-906C-C455521D7CEA}" type="presOf" srcId="{9C890BA8-F7F5-40F9-980A-ED7BC3DE9D38}" destId="{35407201-D09A-4B2D-9B7F-C6908DEA71C5}" srcOrd="0" destOrd="0" presId="urn:microsoft.com/office/officeart/2005/8/layout/orgChart1"/>
    <dgm:cxn modelId="{009F714E-1481-4083-8E9E-39D5A0ED5B5B}" srcId="{4A13AF63-C014-4666-8A06-173701CBFAAF}" destId="{A871FCFD-E8E0-415A-B6BC-1E802673E23F}" srcOrd="0" destOrd="0" parTransId="{35B16DEF-BEF0-4609-A9B4-F473D0D6F153}" sibTransId="{9DCECE68-C459-4C8A-B516-86B3679D303C}"/>
    <dgm:cxn modelId="{66CB0D6F-15B2-4644-AD04-AA808AA4FED9}" type="presOf" srcId="{3B27C294-C703-4DF2-818A-A3627EDD8434}" destId="{2D8A8160-2387-4321-9FBE-90316CA73A0F}" srcOrd="0" destOrd="0" presId="urn:microsoft.com/office/officeart/2005/8/layout/orgChart1"/>
    <dgm:cxn modelId="{D5479D50-2AB6-434A-B297-A43601C9859A}" type="presOf" srcId="{5B6481ED-0558-4CA1-BE00-76FECEA4E3EC}" destId="{49DBAFF9-0C0E-483C-9B72-6DA3731C1B04}" srcOrd="0" destOrd="0" presId="urn:microsoft.com/office/officeart/2005/8/layout/orgChart1"/>
    <dgm:cxn modelId="{B5582551-4E4F-425D-8777-4D41B466A82D}" type="presOf" srcId="{DF3BAB82-E054-41FA-8E8F-B7918483565C}" destId="{D4CA427C-712A-4053-BC98-5354159EC07A}" srcOrd="1" destOrd="0" presId="urn:microsoft.com/office/officeart/2005/8/layout/orgChart1"/>
    <dgm:cxn modelId="{8A0C3752-4C92-4D75-9AB3-3C2F11FC912F}" type="presOf" srcId="{63B5BC75-9CE3-4C95-B581-DC531BF2F04D}" destId="{1F1FE522-FD42-495B-8767-D91D1AF4E73A}" srcOrd="1" destOrd="0" presId="urn:microsoft.com/office/officeart/2005/8/layout/orgChart1"/>
    <dgm:cxn modelId="{229EB473-341B-4AF1-8FEB-2910871B9057}" type="presOf" srcId="{38277EF9-D6E4-4DD6-B20C-D0433AFACFC3}" destId="{AF548BDF-5023-40D5-94A2-E1CD1CBFAAAD}" srcOrd="0" destOrd="0" presId="urn:microsoft.com/office/officeart/2005/8/layout/orgChart1"/>
    <dgm:cxn modelId="{F66F5677-0AC5-4FBE-A52F-1FF11C9F2963}" srcId="{38277EF9-D6E4-4DD6-B20C-D0433AFACFC3}" destId="{25B8C845-A736-412E-879F-F30BF3A8E04D}" srcOrd="2" destOrd="0" parTransId="{92980F6D-D90A-432B-A50B-DD512F01DFF7}" sibTransId="{67965379-8F7C-4C90-881A-2909C94420A6}"/>
    <dgm:cxn modelId="{446E1558-29AC-415A-AA40-DA9F382BFD23}" type="presOf" srcId="{46D643EE-2626-405A-A30A-D709506A64C8}" destId="{985B8FCD-4C05-48AF-B60A-E6FD4EAB154B}" srcOrd="0" destOrd="0" presId="urn:microsoft.com/office/officeart/2005/8/layout/orgChart1"/>
    <dgm:cxn modelId="{C6046058-9315-461F-AB66-0A858DE9EBBD}" srcId="{25B8C845-A736-412E-879F-F30BF3A8E04D}" destId="{46BCCA35-43CD-459D-997D-BF5B69D6E738}" srcOrd="4" destOrd="0" parTransId="{A99BC632-F441-4793-ABA5-2283CF9C6256}" sibTransId="{5AD03576-88DB-4D93-9FBF-9E4417A6335B}"/>
    <dgm:cxn modelId="{8EB27E78-503F-49C5-9150-0943EB49DFD0}" type="presOf" srcId="{57721C03-2D90-4F28-A102-EBB3BCD034DC}" destId="{BC69049B-4ECB-4376-B1A7-0A870DC7C358}" srcOrd="0" destOrd="0" presId="urn:microsoft.com/office/officeart/2005/8/layout/orgChart1"/>
    <dgm:cxn modelId="{29CA8F78-2D5F-4162-BCB7-CCBF8819C610}" srcId="{EA960690-5EF6-4FEE-8616-B622AC96DC00}" destId="{786B8145-7937-434B-89F9-FD0EE0B2E07B}" srcOrd="2" destOrd="0" parTransId="{69C5DC2C-96A1-4DF7-9484-8434C4321C75}" sibTransId="{ED266735-FD67-4330-8C3A-B2E581B81780}"/>
    <dgm:cxn modelId="{47260879-9D20-4B65-8F82-64CC459B95DD}" type="presOf" srcId="{CE7F5C07-F495-4009-9D24-2814B4CC63D8}" destId="{90360E68-9807-41C7-8B1D-BF63AC164CA0}" srcOrd="1" destOrd="0" presId="urn:microsoft.com/office/officeart/2005/8/layout/orgChart1"/>
    <dgm:cxn modelId="{3E95F279-CFBD-4BD6-91DA-6D117F639395}" type="presOf" srcId="{86CBEAEC-BDFF-4007-8BD5-98FFE46C0AB5}" destId="{3CF41C0D-03D2-44A8-9EA9-A95D209D2172}" srcOrd="0" destOrd="0" presId="urn:microsoft.com/office/officeart/2005/8/layout/orgChart1"/>
    <dgm:cxn modelId="{D0747E7C-D34A-4DB2-9460-E781CADDFA27}" type="presOf" srcId="{192D4193-38C1-4901-8740-685D06D26AF3}" destId="{2DE8A81B-423C-4B47-88ED-08F7A1193F6D}" srcOrd="1" destOrd="0" presId="urn:microsoft.com/office/officeart/2005/8/layout/orgChart1"/>
    <dgm:cxn modelId="{D992D87F-4E9E-4595-9576-158D83534E3E}" type="presOf" srcId="{698C80C5-0F3E-45D6-A691-A7E9CC731125}" destId="{E1634783-BA36-4792-8A57-3D17FACBB0E2}" srcOrd="1" destOrd="0" presId="urn:microsoft.com/office/officeart/2005/8/layout/orgChart1"/>
    <dgm:cxn modelId="{98897781-474A-426D-A3C3-C84D7C74CD83}" type="presOf" srcId="{C5A03707-76D1-49AA-8072-2FE4E295CD27}" destId="{074CD3E0-E890-4283-81FC-D60024E2628E}" srcOrd="0" destOrd="0" presId="urn:microsoft.com/office/officeart/2005/8/layout/orgChart1"/>
    <dgm:cxn modelId="{BC018981-C931-4FC3-93B7-98512A4FF722}" type="presOf" srcId="{213D2409-5CE0-4257-9BAE-4AD4CB5AA509}" destId="{05D19957-7755-4838-A425-2014F8AEAC48}" srcOrd="0" destOrd="0" presId="urn:microsoft.com/office/officeart/2005/8/layout/orgChart1"/>
    <dgm:cxn modelId="{3F25DC81-78E0-498C-AA37-109BE09E95D9}" srcId="{38277EF9-D6E4-4DD6-B20C-D0433AFACFC3}" destId="{56ED97DA-C554-4CEF-B04F-15E075BE1C85}" srcOrd="4" destOrd="0" parTransId="{BD46600B-DB8D-482E-B550-322FBC11E05A}" sibTransId="{2E01A7F7-341D-4E29-9A96-B06BB12E75C7}"/>
    <dgm:cxn modelId="{14CFE982-ECED-4995-9B0D-1E285BD81F6C}" type="presOf" srcId="{58E0F26B-680F-4A96-B503-8DDB5AD952FC}" destId="{604253AA-F987-465F-BDC1-91E22DAA09F3}" srcOrd="1" destOrd="0" presId="urn:microsoft.com/office/officeart/2005/8/layout/orgChart1"/>
    <dgm:cxn modelId="{E77BB985-3AF5-4692-841C-4B6DC3D07CF0}" srcId="{4A13AF63-C014-4666-8A06-173701CBFAAF}" destId="{F700CE2B-2826-4F95-80E3-9D62509643A4}" srcOrd="1" destOrd="0" parTransId="{3B82658B-9860-48E9-AB89-A18BE8634D47}" sibTransId="{4793FD43-3BAD-4DEF-9B2E-C5472EBFF41A}"/>
    <dgm:cxn modelId="{8474EB85-E4AF-456E-A725-E1BCD825A3FC}" type="presOf" srcId="{F700CE2B-2826-4F95-80E3-9D62509643A4}" destId="{7FAAA384-9225-413B-A77D-9761EDF16FFA}" srcOrd="0" destOrd="0" presId="urn:microsoft.com/office/officeart/2005/8/layout/orgChart1"/>
    <dgm:cxn modelId="{00C95C88-1F38-4301-885B-ED9CCB524D5F}" type="presOf" srcId="{C07A7CAA-8F4F-4652-AC77-837D67D75632}" destId="{A194FB2E-A3DE-4FB1-B182-3DEEDB6F3360}" srcOrd="1" destOrd="0" presId="urn:microsoft.com/office/officeart/2005/8/layout/orgChart1"/>
    <dgm:cxn modelId="{195F7889-1E89-4DBE-B039-1A0E8B1A02A9}" srcId="{25B8C845-A736-412E-879F-F30BF3A8E04D}" destId="{B99721F0-16F5-4B0A-9660-D8EB30357DCB}" srcOrd="3" destOrd="0" parTransId="{213D2409-5CE0-4257-9BAE-4AD4CB5AA509}" sibTransId="{01627A7C-81EB-4022-87BA-A22DC04C3A06}"/>
    <dgm:cxn modelId="{A6829489-1309-47F0-9400-A4D6F8FDE099}" type="presOf" srcId="{B47F0B80-D51F-40E2-8F1D-90F0BFDAD279}" destId="{7194B072-F1E8-466C-9D6F-5B568C40ED24}" srcOrd="0" destOrd="0" presId="urn:microsoft.com/office/officeart/2005/8/layout/orgChart1"/>
    <dgm:cxn modelId="{E7E9F889-DB91-4DF7-9A06-7119867A904B}" type="presOf" srcId="{36DC2412-4EF8-4E51-B51B-3642004AF995}" destId="{18EB144E-4A04-4668-A009-8E2ED9A7F67F}" srcOrd="0" destOrd="0" presId="urn:microsoft.com/office/officeart/2005/8/layout/orgChart1"/>
    <dgm:cxn modelId="{734F2E8B-CE7B-4662-87B4-1833BDD21928}" type="presOf" srcId="{544E79C4-C66B-4AEC-9EA8-0CDD84434072}" destId="{250609E4-E910-4079-903A-200AE4D91A36}" srcOrd="0" destOrd="0" presId="urn:microsoft.com/office/officeart/2005/8/layout/orgChart1"/>
    <dgm:cxn modelId="{0349A08C-7F0A-4D3A-9FC3-35B467C4F0BD}" type="presOf" srcId="{CE7F5C07-F495-4009-9D24-2814B4CC63D8}" destId="{7261E33B-06BF-4A47-826C-7A26FBF04ECB}" srcOrd="0" destOrd="0" presId="urn:microsoft.com/office/officeart/2005/8/layout/orgChart1"/>
    <dgm:cxn modelId="{93A3D58C-3C61-4BF1-8D1B-C6C8D2C32047}" type="presOf" srcId="{79210722-AB32-45D0-8B76-30F552AD58A7}" destId="{E13831D4-92FB-4E76-99C7-AF480FEF4564}" srcOrd="0" destOrd="0" presId="urn:microsoft.com/office/officeart/2005/8/layout/orgChart1"/>
    <dgm:cxn modelId="{B3854B8D-0E36-4CE7-92CE-F9715FB5F20C}" type="presOf" srcId="{B47F0B80-D51F-40E2-8F1D-90F0BFDAD279}" destId="{6EE36381-93DC-4D6E-B94D-7C592DBB904E}" srcOrd="1" destOrd="0" presId="urn:microsoft.com/office/officeart/2005/8/layout/orgChart1"/>
    <dgm:cxn modelId="{B0EA8E8D-5040-4941-A575-7B00FAF52F51}" type="presOf" srcId="{EF2AEA15-5402-46A8-ACEF-9A5730680AB3}" destId="{BBDCECB0-C5AD-4461-9E31-BCBF9A2A9BB5}" srcOrd="0" destOrd="0" presId="urn:microsoft.com/office/officeart/2005/8/layout/orgChart1"/>
    <dgm:cxn modelId="{753DB98E-5FC0-473B-8D6B-CBA8F99BD017}" type="presOf" srcId="{F1286657-F5A0-42F7-8233-DE9C29612B89}" destId="{C3C4FD62-FEA3-40E0-824E-A01DA90F9E35}" srcOrd="0" destOrd="0" presId="urn:microsoft.com/office/officeart/2005/8/layout/orgChart1"/>
    <dgm:cxn modelId="{EADE848F-5786-4541-8C42-1F213AE6C5CC}" type="presOf" srcId="{786B8145-7937-434B-89F9-FD0EE0B2E07B}" destId="{B33A2EB1-7DF5-46B0-9B0C-A698734D31B2}" srcOrd="0" destOrd="0" presId="urn:microsoft.com/office/officeart/2005/8/layout/orgChart1"/>
    <dgm:cxn modelId="{94390394-E031-4874-84CF-9B2285B71740}" type="presOf" srcId="{F1286657-F5A0-42F7-8233-DE9C29612B89}" destId="{93E4F17C-85DB-44F0-B5B4-CDCD7E0ECED3}" srcOrd="1" destOrd="0" presId="urn:microsoft.com/office/officeart/2005/8/layout/orgChart1"/>
    <dgm:cxn modelId="{6963BC98-37DA-4E6F-BAC4-0C6D00AC067B}" srcId="{38277EF9-D6E4-4DD6-B20C-D0433AFACFC3}" destId="{ECEB9AB5-A6CB-4370-AD10-A018AE7F399F}" srcOrd="1" destOrd="0" parTransId="{36DC2412-4EF8-4E51-B51B-3642004AF995}" sibTransId="{A8C38208-B27A-4C2E-B804-A39EE018E0F8}"/>
    <dgm:cxn modelId="{832BF798-C6BE-43E7-8A2A-3FDCD8B7B13D}" type="presOf" srcId="{236D1CBB-AB11-439F-9EBF-8F6A1932C45D}" destId="{C66C6720-62BE-4CA4-98EB-7992648EBEFE}" srcOrd="0" destOrd="0" presId="urn:microsoft.com/office/officeart/2005/8/layout/orgChart1"/>
    <dgm:cxn modelId="{DDB46599-42DA-497A-BD95-B439EE29F338}" srcId="{3A12312B-E720-46F7-9EFC-3ACAFB90D484}" destId="{0E217AA3-7F7B-4B62-B9A9-BBD32B5BF531}" srcOrd="2" destOrd="0" parTransId="{57721C03-2D90-4F28-A102-EBB3BCD034DC}" sibTransId="{0A8C669A-9019-41FA-9EE2-4602EB501498}"/>
    <dgm:cxn modelId="{0656AE99-2BB8-4990-8583-87B4BA65DBD1}" type="presOf" srcId="{52A22316-4451-416C-8E3A-EBACF684F88F}" destId="{CD2D72B5-F631-4E28-BCEF-8EE1449D6690}" srcOrd="0" destOrd="0" presId="urn:microsoft.com/office/officeart/2005/8/layout/orgChart1"/>
    <dgm:cxn modelId="{B392DF99-292D-44B7-B9B4-1A47B5664335}" type="presOf" srcId="{ECEB9AB5-A6CB-4370-AD10-A018AE7F399F}" destId="{80FA7697-D6F1-4E47-9BB6-28240444B742}" srcOrd="1" destOrd="0" presId="urn:microsoft.com/office/officeart/2005/8/layout/orgChart1"/>
    <dgm:cxn modelId="{C5CD0F9A-060A-490D-ABCD-DF722EA1FD5A}" type="presOf" srcId="{628FDABE-E715-40F0-8984-A8DB1C744014}" destId="{2BCB6AB2-9FF5-4C21-B3C1-9B99C0B5A0FB}" srcOrd="0" destOrd="0" presId="urn:microsoft.com/office/officeart/2005/8/layout/orgChart1"/>
    <dgm:cxn modelId="{317C5D9F-6FC2-4C5E-A172-C4B86B0F3210}" srcId="{3A12312B-E720-46F7-9EFC-3ACAFB90D484}" destId="{D9F87FB7-65AF-4EF9-80BE-D72573AE79FD}" srcOrd="4" destOrd="0" parTransId="{3D68BAC3-0214-49A2-ACE1-D21EE9AE826C}" sibTransId="{043C59B8-6763-4E27-AD26-0F108C5D4908}"/>
    <dgm:cxn modelId="{EEF9FEA4-7668-4FAB-B106-BD0731B6AA5C}" srcId="{EA960690-5EF6-4FEE-8616-B622AC96DC00}" destId="{52A22316-4451-416C-8E3A-EBACF684F88F}" srcOrd="0" destOrd="0" parTransId="{BFC7FB4E-B19D-43EC-8D61-DAA3103167B7}" sibTransId="{920EA5C1-5D7E-42D3-BA8F-1171A05D5C80}"/>
    <dgm:cxn modelId="{633DADA8-5131-4CC0-A22C-C68207808606}" type="presOf" srcId="{0E217AA3-7F7B-4B62-B9A9-BBD32B5BF531}" destId="{5467B523-51F7-4C3B-AC6A-F77C04EE97AC}" srcOrd="0" destOrd="0" presId="urn:microsoft.com/office/officeart/2005/8/layout/orgChart1"/>
    <dgm:cxn modelId="{280DB6AA-41DF-4417-A8CE-73DD8B28F18C}" type="presOf" srcId="{A871FCFD-E8E0-415A-B6BC-1E802673E23F}" destId="{E4F0B7F3-8CCC-43C9-95C9-B2EF39DE77E7}" srcOrd="0" destOrd="0" presId="urn:microsoft.com/office/officeart/2005/8/layout/orgChart1"/>
    <dgm:cxn modelId="{F730FCAA-43D5-469D-90E7-39B992365B2F}" type="presOf" srcId="{33EECCF4-6F75-485A-AFAC-FAF653AD42F5}" destId="{E68440FE-F138-4F22-81D4-6AE1A7B63351}" srcOrd="0" destOrd="0" presId="urn:microsoft.com/office/officeart/2005/8/layout/orgChart1"/>
    <dgm:cxn modelId="{A1B678AB-151A-419A-B507-986FF22BFB2B}" srcId="{56ED97DA-C554-4CEF-B04F-15E075BE1C85}" destId="{86CBEAEC-BDFF-4007-8BD5-98FFE46C0AB5}" srcOrd="5" destOrd="0" parTransId="{339ABC3C-64A1-40F6-AC74-3C936BFF9535}" sibTransId="{FC29DB98-A572-47FD-A750-33B5B011DB6A}"/>
    <dgm:cxn modelId="{FC57F7AE-827B-42CA-8232-C4ED0800B074}" type="presOf" srcId="{0A5E32D6-31F2-448A-B0C5-8601C5D8C309}" destId="{31BA9BCC-E388-489A-9450-0EB61EAF1E34}" srcOrd="1" destOrd="0" presId="urn:microsoft.com/office/officeart/2005/8/layout/orgChart1"/>
    <dgm:cxn modelId="{9FA189B6-B9BE-47A5-97AC-8A191CD5DEBA}" srcId="{38277EF9-D6E4-4DD6-B20C-D0433AFACFC3}" destId="{4A13AF63-C014-4666-8A06-173701CBFAAF}" srcOrd="0" destOrd="0" parTransId="{15A245E1-3ABD-46B7-B1FE-B9B65050765B}" sibTransId="{F3D672B3-6301-4242-993E-B60F5213D53A}"/>
    <dgm:cxn modelId="{F004A8B8-2AC7-460B-B288-D34AD0D89D87}" type="presOf" srcId="{ECEB9AB5-A6CB-4370-AD10-A018AE7F399F}" destId="{4729C63E-D8BE-4262-8B8B-25ECE960A1DC}" srcOrd="0" destOrd="0" presId="urn:microsoft.com/office/officeart/2005/8/layout/orgChart1"/>
    <dgm:cxn modelId="{CB8234B9-024B-4035-AEB8-594FBC3B7E1C}" type="presOf" srcId="{7EBC166A-30B3-416D-A357-916A0AA77350}" destId="{89EEB405-62BF-4AA6-AA36-1A9F781218B1}" srcOrd="0" destOrd="0" presId="urn:microsoft.com/office/officeart/2005/8/layout/orgChart1"/>
    <dgm:cxn modelId="{EB907AB9-BF11-42DF-9E97-F88624FD911B}" type="presOf" srcId="{628FDABE-E715-40F0-8984-A8DB1C744014}" destId="{ED4E561B-F9F2-4AC2-893B-C5EA82EB9722}" srcOrd="1" destOrd="0" presId="urn:microsoft.com/office/officeart/2005/8/layout/orgChart1"/>
    <dgm:cxn modelId="{3F416BBA-A8A7-4737-8D09-FF350B71DF8E}" srcId="{38277EF9-D6E4-4DD6-B20C-D0433AFACFC3}" destId="{EA960690-5EF6-4FEE-8616-B622AC96DC00}" srcOrd="3" destOrd="0" parTransId="{C5A03707-76D1-49AA-8072-2FE4E295CD27}" sibTransId="{24257FA6-0CD5-4956-88CA-3A1B11BB72C6}"/>
    <dgm:cxn modelId="{98CF81BE-855D-4710-8833-E861F3D899EA}" type="presOf" srcId="{BFC7FB4E-B19D-43EC-8D61-DAA3103167B7}" destId="{650565B8-61CB-452F-BEF4-7F163C6C65E0}" srcOrd="0" destOrd="0" presId="urn:microsoft.com/office/officeart/2005/8/layout/orgChart1"/>
    <dgm:cxn modelId="{E8B628C4-FE1B-40F9-A367-70C02DEF35F6}" type="presOf" srcId="{B1626430-10F9-460E-820C-C6A0C82C8243}" destId="{2A5AEB29-C85D-4F7B-9FF2-98D8DE7C97A2}" srcOrd="1" destOrd="0" presId="urn:microsoft.com/office/officeart/2005/8/layout/orgChart1"/>
    <dgm:cxn modelId="{6D108AC4-6F4D-411C-8586-5B7124B01815}" srcId="{25B8C845-A736-412E-879F-F30BF3A8E04D}" destId="{3B27C294-C703-4DF2-818A-A3627EDD8434}" srcOrd="0" destOrd="0" parTransId="{C5574FA2-E5F9-4FD0-990F-6C877B73ADAB}" sibTransId="{43910513-D93C-4E55-B16C-FBAA9338CC95}"/>
    <dgm:cxn modelId="{9B1AFDC6-3EF7-4066-B8D8-E9FC0C9CEAFA}" srcId="{56ED97DA-C554-4CEF-B04F-15E075BE1C85}" destId="{7A066DB4-C483-432A-BE62-32749EA7ACAD}" srcOrd="3" destOrd="0" parTransId="{236D1CBB-AB11-439F-9EBF-8F6A1932C45D}" sibTransId="{1F9F7F65-3162-498C-98BD-84142A37A388}"/>
    <dgm:cxn modelId="{218239C8-FF6B-4EE2-A3A6-37590296833C}" type="presOf" srcId="{F700CE2B-2826-4F95-80E3-9D62509643A4}" destId="{9C193546-A977-427A-9593-0B278A60AE54}" srcOrd="1" destOrd="0" presId="urn:microsoft.com/office/officeart/2005/8/layout/orgChart1"/>
    <dgm:cxn modelId="{5FB5A0C8-CCE6-4D1D-BBBC-3B7A40C9944C}" type="presOf" srcId="{86CBEAEC-BDFF-4007-8BD5-98FFE46C0AB5}" destId="{B9EF4B93-B8D1-4D02-B19D-4A4B2B8CC14D}" srcOrd="1" destOrd="0" presId="urn:microsoft.com/office/officeart/2005/8/layout/orgChart1"/>
    <dgm:cxn modelId="{0E2434C9-6D9A-43A8-A2B2-7DF84424AB09}" type="presOf" srcId="{AF29B3F7-B92A-4F87-AFBB-AAA547291D8C}" destId="{A3AEC448-E915-4AA6-8CB8-2A3BB233A9DF}" srcOrd="0" destOrd="0" presId="urn:microsoft.com/office/officeart/2005/8/layout/orgChart1"/>
    <dgm:cxn modelId="{F249BFC9-BDE7-4C5C-9404-C6138CF0F2C3}" type="presOf" srcId="{9EE0BEFC-7C59-469E-9013-E49E762B835F}" destId="{A7DB1309-2C9D-481C-B2AE-B72CC750B29B}" srcOrd="0" destOrd="0" presId="urn:microsoft.com/office/officeart/2005/8/layout/orgChart1"/>
    <dgm:cxn modelId="{ED6ED1CB-F0E5-47A8-89C2-33AB29899391}" type="presOf" srcId="{E37ECBD2-DA90-41CE-A15F-63D2B45EDE13}" destId="{9D5CBC72-F7CA-40B5-853D-0511DCE5E671}" srcOrd="0" destOrd="0" presId="urn:microsoft.com/office/officeart/2005/8/layout/orgChart1"/>
    <dgm:cxn modelId="{6B0EDCCB-5C2B-47CF-A0F6-3199C1D81E6C}" srcId="{ECEB9AB5-A6CB-4370-AD10-A018AE7F399F}" destId="{58E0F26B-680F-4A96-B503-8DDB5AD952FC}" srcOrd="3" destOrd="0" parTransId="{544E79C4-C66B-4AEC-9EA8-0CDD84434072}" sibTransId="{851C84BA-02D6-4CA9-AF8D-2F00DEA40807}"/>
    <dgm:cxn modelId="{A760B2CC-B0AC-43F3-AF4B-92B7EF7D42B6}" type="presOf" srcId="{8A0CBD29-0188-4F53-9999-008E3988C4EF}" destId="{E5054954-EE8A-4768-AED8-2FAE22776EAD}" srcOrd="0" destOrd="0" presId="urn:microsoft.com/office/officeart/2005/8/layout/orgChart1"/>
    <dgm:cxn modelId="{817112CE-8A4F-4D70-8094-9D57D63AE63F}" type="presOf" srcId="{58EEFEA8-B245-42FF-A274-519BCC8E1481}" destId="{00F8C16C-CF42-4BED-9B33-00EF756263C2}" srcOrd="0" destOrd="0" presId="urn:microsoft.com/office/officeart/2005/8/layout/orgChart1"/>
    <dgm:cxn modelId="{851D77CF-4DB4-45DB-ACA3-A70DEBB9ACCA}" type="presOf" srcId="{812ED47C-7EF3-4062-91F9-0D6A2612E6A7}" destId="{5AD4F9B1-D09F-4D9D-AB3A-E3029B54E32D}" srcOrd="0" destOrd="0" presId="urn:microsoft.com/office/officeart/2005/8/layout/orgChart1"/>
    <dgm:cxn modelId="{64E63CD0-6362-4DE6-BBC0-960B4B63E21B}" type="presOf" srcId="{AF654281-9504-411F-A135-5F262FE5BC70}" destId="{60C2F06C-A935-4981-AE86-56D921EFAA99}" srcOrd="1" destOrd="0" presId="urn:microsoft.com/office/officeart/2005/8/layout/orgChart1"/>
    <dgm:cxn modelId="{828E62D2-73EA-4BD7-9931-76E4738355E4}" type="presOf" srcId="{7A066DB4-C483-432A-BE62-32749EA7ACAD}" destId="{AF0E7991-13F6-492C-8468-80BF55AA513C}" srcOrd="1" destOrd="0" presId="urn:microsoft.com/office/officeart/2005/8/layout/orgChart1"/>
    <dgm:cxn modelId="{4B405BD5-E9D2-4B5C-8670-BBC93710D244}" type="presOf" srcId="{9C890BA8-F7F5-40F9-980A-ED7BC3DE9D38}" destId="{7C7209E4-B8C5-43D8-9F2B-4D99F3F94969}" srcOrd="1" destOrd="0" presId="urn:microsoft.com/office/officeart/2005/8/layout/orgChart1"/>
    <dgm:cxn modelId="{F59218DB-4BE2-4FB4-B8FF-6F37BCAFC12C}" type="presOf" srcId="{36509392-8F63-4DF3-BF98-5A94111DBA77}" destId="{F4942FCA-7472-4C40-9ED8-D720E24C513C}" srcOrd="0" destOrd="0" presId="urn:microsoft.com/office/officeart/2005/8/layout/orgChart1"/>
    <dgm:cxn modelId="{577765DB-23BE-4A7E-BAF6-CC9E99D3A3DF}" type="presOf" srcId="{0A5E32D6-31F2-448A-B0C5-8601C5D8C309}" destId="{3D45C5C1-4F19-466C-A573-CC76A45B85C9}" srcOrd="0" destOrd="0" presId="urn:microsoft.com/office/officeart/2005/8/layout/orgChart1"/>
    <dgm:cxn modelId="{4BC7E4DD-E688-4574-828F-6136E692AA31}" type="presOf" srcId="{E37ECBD2-DA90-41CE-A15F-63D2B45EDE13}" destId="{ADF7E951-C28E-4F0F-867E-381524890758}" srcOrd="1" destOrd="0" presId="urn:microsoft.com/office/officeart/2005/8/layout/orgChart1"/>
    <dgm:cxn modelId="{2B345ADE-1FC2-45F6-8B96-B99E427F7F73}" type="presOf" srcId="{C07A7CAA-8F4F-4652-AC77-837D67D75632}" destId="{F467C54B-A562-49DC-9823-9D9BFD957029}" srcOrd="0" destOrd="0" presId="urn:microsoft.com/office/officeart/2005/8/layout/orgChart1"/>
    <dgm:cxn modelId="{C90A93E1-8242-472C-84F9-AEACF67995A3}" srcId="{56ED97DA-C554-4CEF-B04F-15E075BE1C85}" destId="{9C890BA8-F7F5-40F9-980A-ED7BC3DE9D38}" srcOrd="4" destOrd="0" parTransId="{7EBC166A-30B3-416D-A357-916A0AA77350}" sibTransId="{FB56C6BE-28D0-4EC1-A348-42991014307F}"/>
    <dgm:cxn modelId="{CB887CE2-5B39-4953-9764-6D8FB7190CF3}" srcId="{EA960690-5EF6-4FEE-8616-B622AC96DC00}" destId="{698C80C5-0F3E-45D6-A691-A7E9CC731125}" srcOrd="3" destOrd="0" parTransId="{94197A84-0A76-4E2A-9CA5-D8D78C46DC2A}" sibTransId="{16373BD7-959A-4C5C-B220-2CB67F0FFEF8}"/>
    <dgm:cxn modelId="{B93DF1E3-3CB1-41F7-8221-20EE47786AA3}" type="presOf" srcId="{3B82658B-9860-48E9-AB89-A18BE8634D47}" destId="{DB662E29-1EB8-463C-B95D-CFC56C08735F}" srcOrd="0" destOrd="0" presId="urn:microsoft.com/office/officeart/2005/8/layout/orgChart1"/>
    <dgm:cxn modelId="{193648E4-6988-4B9A-A282-390F30F6793B}" type="presOf" srcId="{698C80C5-0F3E-45D6-A691-A7E9CC731125}" destId="{674C405C-A9C7-4855-9F1C-1D6B438F231F}" srcOrd="0" destOrd="0" presId="urn:microsoft.com/office/officeart/2005/8/layout/orgChart1"/>
    <dgm:cxn modelId="{B8C35BE8-0194-42BB-91B2-9EF4251DD483}" type="presOf" srcId="{1B4AFF21-ADB5-4DBF-9DBA-F57999DBF331}" destId="{9DB3E9AD-E158-4FCC-AFD9-0797D1D1544E}" srcOrd="0" destOrd="0" presId="urn:microsoft.com/office/officeart/2005/8/layout/orgChart1"/>
    <dgm:cxn modelId="{B92303EA-E794-49E3-B76D-B3A85B0BBAA1}" type="presOf" srcId="{1D4056F0-29FC-43A7-BB90-44B212DA5C8B}" destId="{AFA2994F-EFB6-4C3E-A1E2-393E437AB123}" srcOrd="1" destOrd="0" presId="urn:microsoft.com/office/officeart/2005/8/layout/orgChart1"/>
    <dgm:cxn modelId="{25C99CEA-F113-4017-8352-B81EC03CDA4D}" type="presOf" srcId="{3A12312B-E720-46F7-9EFC-3ACAFB90D484}" destId="{619E6228-5A53-4B81-834A-6DA048B84F6F}" srcOrd="1" destOrd="0" presId="urn:microsoft.com/office/officeart/2005/8/layout/orgChart1"/>
    <dgm:cxn modelId="{C3D095ED-D26E-4D7D-957F-55B55004E092}" srcId="{4A13AF63-C014-4666-8A06-173701CBFAAF}" destId="{5920E84D-80A1-4FC3-B0BD-47E23C5B7DA6}" srcOrd="2" destOrd="0" parTransId="{46D643EE-2626-405A-A30A-D709506A64C8}" sibTransId="{4335E042-DD5A-4C2E-92CF-8163391AACE8}"/>
    <dgm:cxn modelId="{96DB85EE-3462-4C83-ADA7-73679F245775}" type="presOf" srcId="{4A13AF63-C014-4666-8A06-173701CBFAAF}" destId="{DAACEFA0-0BE4-4BDA-9388-96963E0550D0}" srcOrd="1" destOrd="0" presId="urn:microsoft.com/office/officeart/2005/8/layout/orgChart1"/>
    <dgm:cxn modelId="{84E22DF0-3DE4-46A1-A6A9-5CDF454ADAB7}" type="presOf" srcId="{4A13AF63-C014-4666-8A06-173701CBFAAF}" destId="{A56E2AAA-AD23-4200-A853-F023C868D841}" srcOrd="0" destOrd="0" presId="urn:microsoft.com/office/officeart/2005/8/layout/orgChart1"/>
    <dgm:cxn modelId="{ADB600F2-FCA0-426F-9819-4577C49E9230}" type="presOf" srcId="{BD46600B-DB8D-482E-B550-322FBC11E05A}" destId="{CAB3BEF6-391D-46FA-A1AA-4C29D85F56B6}" srcOrd="0" destOrd="0" presId="urn:microsoft.com/office/officeart/2005/8/layout/orgChart1"/>
    <dgm:cxn modelId="{AB1B9BF4-045C-4FDA-8A02-B6E83A7694F4}" type="presOf" srcId="{DF3BAB82-E054-41FA-8E8F-B7918483565C}" destId="{E05CCD43-64D4-4ADB-8CC6-39E919EBA00C}" srcOrd="0" destOrd="0" presId="urn:microsoft.com/office/officeart/2005/8/layout/orgChart1"/>
    <dgm:cxn modelId="{4BB82CF5-9F88-47A9-8EDA-0ACB664A8956}" type="presOf" srcId="{7A066DB4-C483-432A-BE62-32749EA7ACAD}" destId="{5CD14A6E-EE20-42C5-9DE1-848AAD80E2C2}" srcOrd="0" destOrd="0" presId="urn:microsoft.com/office/officeart/2005/8/layout/orgChart1"/>
    <dgm:cxn modelId="{8868A5F7-AE7B-4B46-B4AF-DEFA1D2DA08B}" type="presOf" srcId="{E8032E82-CB75-45A6-861C-D3A70327635C}" destId="{FBF61F02-214B-4711-91F8-77EEF364C9E2}" srcOrd="0" destOrd="0" presId="urn:microsoft.com/office/officeart/2005/8/layout/orgChart1"/>
    <dgm:cxn modelId="{34DB90F9-844B-4E6C-A106-05184E091AF1}" type="presOf" srcId="{D56CFCF2-9A39-4A2D-B2F3-173ACB130B62}" destId="{EA7E2214-4488-4E54-A8F2-7C895E13FEEF}" srcOrd="0" destOrd="0" presId="urn:microsoft.com/office/officeart/2005/8/layout/orgChart1"/>
    <dgm:cxn modelId="{737041FB-EC8E-4E4A-B50C-1BD1B733FEBB}" type="presOf" srcId="{786B8145-7937-434B-89F9-FD0EE0B2E07B}" destId="{230E9A56-2031-45B6-93AA-EC28D10AA93A}" srcOrd="1" destOrd="0" presId="urn:microsoft.com/office/officeart/2005/8/layout/orgChart1"/>
    <dgm:cxn modelId="{8B596CFB-4B6B-4BC6-AAC4-9551E79C40FD}" type="presOf" srcId="{B1626430-10F9-460E-820C-C6A0C82C8243}" destId="{31D68A6E-53B6-4047-A6F9-F971361B16D5}" srcOrd="0" destOrd="0" presId="urn:microsoft.com/office/officeart/2005/8/layout/orgChart1"/>
    <dgm:cxn modelId="{E68FCFFC-7F36-4935-9556-D3856073C82E}" type="presOf" srcId="{25B8C845-A736-412E-879F-F30BF3A8E04D}" destId="{872B495E-C6C3-464B-9832-BBD87D59391E}" srcOrd="0" destOrd="0" presId="urn:microsoft.com/office/officeart/2005/8/layout/orgChart1"/>
    <dgm:cxn modelId="{34ECF0FC-6211-40D3-8C45-ED7157315976}" type="presOf" srcId="{58E0F26B-680F-4A96-B503-8DDB5AD952FC}" destId="{A4E4F431-DE37-46B8-B32E-0EDEF7FA6CE2}" srcOrd="0" destOrd="0" presId="urn:microsoft.com/office/officeart/2005/8/layout/orgChart1"/>
    <dgm:cxn modelId="{9D554558-48FF-4551-9575-B2352289E353}" type="presParOf" srcId="{3B213DAB-28A4-46D9-8CED-77BD4FD89365}" destId="{0D5AD696-769D-4DE2-9CE0-35060CAA1312}" srcOrd="0" destOrd="0" presId="urn:microsoft.com/office/officeart/2005/8/layout/orgChart1"/>
    <dgm:cxn modelId="{F21F9F08-6B91-44A3-A653-6A231A703BAA}" type="presParOf" srcId="{0D5AD696-769D-4DE2-9CE0-35060CAA1312}" destId="{5DF3BCC3-3CCF-446D-A764-DA6AAE61D9D2}" srcOrd="0" destOrd="0" presId="urn:microsoft.com/office/officeart/2005/8/layout/orgChart1"/>
    <dgm:cxn modelId="{3364EBDA-C043-4972-8D48-FD661CE30EA9}" type="presParOf" srcId="{5DF3BCC3-3CCF-446D-A764-DA6AAE61D9D2}" destId="{AF548BDF-5023-40D5-94A2-E1CD1CBFAAAD}" srcOrd="0" destOrd="0" presId="urn:microsoft.com/office/officeart/2005/8/layout/orgChart1"/>
    <dgm:cxn modelId="{28FFA39B-9FD9-4CCD-A2A0-FB6D3CA0C4EA}" type="presParOf" srcId="{5DF3BCC3-3CCF-446D-A764-DA6AAE61D9D2}" destId="{4A90BD90-D58E-4523-892A-F8DACDE040DC}" srcOrd="1" destOrd="0" presId="urn:microsoft.com/office/officeart/2005/8/layout/orgChart1"/>
    <dgm:cxn modelId="{A85FBC94-6C36-461C-9660-674F52143CF7}" type="presParOf" srcId="{0D5AD696-769D-4DE2-9CE0-35060CAA1312}" destId="{4FDBFC47-9BBF-4D64-B265-60438FBFD0CA}" srcOrd="1" destOrd="0" presId="urn:microsoft.com/office/officeart/2005/8/layout/orgChart1"/>
    <dgm:cxn modelId="{1FA9519A-4126-49D7-9BFD-93FC0DA0F721}" type="presParOf" srcId="{4FDBFC47-9BBF-4D64-B265-60438FBFD0CA}" destId="{B761146E-F5EF-41B0-BA71-F6C85DBD03E9}" srcOrd="0" destOrd="0" presId="urn:microsoft.com/office/officeart/2005/8/layout/orgChart1"/>
    <dgm:cxn modelId="{8415F4FF-392A-48AB-9F19-2B491813BA8F}" type="presParOf" srcId="{4FDBFC47-9BBF-4D64-B265-60438FBFD0CA}" destId="{F66936E2-679D-4F79-BB68-971DF629EA1C}" srcOrd="1" destOrd="0" presId="urn:microsoft.com/office/officeart/2005/8/layout/orgChart1"/>
    <dgm:cxn modelId="{79B7A819-3327-4F38-ABF8-40FC55B2BBB4}" type="presParOf" srcId="{F66936E2-679D-4F79-BB68-971DF629EA1C}" destId="{8DEA3495-47DC-4D51-8A9D-F5C8844DF203}" srcOrd="0" destOrd="0" presId="urn:microsoft.com/office/officeart/2005/8/layout/orgChart1"/>
    <dgm:cxn modelId="{7037FFFC-D52E-4B8B-9C95-E115D8AB2172}" type="presParOf" srcId="{8DEA3495-47DC-4D51-8A9D-F5C8844DF203}" destId="{A56E2AAA-AD23-4200-A853-F023C868D841}" srcOrd="0" destOrd="0" presId="urn:microsoft.com/office/officeart/2005/8/layout/orgChart1"/>
    <dgm:cxn modelId="{2CABC0DA-0985-418C-9E83-AB47E20CEC40}" type="presParOf" srcId="{8DEA3495-47DC-4D51-8A9D-F5C8844DF203}" destId="{DAACEFA0-0BE4-4BDA-9388-96963E0550D0}" srcOrd="1" destOrd="0" presId="urn:microsoft.com/office/officeart/2005/8/layout/orgChart1"/>
    <dgm:cxn modelId="{7E001F21-2E89-4927-A89E-33CF6BFE9470}" type="presParOf" srcId="{F66936E2-679D-4F79-BB68-971DF629EA1C}" destId="{829BFFBE-E154-4EBC-BE80-2273D621F492}" srcOrd="1" destOrd="0" presId="urn:microsoft.com/office/officeart/2005/8/layout/orgChart1"/>
    <dgm:cxn modelId="{26EB5BF6-05EC-48E5-BC8F-4B8E62EADE20}" type="presParOf" srcId="{829BFFBE-E154-4EBC-BE80-2273D621F492}" destId="{6997D71F-F667-4DFF-9D60-D9E7427BECD6}" srcOrd="0" destOrd="0" presId="urn:microsoft.com/office/officeart/2005/8/layout/orgChart1"/>
    <dgm:cxn modelId="{11ADD45F-86C8-49ED-BF91-8098641FC08F}" type="presParOf" srcId="{829BFFBE-E154-4EBC-BE80-2273D621F492}" destId="{EFCE8F91-D923-4C34-945D-D57053AF7556}" srcOrd="1" destOrd="0" presId="urn:microsoft.com/office/officeart/2005/8/layout/orgChart1"/>
    <dgm:cxn modelId="{D067EDAB-93AE-43EC-9160-F51EECBD8937}" type="presParOf" srcId="{EFCE8F91-D923-4C34-945D-D57053AF7556}" destId="{18F1B7A0-33BE-47F1-83B5-C7FD2C551D54}" srcOrd="0" destOrd="0" presId="urn:microsoft.com/office/officeart/2005/8/layout/orgChart1"/>
    <dgm:cxn modelId="{5A2D1799-33A1-4D27-AD25-F4217587F2A8}" type="presParOf" srcId="{18F1B7A0-33BE-47F1-83B5-C7FD2C551D54}" destId="{E4F0B7F3-8CCC-43C9-95C9-B2EF39DE77E7}" srcOrd="0" destOrd="0" presId="urn:microsoft.com/office/officeart/2005/8/layout/orgChart1"/>
    <dgm:cxn modelId="{AEE880A7-9ABE-46D4-8E4C-53435C3869A4}" type="presParOf" srcId="{18F1B7A0-33BE-47F1-83B5-C7FD2C551D54}" destId="{993656B3-8C4B-46DA-B3DF-83D5F6AA36F3}" srcOrd="1" destOrd="0" presId="urn:microsoft.com/office/officeart/2005/8/layout/orgChart1"/>
    <dgm:cxn modelId="{8A8DEA5A-6E03-4455-A7B5-23D9334DED2C}" type="presParOf" srcId="{EFCE8F91-D923-4C34-945D-D57053AF7556}" destId="{D3F7B04C-1354-40C2-B382-ADECAC6BCB80}" srcOrd="1" destOrd="0" presId="urn:microsoft.com/office/officeart/2005/8/layout/orgChart1"/>
    <dgm:cxn modelId="{51E985F8-5065-4B37-A598-6AE24901853C}" type="presParOf" srcId="{EFCE8F91-D923-4C34-945D-D57053AF7556}" destId="{6F481CCC-FB31-45FE-81A4-55FA0433A6B5}" srcOrd="2" destOrd="0" presId="urn:microsoft.com/office/officeart/2005/8/layout/orgChart1"/>
    <dgm:cxn modelId="{9FEA7431-AE44-4CE0-9C2F-7C26BA0AAC99}" type="presParOf" srcId="{829BFFBE-E154-4EBC-BE80-2273D621F492}" destId="{DB662E29-1EB8-463C-B95D-CFC56C08735F}" srcOrd="2" destOrd="0" presId="urn:microsoft.com/office/officeart/2005/8/layout/orgChart1"/>
    <dgm:cxn modelId="{D3500196-4B0D-40E6-BB24-B9D9A9E9173B}" type="presParOf" srcId="{829BFFBE-E154-4EBC-BE80-2273D621F492}" destId="{0C3AC7B8-5353-4735-B2A1-BBDF46F9FB40}" srcOrd="3" destOrd="0" presId="urn:microsoft.com/office/officeart/2005/8/layout/orgChart1"/>
    <dgm:cxn modelId="{A82332A7-156F-4F4C-BB56-1D426D37E640}" type="presParOf" srcId="{0C3AC7B8-5353-4735-B2A1-BBDF46F9FB40}" destId="{2BFBCDF3-AC68-47A3-8279-14AC15E38CEE}" srcOrd="0" destOrd="0" presId="urn:microsoft.com/office/officeart/2005/8/layout/orgChart1"/>
    <dgm:cxn modelId="{F0365D27-76E7-4640-9987-90329077D383}" type="presParOf" srcId="{2BFBCDF3-AC68-47A3-8279-14AC15E38CEE}" destId="{7FAAA384-9225-413B-A77D-9761EDF16FFA}" srcOrd="0" destOrd="0" presId="urn:microsoft.com/office/officeart/2005/8/layout/orgChart1"/>
    <dgm:cxn modelId="{ACB087F4-2FE5-468D-AB85-856F71ECCA55}" type="presParOf" srcId="{2BFBCDF3-AC68-47A3-8279-14AC15E38CEE}" destId="{9C193546-A977-427A-9593-0B278A60AE54}" srcOrd="1" destOrd="0" presId="urn:microsoft.com/office/officeart/2005/8/layout/orgChart1"/>
    <dgm:cxn modelId="{010D0ED2-9D23-46E6-8345-5D0B8F08EB47}" type="presParOf" srcId="{0C3AC7B8-5353-4735-B2A1-BBDF46F9FB40}" destId="{109FB43C-66E4-4ADC-A441-432EE0018F26}" srcOrd="1" destOrd="0" presId="urn:microsoft.com/office/officeart/2005/8/layout/orgChart1"/>
    <dgm:cxn modelId="{260D6900-3624-4CEE-9B47-CED8F03710FA}" type="presParOf" srcId="{0C3AC7B8-5353-4735-B2A1-BBDF46F9FB40}" destId="{0BF4E7D1-B14E-4E10-8008-9E79A1CBBFDD}" srcOrd="2" destOrd="0" presId="urn:microsoft.com/office/officeart/2005/8/layout/orgChart1"/>
    <dgm:cxn modelId="{A413AD6F-CFD5-4880-8FD6-DDE9E709C3C1}" type="presParOf" srcId="{829BFFBE-E154-4EBC-BE80-2273D621F492}" destId="{985B8FCD-4C05-48AF-B60A-E6FD4EAB154B}" srcOrd="4" destOrd="0" presId="urn:microsoft.com/office/officeart/2005/8/layout/orgChart1"/>
    <dgm:cxn modelId="{D1CF8BF0-0CEC-40EB-B36E-D01EAA5554D8}" type="presParOf" srcId="{829BFFBE-E154-4EBC-BE80-2273D621F492}" destId="{584B257D-6CE6-421A-8BB3-A2E0429B328E}" srcOrd="5" destOrd="0" presId="urn:microsoft.com/office/officeart/2005/8/layout/orgChart1"/>
    <dgm:cxn modelId="{615ED3D6-EB9E-4972-9278-F99C19EF4525}" type="presParOf" srcId="{584B257D-6CE6-421A-8BB3-A2E0429B328E}" destId="{0CEEB92B-0190-4C96-B703-083331234BFC}" srcOrd="0" destOrd="0" presId="urn:microsoft.com/office/officeart/2005/8/layout/orgChart1"/>
    <dgm:cxn modelId="{F2970A43-761B-45DD-98C1-A6DD9A812653}" type="presParOf" srcId="{0CEEB92B-0190-4C96-B703-083331234BFC}" destId="{DB2DFA96-5CDF-4A3A-B24B-9174CF39C4A8}" srcOrd="0" destOrd="0" presId="urn:microsoft.com/office/officeart/2005/8/layout/orgChart1"/>
    <dgm:cxn modelId="{B69836EE-FE05-4639-BB99-4598CA1205C2}" type="presParOf" srcId="{0CEEB92B-0190-4C96-B703-083331234BFC}" destId="{C4DC9C32-8C3D-4A19-99C7-BC7B689452A1}" srcOrd="1" destOrd="0" presId="urn:microsoft.com/office/officeart/2005/8/layout/orgChart1"/>
    <dgm:cxn modelId="{5ACC8725-F77D-4322-BCAE-76FF1929F31F}" type="presParOf" srcId="{584B257D-6CE6-421A-8BB3-A2E0429B328E}" destId="{68D6CDC3-B717-4614-950E-62B9D7FCF1A9}" srcOrd="1" destOrd="0" presId="urn:microsoft.com/office/officeart/2005/8/layout/orgChart1"/>
    <dgm:cxn modelId="{32C212B3-E223-49C9-B2E6-9A2C49EAB19F}" type="presParOf" srcId="{584B257D-6CE6-421A-8BB3-A2E0429B328E}" destId="{ADE355C0-189D-4DE9-BA33-318BC913009C}" srcOrd="2" destOrd="0" presId="urn:microsoft.com/office/officeart/2005/8/layout/orgChart1"/>
    <dgm:cxn modelId="{2397FCD1-FF94-4F55-A65F-5122DA9F83C2}" type="presParOf" srcId="{829BFFBE-E154-4EBC-BE80-2273D621F492}" destId="{EA7E2214-4488-4E54-A8F2-7C895E13FEEF}" srcOrd="6" destOrd="0" presId="urn:microsoft.com/office/officeart/2005/8/layout/orgChart1"/>
    <dgm:cxn modelId="{E1278650-1216-4F7E-821C-432A146B096A}" type="presParOf" srcId="{829BFFBE-E154-4EBC-BE80-2273D621F492}" destId="{7620D78E-D196-4BF5-B8ED-9A558159A4C0}" srcOrd="7" destOrd="0" presId="urn:microsoft.com/office/officeart/2005/8/layout/orgChart1"/>
    <dgm:cxn modelId="{91EC3192-D7AA-424F-9ED4-B75C63EA5546}" type="presParOf" srcId="{7620D78E-D196-4BF5-B8ED-9A558159A4C0}" destId="{49B3CF7B-9B6C-4FC4-A32A-5C475EFC2FEB}" srcOrd="0" destOrd="0" presId="urn:microsoft.com/office/officeart/2005/8/layout/orgChart1"/>
    <dgm:cxn modelId="{BCDFCF9B-3B68-49CD-978E-3EAE017F4576}" type="presParOf" srcId="{49B3CF7B-9B6C-4FC4-A32A-5C475EFC2FEB}" destId="{9D5CBC72-F7CA-40B5-853D-0511DCE5E671}" srcOrd="0" destOrd="0" presId="urn:microsoft.com/office/officeart/2005/8/layout/orgChart1"/>
    <dgm:cxn modelId="{FDE48872-C504-406E-BFBA-01E1E77FEF34}" type="presParOf" srcId="{49B3CF7B-9B6C-4FC4-A32A-5C475EFC2FEB}" destId="{ADF7E951-C28E-4F0F-867E-381524890758}" srcOrd="1" destOrd="0" presId="urn:microsoft.com/office/officeart/2005/8/layout/orgChart1"/>
    <dgm:cxn modelId="{B91C56E3-8F10-4B06-A839-F083D1437F5C}" type="presParOf" srcId="{7620D78E-D196-4BF5-B8ED-9A558159A4C0}" destId="{362AD931-2D35-4F96-8356-40B60A9C148A}" srcOrd="1" destOrd="0" presId="urn:microsoft.com/office/officeart/2005/8/layout/orgChart1"/>
    <dgm:cxn modelId="{8818AC42-7861-4B48-A826-01F475563CE6}" type="presParOf" srcId="{7620D78E-D196-4BF5-B8ED-9A558159A4C0}" destId="{D19F0B31-D4C1-4C6F-B162-AF4BD7148DDC}" srcOrd="2" destOrd="0" presId="urn:microsoft.com/office/officeart/2005/8/layout/orgChart1"/>
    <dgm:cxn modelId="{BF0EEC0A-2AC9-49F6-ACEA-1CE0735C53A3}" type="presParOf" srcId="{829BFFBE-E154-4EBC-BE80-2273D621F492}" destId="{7B1DA223-C8AE-48F4-A029-0E8C02C0543B}" srcOrd="8" destOrd="0" presId="urn:microsoft.com/office/officeart/2005/8/layout/orgChart1"/>
    <dgm:cxn modelId="{F184D7C8-E8A1-4EA0-A1A6-DF26D4963836}" type="presParOf" srcId="{829BFFBE-E154-4EBC-BE80-2273D621F492}" destId="{D561C3D0-B08F-4517-B292-C59424068B3B}" srcOrd="9" destOrd="0" presId="urn:microsoft.com/office/officeart/2005/8/layout/orgChart1"/>
    <dgm:cxn modelId="{D0E4383F-32AA-493D-866D-9BEC854D9B13}" type="presParOf" srcId="{D561C3D0-B08F-4517-B292-C59424068B3B}" destId="{E825A9DB-541A-4C95-B331-A7B5A2D89F11}" srcOrd="0" destOrd="0" presId="urn:microsoft.com/office/officeart/2005/8/layout/orgChart1"/>
    <dgm:cxn modelId="{B2944092-156B-4208-959E-AF3A8358888F}" type="presParOf" srcId="{E825A9DB-541A-4C95-B331-A7B5A2D89F11}" destId="{C3C4FD62-FEA3-40E0-824E-A01DA90F9E35}" srcOrd="0" destOrd="0" presId="urn:microsoft.com/office/officeart/2005/8/layout/orgChart1"/>
    <dgm:cxn modelId="{19490DA6-AB95-4EF0-A117-167D5058EE24}" type="presParOf" srcId="{E825A9DB-541A-4C95-B331-A7B5A2D89F11}" destId="{93E4F17C-85DB-44F0-B5B4-CDCD7E0ECED3}" srcOrd="1" destOrd="0" presId="urn:microsoft.com/office/officeart/2005/8/layout/orgChart1"/>
    <dgm:cxn modelId="{6FD74944-42DE-4FA1-80F6-DB54080591B7}" type="presParOf" srcId="{D561C3D0-B08F-4517-B292-C59424068B3B}" destId="{F6E8E74E-1BAD-4193-8BAF-F2DD93C0C96C}" srcOrd="1" destOrd="0" presId="urn:microsoft.com/office/officeart/2005/8/layout/orgChart1"/>
    <dgm:cxn modelId="{28662FDB-377A-4FF6-9FFD-5F455C53705A}" type="presParOf" srcId="{D561C3D0-B08F-4517-B292-C59424068B3B}" destId="{FE10C47B-05D3-4EB7-8717-3868E0FC0CFB}" srcOrd="2" destOrd="0" presId="urn:microsoft.com/office/officeart/2005/8/layout/orgChart1"/>
    <dgm:cxn modelId="{B452F58E-95E2-441E-A879-C2606D710AAE}" type="presParOf" srcId="{F66936E2-679D-4F79-BB68-971DF629EA1C}" destId="{60BB108F-0772-4BBE-8E3F-B68C83540027}" srcOrd="2" destOrd="0" presId="urn:microsoft.com/office/officeart/2005/8/layout/orgChart1"/>
    <dgm:cxn modelId="{707D6575-C216-4642-BA24-024DE3CF5602}" type="presParOf" srcId="{4FDBFC47-9BBF-4D64-B265-60438FBFD0CA}" destId="{18EB144E-4A04-4668-A009-8E2ED9A7F67F}" srcOrd="2" destOrd="0" presId="urn:microsoft.com/office/officeart/2005/8/layout/orgChart1"/>
    <dgm:cxn modelId="{6197421F-ADBC-4665-A286-0FB93973B5F0}" type="presParOf" srcId="{4FDBFC47-9BBF-4D64-B265-60438FBFD0CA}" destId="{07410845-E657-48CB-838F-D56F79D1D876}" srcOrd="3" destOrd="0" presId="urn:microsoft.com/office/officeart/2005/8/layout/orgChart1"/>
    <dgm:cxn modelId="{988F7A0D-F581-430A-9A21-7D9D56894EFD}" type="presParOf" srcId="{07410845-E657-48CB-838F-D56F79D1D876}" destId="{E376DE9F-E425-4082-9676-4C3EEB61C0BE}" srcOrd="0" destOrd="0" presId="urn:microsoft.com/office/officeart/2005/8/layout/orgChart1"/>
    <dgm:cxn modelId="{515D2C08-AD1A-4B61-813E-53749BB439AD}" type="presParOf" srcId="{E376DE9F-E425-4082-9676-4C3EEB61C0BE}" destId="{4729C63E-D8BE-4262-8B8B-25ECE960A1DC}" srcOrd="0" destOrd="0" presId="urn:microsoft.com/office/officeart/2005/8/layout/orgChart1"/>
    <dgm:cxn modelId="{832AC212-259E-4F5A-AB8D-3A2FEE53066D}" type="presParOf" srcId="{E376DE9F-E425-4082-9676-4C3EEB61C0BE}" destId="{80FA7697-D6F1-4E47-9BB6-28240444B742}" srcOrd="1" destOrd="0" presId="urn:microsoft.com/office/officeart/2005/8/layout/orgChart1"/>
    <dgm:cxn modelId="{F3B9647F-EEE5-416B-975E-B8A8F0CEF18F}" type="presParOf" srcId="{07410845-E657-48CB-838F-D56F79D1D876}" destId="{92312877-B7EF-470F-AD93-5137D6C0BE62}" srcOrd="1" destOrd="0" presId="urn:microsoft.com/office/officeart/2005/8/layout/orgChart1"/>
    <dgm:cxn modelId="{5A16114A-3FD0-453F-9A8D-4F9E0BD78BF5}" type="presParOf" srcId="{92312877-B7EF-470F-AD93-5137D6C0BE62}" destId="{A3AEC448-E915-4AA6-8CB8-2A3BB233A9DF}" srcOrd="0" destOrd="0" presId="urn:microsoft.com/office/officeart/2005/8/layout/orgChart1"/>
    <dgm:cxn modelId="{4F401422-64E3-4018-8A2C-1E04E070786E}" type="presParOf" srcId="{92312877-B7EF-470F-AD93-5137D6C0BE62}" destId="{3C7E5363-59DB-4753-8F18-70F769CB4377}" srcOrd="1" destOrd="0" presId="urn:microsoft.com/office/officeart/2005/8/layout/orgChart1"/>
    <dgm:cxn modelId="{FB7B1DC3-1031-4D2E-B026-D40502355D09}" type="presParOf" srcId="{3C7E5363-59DB-4753-8F18-70F769CB4377}" destId="{FC480D65-12D2-40B1-9DED-60E6A98420BE}" srcOrd="0" destOrd="0" presId="urn:microsoft.com/office/officeart/2005/8/layout/orgChart1"/>
    <dgm:cxn modelId="{25235108-4408-4B71-82D2-5E666600CE68}" type="presParOf" srcId="{FC480D65-12D2-40B1-9DED-60E6A98420BE}" destId="{3E002811-CF2A-49B3-A6B7-E790E7E9C9F5}" srcOrd="0" destOrd="0" presId="urn:microsoft.com/office/officeart/2005/8/layout/orgChart1"/>
    <dgm:cxn modelId="{6AE53550-4797-4C7D-983C-0081D77E688A}" type="presParOf" srcId="{FC480D65-12D2-40B1-9DED-60E6A98420BE}" destId="{2DE8A81B-423C-4B47-88ED-08F7A1193F6D}" srcOrd="1" destOrd="0" presId="urn:microsoft.com/office/officeart/2005/8/layout/orgChart1"/>
    <dgm:cxn modelId="{1E0960BC-504A-45B5-9973-88545C99171D}" type="presParOf" srcId="{3C7E5363-59DB-4753-8F18-70F769CB4377}" destId="{2FC1A80A-5A5D-4186-8748-9C20B7D58285}" srcOrd="1" destOrd="0" presId="urn:microsoft.com/office/officeart/2005/8/layout/orgChart1"/>
    <dgm:cxn modelId="{DE28C865-F3F4-4AF4-AF29-7907672ED506}" type="presParOf" srcId="{3C7E5363-59DB-4753-8F18-70F769CB4377}" destId="{6CC01FE2-D642-4817-A048-ED196F576721}" srcOrd="2" destOrd="0" presId="urn:microsoft.com/office/officeart/2005/8/layout/orgChart1"/>
    <dgm:cxn modelId="{9450F5FF-E066-4F7E-8D69-CB77EB834C8C}" type="presParOf" srcId="{92312877-B7EF-470F-AD93-5137D6C0BE62}" destId="{5078FE95-EDCD-409A-9C8E-A19D503EAEA8}" srcOrd="2" destOrd="0" presId="urn:microsoft.com/office/officeart/2005/8/layout/orgChart1"/>
    <dgm:cxn modelId="{4A7B5D1D-CCD0-4966-B7CC-9542C874DA47}" type="presParOf" srcId="{92312877-B7EF-470F-AD93-5137D6C0BE62}" destId="{6DB362F7-4BC6-455F-9AB5-ADDE724E288E}" srcOrd="3" destOrd="0" presId="urn:microsoft.com/office/officeart/2005/8/layout/orgChart1"/>
    <dgm:cxn modelId="{FE05C34C-2808-468D-A790-32A209FB0849}" type="presParOf" srcId="{6DB362F7-4BC6-455F-9AB5-ADDE724E288E}" destId="{86A1A5A1-0EF9-4699-AD70-17FFA90C4680}" srcOrd="0" destOrd="0" presId="urn:microsoft.com/office/officeart/2005/8/layout/orgChart1"/>
    <dgm:cxn modelId="{F96730AD-166A-418D-A0CF-D4264F4A9159}" type="presParOf" srcId="{86A1A5A1-0EF9-4699-AD70-17FFA90C4680}" destId="{84460A52-F87E-4099-8CC9-0D6D787D297C}" srcOrd="0" destOrd="0" presId="urn:microsoft.com/office/officeart/2005/8/layout/orgChart1"/>
    <dgm:cxn modelId="{5DEA9EFA-1828-4747-BB3A-BF38D99BC80E}" type="presParOf" srcId="{86A1A5A1-0EF9-4699-AD70-17FFA90C4680}" destId="{60C2F06C-A935-4981-AE86-56D921EFAA99}" srcOrd="1" destOrd="0" presId="urn:microsoft.com/office/officeart/2005/8/layout/orgChart1"/>
    <dgm:cxn modelId="{B26C8CFC-74EB-4C55-ABE3-9607BA5DF37B}" type="presParOf" srcId="{6DB362F7-4BC6-455F-9AB5-ADDE724E288E}" destId="{89179F50-4E21-43FF-9325-DEE39B513741}" srcOrd="1" destOrd="0" presId="urn:microsoft.com/office/officeart/2005/8/layout/orgChart1"/>
    <dgm:cxn modelId="{43F3D684-5E07-4999-835E-424A5D32811D}" type="presParOf" srcId="{6DB362F7-4BC6-455F-9AB5-ADDE724E288E}" destId="{01A50AC4-C9E0-4DDD-B107-0FF5BDB50975}" srcOrd="2" destOrd="0" presId="urn:microsoft.com/office/officeart/2005/8/layout/orgChart1"/>
    <dgm:cxn modelId="{38B4BAFF-E107-426C-8585-1DB7BD2EF0AB}" type="presParOf" srcId="{92312877-B7EF-470F-AD93-5137D6C0BE62}" destId="{00F8C16C-CF42-4BED-9B33-00EF756263C2}" srcOrd="4" destOrd="0" presId="urn:microsoft.com/office/officeart/2005/8/layout/orgChart1"/>
    <dgm:cxn modelId="{20D3246A-DB04-48ED-92C5-1D48D9AC3F48}" type="presParOf" srcId="{92312877-B7EF-470F-AD93-5137D6C0BE62}" destId="{4124DB1E-42B3-45B0-975B-CA9EB0FCD525}" srcOrd="5" destOrd="0" presId="urn:microsoft.com/office/officeart/2005/8/layout/orgChart1"/>
    <dgm:cxn modelId="{2664D910-56B4-4BD9-B803-F79CAEB499F9}" type="presParOf" srcId="{4124DB1E-42B3-45B0-975B-CA9EB0FCD525}" destId="{ADE882F1-B5B6-433F-97AB-924924D05503}" srcOrd="0" destOrd="0" presId="urn:microsoft.com/office/officeart/2005/8/layout/orgChart1"/>
    <dgm:cxn modelId="{5FBCF6DC-E928-4B6A-AAC9-E54207DDF245}" type="presParOf" srcId="{ADE882F1-B5B6-433F-97AB-924924D05503}" destId="{F69DE38C-A350-4C92-863F-FC5049331825}" srcOrd="0" destOrd="0" presId="urn:microsoft.com/office/officeart/2005/8/layout/orgChart1"/>
    <dgm:cxn modelId="{2B3A9571-167B-4F82-85A0-758DBFAA7060}" type="presParOf" srcId="{ADE882F1-B5B6-433F-97AB-924924D05503}" destId="{00180E13-4632-475E-9A7E-68B15EA9D38C}" srcOrd="1" destOrd="0" presId="urn:microsoft.com/office/officeart/2005/8/layout/orgChart1"/>
    <dgm:cxn modelId="{5F8EBABC-1F2F-499C-8341-2683759FFC20}" type="presParOf" srcId="{4124DB1E-42B3-45B0-975B-CA9EB0FCD525}" destId="{A466877A-089F-4552-9DB9-1344509B860A}" srcOrd="1" destOrd="0" presId="urn:microsoft.com/office/officeart/2005/8/layout/orgChart1"/>
    <dgm:cxn modelId="{D5C06CA4-5194-4460-84D2-B4DEE29A9EDD}" type="presParOf" srcId="{4124DB1E-42B3-45B0-975B-CA9EB0FCD525}" destId="{135F69AD-6369-400F-848F-C01F2C62A8E3}" srcOrd="2" destOrd="0" presId="urn:microsoft.com/office/officeart/2005/8/layout/orgChart1"/>
    <dgm:cxn modelId="{84E3B180-2F00-4FFB-BE3A-8E1894CEC91F}" type="presParOf" srcId="{92312877-B7EF-470F-AD93-5137D6C0BE62}" destId="{250609E4-E910-4079-903A-200AE4D91A36}" srcOrd="6" destOrd="0" presId="urn:microsoft.com/office/officeart/2005/8/layout/orgChart1"/>
    <dgm:cxn modelId="{76B8893F-6A8E-4488-B57C-7E0B9D755BFE}" type="presParOf" srcId="{92312877-B7EF-470F-AD93-5137D6C0BE62}" destId="{8DA8A856-5A32-494A-A8FC-D02DBD9CEDB4}" srcOrd="7" destOrd="0" presId="urn:microsoft.com/office/officeart/2005/8/layout/orgChart1"/>
    <dgm:cxn modelId="{4D981B6A-46A2-4F14-81B4-D42AE61DE0D1}" type="presParOf" srcId="{8DA8A856-5A32-494A-A8FC-D02DBD9CEDB4}" destId="{69515961-76C9-4B04-BF6F-0AE2FE2645DA}" srcOrd="0" destOrd="0" presId="urn:microsoft.com/office/officeart/2005/8/layout/orgChart1"/>
    <dgm:cxn modelId="{A724A3A4-6A71-4688-8266-54BCA7DA6960}" type="presParOf" srcId="{69515961-76C9-4B04-BF6F-0AE2FE2645DA}" destId="{A4E4F431-DE37-46B8-B32E-0EDEF7FA6CE2}" srcOrd="0" destOrd="0" presId="urn:microsoft.com/office/officeart/2005/8/layout/orgChart1"/>
    <dgm:cxn modelId="{46681C0A-5FAC-4600-9D3C-4ED047ACF0FE}" type="presParOf" srcId="{69515961-76C9-4B04-BF6F-0AE2FE2645DA}" destId="{604253AA-F987-465F-BDC1-91E22DAA09F3}" srcOrd="1" destOrd="0" presId="urn:microsoft.com/office/officeart/2005/8/layout/orgChart1"/>
    <dgm:cxn modelId="{DEB489F3-688D-484E-8915-E04BE8C903FA}" type="presParOf" srcId="{8DA8A856-5A32-494A-A8FC-D02DBD9CEDB4}" destId="{8D51096D-C0D2-45EE-BC4A-9801ED4AF137}" srcOrd="1" destOrd="0" presId="urn:microsoft.com/office/officeart/2005/8/layout/orgChart1"/>
    <dgm:cxn modelId="{A0746217-9471-4461-8F1C-902B85673A5C}" type="presParOf" srcId="{8DA8A856-5A32-494A-A8FC-D02DBD9CEDB4}" destId="{9541D2B8-E1D6-41AB-BF6F-9475D0EABAB9}" srcOrd="2" destOrd="0" presId="urn:microsoft.com/office/officeart/2005/8/layout/orgChart1"/>
    <dgm:cxn modelId="{A0B5D3EA-98FB-4DC2-8816-D2E64C3892E5}" type="presParOf" srcId="{92312877-B7EF-470F-AD93-5137D6C0BE62}" destId="{9DB3E9AD-E158-4FCC-AFD9-0797D1D1544E}" srcOrd="8" destOrd="0" presId="urn:microsoft.com/office/officeart/2005/8/layout/orgChart1"/>
    <dgm:cxn modelId="{C2982E41-C8CD-44EB-B61B-C710085ABC62}" type="presParOf" srcId="{92312877-B7EF-470F-AD93-5137D6C0BE62}" destId="{79B0B5C5-5EAC-4918-93B8-56A9262A9D4E}" srcOrd="9" destOrd="0" presId="urn:microsoft.com/office/officeart/2005/8/layout/orgChart1"/>
    <dgm:cxn modelId="{090A0D1E-4122-47F6-9945-47195AF65363}" type="presParOf" srcId="{79B0B5C5-5EAC-4918-93B8-56A9262A9D4E}" destId="{96714DC7-21FA-4867-ABE0-524A24CF50F9}" srcOrd="0" destOrd="0" presId="urn:microsoft.com/office/officeart/2005/8/layout/orgChart1"/>
    <dgm:cxn modelId="{BD6AB587-B3C6-48FE-93C2-93DE3D2D91CF}" type="presParOf" srcId="{96714DC7-21FA-4867-ABE0-524A24CF50F9}" destId="{F467C54B-A562-49DC-9823-9D9BFD957029}" srcOrd="0" destOrd="0" presId="urn:microsoft.com/office/officeart/2005/8/layout/orgChart1"/>
    <dgm:cxn modelId="{D8675518-E0C8-4641-AB35-A12D76A4A55B}" type="presParOf" srcId="{96714DC7-21FA-4867-ABE0-524A24CF50F9}" destId="{A194FB2E-A3DE-4FB1-B182-3DEEDB6F3360}" srcOrd="1" destOrd="0" presId="urn:microsoft.com/office/officeart/2005/8/layout/orgChart1"/>
    <dgm:cxn modelId="{6401E8E9-80E9-4727-BACB-CDD2500F47AA}" type="presParOf" srcId="{79B0B5C5-5EAC-4918-93B8-56A9262A9D4E}" destId="{24BA53E6-964E-477F-945B-0472694C5B1B}" srcOrd="1" destOrd="0" presId="urn:microsoft.com/office/officeart/2005/8/layout/orgChart1"/>
    <dgm:cxn modelId="{67212D43-85C4-4083-81B5-4FF5D57E6D24}" type="presParOf" srcId="{79B0B5C5-5EAC-4918-93B8-56A9262A9D4E}" destId="{7C8BC033-1A08-4F1A-87F0-0924EDD5E16E}" srcOrd="2" destOrd="0" presId="urn:microsoft.com/office/officeart/2005/8/layout/orgChart1"/>
    <dgm:cxn modelId="{2640C152-745A-4017-9432-6D6C2BBE200C}" type="presParOf" srcId="{07410845-E657-48CB-838F-D56F79D1D876}" destId="{16F3312F-9417-48A5-AB54-30323893E54F}" srcOrd="2" destOrd="0" presId="urn:microsoft.com/office/officeart/2005/8/layout/orgChart1"/>
    <dgm:cxn modelId="{F3360048-12D6-4A40-AAE0-1D7EE0BB16E9}" type="presParOf" srcId="{4FDBFC47-9BBF-4D64-B265-60438FBFD0CA}" destId="{4283B782-8305-44AC-811E-596F293FCE39}" srcOrd="4" destOrd="0" presId="urn:microsoft.com/office/officeart/2005/8/layout/orgChart1"/>
    <dgm:cxn modelId="{98C57755-141A-420B-9559-2B328017F505}" type="presParOf" srcId="{4FDBFC47-9BBF-4D64-B265-60438FBFD0CA}" destId="{F99ACBDD-3313-4517-A65F-214011EA05EA}" srcOrd="5" destOrd="0" presId="urn:microsoft.com/office/officeart/2005/8/layout/orgChart1"/>
    <dgm:cxn modelId="{02B396D3-BE71-4DB3-8DD2-3A77B3E7B8AE}" type="presParOf" srcId="{F99ACBDD-3313-4517-A65F-214011EA05EA}" destId="{5B4B3D59-3261-42C5-9EFD-0DEE1CD4BA8F}" srcOrd="0" destOrd="0" presId="urn:microsoft.com/office/officeart/2005/8/layout/orgChart1"/>
    <dgm:cxn modelId="{EABE2C63-AC40-4282-8710-2068FC27F6F9}" type="presParOf" srcId="{5B4B3D59-3261-42C5-9EFD-0DEE1CD4BA8F}" destId="{872B495E-C6C3-464B-9832-BBD87D59391E}" srcOrd="0" destOrd="0" presId="urn:microsoft.com/office/officeart/2005/8/layout/orgChart1"/>
    <dgm:cxn modelId="{EAA04B19-6422-4BC7-8AEF-32DDF7304342}" type="presParOf" srcId="{5B4B3D59-3261-42C5-9EFD-0DEE1CD4BA8F}" destId="{E9A3223D-318B-408E-9BA1-9E07C0F017F5}" srcOrd="1" destOrd="0" presId="urn:microsoft.com/office/officeart/2005/8/layout/orgChart1"/>
    <dgm:cxn modelId="{424718E8-A452-45A0-A1F2-FFBBF45CE779}" type="presParOf" srcId="{F99ACBDD-3313-4517-A65F-214011EA05EA}" destId="{3E178A07-3ED2-4098-91A1-EF2C602F1B7B}" srcOrd="1" destOrd="0" presId="urn:microsoft.com/office/officeart/2005/8/layout/orgChart1"/>
    <dgm:cxn modelId="{C06104EE-013C-41B4-B612-BE7674749BAE}" type="presParOf" srcId="{3E178A07-3ED2-4098-91A1-EF2C602F1B7B}" destId="{10CE5B01-8B32-4641-9EE5-1EC3DD53CF23}" srcOrd="0" destOrd="0" presId="urn:microsoft.com/office/officeart/2005/8/layout/orgChart1"/>
    <dgm:cxn modelId="{88A1536C-1926-4AAD-832A-83054CF9BF64}" type="presParOf" srcId="{3E178A07-3ED2-4098-91A1-EF2C602F1B7B}" destId="{7F4C8B3E-9CDB-4EBC-85DF-CEFA48C56733}" srcOrd="1" destOrd="0" presId="urn:microsoft.com/office/officeart/2005/8/layout/orgChart1"/>
    <dgm:cxn modelId="{9908B2B1-124C-4FA3-ACEA-04B5C2A8BD98}" type="presParOf" srcId="{7F4C8B3E-9CDB-4EBC-85DF-CEFA48C56733}" destId="{6EFAB4BF-218B-494F-9167-3C8FA90E6475}" srcOrd="0" destOrd="0" presId="urn:microsoft.com/office/officeart/2005/8/layout/orgChart1"/>
    <dgm:cxn modelId="{693467B3-D700-4634-9E3A-044E3F7AF91D}" type="presParOf" srcId="{6EFAB4BF-218B-494F-9167-3C8FA90E6475}" destId="{2D8A8160-2387-4321-9FBE-90316CA73A0F}" srcOrd="0" destOrd="0" presId="urn:microsoft.com/office/officeart/2005/8/layout/orgChart1"/>
    <dgm:cxn modelId="{96F65D96-B3CA-4975-96BD-C588EAD2887D}" type="presParOf" srcId="{6EFAB4BF-218B-494F-9167-3C8FA90E6475}" destId="{69D4920B-1883-4144-8F57-DA5599A54408}" srcOrd="1" destOrd="0" presId="urn:microsoft.com/office/officeart/2005/8/layout/orgChart1"/>
    <dgm:cxn modelId="{6C8DB0C7-E3C5-4407-8354-CE39EB0D4E24}" type="presParOf" srcId="{7F4C8B3E-9CDB-4EBC-85DF-CEFA48C56733}" destId="{0E5EB743-72C6-424C-86F5-3853B9050BC1}" srcOrd="1" destOrd="0" presId="urn:microsoft.com/office/officeart/2005/8/layout/orgChart1"/>
    <dgm:cxn modelId="{70D6AB60-8A2B-4DF7-BE1F-94A76E9F9554}" type="presParOf" srcId="{7F4C8B3E-9CDB-4EBC-85DF-CEFA48C56733}" destId="{75075FEC-2F55-430A-B274-920216019EAF}" srcOrd="2" destOrd="0" presId="urn:microsoft.com/office/officeart/2005/8/layout/orgChart1"/>
    <dgm:cxn modelId="{5E2E77D4-2DAC-4DB6-9837-6E379B909499}" type="presParOf" srcId="{3E178A07-3ED2-4098-91A1-EF2C602F1B7B}" destId="{A7DB1309-2C9D-481C-B2AE-B72CC750B29B}" srcOrd="2" destOrd="0" presId="urn:microsoft.com/office/officeart/2005/8/layout/orgChart1"/>
    <dgm:cxn modelId="{A4AE045A-8E06-422C-A0EB-E2ADFF1D9579}" type="presParOf" srcId="{3E178A07-3ED2-4098-91A1-EF2C602F1B7B}" destId="{BBBA5F57-BE31-4784-A20F-28F6E047D9F9}" srcOrd="3" destOrd="0" presId="urn:microsoft.com/office/officeart/2005/8/layout/orgChart1"/>
    <dgm:cxn modelId="{F2098F19-0C84-43B5-AFD4-5BA0358ABB65}" type="presParOf" srcId="{BBBA5F57-BE31-4784-A20F-28F6E047D9F9}" destId="{4B708526-E923-4CDE-861C-F7ABD7A3B526}" srcOrd="0" destOrd="0" presId="urn:microsoft.com/office/officeart/2005/8/layout/orgChart1"/>
    <dgm:cxn modelId="{62967F76-3622-4BB4-9F98-3D56FD32E2CF}" type="presParOf" srcId="{4B708526-E923-4CDE-861C-F7ABD7A3B526}" destId="{2BCB6AB2-9FF5-4C21-B3C1-9B99C0B5A0FB}" srcOrd="0" destOrd="0" presId="urn:microsoft.com/office/officeart/2005/8/layout/orgChart1"/>
    <dgm:cxn modelId="{F64226EA-58EA-4A0B-B164-9E8A12ABF32C}" type="presParOf" srcId="{4B708526-E923-4CDE-861C-F7ABD7A3B526}" destId="{ED4E561B-F9F2-4AC2-893B-C5EA82EB9722}" srcOrd="1" destOrd="0" presId="urn:microsoft.com/office/officeart/2005/8/layout/orgChart1"/>
    <dgm:cxn modelId="{9FAB381D-853C-431C-83BC-F56897C3C398}" type="presParOf" srcId="{BBBA5F57-BE31-4784-A20F-28F6E047D9F9}" destId="{C0AEC841-B61E-440E-B017-65FD22166EC2}" srcOrd="1" destOrd="0" presId="urn:microsoft.com/office/officeart/2005/8/layout/orgChart1"/>
    <dgm:cxn modelId="{86FC788C-D8ED-4FD6-9042-4CF2FD730B16}" type="presParOf" srcId="{BBBA5F57-BE31-4784-A20F-28F6E047D9F9}" destId="{205518D0-15B7-4810-BAE4-CE12E5BC84D7}" srcOrd="2" destOrd="0" presId="urn:microsoft.com/office/officeart/2005/8/layout/orgChart1"/>
    <dgm:cxn modelId="{B7990AC2-6084-4973-821A-F51AA99ED63D}" type="presParOf" srcId="{3E178A07-3ED2-4098-91A1-EF2C602F1B7B}" destId="{4AB03D6A-14DF-461C-9B4D-11B938820408}" srcOrd="4" destOrd="0" presId="urn:microsoft.com/office/officeart/2005/8/layout/orgChart1"/>
    <dgm:cxn modelId="{C0E136D4-D237-4AF2-BF97-225BD146F25A}" type="presParOf" srcId="{3E178A07-3ED2-4098-91A1-EF2C602F1B7B}" destId="{4417F7E5-6D99-4BDE-A9A8-533592A776A9}" srcOrd="5" destOrd="0" presId="urn:microsoft.com/office/officeart/2005/8/layout/orgChart1"/>
    <dgm:cxn modelId="{1098DE05-E240-4E4D-8698-853EEE80F36C}" type="presParOf" srcId="{4417F7E5-6D99-4BDE-A9A8-533592A776A9}" destId="{574C10C0-0A77-4037-B7A6-F293C072AB11}" srcOrd="0" destOrd="0" presId="urn:microsoft.com/office/officeart/2005/8/layout/orgChart1"/>
    <dgm:cxn modelId="{3B7421D2-BAAB-4F26-9D48-2D48257B0C7A}" type="presParOf" srcId="{574C10C0-0A77-4037-B7A6-F293C072AB11}" destId="{F1A702DA-0F47-481E-933C-9BA53CA36430}" srcOrd="0" destOrd="0" presId="urn:microsoft.com/office/officeart/2005/8/layout/orgChart1"/>
    <dgm:cxn modelId="{63B68DA9-E1F7-4594-884E-2E1BA8FD84E5}" type="presParOf" srcId="{574C10C0-0A77-4037-B7A6-F293C072AB11}" destId="{AFA2994F-EFB6-4C3E-A1E2-393E437AB123}" srcOrd="1" destOrd="0" presId="urn:microsoft.com/office/officeart/2005/8/layout/orgChart1"/>
    <dgm:cxn modelId="{95F508D4-8900-47AB-9245-A655B8EADC95}" type="presParOf" srcId="{4417F7E5-6D99-4BDE-A9A8-533592A776A9}" destId="{F2F06F82-96A6-4722-AB86-ACCC41AD2839}" srcOrd="1" destOrd="0" presId="urn:microsoft.com/office/officeart/2005/8/layout/orgChart1"/>
    <dgm:cxn modelId="{14DB7B57-712B-4774-B355-277EAF31523A}" type="presParOf" srcId="{4417F7E5-6D99-4BDE-A9A8-533592A776A9}" destId="{F958C72B-015E-46EF-A9C8-3698048E0924}" srcOrd="2" destOrd="0" presId="urn:microsoft.com/office/officeart/2005/8/layout/orgChart1"/>
    <dgm:cxn modelId="{DF9257D9-9845-4B2A-94F0-5D28A2AFAA0C}" type="presParOf" srcId="{3E178A07-3ED2-4098-91A1-EF2C602F1B7B}" destId="{05D19957-7755-4838-A425-2014F8AEAC48}" srcOrd="6" destOrd="0" presId="urn:microsoft.com/office/officeart/2005/8/layout/orgChart1"/>
    <dgm:cxn modelId="{5173D955-5491-45D1-82D5-CFAC480F83EF}" type="presParOf" srcId="{3E178A07-3ED2-4098-91A1-EF2C602F1B7B}" destId="{719AF7C3-2DCB-4873-A56E-C009E65935B3}" srcOrd="7" destOrd="0" presId="urn:microsoft.com/office/officeart/2005/8/layout/orgChart1"/>
    <dgm:cxn modelId="{665E001F-14F9-4111-B2C0-DE76A8CF5E54}" type="presParOf" srcId="{719AF7C3-2DCB-4873-A56E-C009E65935B3}" destId="{2DDAE4C1-3E34-4390-AC8B-0A080E24130F}" srcOrd="0" destOrd="0" presId="urn:microsoft.com/office/officeart/2005/8/layout/orgChart1"/>
    <dgm:cxn modelId="{BB70FAB6-6D86-4D0B-AEC5-A14DC7F69517}" type="presParOf" srcId="{2DDAE4C1-3E34-4390-AC8B-0A080E24130F}" destId="{1BE4A45C-0EC1-448C-8A88-57431DDE4146}" srcOrd="0" destOrd="0" presId="urn:microsoft.com/office/officeart/2005/8/layout/orgChart1"/>
    <dgm:cxn modelId="{4C212107-8602-48A4-9498-65CF8A635AD4}" type="presParOf" srcId="{2DDAE4C1-3E34-4390-AC8B-0A080E24130F}" destId="{4188501A-AE35-47ED-84D2-15F7B48EA5E2}" srcOrd="1" destOrd="0" presId="urn:microsoft.com/office/officeart/2005/8/layout/orgChart1"/>
    <dgm:cxn modelId="{4A71DE2B-F931-4D94-8462-AAA903453BF6}" type="presParOf" srcId="{719AF7C3-2DCB-4873-A56E-C009E65935B3}" destId="{26280F12-469C-497B-81D2-295F092EFFBC}" srcOrd="1" destOrd="0" presId="urn:microsoft.com/office/officeart/2005/8/layout/orgChart1"/>
    <dgm:cxn modelId="{370B7955-70DC-4A8F-8D8C-B8EA75C81854}" type="presParOf" srcId="{719AF7C3-2DCB-4873-A56E-C009E65935B3}" destId="{4700F98A-7AB3-4145-9130-EDF058D9BE72}" srcOrd="2" destOrd="0" presId="urn:microsoft.com/office/officeart/2005/8/layout/orgChart1"/>
    <dgm:cxn modelId="{EDC22EAC-6407-4BE1-8582-CEDC3635CDF6}" type="presParOf" srcId="{3E178A07-3ED2-4098-91A1-EF2C602F1B7B}" destId="{515D4B32-035D-44BF-9E99-901C34604423}" srcOrd="8" destOrd="0" presId="urn:microsoft.com/office/officeart/2005/8/layout/orgChart1"/>
    <dgm:cxn modelId="{248BBBAB-03CB-431E-9A29-2B8D2A462D3D}" type="presParOf" srcId="{3E178A07-3ED2-4098-91A1-EF2C602F1B7B}" destId="{F80855F0-D611-4273-946E-16E7E189477D}" srcOrd="9" destOrd="0" presId="urn:microsoft.com/office/officeart/2005/8/layout/orgChart1"/>
    <dgm:cxn modelId="{FA8C91F9-0381-483C-BD70-67DE4AF4D158}" type="presParOf" srcId="{F80855F0-D611-4273-946E-16E7E189477D}" destId="{E7DDCDF5-E8A2-4EE0-828E-9F2D6560EAD6}" srcOrd="0" destOrd="0" presId="urn:microsoft.com/office/officeart/2005/8/layout/orgChart1"/>
    <dgm:cxn modelId="{E197A289-ECAB-4AA9-9E32-9A91AFD16755}" type="presParOf" srcId="{E7DDCDF5-E8A2-4EE0-828E-9F2D6560EAD6}" destId="{76C6D437-4F78-4AAB-8D72-33158A4796B5}" srcOrd="0" destOrd="0" presId="urn:microsoft.com/office/officeart/2005/8/layout/orgChart1"/>
    <dgm:cxn modelId="{A6AA4AC3-A0C3-4629-AF08-7273E3A911C2}" type="presParOf" srcId="{E7DDCDF5-E8A2-4EE0-828E-9F2D6560EAD6}" destId="{529D6058-B49A-4E20-8CDA-4BB13381164C}" srcOrd="1" destOrd="0" presId="urn:microsoft.com/office/officeart/2005/8/layout/orgChart1"/>
    <dgm:cxn modelId="{D71287C6-A291-4675-997D-209675C9C285}" type="presParOf" srcId="{F80855F0-D611-4273-946E-16E7E189477D}" destId="{AD525D61-1B97-4FA1-B583-8C31B645922D}" srcOrd="1" destOrd="0" presId="urn:microsoft.com/office/officeart/2005/8/layout/orgChart1"/>
    <dgm:cxn modelId="{79A20364-6E66-4148-8178-75D7B5E7B08C}" type="presParOf" srcId="{F80855F0-D611-4273-946E-16E7E189477D}" destId="{F3D00021-BA3D-4900-AC14-A89EF20C1057}" srcOrd="2" destOrd="0" presId="urn:microsoft.com/office/officeart/2005/8/layout/orgChart1"/>
    <dgm:cxn modelId="{AD37994D-26B4-4E2C-8803-879B16774541}" type="presParOf" srcId="{F99ACBDD-3313-4517-A65F-214011EA05EA}" destId="{2BE5D5E5-ABAF-48A0-B965-FFC3CDE4944F}" srcOrd="2" destOrd="0" presId="urn:microsoft.com/office/officeart/2005/8/layout/orgChart1"/>
    <dgm:cxn modelId="{5AF9433A-6A84-453A-B3AC-CD8438E93784}" type="presParOf" srcId="{4FDBFC47-9BBF-4D64-B265-60438FBFD0CA}" destId="{074CD3E0-E890-4283-81FC-D60024E2628E}" srcOrd="6" destOrd="0" presId="urn:microsoft.com/office/officeart/2005/8/layout/orgChart1"/>
    <dgm:cxn modelId="{6ACB3AC8-F8F2-4407-A108-B382423DD7A6}" type="presParOf" srcId="{4FDBFC47-9BBF-4D64-B265-60438FBFD0CA}" destId="{17EAE69C-817D-45BE-BEF7-7FD3A58BA213}" srcOrd="7" destOrd="0" presId="urn:microsoft.com/office/officeart/2005/8/layout/orgChart1"/>
    <dgm:cxn modelId="{F421F66F-DE95-4268-B192-7EB2788E008B}" type="presParOf" srcId="{17EAE69C-817D-45BE-BEF7-7FD3A58BA213}" destId="{7C9186BC-70E1-415F-A013-A5DED5FC82B1}" srcOrd="0" destOrd="0" presId="urn:microsoft.com/office/officeart/2005/8/layout/orgChart1"/>
    <dgm:cxn modelId="{8D12C7DF-5DAE-4B14-9ACA-A4D7A1433817}" type="presParOf" srcId="{7C9186BC-70E1-415F-A013-A5DED5FC82B1}" destId="{56117BDB-0979-4EBD-B900-A5EF29F2ADD1}" srcOrd="0" destOrd="0" presId="urn:microsoft.com/office/officeart/2005/8/layout/orgChart1"/>
    <dgm:cxn modelId="{1BACC5EF-E5EB-42CA-A2B1-DFBF7DAAA6AF}" type="presParOf" srcId="{7C9186BC-70E1-415F-A013-A5DED5FC82B1}" destId="{74974827-F5FB-4DC4-ACA6-390566B63ECB}" srcOrd="1" destOrd="0" presId="urn:microsoft.com/office/officeart/2005/8/layout/orgChart1"/>
    <dgm:cxn modelId="{8A0E0051-3C92-4756-8D03-5E7F05154999}" type="presParOf" srcId="{17EAE69C-817D-45BE-BEF7-7FD3A58BA213}" destId="{6C9A13DD-58EC-47ED-AB30-A3207596AEFE}" srcOrd="1" destOrd="0" presId="urn:microsoft.com/office/officeart/2005/8/layout/orgChart1"/>
    <dgm:cxn modelId="{6F04B1E8-A007-4DAD-AC07-A209C40D8FA2}" type="presParOf" srcId="{6C9A13DD-58EC-47ED-AB30-A3207596AEFE}" destId="{650565B8-61CB-452F-BEF4-7F163C6C65E0}" srcOrd="0" destOrd="0" presId="urn:microsoft.com/office/officeart/2005/8/layout/orgChart1"/>
    <dgm:cxn modelId="{7C82C479-9ADE-4A49-B2A6-FD2CBCF8AF23}" type="presParOf" srcId="{6C9A13DD-58EC-47ED-AB30-A3207596AEFE}" destId="{C0C04774-03A7-44A4-8ECD-2AF1A269FEB4}" srcOrd="1" destOrd="0" presId="urn:microsoft.com/office/officeart/2005/8/layout/orgChart1"/>
    <dgm:cxn modelId="{17AEF74D-FE3E-4533-B1F1-D276BAF379C3}" type="presParOf" srcId="{C0C04774-03A7-44A4-8ECD-2AF1A269FEB4}" destId="{B95D89B2-87D6-4E37-9AF8-DDA3ED60FF60}" srcOrd="0" destOrd="0" presId="urn:microsoft.com/office/officeart/2005/8/layout/orgChart1"/>
    <dgm:cxn modelId="{D93483EE-97F9-4243-889A-6131923B34FA}" type="presParOf" srcId="{B95D89B2-87D6-4E37-9AF8-DDA3ED60FF60}" destId="{CD2D72B5-F631-4E28-BCEF-8EE1449D6690}" srcOrd="0" destOrd="0" presId="urn:microsoft.com/office/officeart/2005/8/layout/orgChart1"/>
    <dgm:cxn modelId="{8BAE93A5-4430-40F2-827B-4668B9F5894A}" type="presParOf" srcId="{B95D89B2-87D6-4E37-9AF8-DDA3ED60FF60}" destId="{768DFDFF-36DA-479C-BEE0-EBCD2A4DDA5E}" srcOrd="1" destOrd="0" presId="urn:microsoft.com/office/officeart/2005/8/layout/orgChart1"/>
    <dgm:cxn modelId="{BCFC5722-788A-41A9-A394-F714768177D1}" type="presParOf" srcId="{C0C04774-03A7-44A4-8ECD-2AF1A269FEB4}" destId="{4D6E4AAF-992C-454C-A12B-1B1979704AD9}" srcOrd="1" destOrd="0" presId="urn:microsoft.com/office/officeart/2005/8/layout/orgChart1"/>
    <dgm:cxn modelId="{69D8A37E-9E5C-4E76-8E9A-3B15C3AAD74C}" type="presParOf" srcId="{C0C04774-03A7-44A4-8ECD-2AF1A269FEB4}" destId="{3252B9A3-AE33-4A40-9EEF-B8BA3FFD05F1}" srcOrd="2" destOrd="0" presId="urn:microsoft.com/office/officeart/2005/8/layout/orgChart1"/>
    <dgm:cxn modelId="{A5F87C6A-5EE4-4092-ADE1-F15D3316CC60}" type="presParOf" srcId="{6C9A13DD-58EC-47ED-AB30-A3207596AEFE}" destId="{BBDCECB0-C5AD-4461-9E31-BCBF9A2A9BB5}" srcOrd="2" destOrd="0" presId="urn:microsoft.com/office/officeart/2005/8/layout/orgChart1"/>
    <dgm:cxn modelId="{64A26F2B-BFC0-4BD9-93D4-ECD8B62CB42D}" type="presParOf" srcId="{6C9A13DD-58EC-47ED-AB30-A3207596AEFE}" destId="{5CF20722-92D4-4AF5-8B06-CBE8B99DF3CB}" srcOrd="3" destOrd="0" presId="urn:microsoft.com/office/officeart/2005/8/layout/orgChart1"/>
    <dgm:cxn modelId="{AA9B93E9-F3A5-4B80-95E2-6B526972F773}" type="presParOf" srcId="{5CF20722-92D4-4AF5-8B06-CBE8B99DF3CB}" destId="{3F5EB461-E52A-4AB8-9183-41302B1D9881}" srcOrd="0" destOrd="0" presId="urn:microsoft.com/office/officeart/2005/8/layout/orgChart1"/>
    <dgm:cxn modelId="{38A2B4EA-5B8E-4C15-B4DF-A12D01B2D539}" type="presParOf" srcId="{3F5EB461-E52A-4AB8-9183-41302B1D9881}" destId="{362FD7EC-712C-452C-B520-DFB0F871A7FB}" srcOrd="0" destOrd="0" presId="urn:microsoft.com/office/officeart/2005/8/layout/orgChart1"/>
    <dgm:cxn modelId="{407CA4C1-BE9C-4C68-85D4-163E696FAE06}" type="presParOf" srcId="{3F5EB461-E52A-4AB8-9183-41302B1D9881}" destId="{1F1FE522-FD42-495B-8767-D91D1AF4E73A}" srcOrd="1" destOrd="0" presId="urn:microsoft.com/office/officeart/2005/8/layout/orgChart1"/>
    <dgm:cxn modelId="{D9A78566-9D9E-47D8-8C30-478B1D03C0D4}" type="presParOf" srcId="{5CF20722-92D4-4AF5-8B06-CBE8B99DF3CB}" destId="{F23578B7-460F-4334-8619-AB87ED3D04CB}" srcOrd="1" destOrd="0" presId="urn:microsoft.com/office/officeart/2005/8/layout/orgChart1"/>
    <dgm:cxn modelId="{DD7397DB-5C72-4C3A-A69E-F1410F47E925}" type="presParOf" srcId="{5CF20722-92D4-4AF5-8B06-CBE8B99DF3CB}" destId="{9308EE84-82E3-49BC-A6E6-D11698EC8E2E}" srcOrd="2" destOrd="0" presId="urn:microsoft.com/office/officeart/2005/8/layout/orgChart1"/>
    <dgm:cxn modelId="{9F1222B0-DA20-48BD-8BFF-9542BCE5FAB5}" type="presParOf" srcId="{6C9A13DD-58EC-47ED-AB30-A3207596AEFE}" destId="{FE2F68C4-76DF-4B3D-9590-0CC8FCD815E3}" srcOrd="4" destOrd="0" presId="urn:microsoft.com/office/officeart/2005/8/layout/orgChart1"/>
    <dgm:cxn modelId="{2C12E359-694D-45ED-8D05-2A58A761AD6B}" type="presParOf" srcId="{6C9A13DD-58EC-47ED-AB30-A3207596AEFE}" destId="{23D32F28-CC92-4ED7-AADC-B4A0617123BC}" srcOrd="5" destOrd="0" presId="urn:microsoft.com/office/officeart/2005/8/layout/orgChart1"/>
    <dgm:cxn modelId="{907AF7F2-7F8A-4C73-BCBA-547E52B96A1A}" type="presParOf" srcId="{23D32F28-CC92-4ED7-AADC-B4A0617123BC}" destId="{A7A0E945-0FD8-4B46-85C1-295295DD4BFE}" srcOrd="0" destOrd="0" presId="urn:microsoft.com/office/officeart/2005/8/layout/orgChart1"/>
    <dgm:cxn modelId="{A0B063AE-8BEB-4D39-A94B-5705424F633E}" type="presParOf" srcId="{A7A0E945-0FD8-4B46-85C1-295295DD4BFE}" destId="{B33A2EB1-7DF5-46B0-9B0C-A698734D31B2}" srcOrd="0" destOrd="0" presId="urn:microsoft.com/office/officeart/2005/8/layout/orgChart1"/>
    <dgm:cxn modelId="{F544E42A-464F-427C-A0B5-3713B4C8D7EC}" type="presParOf" srcId="{A7A0E945-0FD8-4B46-85C1-295295DD4BFE}" destId="{230E9A56-2031-45B6-93AA-EC28D10AA93A}" srcOrd="1" destOrd="0" presId="urn:microsoft.com/office/officeart/2005/8/layout/orgChart1"/>
    <dgm:cxn modelId="{4F30F8B7-1C91-4B17-8485-7237CE94D189}" type="presParOf" srcId="{23D32F28-CC92-4ED7-AADC-B4A0617123BC}" destId="{1501B7AE-8EAD-450A-9821-B37F84F70328}" srcOrd="1" destOrd="0" presId="urn:microsoft.com/office/officeart/2005/8/layout/orgChart1"/>
    <dgm:cxn modelId="{58688A7A-56E0-4682-9CE5-2C4A059A3BE0}" type="presParOf" srcId="{23D32F28-CC92-4ED7-AADC-B4A0617123BC}" destId="{5309F645-A3F6-4CBD-A3DA-4ED0D070B7C8}" srcOrd="2" destOrd="0" presId="urn:microsoft.com/office/officeart/2005/8/layout/orgChart1"/>
    <dgm:cxn modelId="{6C369B6B-423A-44E8-9038-217A5771FFC2}" type="presParOf" srcId="{6C9A13DD-58EC-47ED-AB30-A3207596AEFE}" destId="{0BA6F427-7662-4A3A-901A-0C1E46ACC551}" srcOrd="6" destOrd="0" presId="urn:microsoft.com/office/officeart/2005/8/layout/orgChart1"/>
    <dgm:cxn modelId="{55F1EE41-47C3-4454-BFCD-B755EA29CB5A}" type="presParOf" srcId="{6C9A13DD-58EC-47ED-AB30-A3207596AEFE}" destId="{AF9E716D-606B-4128-8A38-551F6E29EA6D}" srcOrd="7" destOrd="0" presId="urn:microsoft.com/office/officeart/2005/8/layout/orgChart1"/>
    <dgm:cxn modelId="{8EA1BAF0-9423-484D-896B-20554ECAC9A4}" type="presParOf" srcId="{AF9E716D-606B-4128-8A38-551F6E29EA6D}" destId="{A8DD222B-92D9-467B-BCEE-5404F34A46AB}" srcOrd="0" destOrd="0" presId="urn:microsoft.com/office/officeart/2005/8/layout/orgChart1"/>
    <dgm:cxn modelId="{B20FFA24-604A-4157-99C6-7DBE5CB5399D}" type="presParOf" srcId="{A8DD222B-92D9-467B-BCEE-5404F34A46AB}" destId="{674C405C-A9C7-4855-9F1C-1D6B438F231F}" srcOrd="0" destOrd="0" presId="urn:microsoft.com/office/officeart/2005/8/layout/orgChart1"/>
    <dgm:cxn modelId="{5575E734-FD9D-4234-A15D-BB4E1283067C}" type="presParOf" srcId="{A8DD222B-92D9-467B-BCEE-5404F34A46AB}" destId="{E1634783-BA36-4792-8A57-3D17FACBB0E2}" srcOrd="1" destOrd="0" presId="urn:microsoft.com/office/officeart/2005/8/layout/orgChart1"/>
    <dgm:cxn modelId="{42C93C0F-8FFE-4F46-961F-502AC0F17CDA}" type="presParOf" srcId="{AF9E716D-606B-4128-8A38-551F6E29EA6D}" destId="{F0E1E3C1-63DD-4568-B258-03EE1C9A2BF1}" srcOrd="1" destOrd="0" presId="urn:microsoft.com/office/officeart/2005/8/layout/orgChart1"/>
    <dgm:cxn modelId="{9D63BBCC-F746-4D77-914F-9DE83155706D}" type="presParOf" srcId="{AF9E716D-606B-4128-8A38-551F6E29EA6D}" destId="{62BA533A-7E78-4B6A-9FE6-0698BACCD02B}" srcOrd="2" destOrd="0" presId="urn:microsoft.com/office/officeart/2005/8/layout/orgChart1"/>
    <dgm:cxn modelId="{B35BF52A-3D84-47FA-88E6-8396299A4DB4}" type="presParOf" srcId="{6C9A13DD-58EC-47ED-AB30-A3207596AEFE}" destId="{44D8F389-B9F9-4180-8A8B-3C7C9551E7EA}" srcOrd="8" destOrd="0" presId="urn:microsoft.com/office/officeart/2005/8/layout/orgChart1"/>
    <dgm:cxn modelId="{9ACE20D3-3281-4EB0-8766-2A0980D6EA87}" type="presParOf" srcId="{6C9A13DD-58EC-47ED-AB30-A3207596AEFE}" destId="{7BD03549-3CBC-413C-B1B3-B425650FBBA7}" srcOrd="9" destOrd="0" presId="urn:microsoft.com/office/officeart/2005/8/layout/orgChart1"/>
    <dgm:cxn modelId="{AF7EA454-F40F-459E-AD65-5ED12C0958AC}" type="presParOf" srcId="{7BD03549-3CBC-413C-B1B3-B425650FBBA7}" destId="{901D85ED-2E90-4525-9C2B-CAD36E39B40D}" srcOrd="0" destOrd="0" presId="urn:microsoft.com/office/officeart/2005/8/layout/orgChart1"/>
    <dgm:cxn modelId="{BAEBE4CC-A7AC-4A28-A468-BB690A273C1C}" type="presParOf" srcId="{901D85ED-2E90-4525-9C2B-CAD36E39B40D}" destId="{31D68A6E-53B6-4047-A6F9-F971361B16D5}" srcOrd="0" destOrd="0" presId="urn:microsoft.com/office/officeart/2005/8/layout/orgChart1"/>
    <dgm:cxn modelId="{771315BD-44F2-43EE-AD43-1CB36B6D12B7}" type="presParOf" srcId="{901D85ED-2E90-4525-9C2B-CAD36E39B40D}" destId="{2A5AEB29-C85D-4F7B-9FF2-98D8DE7C97A2}" srcOrd="1" destOrd="0" presId="urn:microsoft.com/office/officeart/2005/8/layout/orgChart1"/>
    <dgm:cxn modelId="{DBCBCDDE-8DD4-4AEA-AA44-FE98EBC34CF0}" type="presParOf" srcId="{7BD03549-3CBC-413C-B1B3-B425650FBBA7}" destId="{801AC5AC-8560-4D90-AD3F-3CBF9B49C781}" srcOrd="1" destOrd="0" presId="urn:microsoft.com/office/officeart/2005/8/layout/orgChart1"/>
    <dgm:cxn modelId="{10A0CEE0-9F48-4DC9-9596-26939D035D35}" type="presParOf" srcId="{7BD03549-3CBC-413C-B1B3-B425650FBBA7}" destId="{9659744C-1B15-4BEA-9DFC-7BF34D182A9C}" srcOrd="2" destOrd="0" presId="urn:microsoft.com/office/officeart/2005/8/layout/orgChart1"/>
    <dgm:cxn modelId="{6993D4A5-C333-43CF-BB6A-50297D71BC33}" type="presParOf" srcId="{17EAE69C-817D-45BE-BEF7-7FD3A58BA213}" destId="{F89A4894-7220-4651-986D-D960476DFFE1}" srcOrd="2" destOrd="0" presId="urn:microsoft.com/office/officeart/2005/8/layout/orgChart1"/>
    <dgm:cxn modelId="{D170D03C-BDEF-4522-B6F8-AE54778757D8}" type="presParOf" srcId="{4FDBFC47-9BBF-4D64-B265-60438FBFD0CA}" destId="{CAB3BEF6-391D-46FA-A1AA-4C29D85F56B6}" srcOrd="8" destOrd="0" presId="urn:microsoft.com/office/officeart/2005/8/layout/orgChart1"/>
    <dgm:cxn modelId="{A0F5AECD-8C20-44E7-ADE3-5FF23FEB501D}" type="presParOf" srcId="{4FDBFC47-9BBF-4D64-B265-60438FBFD0CA}" destId="{815265B0-A5BE-4A50-AD62-B59D1CE4AEA1}" srcOrd="9" destOrd="0" presId="urn:microsoft.com/office/officeart/2005/8/layout/orgChart1"/>
    <dgm:cxn modelId="{1D5D9711-F1E0-4EA0-8584-99ED06C2345F}" type="presParOf" srcId="{815265B0-A5BE-4A50-AD62-B59D1CE4AEA1}" destId="{53DF992E-9E21-4C07-8920-BE22EFB1E96D}" srcOrd="0" destOrd="0" presId="urn:microsoft.com/office/officeart/2005/8/layout/orgChart1"/>
    <dgm:cxn modelId="{FC8F929F-3D0C-413F-873A-3B12EF660A37}" type="presParOf" srcId="{53DF992E-9E21-4C07-8920-BE22EFB1E96D}" destId="{B131C6BB-8231-47B8-AAAE-AEEC887A9B9A}" srcOrd="0" destOrd="0" presId="urn:microsoft.com/office/officeart/2005/8/layout/orgChart1"/>
    <dgm:cxn modelId="{B57A1CC3-1A3F-440E-8777-615CD5BD9D8F}" type="presParOf" srcId="{53DF992E-9E21-4C07-8920-BE22EFB1E96D}" destId="{56D5C61D-A00D-4379-934F-508D0B95D92B}" srcOrd="1" destOrd="0" presId="urn:microsoft.com/office/officeart/2005/8/layout/orgChart1"/>
    <dgm:cxn modelId="{24E0BF50-1AD0-47B6-8617-8FAF52BF0D04}" type="presParOf" srcId="{815265B0-A5BE-4A50-AD62-B59D1CE4AEA1}" destId="{9C971C3E-84AA-42AB-8D19-8BC36E41B387}" srcOrd="1" destOrd="0" presId="urn:microsoft.com/office/officeart/2005/8/layout/orgChart1"/>
    <dgm:cxn modelId="{B821EB80-CDAE-4688-96C8-7F16CB60915B}" type="presParOf" srcId="{9C971C3E-84AA-42AB-8D19-8BC36E41B387}" destId="{A35978FC-D0BA-4274-98B0-8A80C4A6C0ED}" srcOrd="0" destOrd="0" presId="urn:microsoft.com/office/officeart/2005/8/layout/orgChart1"/>
    <dgm:cxn modelId="{2118BAA8-C0F4-413E-9A9D-436638328DA2}" type="presParOf" srcId="{9C971C3E-84AA-42AB-8D19-8BC36E41B387}" destId="{29B12477-8819-4DC6-8F75-7B999B25D491}" srcOrd="1" destOrd="0" presId="urn:microsoft.com/office/officeart/2005/8/layout/orgChart1"/>
    <dgm:cxn modelId="{F784D798-8879-46C1-BF13-1BF753C36BF7}" type="presParOf" srcId="{29B12477-8819-4DC6-8F75-7B999B25D491}" destId="{A496045E-B226-4DD1-9CA9-15597175CB2B}" srcOrd="0" destOrd="0" presId="urn:microsoft.com/office/officeart/2005/8/layout/orgChart1"/>
    <dgm:cxn modelId="{963A5471-B31C-4C14-9032-7D138FEBCCAD}" type="presParOf" srcId="{A496045E-B226-4DD1-9CA9-15597175CB2B}" destId="{E5054954-EE8A-4768-AED8-2FAE22776EAD}" srcOrd="0" destOrd="0" presId="urn:microsoft.com/office/officeart/2005/8/layout/orgChart1"/>
    <dgm:cxn modelId="{EA14C064-B118-4BDC-9020-61FB6C1A5131}" type="presParOf" srcId="{A496045E-B226-4DD1-9CA9-15597175CB2B}" destId="{ECCA1C46-190F-4603-85D8-E2F72191BDDA}" srcOrd="1" destOrd="0" presId="urn:microsoft.com/office/officeart/2005/8/layout/orgChart1"/>
    <dgm:cxn modelId="{97054BB4-1A9A-4CB7-A4F1-D227C524F854}" type="presParOf" srcId="{29B12477-8819-4DC6-8F75-7B999B25D491}" destId="{DE9181E9-244C-4779-BFCC-E5F49B4FB38F}" srcOrd="1" destOrd="0" presId="urn:microsoft.com/office/officeart/2005/8/layout/orgChart1"/>
    <dgm:cxn modelId="{0BB813D2-218B-444B-8C7D-2C719E98CB8D}" type="presParOf" srcId="{29B12477-8819-4DC6-8F75-7B999B25D491}" destId="{AE79912E-56D0-4F25-94DA-B3DE468E035A}" srcOrd="2" destOrd="0" presId="urn:microsoft.com/office/officeart/2005/8/layout/orgChart1"/>
    <dgm:cxn modelId="{98673F6F-C122-4580-852D-F8C817DC6D0D}" type="presParOf" srcId="{9C971C3E-84AA-42AB-8D19-8BC36E41B387}" destId="{E68440FE-F138-4F22-81D4-6AE1A7B63351}" srcOrd="2" destOrd="0" presId="urn:microsoft.com/office/officeart/2005/8/layout/orgChart1"/>
    <dgm:cxn modelId="{2957BCB1-D6AD-4D50-A120-3F5CE9AB38FD}" type="presParOf" srcId="{9C971C3E-84AA-42AB-8D19-8BC36E41B387}" destId="{61224BA0-3A7E-4EDB-8B1B-9E494A0FD6A6}" srcOrd="3" destOrd="0" presId="urn:microsoft.com/office/officeart/2005/8/layout/orgChart1"/>
    <dgm:cxn modelId="{1512B5CE-57BE-4D9C-8CD6-F15C31FB47B4}" type="presParOf" srcId="{61224BA0-3A7E-4EDB-8B1B-9E494A0FD6A6}" destId="{5C807013-1E17-4B48-B56E-26ACEB5DF9C1}" srcOrd="0" destOrd="0" presId="urn:microsoft.com/office/officeart/2005/8/layout/orgChart1"/>
    <dgm:cxn modelId="{69855F7B-7DE5-4B81-934F-9CA8344433A5}" type="presParOf" srcId="{5C807013-1E17-4B48-B56E-26ACEB5DF9C1}" destId="{E05CCD43-64D4-4ADB-8CC6-39E919EBA00C}" srcOrd="0" destOrd="0" presId="urn:microsoft.com/office/officeart/2005/8/layout/orgChart1"/>
    <dgm:cxn modelId="{0164809B-76FD-4508-9D13-C401EC637A7B}" type="presParOf" srcId="{5C807013-1E17-4B48-B56E-26ACEB5DF9C1}" destId="{D4CA427C-712A-4053-BC98-5354159EC07A}" srcOrd="1" destOrd="0" presId="urn:microsoft.com/office/officeart/2005/8/layout/orgChart1"/>
    <dgm:cxn modelId="{C301AC94-1FCB-4F71-BB30-98813FEDB938}" type="presParOf" srcId="{61224BA0-3A7E-4EDB-8B1B-9E494A0FD6A6}" destId="{6981BB5F-8F80-4020-AB1B-EBF3FAAA4DAF}" srcOrd="1" destOrd="0" presId="urn:microsoft.com/office/officeart/2005/8/layout/orgChart1"/>
    <dgm:cxn modelId="{E8D3D347-33E0-461B-ACA2-B71BB0FA4F68}" type="presParOf" srcId="{61224BA0-3A7E-4EDB-8B1B-9E494A0FD6A6}" destId="{E913C804-33E1-4270-9D9B-CB0E140E15E0}" srcOrd="2" destOrd="0" presId="urn:microsoft.com/office/officeart/2005/8/layout/orgChart1"/>
    <dgm:cxn modelId="{9909DEA2-F4AA-445B-A925-F1E50BA635EC}" type="presParOf" srcId="{9C971C3E-84AA-42AB-8D19-8BC36E41B387}" destId="{E13831D4-92FB-4E76-99C7-AF480FEF4564}" srcOrd="4" destOrd="0" presId="urn:microsoft.com/office/officeart/2005/8/layout/orgChart1"/>
    <dgm:cxn modelId="{20A6C64A-31E6-4377-955F-BD5C121AA7F6}" type="presParOf" srcId="{9C971C3E-84AA-42AB-8D19-8BC36E41B387}" destId="{88EE9796-58E5-4531-966F-B6B461655256}" srcOrd="5" destOrd="0" presId="urn:microsoft.com/office/officeart/2005/8/layout/orgChart1"/>
    <dgm:cxn modelId="{A580DF10-0E3C-4866-92CB-EA346E284776}" type="presParOf" srcId="{88EE9796-58E5-4531-966F-B6B461655256}" destId="{8C875BD1-89A4-44D1-8BF4-DBE4D81CD446}" srcOrd="0" destOrd="0" presId="urn:microsoft.com/office/officeart/2005/8/layout/orgChart1"/>
    <dgm:cxn modelId="{DAB9E057-332E-4F9A-A319-82F8A783B689}" type="presParOf" srcId="{8C875BD1-89A4-44D1-8BF4-DBE4D81CD446}" destId="{7261E33B-06BF-4A47-826C-7A26FBF04ECB}" srcOrd="0" destOrd="0" presId="urn:microsoft.com/office/officeart/2005/8/layout/orgChart1"/>
    <dgm:cxn modelId="{226A496A-357D-47B2-B148-457744BA63EB}" type="presParOf" srcId="{8C875BD1-89A4-44D1-8BF4-DBE4D81CD446}" destId="{90360E68-9807-41C7-8B1D-BF63AC164CA0}" srcOrd="1" destOrd="0" presId="urn:microsoft.com/office/officeart/2005/8/layout/orgChart1"/>
    <dgm:cxn modelId="{3F40E09F-68B4-4B83-980B-F155054D2D4E}" type="presParOf" srcId="{88EE9796-58E5-4531-966F-B6B461655256}" destId="{DD47BBD1-0AA6-4D9A-A291-16604C59B5DF}" srcOrd="1" destOrd="0" presId="urn:microsoft.com/office/officeart/2005/8/layout/orgChart1"/>
    <dgm:cxn modelId="{6939FF8F-28F9-48ED-82CC-B688637D50D1}" type="presParOf" srcId="{88EE9796-58E5-4531-966F-B6B461655256}" destId="{BE69AF9A-ECD9-4925-BE17-B2605462FB9C}" srcOrd="2" destOrd="0" presId="urn:microsoft.com/office/officeart/2005/8/layout/orgChart1"/>
    <dgm:cxn modelId="{2FBD1C55-F329-44E6-925B-5692114E2D33}" type="presParOf" srcId="{9C971C3E-84AA-42AB-8D19-8BC36E41B387}" destId="{C66C6720-62BE-4CA4-98EB-7992648EBEFE}" srcOrd="6" destOrd="0" presId="urn:microsoft.com/office/officeart/2005/8/layout/orgChart1"/>
    <dgm:cxn modelId="{20547EEF-A443-4593-8531-11A858C4FAD6}" type="presParOf" srcId="{9C971C3E-84AA-42AB-8D19-8BC36E41B387}" destId="{637DCF13-29B8-4A32-8D2B-E8DBF2F4D8D2}" srcOrd="7" destOrd="0" presId="urn:microsoft.com/office/officeart/2005/8/layout/orgChart1"/>
    <dgm:cxn modelId="{FAE4F081-36C2-4B19-867F-92D9980BD6DC}" type="presParOf" srcId="{637DCF13-29B8-4A32-8D2B-E8DBF2F4D8D2}" destId="{CD7E3720-3F4B-4F52-94DE-313D9F081376}" srcOrd="0" destOrd="0" presId="urn:microsoft.com/office/officeart/2005/8/layout/orgChart1"/>
    <dgm:cxn modelId="{2362749C-FA2F-4553-8011-11945291BE8B}" type="presParOf" srcId="{CD7E3720-3F4B-4F52-94DE-313D9F081376}" destId="{5CD14A6E-EE20-42C5-9DE1-848AAD80E2C2}" srcOrd="0" destOrd="0" presId="urn:microsoft.com/office/officeart/2005/8/layout/orgChart1"/>
    <dgm:cxn modelId="{59A395D3-C24F-4A87-BFE6-DB7D4CDFDEF7}" type="presParOf" srcId="{CD7E3720-3F4B-4F52-94DE-313D9F081376}" destId="{AF0E7991-13F6-492C-8468-80BF55AA513C}" srcOrd="1" destOrd="0" presId="urn:microsoft.com/office/officeart/2005/8/layout/orgChart1"/>
    <dgm:cxn modelId="{C1AE3FCB-23B2-4075-9630-7791BF522E8C}" type="presParOf" srcId="{637DCF13-29B8-4A32-8D2B-E8DBF2F4D8D2}" destId="{DEB99A53-55C2-4B2B-8288-A916EF0945E0}" srcOrd="1" destOrd="0" presId="urn:microsoft.com/office/officeart/2005/8/layout/orgChart1"/>
    <dgm:cxn modelId="{70BAF41C-6E86-4DB6-BF22-AEA7B027D01D}" type="presParOf" srcId="{637DCF13-29B8-4A32-8D2B-E8DBF2F4D8D2}" destId="{BFD7A379-2613-4E30-B96F-39D3BF758363}" srcOrd="2" destOrd="0" presId="urn:microsoft.com/office/officeart/2005/8/layout/orgChart1"/>
    <dgm:cxn modelId="{55FF82BD-2904-46D9-BB43-3A66FE220DFC}" type="presParOf" srcId="{9C971C3E-84AA-42AB-8D19-8BC36E41B387}" destId="{89EEB405-62BF-4AA6-AA36-1A9F781218B1}" srcOrd="8" destOrd="0" presId="urn:microsoft.com/office/officeart/2005/8/layout/orgChart1"/>
    <dgm:cxn modelId="{3D3629FC-B0E8-4CDF-A9DC-B5935096D0D7}" type="presParOf" srcId="{9C971C3E-84AA-42AB-8D19-8BC36E41B387}" destId="{46B2A5A7-B6C7-4B67-86CF-006191F787BF}" srcOrd="9" destOrd="0" presId="urn:microsoft.com/office/officeart/2005/8/layout/orgChart1"/>
    <dgm:cxn modelId="{F73C6B57-6161-4657-864B-FD1702F03C08}" type="presParOf" srcId="{46B2A5A7-B6C7-4B67-86CF-006191F787BF}" destId="{AB9CD4A0-FA0B-4629-9D17-8F66A49826B4}" srcOrd="0" destOrd="0" presId="urn:microsoft.com/office/officeart/2005/8/layout/orgChart1"/>
    <dgm:cxn modelId="{476B3495-8934-4CC8-82D9-4B96AEE5CADA}" type="presParOf" srcId="{AB9CD4A0-FA0B-4629-9D17-8F66A49826B4}" destId="{35407201-D09A-4B2D-9B7F-C6908DEA71C5}" srcOrd="0" destOrd="0" presId="urn:microsoft.com/office/officeart/2005/8/layout/orgChart1"/>
    <dgm:cxn modelId="{7C779C98-244B-4AAD-BB9F-00C4B6A5B6CE}" type="presParOf" srcId="{AB9CD4A0-FA0B-4629-9D17-8F66A49826B4}" destId="{7C7209E4-B8C5-43D8-9F2B-4D99F3F94969}" srcOrd="1" destOrd="0" presId="urn:microsoft.com/office/officeart/2005/8/layout/orgChart1"/>
    <dgm:cxn modelId="{4335605F-9018-4971-843F-6AF6974051AF}" type="presParOf" srcId="{46B2A5A7-B6C7-4B67-86CF-006191F787BF}" destId="{90A97858-1651-4604-A61B-EF506CA56741}" srcOrd="1" destOrd="0" presId="urn:microsoft.com/office/officeart/2005/8/layout/orgChart1"/>
    <dgm:cxn modelId="{D8EDDF25-A929-46E1-A15A-A78355F6C99B}" type="presParOf" srcId="{46B2A5A7-B6C7-4B67-86CF-006191F787BF}" destId="{F5EAC1DD-7D74-463A-9CBE-2D17A8280891}" srcOrd="2" destOrd="0" presId="urn:microsoft.com/office/officeart/2005/8/layout/orgChart1"/>
    <dgm:cxn modelId="{4457725E-EF57-4680-BE8A-37459BB5072C}" type="presParOf" srcId="{9C971C3E-84AA-42AB-8D19-8BC36E41B387}" destId="{F62024F8-5EF1-4FEE-AE1C-EF12CB61FA8D}" srcOrd="10" destOrd="0" presId="urn:microsoft.com/office/officeart/2005/8/layout/orgChart1"/>
    <dgm:cxn modelId="{3CEAE69D-0594-433C-9784-C317C93AD96C}" type="presParOf" srcId="{9C971C3E-84AA-42AB-8D19-8BC36E41B387}" destId="{A32BE820-E554-4B66-8EDD-6229D7BBB59C}" srcOrd="11" destOrd="0" presId="urn:microsoft.com/office/officeart/2005/8/layout/orgChart1"/>
    <dgm:cxn modelId="{636CD466-D1B8-4213-9FA9-95DC5298CEC5}" type="presParOf" srcId="{A32BE820-E554-4B66-8EDD-6229D7BBB59C}" destId="{9ED2EC6F-D89D-4673-92C4-F14EF8C5A82D}" srcOrd="0" destOrd="0" presId="urn:microsoft.com/office/officeart/2005/8/layout/orgChart1"/>
    <dgm:cxn modelId="{8C2FB2A0-5FBC-4C34-9103-4C150BDB41A2}" type="presParOf" srcId="{9ED2EC6F-D89D-4673-92C4-F14EF8C5A82D}" destId="{3CF41C0D-03D2-44A8-9EA9-A95D209D2172}" srcOrd="0" destOrd="0" presId="urn:microsoft.com/office/officeart/2005/8/layout/orgChart1"/>
    <dgm:cxn modelId="{18B835D7-52C7-493E-A701-BCFF89F68222}" type="presParOf" srcId="{9ED2EC6F-D89D-4673-92C4-F14EF8C5A82D}" destId="{B9EF4B93-B8D1-4D02-B19D-4A4B2B8CC14D}" srcOrd="1" destOrd="0" presId="urn:microsoft.com/office/officeart/2005/8/layout/orgChart1"/>
    <dgm:cxn modelId="{0057F97D-55B4-4CD6-8C73-667F9834D1C1}" type="presParOf" srcId="{A32BE820-E554-4B66-8EDD-6229D7BBB59C}" destId="{A88B770F-4066-4204-BAEA-1C565F581803}" srcOrd="1" destOrd="0" presId="urn:microsoft.com/office/officeart/2005/8/layout/orgChart1"/>
    <dgm:cxn modelId="{D5F42208-3599-4C6E-B0DC-6F0482B7F95D}" type="presParOf" srcId="{A32BE820-E554-4B66-8EDD-6229D7BBB59C}" destId="{5FC38A19-C971-48CE-9C98-9F40E26C3293}" srcOrd="2" destOrd="0" presId="urn:microsoft.com/office/officeart/2005/8/layout/orgChart1"/>
    <dgm:cxn modelId="{ED50E292-42CC-4BFF-BB65-0D32E5B5E011}" type="presParOf" srcId="{815265B0-A5BE-4A50-AD62-B59D1CE4AEA1}" destId="{1D9EB48D-EAE0-4BD8-B5DA-D20B3027F6D0}" srcOrd="2" destOrd="0" presId="urn:microsoft.com/office/officeart/2005/8/layout/orgChart1"/>
    <dgm:cxn modelId="{23B44C59-6896-4A0B-AAAB-8CC737FF20D7}" type="presParOf" srcId="{4FDBFC47-9BBF-4D64-B265-60438FBFD0CA}" destId="{F4942FCA-7472-4C40-9ED8-D720E24C513C}" srcOrd="10" destOrd="0" presId="urn:microsoft.com/office/officeart/2005/8/layout/orgChart1"/>
    <dgm:cxn modelId="{E2DCDAFD-05CD-4512-8983-81D7F1FE3E8B}" type="presParOf" srcId="{4FDBFC47-9BBF-4D64-B265-60438FBFD0CA}" destId="{1FE38FA3-488B-4806-ABC1-F20F735B15E1}" srcOrd="11" destOrd="0" presId="urn:microsoft.com/office/officeart/2005/8/layout/orgChart1"/>
    <dgm:cxn modelId="{23481EB2-CB26-4E54-AF42-B5999B7AE98C}" type="presParOf" srcId="{1FE38FA3-488B-4806-ABC1-F20F735B15E1}" destId="{E1087F2D-7010-4693-A08B-BD954CD944BA}" srcOrd="0" destOrd="0" presId="urn:microsoft.com/office/officeart/2005/8/layout/orgChart1"/>
    <dgm:cxn modelId="{57413B33-D25E-4D30-9756-80835EEB6067}" type="presParOf" srcId="{E1087F2D-7010-4693-A08B-BD954CD944BA}" destId="{7E22FA6A-0F57-4DF5-8D92-78A0680B32E0}" srcOrd="0" destOrd="0" presId="urn:microsoft.com/office/officeart/2005/8/layout/orgChart1"/>
    <dgm:cxn modelId="{C4FC78F6-DD76-4582-ABD4-2F9DB2FE08EA}" type="presParOf" srcId="{E1087F2D-7010-4693-A08B-BD954CD944BA}" destId="{619E6228-5A53-4B81-834A-6DA048B84F6F}" srcOrd="1" destOrd="0" presId="urn:microsoft.com/office/officeart/2005/8/layout/orgChart1"/>
    <dgm:cxn modelId="{6D70FDBE-2715-4BE9-A9E0-D8F53F1F9BDB}" type="presParOf" srcId="{1FE38FA3-488B-4806-ABC1-F20F735B15E1}" destId="{7582238D-49FF-42B9-97E6-363EC24081F1}" srcOrd="1" destOrd="0" presId="urn:microsoft.com/office/officeart/2005/8/layout/orgChart1"/>
    <dgm:cxn modelId="{80A7DE7F-6841-4A3E-87D3-002641692CEB}" type="presParOf" srcId="{7582238D-49FF-42B9-97E6-363EC24081F1}" destId="{FBF61F02-214B-4711-91F8-77EEF364C9E2}" srcOrd="0" destOrd="0" presId="urn:microsoft.com/office/officeart/2005/8/layout/orgChart1"/>
    <dgm:cxn modelId="{359F231F-1FA2-4172-BF77-2505073AEEB4}" type="presParOf" srcId="{7582238D-49FF-42B9-97E6-363EC24081F1}" destId="{FBCD70D8-8C34-4D8A-BFD8-98928DA18B0E}" srcOrd="1" destOrd="0" presId="urn:microsoft.com/office/officeart/2005/8/layout/orgChart1"/>
    <dgm:cxn modelId="{DA5CF658-A3D3-4464-96B5-3EBF86FA3364}" type="presParOf" srcId="{FBCD70D8-8C34-4D8A-BFD8-98928DA18B0E}" destId="{7505B917-D6A7-43B3-9166-EAC6ECB4205D}" srcOrd="0" destOrd="0" presId="urn:microsoft.com/office/officeart/2005/8/layout/orgChart1"/>
    <dgm:cxn modelId="{D6C88DF6-F9A6-4262-AF2F-06C4F237F167}" type="presParOf" srcId="{7505B917-D6A7-43B3-9166-EAC6ECB4205D}" destId="{F652072D-5379-44A4-96E6-F8CB1DD9D9BE}" srcOrd="0" destOrd="0" presId="urn:microsoft.com/office/officeart/2005/8/layout/orgChart1"/>
    <dgm:cxn modelId="{509FB192-80BE-4C92-94C9-706AD7AF9C50}" type="presParOf" srcId="{7505B917-D6A7-43B3-9166-EAC6ECB4205D}" destId="{7FC91A75-F317-432A-9950-9DBDC4649C84}" srcOrd="1" destOrd="0" presId="urn:microsoft.com/office/officeart/2005/8/layout/orgChart1"/>
    <dgm:cxn modelId="{66D164E8-8642-484F-B082-D0A88CBBEC07}" type="presParOf" srcId="{FBCD70D8-8C34-4D8A-BFD8-98928DA18B0E}" destId="{DE622341-0252-4739-B5BC-0D5BD85AB697}" srcOrd="1" destOrd="0" presId="urn:microsoft.com/office/officeart/2005/8/layout/orgChart1"/>
    <dgm:cxn modelId="{37A701F1-10E3-4D85-8C20-037693A19B4B}" type="presParOf" srcId="{FBCD70D8-8C34-4D8A-BFD8-98928DA18B0E}" destId="{42BD0C21-CA2B-42B0-A78A-5BE5F7FC17AE}" srcOrd="2" destOrd="0" presId="urn:microsoft.com/office/officeart/2005/8/layout/orgChart1"/>
    <dgm:cxn modelId="{D7A017AA-1FB7-4DC9-831A-D350C3C1566E}" type="presParOf" srcId="{7582238D-49FF-42B9-97E6-363EC24081F1}" destId="{49DBAFF9-0C0E-483C-9B72-6DA3731C1B04}" srcOrd="2" destOrd="0" presId="urn:microsoft.com/office/officeart/2005/8/layout/orgChart1"/>
    <dgm:cxn modelId="{F8C24B21-B5FB-4D12-8982-082129B7BC69}" type="presParOf" srcId="{7582238D-49FF-42B9-97E6-363EC24081F1}" destId="{1EB3FF5F-5F83-4760-8B0C-216C3FC63355}" srcOrd="3" destOrd="0" presId="urn:microsoft.com/office/officeart/2005/8/layout/orgChart1"/>
    <dgm:cxn modelId="{779EC8E9-C1CD-40DF-A7E5-B2F9C78CF6FD}" type="presParOf" srcId="{1EB3FF5F-5F83-4760-8B0C-216C3FC63355}" destId="{A924EB75-8D2B-4788-847C-4FA5D3D54C84}" srcOrd="0" destOrd="0" presId="urn:microsoft.com/office/officeart/2005/8/layout/orgChart1"/>
    <dgm:cxn modelId="{1485DF5B-C6DB-40B1-992D-1A82240AFA34}" type="presParOf" srcId="{A924EB75-8D2B-4788-847C-4FA5D3D54C84}" destId="{5AD4F9B1-D09F-4D9D-AB3A-E3029B54E32D}" srcOrd="0" destOrd="0" presId="urn:microsoft.com/office/officeart/2005/8/layout/orgChart1"/>
    <dgm:cxn modelId="{ED4E737F-DDEC-4BD8-980D-13339A0768DE}" type="presParOf" srcId="{A924EB75-8D2B-4788-847C-4FA5D3D54C84}" destId="{0E46F686-F11E-41B5-BCF1-60AC437853B6}" srcOrd="1" destOrd="0" presId="urn:microsoft.com/office/officeart/2005/8/layout/orgChart1"/>
    <dgm:cxn modelId="{838C807D-3126-48C9-988E-2F1544312F04}" type="presParOf" srcId="{1EB3FF5F-5F83-4760-8B0C-216C3FC63355}" destId="{FF2AD334-5C31-4EA1-AD8D-8FC5D3B12A6A}" srcOrd="1" destOrd="0" presId="urn:microsoft.com/office/officeart/2005/8/layout/orgChart1"/>
    <dgm:cxn modelId="{73B6FA46-7636-4389-A40F-6420E82D60F7}" type="presParOf" srcId="{1EB3FF5F-5F83-4760-8B0C-216C3FC63355}" destId="{ADDCB378-FA55-4900-BF52-F4F14AB4EA7F}" srcOrd="2" destOrd="0" presId="urn:microsoft.com/office/officeart/2005/8/layout/orgChart1"/>
    <dgm:cxn modelId="{E5846E0E-7DA2-4DAB-887F-2C6FA039E2DF}" type="presParOf" srcId="{7582238D-49FF-42B9-97E6-363EC24081F1}" destId="{BC69049B-4ECB-4376-B1A7-0A870DC7C358}" srcOrd="4" destOrd="0" presId="urn:microsoft.com/office/officeart/2005/8/layout/orgChart1"/>
    <dgm:cxn modelId="{D7ACF52A-7309-4D96-9B8F-1C12DA19E9FC}" type="presParOf" srcId="{7582238D-49FF-42B9-97E6-363EC24081F1}" destId="{6FCA9EF9-77E7-4CA0-A578-DA5FE6D2A871}" srcOrd="5" destOrd="0" presId="urn:microsoft.com/office/officeart/2005/8/layout/orgChart1"/>
    <dgm:cxn modelId="{E6482C44-62BA-48B9-BDC0-ECA675AE5CEF}" type="presParOf" srcId="{6FCA9EF9-77E7-4CA0-A578-DA5FE6D2A871}" destId="{D4FF0C39-5F33-4A4D-9B6F-5540FAECB300}" srcOrd="0" destOrd="0" presId="urn:microsoft.com/office/officeart/2005/8/layout/orgChart1"/>
    <dgm:cxn modelId="{DE760D7A-FE21-4A3F-B5B9-F055BDC24041}" type="presParOf" srcId="{D4FF0C39-5F33-4A4D-9B6F-5540FAECB300}" destId="{5467B523-51F7-4C3B-AC6A-F77C04EE97AC}" srcOrd="0" destOrd="0" presId="urn:microsoft.com/office/officeart/2005/8/layout/orgChart1"/>
    <dgm:cxn modelId="{A515AED6-0C7B-411D-BE97-C8D678C05B59}" type="presParOf" srcId="{D4FF0C39-5F33-4A4D-9B6F-5540FAECB300}" destId="{212BFDC7-2F68-4FED-AB07-7C87D6C83E2C}" srcOrd="1" destOrd="0" presId="urn:microsoft.com/office/officeart/2005/8/layout/orgChart1"/>
    <dgm:cxn modelId="{3154DB50-CD73-41B8-A1F1-D017D34CD3BA}" type="presParOf" srcId="{6FCA9EF9-77E7-4CA0-A578-DA5FE6D2A871}" destId="{8FC78837-14DE-4F07-83E6-4A9B348B56B3}" srcOrd="1" destOrd="0" presId="urn:microsoft.com/office/officeart/2005/8/layout/orgChart1"/>
    <dgm:cxn modelId="{3F9F555F-1F76-494E-9C49-7BE6836BD376}" type="presParOf" srcId="{6FCA9EF9-77E7-4CA0-A578-DA5FE6D2A871}" destId="{EE0EBB74-6E1B-4842-A459-882F64BD5D49}" srcOrd="2" destOrd="0" presId="urn:microsoft.com/office/officeart/2005/8/layout/orgChart1"/>
    <dgm:cxn modelId="{E5C75F57-0437-4D58-AB67-0563F425549B}" type="presParOf" srcId="{7582238D-49FF-42B9-97E6-363EC24081F1}" destId="{ACADBB1D-6319-4B86-B0A9-C49856DED517}" srcOrd="6" destOrd="0" presId="urn:microsoft.com/office/officeart/2005/8/layout/orgChart1"/>
    <dgm:cxn modelId="{C3568E82-F750-4BF7-817A-3DF54C0538FA}" type="presParOf" srcId="{7582238D-49FF-42B9-97E6-363EC24081F1}" destId="{6650BBD4-683F-42D1-8A02-6DC17D353752}" srcOrd="7" destOrd="0" presId="urn:microsoft.com/office/officeart/2005/8/layout/orgChart1"/>
    <dgm:cxn modelId="{49E56574-1DDA-48B7-92D2-778D3C40EE90}" type="presParOf" srcId="{6650BBD4-683F-42D1-8A02-6DC17D353752}" destId="{25E31104-DF04-426F-93B5-D6DB89DC3759}" srcOrd="0" destOrd="0" presId="urn:microsoft.com/office/officeart/2005/8/layout/orgChart1"/>
    <dgm:cxn modelId="{59D3EF65-A6F4-4010-B61B-9198D3905C2D}" type="presParOf" srcId="{25E31104-DF04-426F-93B5-D6DB89DC3759}" destId="{3D45C5C1-4F19-466C-A573-CC76A45B85C9}" srcOrd="0" destOrd="0" presId="urn:microsoft.com/office/officeart/2005/8/layout/orgChart1"/>
    <dgm:cxn modelId="{4FFDEDA5-AB7B-4636-96B8-82169E193960}" type="presParOf" srcId="{25E31104-DF04-426F-93B5-D6DB89DC3759}" destId="{31BA9BCC-E388-489A-9450-0EB61EAF1E34}" srcOrd="1" destOrd="0" presId="urn:microsoft.com/office/officeart/2005/8/layout/orgChart1"/>
    <dgm:cxn modelId="{54D45A0B-75DA-4464-8EFF-72AF2F8977C9}" type="presParOf" srcId="{6650BBD4-683F-42D1-8A02-6DC17D353752}" destId="{320CB1CD-C818-4C0E-94D9-FF9846F7151A}" srcOrd="1" destOrd="0" presId="urn:microsoft.com/office/officeart/2005/8/layout/orgChart1"/>
    <dgm:cxn modelId="{F31D66A3-DA3A-4C38-87B2-6A0D374495DF}" type="presParOf" srcId="{6650BBD4-683F-42D1-8A02-6DC17D353752}" destId="{71CEF4AE-C335-49E8-ADC3-E35D076FE5BF}" srcOrd="2" destOrd="0" presId="urn:microsoft.com/office/officeart/2005/8/layout/orgChart1"/>
    <dgm:cxn modelId="{7E6ED0AE-6749-421A-B1D1-BF75D1CDBEF5}" type="presParOf" srcId="{7582238D-49FF-42B9-97E6-363EC24081F1}" destId="{13911BAD-1EAA-4AD3-B2DE-79130A656F5C}" srcOrd="8" destOrd="0" presId="urn:microsoft.com/office/officeart/2005/8/layout/orgChart1"/>
    <dgm:cxn modelId="{30B842A0-C594-4C3A-AF58-290F7624D76F}" type="presParOf" srcId="{7582238D-49FF-42B9-97E6-363EC24081F1}" destId="{5644189C-740B-4126-A765-67FD0F2C2917}" srcOrd="9" destOrd="0" presId="urn:microsoft.com/office/officeart/2005/8/layout/orgChart1"/>
    <dgm:cxn modelId="{3BB6C54C-8E0D-4905-A383-6364D491E27E}" type="presParOf" srcId="{5644189C-740B-4126-A765-67FD0F2C2917}" destId="{915C16DF-04F7-4AC2-8382-EF09DF0EFEEA}" srcOrd="0" destOrd="0" presId="urn:microsoft.com/office/officeart/2005/8/layout/orgChart1"/>
    <dgm:cxn modelId="{24F6C473-93F6-4DB3-A94D-C6881372B27A}" type="presParOf" srcId="{915C16DF-04F7-4AC2-8382-EF09DF0EFEEA}" destId="{2A6729C0-988B-49B2-B97C-6EC0CF62096F}" srcOrd="0" destOrd="0" presId="urn:microsoft.com/office/officeart/2005/8/layout/orgChart1"/>
    <dgm:cxn modelId="{8192F75B-E9C2-488F-8BF2-C2FA7C5F3853}" type="presParOf" srcId="{915C16DF-04F7-4AC2-8382-EF09DF0EFEEA}" destId="{6EEE6F29-DC7A-4B15-AEB9-5260F691DCBE}" srcOrd="1" destOrd="0" presId="urn:microsoft.com/office/officeart/2005/8/layout/orgChart1"/>
    <dgm:cxn modelId="{5A9417B0-19C9-49D8-A7E4-18E1D926639E}" type="presParOf" srcId="{5644189C-740B-4126-A765-67FD0F2C2917}" destId="{3A3AB8A7-0272-4B15-B545-4FC51E154382}" srcOrd="1" destOrd="0" presId="urn:microsoft.com/office/officeart/2005/8/layout/orgChart1"/>
    <dgm:cxn modelId="{7FFDDDEF-D9D5-4412-BEF7-8F355F708F65}" type="presParOf" srcId="{5644189C-740B-4126-A765-67FD0F2C2917}" destId="{0036A669-ACDD-4DF7-B558-49BEE57C8F2D}" srcOrd="2" destOrd="0" presId="urn:microsoft.com/office/officeart/2005/8/layout/orgChart1"/>
    <dgm:cxn modelId="{170FB671-15FC-4544-A029-503825558799}" type="presParOf" srcId="{7582238D-49FF-42B9-97E6-363EC24081F1}" destId="{EC23F314-20A5-4AC9-A27D-57B2EE584E8C}" srcOrd="10" destOrd="0" presId="urn:microsoft.com/office/officeart/2005/8/layout/orgChart1"/>
    <dgm:cxn modelId="{B0D0B754-9114-41CE-9225-076582CBB004}" type="presParOf" srcId="{7582238D-49FF-42B9-97E6-363EC24081F1}" destId="{F4C1EBBB-8291-471F-8077-0F960948A11E}" srcOrd="11" destOrd="0" presId="urn:microsoft.com/office/officeart/2005/8/layout/orgChart1"/>
    <dgm:cxn modelId="{167625C0-D68F-468B-903F-4F034677E1FD}" type="presParOf" srcId="{F4C1EBBB-8291-471F-8077-0F960948A11E}" destId="{EB8D70BF-B609-49C8-820C-2709D8C243CA}" srcOrd="0" destOrd="0" presId="urn:microsoft.com/office/officeart/2005/8/layout/orgChart1"/>
    <dgm:cxn modelId="{700A4FF8-6F8E-474F-86FB-147C1D274FEF}" type="presParOf" srcId="{EB8D70BF-B609-49C8-820C-2709D8C243CA}" destId="{7194B072-F1E8-466C-9D6F-5B568C40ED24}" srcOrd="0" destOrd="0" presId="urn:microsoft.com/office/officeart/2005/8/layout/orgChart1"/>
    <dgm:cxn modelId="{832AF79D-5C7F-47B5-866F-B287B1A4D8DB}" type="presParOf" srcId="{EB8D70BF-B609-49C8-820C-2709D8C243CA}" destId="{6EE36381-93DC-4D6E-B94D-7C592DBB904E}" srcOrd="1" destOrd="0" presId="urn:microsoft.com/office/officeart/2005/8/layout/orgChart1"/>
    <dgm:cxn modelId="{60EBAA88-0CFD-4A8B-ACFD-B5C8E85CEAEA}" type="presParOf" srcId="{F4C1EBBB-8291-471F-8077-0F960948A11E}" destId="{19A2F9F5-7AC2-4B48-BF2F-0C650B1F395F}" srcOrd="1" destOrd="0" presId="urn:microsoft.com/office/officeart/2005/8/layout/orgChart1"/>
    <dgm:cxn modelId="{FD118372-E489-4615-802B-D59281B82835}" type="presParOf" srcId="{F4C1EBBB-8291-471F-8077-0F960948A11E}" destId="{AF37903E-7A77-4E9A-86CE-38C6F2564F55}" srcOrd="2" destOrd="0" presId="urn:microsoft.com/office/officeart/2005/8/layout/orgChart1"/>
    <dgm:cxn modelId="{2A9D09D8-9C3E-4974-A8FF-81EB74BCD57D}" type="presParOf" srcId="{1FE38FA3-488B-4806-ABC1-F20F735B15E1}" destId="{C2E31A60-647B-4254-A19E-762C8BE05057}" srcOrd="2" destOrd="0" presId="urn:microsoft.com/office/officeart/2005/8/layout/orgChart1"/>
    <dgm:cxn modelId="{1D4A3E02-A75F-478E-B12D-13C516FFB09D}" type="presParOf" srcId="{0D5AD696-769D-4DE2-9CE0-35060CAA1312}" destId="{BF926EB4-8513-43ED-8AC7-D65625CCABE6}"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C23F314-20A5-4AC9-A27D-57B2EE584E8C}">
      <dsp:nvSpPr>
        <dsp:cNvPr id="0" name=""/>
        <dsp:cNvSpPr/>
      </dsp:nvSpPr>
      <dsp:spPr>
        <a:xfrm>
          <a:off x="4837622" y="844031"/>
          <a:ext cx="104557" cy="2795181"/>
        </a:xfrm>
        <a:custGeom>
          <a:avLst/>
          <a:gdLst/>
          <a:ahLst/>
          <a:cxnLst/>
          <a:rect l="0" t="0" r="0" b="0"/>
          <a:pathLst>
            <a:path>
              <a:moveTo>
                <a:pt x="0" y="0"/>
              </a:moveTo>
              <a:lnTo>
                <a:pt x="0" y="2795181"/>
              </a:lnTo>
              <a:lnTo>
                <a:pt x="104557" y="279518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3911BAD-1EAA-4AD3-B2DE-79130A656F5C}">
      <dsp:nvSpPr>
        <dsp:cNvPr id="0" name=""/>
        <dsp:cNvSpPr/>
      </dsp:nvSpPr>
      <dsp:spPr>
        <a:xfrm>
          <a:off x="4837622"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DBB1D-6319-4B86-B0A9-C49856DED517}">
      <dsp:nvSpPr>
        <dsp:cNvPr id="0" name=""/>
        <dsp:cNvSpPr/>
      </dsp:nvSpPr>
      <dsp:spPr>
        <a:xfrm>
          <a:off x="4837622"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69049B-4ECB-4376-B1A7-0A870DC7C358}">
      <dsp:nvSpPr>
        <dsp:cNvPr id="0" name=""/>
        <dsp:cNvSpPr/>
      </dsp:nvSpPr>
      <dsp:spPr>
        <a:xfrm>
          <a:off x="4837622"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DBAFF9-0C0E-483C-9B72-6DA3731C1B04}">
      <dsp:nvSpPr>
        <dsp:cNvPr id="0" name=""/>
        <dsp:cNvSpPr/>
      </dsp:nvSpPr>
      <dsp:spPr>
        <a:xfrm>
          <a:off x="4837622"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F61F02-214B-4711-91F8-77EEF364C9E2}">
      <dsp:nvSpPr>
        <dsp:cNvPr id="0" name=""/>
        <dsp:cNvSpPr/>
      </dsp:nvSpPr>
      <dsp:spPr>
        <a:xfrm>
          <a:off x="4837622"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942FCA-7472-4C40-9ED8-D720E24C513C}">
      <dsp:nvSpPr>
        <dsp:cNvPr id="0" name=""/>
        <dsp:cNvSpPr/>
      </dsp:nvSpPr>
      <dsp:spPr>
        <a:xfrm>
          <a:off x="3007858" y="349123"/>
          <a:ext cx="2108584" cy="146381"/>
        </a:xfrm>
        <a:custGeom>
          <a:avLst/>
          <a:gdLst/>
          <a:ahLst/>
          <a:cxnLst/>
          <a:rect l="0" t="0" r="0" b="0"/>
          <a:pathLst>
            <a:path>
              <a:moveTo>
                <a:pt x="0" y="0"/>
              </a:moveTo>
              <a:lnTo>
                <a:pt x="0" y="73190"/>
              </a:lnTo>
              <a:lnTo>
                <a:pt x="2108584" y="73190"/>
              </a:lnTo>
              <a:lnTo>
                <a:pt x="2108584"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2024F8-5EF1-4FEE-AE1C-EF12CB61FA8D}">
      <dsp:nvSpPr>
        <dsp:cNvPr id="0" name=""/>
        <dsp:cNvSpPr/>
      </dsp:nvSpPr>
      <dsp:spPr>
        <a:xfrm>
          <a:off x="3994188" y="844031"/>
          <a:ext cx="104557" cy="2795181"/>
        </a:xfrm>
        <a:custGeom>
          <a:avLst/>
          <a:gdLst/>
          <a:ahLst/>
          <a:cxnLst/>
          <a:rect l="0" t="0" r="0" b="0"/>
          <a:pathLst>
            <a:path>
              <a:moveTo>
                <a:pt x="0" y="0"/>
              </a:moveTo>
              <a:lnTo>
                <a:pt x="0" y="2795181"/>
              </a:lnTo>
              <a:lnTo>
                <a:pt x="104557" y="279518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EEB405-62BF-4AA6-AA36-1A9F781218B1}">
      <dsp:nvSpPr>
        <dsp:cNvPr id="0" name=""/>
        <dsp:cNvSpPr/>
      </dsp:nvSpPr>
      <dsp:spPr>
        <a:xfrm>
          <a:off x="3994188"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6C6720-62BE-4CA4-98EB-7992648EBEFE}">
      <dsp:nvSpPr>
        <dsp:cNvPr id="0" name=""/>
        <dsp:cNvSpPr/>
      </dsp:nvSpPr>
      <dsp:spPr>
        <a:xfrm>
          <a:off x="3994188"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13831D4-92FB-4E76-99C7-AF480FEF4564}">
      <dsp:nvSpPr>
        <dsp:cNvPr id="0" name=""/>
        <dsp:cNvSpPr/>
      </dsp:nvSpPr>
      <dsp:spPr>
        <a:xfrm>
          <a:off x="3994188"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68440FE-F138-4F22-81D4-6AE1A7B63351}">
      <dsp:nvSpPr>
        <dsp:cNvPr id="0" name=""/>
        <dsp:cNvSpPr/>
      </dsp:nvSpPr>
      <dsp:spPr>
        <a:xfrm>
          <a:off x="3994188"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5978FC-D0BA-4274-98B0-8A80C4A6C0ED}">
      <dsp:nvSpPr>
        <dsp:cNvPr id="0" name=""/>
        <dsp:cNvSpPr/>
      </dsp:nvSpPr>
      <dsp:spPr>
        <a:xfrm>
          <a:off x="3994188"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B3BEF6-391D-46FA-A1AA-4C29D85F56B6}">
      <dsp:nvSpPr>
        <dsp:cNvPr id="0" name=""/>
        <dsp:cNvSpPr/>
      </dsp:nvSpPr>
      <dsp:spPr>
        <a:xfrm>
          <a:off x="3007858" y="349123"/>
          <a:ext cx="1265150" cy="146381"/>
        </a:xfrm>
        <a:custGeom>
          <a:avLst/>
          <a:gdLst/>
          <a:ahLst/>
          <a:cxnLst/>
          <a:rect l="0" t="0" r="0" b="0"/>
          <a:pathLst>
            <a:path>
              <a:moveTo>
                <a:pt x="0" y="0"/>
              </a:moveTo>
              <a:lnTo>
                <a:pt x="0" y="73190"/>
              </a:lnTo>
              <a:lnTo>
                <a:pt x="1265150" y="73190"/>
              </a:lnTo>
              <a:lnTo>
                <a:pt x="126515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D8F389-B9F9-4180-8A8B-3C7C9551E7EA}">
      <dsp:nvSpPr>
        <dsp:cNvPr id="0" name=""/>
        <dsp:cNvSpPr/>
      </dsp:nvSpPr>
      <dsp:spPr>
        <a:xfrm>
          <a:off x="3150754"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A6F427-7662-4A3A-901A-0C1E46ACC551}">
      <dsp:nvSpPr>
        <dsp:cNvPr id="0" name=""/>
        <dsp:cNvSpPr/>
      </dsp:nvSpPr>
      <dsp:spPr>
        <a:xfrm>
          <a:off x="3150754"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2F68C4-76DF-4B3D-9590-0CC8FCD815E3}">
      <dsp:nvSpPr>
        <dsp:cNvPr id="0" name=""/>
        <dsp:cNvSpPr/>
      </dsp:nvSpPr>
      <dsp:spPr>
        <a:xfrm>
          <a:off x="3150754"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CECB0-C5AD-4461-9E31-BCBF9A2A9BB5}">
      <dsp:nvSpPr>
        <dsp:cNvPr id="0" name=""/>
        <dsp:cNvSpPr/>
      </dsp:nvSpPr>
      <dsp:spPr>
        <a:xfrm>
          <a:off x="3150754"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50565B8-61CB-452F-BEF4-7F163C6C65E0}">
      <dsp:nvSpPr>
        <dsp:cNvPr id="0" name=""/>
        <dsp:cNvSpPr/>
      </dsp:nvSpPr>
      <dsp:spPr>
        <a:xfrm>
          <a:off x="3150754"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4CD3E0-E890-4283-81FC-D60024E2628E}">
      <dsp:nvSpPr>
        <dsp:cNvPr id="0" name=""/>
        <dsp:cNvSpPr/>
      </dsp:nvSpPr>
      <dsp:spPr>
        <a:xfrm>
          <a:off x="3007858" y="349123"/>
          <a:ext cx="421716" cy="146381"/>
        </a:xfrm>
        <a:custGeom>
          <a:avLst/>
          <a:gdLst/>
          <a:ahLst/>
          <a:cxnLst/>
          <a:rect l="0" t="0" r="0" b="0"/>
          <a:pathLst>
            <a:path>
              <a:moveTo>
                <a:pt x="0" y="0"/>
              </a:moveTo>
              <a:lnTo>
                <a:pt x="0" y="73190"/>
              </a:lnTo>
              <a:lnTo>
                <a:pt x="421716" y="73190"/>
              </a:lnTo>
              <a:lnTo>
                <a:pt x="421716"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5D4B32-035D-44BF-9E99-901C34604423}">
      <dsp:nvSpPr>
        <dsp:cNvPr id="0" name=""/>
        <dsp:cNvSpPr/>
      </dsp:nvSpPr>
      <dsp:spPr>
        <a:xfrm>
          <a:off x="2307320"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D19957-7755-4838-A425-2014F8AEAC48}">
      <dsp:nvSpPr>
        <dsp:cNvPr id="0" name=""/>
        <dsp:cNvSpPr/>
      </dsp:nvSpPr>
      <dsp:spPr>
        <a:xfrm>
          <a:off x="2307320"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B03D6A-14DF-461C-9B4D-11B938820408}">
      <dsp:nvSpPr>
        <dsp:cNvPr id="0" name=""/>
        <dsp:cNvSpPr/>
      </dsp:nvSpPr>
      <dsp:spPr>
        <a:xfrm>
          <a:off x="2307320"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DB1309-2C9D-481C-B2AE-B72CC750B29B}">
      <dsp:nvSpPr>
        <dsp:cNvPr id="0" name=""/>
        <dsp:cNvSpPr/>
      </dsp:nvSpPr>
      <dsp:spPr>
        <a:xfrm>
          <a:off x="2307320"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CE5B01-8B32-4641-9EE5-1EC3DD53CF23}">
      <dsp:nvSpPr>
        <dsp:cNvPr id="0" name=""/>
        <dsp:cNvSpPr/>
      </dsp:nvSpPr>
      <dsp:spPr>
        <a:xfrm>
          <a:off x="2307320"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B782-8305-44AC-811E-596F293FCE39}">
      <dsp:nvSpPr>
        <dsp:cNvPr id="0" name=""/>
        <dsp:cNvSpPr/>
      </dsp:nvSpPr>
      <dsp:spPr>
        <a:xfrm>
          <a:off x="2586141" y="349123"/>
          <a:ext cx="421716" cy="146381"/>
        </a:xfrm>
        <a:custGeom>
          <a:avLst/>
          <a:gdLst/>
          <a:ahLst/>
          <a:cxnLst/>
          <a:rect l="0" t="0" r="0" b="0"/>
          <a:pathLst>
            <a:path>
              <a:moveTo>
                <a:pt x="421716" y="0"/>
              </a:moveTo>
              <a:lnTo>
                <a:pt x="421716" y="73190"/>
              </a:lnTo>
              <a:lnTo>
                <a:pt x="0" y="73190"/>
              </a:lnTo>
              <a:lnTo>
                <a:pt x="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B3E9AD-E158-4FCC-AFD9-0797D1D1544E}">
      <dsp:nvSpPr>
        <dsp:cNvPr id="0" name=""/>
        <dsp:cNvSpPr/>
      </dsp:nvSpPr>
      <dsp:spPr>
        <a:xfrm>
          <a:off x="1463886"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0609E4-E910-4079-903A-200AE4D91A36}">
      <dsp:nvSpPr>
        <dsp:cNvPr id="0" name=""/>
        <dsp:cNvSpPr/>
      </dsp:nvSpPr>
      <dsp:spPr>
        <a:xfrm>
          <a:off x="1463886"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F8C16C-CF42-4BED-9B33-00EF756263C2}">
      <dsp:nvSpPr>
        <dsp:cNvPr id="0" name=""/>
        <dsp:cNvSpPr/>
      </dsp:nvSpPr>
      <dsp:spPr>
        <a:xfrm>
          <a:off x="1463886"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78FE95-EDCD-409A-9C8E-A19D503EAEA8}">
      <dsp:nvSpPr>
        <dsp:cNvPr id="0" name=""/>
        <dsp:cNvSpPr/>
      </dsp:nvSpPr>
      <dsp:spPr>
        <a:xfrm>
          <a:off x="1463886"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AEC448-E915-4AA6-8CB8-2A3BB233A9DF}">
      <dsp:nvSpPr>
        <dsp:cNvPr id="0" name=""/>
        <dsp:cNvSpPr/>
      </dsp:nvSpPr>
      <dsp:spPr>
        <a:xfrm>
          <a:off x="1463886"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EB144E-4A04-4668-A009-8E2ED9A7F67F}">
      <dsp:nvSpPr>
        <dsp:cNvPr id="0" name=""/>
        <dsp:cNvSpPr/>
      </dsp:nvSpPr>
      <dsp:spPr>
        <a:xfrm>
          <a:off x="1742707" y="349123"/>
          <a:ext cx="1265150" cy="146381"/>
        </a:xfrm>
        <a:custGeom>
          <a:avLst/>
          <a:gdLst/>
          <a:ahLst/>
          <a:cxnLst/>
          <a:rect l="0" t="0" r="0" b="0"/>
          <a:pathLst>
            <a:path>
              <a:moveTo>
                <a:pt x="1265150" y="0"/>
              </a:moveTo>
              <a:lnTo>
                <a:pt x="1265150" y="73190"/>
              </a:lnTo>
              <a:lnTo>
                <a:pt x="0" y="73190"/>
              </a:lnTo>
              <a:lnTo>
                <a:pt x="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1DA223-C8AE-48F4-A029-0E8C02C0543B}">
      <dsp:nvSpPr>
        <dsp:cNvPr id="0" name=""/>
        <dsp:cNvSpPr/>
      </dsp:nvSpPr>
      <dsp:spPr>
        <a:xfrm>
          <a:off x="620452"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7E2214-4488-4E54-A8F2-7C895E13FEEF}">
      <dsp:nvSpPr>
        <dsp:cNvPr id="0" name=""/>
        <dsp:cNvSpPr/>
      </dsp:nvSpPr>
      <dsp:spPr>
        <a:xfrm>
          <a:off x="620452"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5B8FCD-4C05-48AF-B60A-E6FD4EAB154B}">
      <dsp:nvSpPr>
        <dsp:cNvPr id="0" name=""/>
        <dsp:cNvSpPr/>
      </dsp:nvSpPr>
      <dsp:spPr>
        <a:xfrm>
          <a:off x="620452"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662E29-1EB8-463C-B95D-CFC56C08735F}">
      <dsp:nvSpPr>
        <dsp:cNvPr id="0" name=""/>
        <dsp:cNvSpPr/>
      </dsp:nvSpPr>
      <dsp:spPr>
        <a:xfrm>
          <a:off x="620452"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97D71F-F667-4DFF-9D60-D9E7427BECD6}">
      <dsp:nvSpPr>
        <dsp:cNvPr id="0" name=""/>
        <dsp:cNvSpPr/>
      </dsp:nvSpPr>
      <dsp:spPr>
        <a:xfrm>
          <a:off x="620452"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61146E-F5EF-41B0-BA71-F6C85DBD03E9}">
      <dsp:nvSpPr>
        <dsp:cNvPr id="0" name=""/>
        <dsp:cNvSpPr/>
      </dsp:nvSpPr>
      <dsp:spPr>
        <a:xfrm>
          <a:off x="899273" y="349123"/>
          <a:ext cx="2108584" cy="146381"/>
        </a:xfrm>
        <a:custGeom>
          <a:avLst/>
          <a:gdLst/>
          <a:ahLst/>
          <a:cxnLst/>
          <a:rect l="0" t="0" r="0" b="0"/>
          <a:pathLst>
            <a:path>
              <a:moveTo>
                <a:pt x="2108584" y="0"/>
              </a:moveTo>
              <a:lnTo>
                <a:pt x="2108584" y="73190"/>
              </a:lnTo>
              <a:lnTo>
                <a:pt x="0" y="73190"/>
              </a:lnTo>
              <a:lnTo>
                <a:pt x="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548BDF-5023-40D5-94A2-E1CD1CBFAAAD}">
      <dsp:nvSpPr>
        <dsp:cNvPr id="0" name=""/>
        <dsp:cNvSpPr/>
      </dsp:nvSpPr>
      <dsp:spPr>
        <a:xfrm>
          <a:off x="2167000" y="597"/>
          <a:ext cx="1681716"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HỆ THỐNG QUẢN LÝ PHÒNG KHÁM NHA KHOA</a:t>
          </a:r>
        </a:p>
      </dsp:txBody>
      <dsp:txXfrm>
        <a:off x="2167000" y="597"/>
        <a:ext cx="1681716" cy="348526"/>
      </dsp:txXfrm>
    </dsp:sp>
    <dsp:sp modelId="{A56E2AAA-AD23-4200-A853-F023C868D841}">
      <dsp:nvSpPr>
        <dsp:cNvPr id="0" name=""/>
        <dsp:cNvSpPr/>
      </dsp:nvSpPr>
      <dsp:spPr>
        <a:xfrm>
          <a:off x="550747"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Khảo sát &amp; Bệnh nhân</a:t>
          </a:r>
        </a:p>
      </dsp:txBody>
      <dsp:txXfrm>
        <a:off x="550747" y="495505"/>
        <a:ext cx="697052" cy="348526"/>
      </dsp:txXfrm>
    </dsp:sp>
    <dsp:sp modelId="{E4F0B7F3-8CCC-43C9-95C9-B2EF39DE77E7}">
      <dsp:nvSpPr>
        <dsp:cNvPr id="0" name=""/>
        <dsp:cNvSpPr/>
      </dsp:nvSpPr>
      <dsp:spPr>
        <a:xfrm>
          <a:off x="725010"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Đối tượng tham gia</a:t>
          </a:r>
        </a:p>
      </dsp:txBody>
      <dsp:txXfrm>
        <a:off x="725010" y="990412"/>
        <a:ext cx="697052" cy="348526"/>
      </dsp:txXfrm>
    </dsp:sp>
    <dsp:sp modelId="{7FAAA384-9225-413B-A77D-9761EDF16FFA}">
      <dsp:nvSpPr>
        <dsp:cNvPr id="0" name=""/>
        <dsp:cNvSpPr/>
      </dsp:nvSpPr>
      <dsp:spPr>
        <a:xfrm>
          <a:off x="725010"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Đăng ký thông tin bệnh nhân</a:t>
          </a:r>
        </a:p>
      </dsp:txBody>
      <dsp:txXfrm>
        <a:off x="725010" y="1485320"/>
        <a:ext cx="697052" cy="348526"/>
      </dsp:txXfrm>
    </dsp:sp>
    <dsp:sp modelId="{DB2DFA96-5CDF-4A3A-B24B-9174CF39C4A8}">
      <dsp:nvSpPr>
        <dsp:cNvPr id="0" name=""/>
        <dsp:cNvSpPr/>
      </dsp:nvSpPr>
      <dsp:spPr>
        <a:xfrm>
          <a:off x="725010"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thông tin hành chính</a:t>
          </a:r>
        </a:p>
      </dsp:txBody>
      <dsp:txXfrm>
        <a:off x="725010" y="1980227"/>
        <a:ext cx="697052" cy="348526"/>
      </dsp:txXfrm>
    </dsp:sp>
    <dsp:sp modelId="{9D5CBC72-F7CA-40B5-853D-0511DCE5E671}">
      <dsp:nvSpPr>
        <dsp:cNvPr id="0" name=""/>
        <dsp:cNvSpPr/>
      </dsp:nvSpPr>
      <dsp:spPr>
        <a:xfrm>
          <a:off x="725010"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Tra cứu &amp; Quản lý hồ sơ</a:t>
          </a:r>
        </a:p>
      </dsp:txBody>
      <dsp:txXfrm>
        <a:off x="725010" y="2475135"/>
        <a:ext cx="697052" cy="348526"/>
      </dsp:txXfrm>
    </dsp:sp>
    <dsp:sp modelId="{C3C4FD62-FEA3-40E0-824E-A01DA90F9E35}">
      <dsp:nvSpPr>
        <dsp:cNvPr id="0" name=""/>
        <dsp:cNvSpPr/>
      </dsp:nvSpPr>
      <dsp:spPr>
        <a:xfrm>
          <a:off x="725010"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Theo dõi lịch sử khám</a:t>
          </a:r>
        </a:p>
      </dsp:txBody>
      <dsp:txXfrm>
        <a:off x="725010" y="2970042"/>
        <a:ext cx="697052" cy="348526"/>
      </dsp:txXfrm>
    </dsp:sp>
    <dsp:sp modelId="{4729C63E-D8BE-4262-8B8B-25ECE960A1DC}">
      <dsp:nvSpPr>
        <dsp:cNvPr id="0" name=""/>
        <dsp:cNvSpPr/>
      </dsp:nvSpPr>
      <dsp:spPr>
        <a:xfrm>
          <a:off x="1394181"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Lịch hẹn &amp; Tiếp nhận</a:t>
          </a:r>
        </a:p>
      </dsp:txBody>
      <dsp:txXfrm>
        <a:off x="1394181" y="495505"/>
        <a:ext cx="697052" cy="348526"/>
      </dsp:txXfrm>
    </dsp:sp>
    <dsp:sp modelId="{3E002811-CF2A-49B3-A6B7-E790E7E9C9F5}">
      <dsp:nvSpPr>
        <dsp:cNvPr id="0" name=""/>
        <dsp:cNvSpPr/>
      </dsp:nvSpPr>
      <dsp:spPr>
        <a:xfrm>
          <a:off x="1568444"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Đặt lịch khám &amp; Tái khám</a:t>
          </a:r>
        </a:p>
      </dsp:txBody>
      <dsp:txXfrm>
        <a:off x="1568444" y="990412"/>
        <a:ext cx="697052" cy="348526"/>
      </dsp:txXfrm>
    </dsp:sp>
    <dsp:sp modelId="{84460A52-F87E-4099-8CC9-0D6D787D297C}">
      <dsp:nvSpPr>
        <dsp:cNvPr id="0" name=""/>
        <dsp:cNvSpPr/>
      </dsp:nvSpPr>
      <dsp:spPr>
        <a:xfrm>
          <a:off x="1568444"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lịch làm việc Bác sĩ</a:t>
          </a:r>
        </a:p>
      </dsp:txBody>
      <dsp:txXfrm>
        <a:off x="1568444" y="1485320"/>
        <a:ext cx="697052" cy="348526"/>
      </dsp:txXfrm>
    </dsp:sp>
    <dsp:sp modelId="{F69DE38C-A350-4C92-863F-FC5049331825}">
      <dsp:nvSpPr>
        <dsp:cNvPr id="0" name=""/>
        <dsp:cNvSpPr/>
      </dsp:nvSpPr>
      <dsp:spPr>
        <a:xfrm>
          <a:off x="1568444"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Xác nhận, Hủy, Đổi lịch hẹn</a:t>
          </a:r>
        </a:p>
      </dsp:txBody>
      <dsp:txXfrm>
        <a:off x="1568444" y="1980227"/>
        <a:ext cx="697052" cy="348526"/>
      </dsp:txXfrm>
    </dsp:sp>
    <dsp:sp modelId="{A4E4F431-DE37-46B8-B32E-0EDEF7FA6CE2}">
      <dsp:nvSpPr>
        <dsp:cNvPr id="0" name=""/>
        <dsp:cNvSpPr/>
      </dsp:nvSpPr>
      <dsp:spPr>
        <a:xfrm>
          <a:off x="1568444"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Tiếp nhận &amp; Check-in bệnh nhân</a:t>
          </a:r>
        </a:p>
      </dsp:txBody>
      <dsp:txXfrm>
        <a:off x="1568444" y="2475135"/>
        <a:ext cx="697052" cy="348526"/>
      </dsp:txXfrm>
    </dsp:sp>
    <dsp:sp modelId="{F467C54B-A562-49DC-9823-9D9BFD957029}">
      <dsp:nvSpPr>
        <dsp:cNvPr id="0" name=""/>
        <dsp:cNvSpPr/>
      </dsp:nvSpPr>
      <dsp:spPr>
        <a:xfrm>
          <a:off x="1568444"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Theo dõi danh sách chờ khám</a:t>
          </a:r>
        </a:p>
      </dsp:txBody>
      <dsp:txXfrm>
        <a:off x="1568444" y="2970042"/>
        <a:ext cx="697052" cy="348526"/>
      </dsp:txXfrm>
    </dsp:sp>
    <dsp:sp modelId="{872B495E-C6C3-464B-9832-BBD87D59391E}">
      <dsp:nvSpPr>
        <dsp:cNvPr id="0" name=""/>
        <dsp:cNvSpPr/>
      </dsp:nvSpPr>
      <dsp:spPr>
        <a:xfrm>
          <a:off x="2237615"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Khám &amp; Chẩn đoán</a:t>
          </a:r>
        </a:p>
      </dsp:txBody>
      <dsp:txXfrm>
        <a:off x="2237615" y="495505"/>
        <a:ext cx="697052" cy="348526"/>
      </dsp:txXfrm>
    </dsp:sp>
    <dsp:sp modelId="{2D8A8160-2387-4321-9FBE-90316CA73A0F}">
      <dsp:nvSpPr>
        <dsp:cNvPr id="0" name=""/>
        <dsp:cNvSpPr/>
      </dsp:nvSpPr>
      <dsp:spPr>
        <a:xfrm>
          <a:off x="2411878"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Quy trình khám bệnh</a:t>
          </a:r>
        </a:p>
      </dsp:txBody>
      <dsp:txXfrm>
        <a:off x="2411878" y="990412"/>
        <a:ext cx="697052" cy="348526"/>
      </dsp:txXfrm>
    </dsp:sp>
    <dsp:sp modelId="{2BCB6AB2-9FF5-4C21-B3C1-9B99C0B5A0FB}">
      <dsp:nvSpPr>
        <dsp:cNvPr id="0" name=""/>
        <dsp:cNvSpPr/>
      </dsp:nvSpPr>
      <dsp:spPr>
        <a:xfrm>
          <a:off x="2411878"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Ghi nhận tình trạng răng</a:t>
          </a:r>
        </a:p>
      </dsp:txBody>
      <dsp:txXfrm>
        <a:off x="2411878" y="1485320"/>
        <a:ext cx="697052" cy="348526"/>
      </dsp:txXfrm>
    </dsp:sp>
    <dsp:sp modelId="{F1A702DA-0F47-481E-933C-9BA53CA36430}">
      <dsp:nvSpPr>
        <dsp:cNvPr id="0" name=""/>
        <dsp:cNvSpPr/>
      </dsp:nvSpPr>
      <dsp:spPr>
        <a:xfrm>
          <a:off x="2411878"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Chẩn đoán bệnh lý</a:t>
          </a:r>
        </a:p>
      </dsp:txBody>
      <dsp:txXfrm>
        <a:off x="2411878" y="1980227"/>
        <a:ext cx="697052" cy="348526"/>
      </dsp:txXfrm>
    </dsp:sp>
    <dsp:sp modelId="{1BE4A45C-0EC1-448C-8A88-57431DDE4146}">
      <dsp:nvSpPr>
        <dsp:cNvPr id="0" name=""/>
        <dsp:cNvSpPr/>
      </dsp:nvSpPr>
      <dsp:spPr>
        <a:xfrm>
          <a:off x="2411878"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Lưu trữ hồ sơ khám &amp; X-Ray</a:t>
          </a:r>
        </a:p>
      </dsp:txBody>
      <dsp:txXfrm>
        <a:off x="2411878" y="2475135"/>
        <a:ext cx="697052" cy="348526"/>
      </dsp:txXfrm>
    </dsp:sp>
    <dsp:sp modelId="{76C6D437-4F78-4AAB-8D72-33158A4796B5}">
      <dsp:nvSpPr>
        <dsp:cNvPr id="0" name=""/>
        <dsp:cNvSpPr/>
      </dsp:nvSpPr>
      <dsp:spPr>
        <a:xfrm>
          <a:off x="2411878"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Kê đơn thuốc &amp; Dặn dò</a:t>
          </a:r>
        </a:p>
      </dsp:txBody>
      <dsp:txXfrm>
        <a:off x="2411878" y="2970042"/>
        <a:ext cx="697052" cy="348526"/>
      </dsp:txXfrm>
    </dsp:sp>
    <dsp:sp modelId="{56117BDB-0979-4EBD-B900-A5EF29F2ADD1}">
      <dsp:nvSpPr>
        <dsp:cNvPr id="0" name=""/>
        <dsp:cNvSpPr/>
      </dsp:nvSpPr>
      <dsp:spPr>
        <a:xfrm>
          <a:off x="3081048"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Điều trị &amp; Tái khám</a:t>
          </a:r>
        </a:p>
      </dsp:txBody>
      <dsp:txXfrm>
        <a:off x="3081048" y="495505"/>
        <a:ext cx="697052" cy="348526"/>
      </dsp:txXfrm>
    </dsp:sp>
    <dsp:sp modelId="{CD2D72B5-F631-4E28-BCEF-8EE1449D6690}">
      <dsp:nvSpPr>
        <dsp:cNvPr id="0" name=""/>
        <dsp:cNvSpPr/>
      </dsp:nvSpPr>
      <dsp:spPr>
        <a:xfrm>
          <a:off x="3255312"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Tạo &amp; Điều chỉnh kế hoạch điều trị</a:t>
          </a:r>
        </a:p>
      </dsp:txBody>
      <dsp:txXfrm>
        <a:off x="3255312" y="990412"/>
        <a:ext cx="697052" cy="348526"/>
      </dsp:txXfrm>
    </dsp:sp>
    <dsp:sp modelId="{362FD7EC-712C-452C-B520-DFB0F871A7FB}">
      <dsp:nvSpPr>
        <dsp:cNvPr id="0" name=""/>
        <dsp:cNvSpPr/>
      </dsp:nvSpPr>
      <dsp:spPr>
        <a:xfrm>
          <a:off x="3255312"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Thực hiện dịch vụ điều trị</a:t>
          </a:r>
        </a:p>
      </dsp:txBody>
      <dsp:txXfrm>
        <a:off x="3255312" y="1485320"/>
        <a:ext cx="697052" cy="348526"/>
      </dsp:txXfrm>
    </dsp:sp>
    <dsp:sp modelId="{B33A2EB1-7DF5-46B0-9B0C-A698734D31B2}">
      <dsp:nvSpPr>
        <dsp:cNvPr id="0" name=""/>
        <dsp:cNvSpPr/>
      </dsp:nvSpPr>
      <dsp:spPr>
        <a:xfrm>
          <a:off x="3255312"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Cập nhật tiến độ &amp; Kết quả buổi điều trị</a:t>
          </a:r>
        </a:p>
      </dsp:txBody>
      <dsp:txXfrm>
        <a:off x="3255312" y="1980227"/>
        <a:ext cx="697052" cy="348526"/>
      </dsp:txXfrm>
    </dsp:sp>
    <dsp:sp modelId="{674C405C-A9C7-4855-9F1C-1D6B438F231F}">
      <dsp:nvSpPr>
        <dsp:cNvPr id="0" name=""/>
        <dsp:cNvSpPr/>
      </dsp:nvSpPr>
      <dsp:spPr>
        <a:xfrm>
          <a:off x="3255312"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Hỗ trợ điều trị (Y tá)</a:t>
          </a:r>
        </a:p>
      </dsp:txBody>
      <dsp:txXfrm>
        <a:off x="3255312" y="2475135"/>
        <a:ext cx="697052" cy="348526"/>
      </dsp:txXfrm>
    </dsp:sp>
    <dsp:sp modelId="{31D68A6E-53B6-4047-A6F9-F971361B16D5}">
      <dsp:nvSpPr>
        <dsp:cNvPr id="0" name=""/>
        <dsp:cNvSpPr/>
      </dsp:nvSpPr>
      <dsp:spPr>
        <a:xfrm>
          <a:off x="3255312"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Đánh giá &amp; Quản lý lịch tái khám</a:t>
          </a:r>
        </a:p>
      </dsp:txBody>
      <dsp:txXfrm>
        <a:off x="3255312" y="2970042"/>
        <a:ext cx="697052" cy="348526"/>
      </dsp:txXfrm>
    </dsp:sp>
    <dsp:sp modelId="{B131C6BB-8231-47B8-AAAE-AEEC887A9B9A}">
      <dsp:nvSpPr>
        <dsp:cNvPr id="0" name=""/>
        <dsp:cNvSpPr/>
      </dsp:nvSpPr>
      <dsp:spPr>
        <a:xfrm>
          <a:off x="3924482"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Thanh toán &amp; Thu ngân</a:t>
          </a:r>
        </a:p>
      </dsp:txBody>
      <dsp:txXfrm>
        <a:off x="3924482" y="495505"/>
        <a:ext cx="697052" cy="348526"/>
      </dsp:txXfrm>
    </dsp:sp>
    <dsp:sp modelId="{E5054954-EE8A-4768-AED8-2FAE22776EAD}">
      <dsp:nvSpPr>
        <dsp:cNvPr id="0" name=""/>
        <dsp:cNvSpPr/>
      </dsp:nvSpPr>
      <dsp:spPr>
        <a:xfrm>
          <a:off x="4098746"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Kiểm tra danh sách dịch vụ chờ thanh toán</a:t>
          </a:r>
        </a:p>
      </dsp:txBody>
      <dsp:txXfrm>
        <a:off x="4098746" y="990412"/>
        <a:ext cx="697052" cy="348526"/>
      </dsp:txXfrm>
    </dsp:sp>
    <dsp:sp modelId="{E05CCD43-64D4-4ADB-8CC6-39E919EBA00C}">
      <dsp:nvSpPr>
        <dsp:cNvPr id="0" name=""/>
        <dsp:cNvSpPr/>
      </dsp:nvSpPr>
      <dsp:spPr>
        <a:xfrm>
          <a:off x="4098746"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Áp dụng bảng giá, BHYT &amp; Giảm giá</a:t>
          </a:r>
        </a:p>
      </dsp:txBody>
      <dsp:txXfrm>
        <a:off x="4098746" y="1485320"/>
        <a:ext cx="697052" cy="348526"/>
      </dsp:txXfrm>
    </dsp:sp>
    <dsp:sp modelId="{7261E33B-06BF-4A47-826C-7A26FBF04ECB}">
      <dsp:nvSpPr>
        <dsp:cNvPr id="0" name=""/>
        <dsp:cNvSpPr/>
      </dsp:nvSpPr>
      <dsp:spPr>
        <a:xfrm>
          <a:off x="4098746"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Xử lý thanh toán (Cash, QR, Card)</a:t>
          </a:r>
        </a:p>
      </dsp:txBody>
      <dsp:txXfrm>
        <a:off x="4098746" y="1980227"/>
        <a:ext cx="697052" cy="348526"/>
      </dsp:txXfrm>
    </dsp:sp>
    <dsp:sp modelId="{5CD14A6E-EE20-42C5-9DE1-848AAD80E2C2}">
      <dsp:nvSpPr>
        <dsp:cNvPr id="0" name=""/>
        <dsp:cNvSpPr/>
      </dsp:nvSpPr>
      <dsp:spPr>
        <a:xfrm>
          <a:off x="4098746"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Thiết lập &amp; Theo dõi trả góp</a:t>
          </a:r>
        </a:p>
      </dsp:txBody>
      <dsp:txXfrm>
        <a:off x="4098746" y="2475135"/>
        <a:ext cx="697052" cy="348526"/>
      </dsp:txXfrm>
    </dsp:sp>
    <dsp:sp modelId="{35407201-D09A-4B2D-9B7F-C6908DEA71C5}">
      <dsp:nvSpPr>
        <dsp:cNvPr id="0" name=""/>
        <dsp:cNvSpPr/>
      </dsp:nvSpPr>
      <dsp:spPr>
        <a:xfrm>
          <a:off x="4098746"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Khởi tạo &amp; Xuất hóa đơn</a:t>
          </a:r>
        </a:p>
      </dsp:txBody>
      <dsp:txXfrm>
        <a:off x="4098746" y="2970042"/>
        <a:ext cx="697052" cy="348526"/>
      </dsp:txXfrm>
    </dsp:sp>
    <dsp:sp modelId="{3CF41C0D-03D2-44A8-9EA9-A95D209D2172}">
      <dsp:nvSpPr>
        <dsp:cNvPr id="0" name=""/>
        <dsp:cNvSpPr/>
      </dsp:nvSpPr>
      <dsp:spPr>
        <a:xfrm>
          <a:off x="4098746" y="346495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Xử lý hủy hóa đơn &amp; Hoàn tiền</a:t>
          </a:r>
        </a:p>
      </dsp:txBody>
      <dsp:txXfrm>
        <a:off x="4098746" y="3464950"/>
        <a:ext cx="697052" cy="348526"/>
      </dsp:txXfrm>
    </dsp:sp>
    <dsp:sp modelId="{7E22FA6A-0F57-4DF5-8D92-78A0680B32E0}">
      <dsp:nvSpPr>
        <dsp:cNvPr id="0" name=""/>
        <dsp:cNvSpPr/>
      </dsp:nvSpPr>
      <dsp:spPr>
        <a:xfrm>
          <a:off x="4767916"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kho &amp; Phòng khám</a:t>
          </a:r>
        </a:p>
      </dsp:txBody>
      <dsp:txXfrm>
        <a:off x="4767916" y="495505"/>
        <a:ext cx="697052" cy="348526"/>
      </dsp:txXfrm>
    </dsp:sp>
    <dsp:sp modelId="{F652072D-5379-44A4-96E6-F8CB1DD9D9BE}">
      <dsp:nvSpPr>
        <dsp:cNvPr id="0" name=""/>
        <dsp:cNvSpPr/>
      </dsp:nvSpPr>
      <dsp:spPr>
        <a:xfrm>
          <a:off x="4942179"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danh mục vật tư &amp; Dược phẩm</a:t>
          </a:r>
        </a:p>
      </dsp:txBody>
      <dsp:txXfrm>
        <a:off x="4942179" y="990412"/>
        <a:ext cx="697052" cy="348526"/>
      </dsp:txXfrm>
    </dsp:sp>
    <dsp:sp modelId="{5AD4F9B1-D09F-4D9D-AB3A-E3029B54E32D}">
      <dsp:nvSpPr>
        <dsp:cNvPr id="0" name=""/>
        <dsp:cNvSpPr/>
      </dsp:nvSpPr>
      <dsp:spPr>
        <a:xfrm>
          <a:off x="4942179"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Lập phiếu nhập kho &amp; Cập nhật mã lô/HSD</a:t>
          </a:r>
        </a:p>
      </dsp:txBody>
      <dsp:txXfrm>
        <a:off x="4942179" y="1485320"/>
        <a:ext cx="697052" cy="348526"/>
      </dsp:txXfrm>
    </dsp:sp>
    <dsp:sp modelId="{5467B523-51F7-4C3B-AC6A-F77C04EE97AC}">
      <dsp:nvSpPr>
        <dsp:cNvPr id="0" name=""/>
        <dsp:cNvSpPr/>
      </dsp:nvSpPr>
      <dsp:spPr>
        <a:xfrm>
          <a:off x="4942179"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Theo dõi tồn kho &amp; Cảnh báo tối thiểu</a:t>
          </a:r>
        </a:p>
      </dsp:txBody>
      <dsp:txXfrm>
        <a:off x="4942179" y="1980227"/>
        <a:ext cx="697052" cy="348526"/>
      </dsp:txXfrm>
    </dsp:sp>
    <dsp:sp modelId="{3D45C5C1-4F19-466C-A573-CC76A45B85C9}">
      <dsp:nvSpPr>
        <dsp:cNvPr id="0" name=""/>
        <dsp:cNvSpPr/>
      </dsp:nvSpPr>
      <dsp:spPr>
        <a:xfrm>
          <a:off x="4942179"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dịch vụ, Bảng giá &amp; Định mức</a:t>
          </a:r>
        </a:p>
      </dsp:txBody>
      <dsp:txXfrm>
        <a:off x="4942179" y="2475135"/>
        <a:ext cx="697052" cy="348526"/>
      </dsp:txXfrm>
    </dsp:sp>
    <dsp:sp modelId="{2A6729C0-988B-49B2-B97C-6EC0CF62096F}">
      <dsp:nvSpPr>
        <dsp:cNvPr id="0" name=""/>
        <dsp:cNvSpPr/>
      </dsp:nvSpPr>
      <dsp:spPr>
        <a:xfrm>
          <a:off x="4942179"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Phân công lịch làm việc &amp; Ca trực</a:t>
          </a:r>
        </a:p>
      </dsp:txBody>
      <dsp:txXfrm>
        <a:off x="4942179" y="2970042"/>
        <a:ext cx="697052" cy="348526"/>
      </dsp:txXfrm>
    </dsp:sp>
    <dsp:sp modelId="{7194B072-F1E8-466C-9D6F-5B568C40ED24}">
      <dsp:nvSpPr>
        <dsp:cNvPr id="0" name=""/>
        <dsp:cNvSpPr/>
      </dsp:nvSpPr>
      <dsp:spPr>
        <a:xfrm>
          <a:off x="4942179" y="346495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Báo cáo doanh thu, Công nợ &amp; Lương</a:t>
          </a:r>
        </a:p>
      </dsp:txBody>
      <dsp:txXfrm>
        <a:off x="4942179" y="3464950"/>
        <a:ext cx="697052" cy="34852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47</Pages>
  <Words>11327</Words>
  <Characters>64569</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Quang Thanh</cp:lastModifiedBy>
  <cp:revision>55</cp:revision>
  <dcterms:created xsi:type="dcterms:W3CDTF">2026-08-12T14:50:00Z</dcterms:created>
  <dcterms:modified xsi:type="dcterms:W3CDTF">2026-08-26T13:32:00Z</dcterms:modified>
</cp:coreProperties>
</file>