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5EEF" w14:textId="77777777" w:rsidR="007A6997" w:rsidRPr="003C6B5F" w:rsidRDefault="007A6997" w:rsidP="007A6997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3C6B5F">
        <w:rPr>
          <w:rFonts w:ascii="Times New Roman" w:hAnsi="Times New Roman" w:cs="Times New Roman"/>
          <w:b/>
          <w:sz w:val="34"/>
          <w:szCs w:val="26"/>
        </w:rPr>
        <w:t>TÀI LIỆU THIẾT KẾ HƯỚNG ĐỐI TƯỢNG (MÔ HÌNH LỚP)</w:t>
      </w:r>
    </w:p>
    <w:p w14:paraId="4C5FB8E9" w14:textId="45FCED17" w:rsidR="00771ED0" w:rsidRPr="003C6B5F" w:rsidRDefault="00771ED0" w:rsidP="00771ED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sz w:val="26"/>
          <w:szCs w:val="26"/>
        </w:rPr>
        <w:t xml:space="preserve">Nhóm </w:t>
      </w:r>
      <w:r w:rsidR="001C36D9" w:rsidRPr="003C6B5F">
        <w:rPr>
          <w:rFonts w:ascii="Times New Roman" w:hAnsi="Times New Roman" w:cs="Times New Roman"/>
          <w:color w:val="FF0000"/>
          <w:sz w:val="26"/>
          <w:szCs w:val="26"/>
        </w:rPr>
        <w:t>04</w:t>
      </w:r>
      <w:r w:rsidRPr="003C6B5F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3C6B5F">
        <w:rPr>
          <w:rFonts w:ascii="Times New Roman" w:hAnsi="Times New Roman" w:cs="Times New Roman"/>
          <w:sz w:val="26"/>
          <w:szCs w:val="26"/>
        </w:rPr>
        <w:t>- Thành viên nhóm</w:t>
      </w:r>
      <w:r w:rsidR="00810679" w:rsidRPr="003C6B5F">
        <w:rPr>
          <w:rFonts w:ascii="Times New Roman" w:hAnsi="Times New Roman" w:cs="Times New Roman"/>
          <w:sz w:val="26"/>
          <w:szCs w:val="26"/>
        </w:rPr>
        <w:t>:</w:t>
      </w:r>
    </w:p>
    <w:p w14:paraId="0F45A46E" w14:textId="52E7C3A5" w:rsidR="00771ED0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Lê Trần Quang Thanh</w:t>
      </w:r>
      <w:r w:rsidR="00771ED0" w:rsidRPr="003C6B5F">
        <w:rPr>
          <w:rFonts w:ascii="Times New Roman" w:hAnsi="Times New Roman" w:cs="Times New Roman"/>
          <w:color w:val="FF0000"/>
          <w:sz w:val="26"/>
          <w:szCs w:val="26"/>
        </w:rPr>
        <w:t xml:space="preserve"> (Nhóm trưởng)</w:t>
      </w:r>
    </w:p>
    <w:p w14:paraId="7DC1C502" w14:textId="30DC5C40" w:rsidR="00771ED0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Nguyễn Minh Thuận</w:t>
      </w:r>
    </w:p>
    <w:p w14:paraId="0DAFCEA6" w14:textId="5711B13D" w:rsidR="00771ED0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Nguyễn Khắc Duy</w:t>
      </w:r>
    </w:p>
    <w:p w14:paraId="33F85206" w14:textId="768B1A06" w:rsidR="00810679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Nguyễn Minh Lý</w:t>
      </w:r>
    </w:p>
    <w:p w14:paraId="2B74A0B6" w14:textId="241C6BA3" w:rsidR="00810679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Hồ Văn Khánh</w:t>
      </w:r>
    </w:p>
    <w:p w14:paraId="2C975F97" w14:textId="4858A480" w:rsidR="00771ED0" w:rsidRPr="003C6B5F" w:rsidRDefault="00771ED0" w:rsidP="00771ED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3C6B5F">
        <w:rPr>
          <w:rFonts w:ascii="Times New Roman" w:hAnsi="Times New Roman" w:cs="Times New Roman"/>
          <w:sz w:val="26"/>
          <w:szCs w:val="26"/>
        </w:rPr>
        <w:t xml:space="preserve"> </w:t>
      </w:r>
      <w:r w:rsidRPr="003C6B5F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HỆ THỐNG </w:t>
      </w:r>
      <w:r w:rsidR="001C36D9" w:rsidRPr="003C6B5F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463B00EB" w14:textId="06B9064E" w:rsidR="00771ED0" w:rsidRPr="003C6B5F" w:rsidRDefault="00771ED0" w:rsidP="00771ED0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6B5F">
        <w:rPr>
          <w:rFonts w:ascii="Times New Roman" w:hAnsi="Times New Roman" w:cs="Times New Roman"/>
          <w:sz w:val="26"/>
          <w:szCs w:val="26"/>
        </w:rPr>
        <w:t xml:space="preserve">Thời gian thực hiện: Từ </w:t>
      </w:r>
      <w:r w:rsidR="00382CEB" w:rsidRPr="00D64D9B">
        <w:rPr>
          <w:rFonts w:ascii="Times New Roman" w:hAnsi="Times New Roman" w:cs="Times New Roman"/>
          <w:sz w:val="26"/>
          <w:szCs w:val="26"/>
        </w:rPr>
        <w:t>10/8</w:t>
      </w:r>
      <w:r w:rsidR="00382CEB">
        <w:rPr>
          <w:rFonts w:ascii="Times New Roman" w:hAnsi="Times New Roman" w:cs="Times New Roman"/>
          <w:sz w:val="26"/>
          <w:szCs w:val="26"/>
        </w:rPr>
        <w:t>/</w:t>
      </w:r>
      <w:r w:rsidRPr="003C6B5F">
        <w:rPr>
          <w:rFonts w:ascii="Times New Roman" w:hAnsi="Times New Roman" w:cs="Times New Roman"/>
          <w:sz w:val="26"/>
          <w:szCs w:val="26"/>
        </w:rPr>
        <w:t>20</w:t>
      </w:r>
      <w:r w:rsidR="00810679" w:rsidRPr="003C6B5F">
        <w:rPr>
          <w:rFonts w:ascii="Times New Roman" w:hAnsi="Times New Roman" w:cs="Times New Roman"/>
          <w:sz w:val="26"/>
          <w:szCs w:val="26"/>
        </w:rPr>
        <w:t>26</w:t>
      </w:r>
      <w:r w:rsidRPr="003C6B5F">
        <w:rPr>
          <w:rFonts w:ascii="Times New Roman" w:hAnsi="Times New Roman" w:cs="Times New Roman"/>
          <w:sz w:val="26"/>
          <w:szCs w:val="26"/>
        </w:rPr>
        <w:t xml:space="preserve"> đến </w:t>
      </w:r>
      <w:r w:rsidR="0039186E" w:rsidRPr="00D64D9B">
        <w:rPr>
          <w:rFonts w:ascii="Times New Roman" w:hAnsi="Times New Roman" w:cs="Times New Roman"/>
          <w:sz w:val="26"/>
          <w:szCs w:val="26"/>
        </w:rPr>
        <w:t>23/11/</w:t>
      </w:r>
      <w:r w:rsidRPr="003C6B5F">
        <w:rPr>
          <w:rFonts w:ascii="Times New Roman" w:hAnsi="Times New Roman" w:cs="Times New Roman"/>
          <w:sz w:val="26"/>
          <w:szCs w:val="26"/>
        </w:rPr>
        <w:t>20</w:t>
      </w:r>
      <w:r w:rsidR="00810679" w:rsidRPr="003C6B5F">
        <w:rPr>
          <w:rFonts w:ascii="Times New Roman" w:hAnsi="Times New Roman" w:cs="Times New Roman"/>
          <w:sz w:val="26"/>
          <w:szCs w:val="26"/>
        </w:rPr>
        <w:t>26</w:t>
      </w:r>
      <w:r w:rsidRPr="003C6B5F">
        <w:rPr>
          <w:rFonts w:ascii="Times New Roman" w:hAnsi="Times New Roman" w:cs="Times New Roman"/>
          <w:sz w:val="26"/>
          <w:szCs w:val="26"/>
        </w:rPr>
        <w:t xml:space="preserve"> (</w:t>
      </w:r>
      <w:r w:rsidR="00631C57">
        <w:rPr>
          <w:rFonts w:ascii="Times New Roman" w:hAnsi="Times New Roman" w:cs="Times New Roman"/>
          <w:sz w:val="26"/>
          <w:szCs w:val="26"/>
        </w:rPr>
        <w:t>15</w:t>
      </w:r>
      <w:r w:rsidRPr="003C6B5F"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609F01C6" w14:textId="77777777" w:rsidR="00EF68BD" w:rsidRPr="003C6B5F" w:rsidRDefault="00EF68BD" w:rsidP="00962003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</w:p>
    <w:p w14:paraId="4F13F0EE" w14:textId="2A0EB11F" w:rsidR="00936B04" w:rsidRPr="003C6B5F" w:rsidRDefault="001F3696" w:rsidP="001C0C94">
      <w:pPr>
        <w:pStyle w:val="ListParagraph"/>
        <w:numPr>
          <w:ilvl w:val="0"/>
          <w:numId w:val="9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r w:rsidRPr="003C6B5F">
        <w:rPr>
          <w:rFonts w:ascii="Times New Roman" w:hAnsi="Times New Roman" w:cs="Times New Roman"/>
          <w:b/>
          <w:sz w:val="26"/>
          <w:szCs w:val="26"/>
        </w:rPr>
        <w:t xml:space="preserve">Mô hình lớp </w:t>
      </w:r>
      <w:r w:rsidR="00E729C9" w:rsidRPr="003C6B5F">
        <w:rPr>
          <w:rFonts w:ascii="Times New Roman" w:hAnsi="Times New Roman" w:cs="Times New Roman"/>
          <w:b/>
          <w:sz w:val="26"/>
          <w:szCs w:val="26"/>
        </w:rPr>
        <w:t xml:space="preserve">thực thể </w:t>
      </w:r>
      <w:r w:rsidRPr="003C6B5F">
        <w:rPr>
          <w:rFonts w:ascii="Times New Roman" w:hAnsi="Times New Roman" w:cs="Times New Roman"/>
          <w:b/>
          <w:sz w:val="26"/>
          <w:szCs w:val="26"/>
        </w:rPr>
        <w:t>(</w:t>
      </w:r>
      <w:r w:rsidR="00936B04" w:rsidRPr="003C6B5F">
        <w:rPr>
          <w:rFonts w:ascii="Times New Roman" w:hAnsi="Times New Roman" w:cs="Times New Roman"/>
          <w:b/>
          <w:sz w:val="26"/>
          <w:szCs w:val="26"/>
        </w:rPr>
        <w:t>Class Diagram</w:t>
      </w:r>
      <w:r w:rsidRPr="003C6B5F">
        <w:rPr>
          <w:rFonts w:ascii="Times New Roman" w:hAnsi="Times New Roman" w:cs="Times New Roman"/>
          <w:b/>
          <w:sz w:val="26"/>
          <w:szCs w:val="26"/>
        </w:rPr>
        <w:t>)</w:t>
      </w:r>
    </w:p>
    <w:p w14:paraId="57C3F110" w14:textId="5D6ABABF" w:rsidR="00E729C9" w:rsidRPr="003C6B5F" w:rsidRDefault="000F046F" w:rsidP="008106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F41B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8B1351" wp14:editId="0C70F3C7">
            <wp:extent cx="6075253" cy="3171217"/>
            <wp:effectExtent l="0" t="0" r="1905" b="0"/>
            <wp:docPr id="1527843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982" cy="317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1DDB" w14:textId="6B3C2A80" w:rsidR="001260E0" w:rsidRPr="003C6B5F" w:rsidRDefault="00376689" w:rsidP="001C36D9">
      <w:pPr>
        <w:pStyle w:val="ListParagraph"/>
        <w:numPr>
          <w:ilvl w:val="0"/>
          <w:numId w:val="9"/>
        </w:numPr>
        <w:spacing w:after="0" w:line="360" w:lineRule="auto"/>
        <w:ind w:left="426" w:hanging="426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C6B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Đặc tả </w:t>
      </w:r>
      <w:r w:rsidR="00A13CA5" w:rsidRPr="003C6B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sơ đồ lớp:</w:t>
      </w:r>
    </w:p>
    <w:p w14:paraId="2C5C4436" w14:textId="77777777" w:rsidR="001C36D9" w:rsidRPr="003C6B5F" w:rsidRDefault="001C36D9" w:rsidP="001C36D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C3C160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NhanVien:</w:t>
      </w:r>
    </w:p>
    <w:p w14:paraId="1824FCA2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Lưu trữ danh sách hồ sơ nhân sự phòng khám theo Quy định 2 &amp; UC02.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7E4A582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854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D800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3E5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186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FE1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1EF3217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C43C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F33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280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2E8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ABA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4E95C1E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3B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E8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39E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DBB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NVxxxx (4 chữ số)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D2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2B3D9C5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34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4D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hoTen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1F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AF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để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F6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F08035C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697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A1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chucDanh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053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C6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Bác sĩ, Y tá, Lễ tân, Thu ngân, Kho, Kế toán, Quản lý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6C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CF7FC7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CB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2FE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chuyenKhoa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A30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41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Chuyên khoa nha khoa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95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4381CF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AF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E4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soCCHN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33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79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chứng chỉ hành nghề (Bác sĩ)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7E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77F414E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9D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52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soDienThoai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26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C67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10 chữ số, bắt đầu bằng 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34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A09C7D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42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AC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C6B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74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email hợp lệ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0B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65A7EE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68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46C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caLamViec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FA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B7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Ca sáng/chiều/tối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7D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13F168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C48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44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65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7D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AA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73404A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DD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8FE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setMaNV(String maNV)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E9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44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định dạng NVxxxx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25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phát sinh</w:t>
            </w:r>
          </w:p>
        </w:tc>
      </w:tr>
      <w:tr w:rsidR="001C36D9" w:rsidRPr="003C6B5F" w14:paraId="25E7D3C6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82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BB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setHoTen(String hoTen)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0B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F9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A4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rỗng</w:t>
            </w:r>
          </w:p>
        </w:tc>
      </w:tr>
      <w:tr w:rsidR="001C36D9" w:rsidRPr="003C6B5F" w14:paraId="2D16E59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17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777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setChucDanh(String chucDanh)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53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4A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Nằm trong danh mục chức danh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8F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sai</w:t>
            </w:r>
          </w:p>
        </w:tc>
      </w:tr>
      <w:tr w:rsidR="001C36D9" w:rsidRPr="003C6B5F" w14:paraId="607B2FC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4C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41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setSoDienThoai(String sdt)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A0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24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Đúng 10 chữ số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FB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không đúng 10 số</w:t>
            </w:r>
          </w:p>
        </w:tc>
      </w:tr>
      <w:tr w:rsidR="001C36D9" w:rsidRPr="003C6B5F" w14:paraId="72EAAE9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A82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FAD2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208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DD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6D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663B146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92E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61E3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F2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78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A9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NhanVien</w:t>
            </w:r>
          </w:p>
        </w:tc>
      </w:tr>
    </w:tbl>
    <w:p w14:paraId="038A6F11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0D382C4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TaiKhoan:</w:t>
      </w:r>
    </w:p>
    <w:p w14:paraId="7D4C7DC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Lưu trữ thông tin tài khoản đăng nhập và phân quyền RBAC theo UC01 &amp; Quy định 2.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69CB37C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4C5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E5B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938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DF9D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52A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13B1227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34E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205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79B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CE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25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75B1D4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1EC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63B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tenDangNhap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EA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53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trùng lặp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ED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434D50C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0B94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FDF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matKhau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A8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9A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Tối thiểu 6 ký tự, mã hóa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6D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9AE25B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D844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4B9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vaiTro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DE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79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Nha sĩ, Lễ tân, Y tá, Thu ngân, Kho, Kế toán, Quản lý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BBA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A4D576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514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8699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A72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2C1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Kích hoạt / Khóa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01F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D89CF1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4CE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1.5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0EE4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maNV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F38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67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nhân viên liên kết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D13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28D4C96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BAB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CC3B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A23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F27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8FB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424DD2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51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FF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setTenDangNhap(String username)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C5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879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rỗng,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9F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trùng</w:t>
            </w:r>
          </w:p>
        </w:tc>
      </w:tr>
      <w:tr w:rsidR="001C36D9" w:rsidRPr="003C6B5F" w14:paraId="73D44B8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97F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385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setMatKhau(String password)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47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86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Độ dài &gt;= 6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DB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quá ngắn</w:t>
            </w:r>
          </w:p>
        </w:tc>
      </w:tr>
      <w:tr w:rsidR="001C36D9" w:rsidRPr="003C6B5F" w14:paraId="2B388A9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DF4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66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setVaiTro(String vaiTro)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7F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92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Thuộc danh mục vai trò hệ thống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D2B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Phân quyền thao tác</w:t>
            </w:r>
          </w:p>
        </w:tc>
      </w:tr>
      <w:tr w:rsidR="001C36D9" w:rsidRPr="003C6B5F" w14:paraId="2ED7C42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3B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F2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setTrangThai(String trangThai)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827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04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Kích hoạt hoặc Khóa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B46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F18265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6D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DC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40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93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54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314D59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86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25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85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71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457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TaiKhoan</w:t>
            </w:r>
          </w:p>
        </w:tc>
      </w:tr>
    </w:tbl>
    <w:p w14:paraId="11536531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75DC006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BenhNhan:</w:t>
      </w:r>
    </w:p>
    <w:p w14:paraId="729C7AF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thông tin hành chính bệnh nhân theo Quy định 1, 27 &amp; UC06.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573775F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7A2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0B3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860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C1D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5CF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4B602B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113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5E2E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B85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D333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0D1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031F6509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45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E4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0EE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E7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BNxxxx (4 chữ số duy nhất)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DC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4481E8E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BE0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99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hoTen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49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E1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để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760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2A7516A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50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8E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ngaySinh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FF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F0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sinh hợp lệ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3A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E4147B2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0BA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C0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gioiTinh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03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FA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Nam / Nữ / Khác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B5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5AF4487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6B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C77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soDienThoai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D4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70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10 chữ số, kiểm tra trùng lặp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A0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1BDF217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C29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E2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diaChi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61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66F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Địa chỉ liên hệ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92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A56D35E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39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A8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nguonKhachHang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63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83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Nguồn giới thiệu / tiếp thị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01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8D415E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79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6C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BD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07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95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BAC2F8D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1A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D9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setMaBN(String maBN)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50C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2B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Duy nhất, 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15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trùng</w:t>
            </w:r>
          </w:p>
        </w:tc>
      </w:tr>
      <w:tr w:rsidR="001C36D9" w:rsidRPr="003C6B5F" w14:paraId="09C2E9FF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0EE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EC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setHoTen(String hoTen)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F4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54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để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E4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rỗng</w:t>
            </w:r>
          </w:p>
        </w:tc>
      </w:tr>
      <w:tr w:rsidR="001C36D9" w:rsidRPr="003C6B5F" w14:paraId="7CDB808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80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F5C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setSoDienThoai(String sdt)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BC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28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Đúng 10 số, cảnh báo trùng SĐT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D8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Cho phép chọn tạo mới nếu người nhà dùng chung SĐT</w:t>
            </w:r>
          </w:p>
        </w:tc>
      </w:tr>
      <w:tr w:rsidR="001C36D9" w:rsidRPr="003C6B5F" w14:paraId="702BFF7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45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3D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3CB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25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4A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38153DA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10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A60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3F2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2C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F3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BenhNhan</w:t>
            </w:r>
          </w:p>
        </w:tc>
      </w:tr>
    </w:tbl>
    <w:p w14:paraId="21EA9A77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034918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LichHen:</w:t>
      </w:r>
    </w:p>
    <w:p w14:paraId="3BC0FBFB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lịch hẹn khám bệnh nhân theo Quy định 5, 6, 8 &amp; UC08.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18956F1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AEA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96F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E71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10E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6CE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6D7983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27D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00DA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894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5492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39C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150A95D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E7F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F0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maLichHen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F6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A1A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lịch hẹn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F1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783F0A1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F1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B05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86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19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 đặt lịch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AA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F6ED5E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1B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04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3E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664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phụ trách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C4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55D09CA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14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0E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ngayHen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7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84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hẹn khám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FF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A9DA35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FE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BD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gioHen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D5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7A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Khung giờ hẹn (HH:mm)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C56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F139ED7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E6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72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lyDoKham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4A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CCF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Nhu cầu/Lý do khám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39E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66D62A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951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7E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4B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82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Đã hẹn / Đã xác nhận / Đã check-in / Đã hủy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DBC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4CACFB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5AF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75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92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4A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72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CED2DD9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9D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D7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setMaLichHen(String maLH)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E1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CC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phát sinh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B8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6C80C45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9F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9C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setNgayHen(Datetime ngayHen)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24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007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chọn ngày quá khứ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BA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chọn ngày quá khứ</w:t>
            </w:r>
          </w:p>
        </w:tc>
      </w:tr>
      <w:tr w:rsidR="001C36D9" w:rsidRPr="003C6B5F" w14:paraId="4C0D6DF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B0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74A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setGioHen(String gioHen)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2E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D2E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trùng lịch làm việc của Bác sĩ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A7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Tránh trùng 2 bệnh nhân cùng khung giờ</w:t>
            </w:r>
          </w:p>
        </w:tc>
      </w:tr>
      <w:tr w:rsidR="001C36D9" w:rsidRPr="003C6B5F" w14:paraId="04F9F91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A9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981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C6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37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21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69182C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66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A9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69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0B9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AB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LichHen</w:t>
            </w:r>
          </w:p>
        </w:tc>
      </w:tr>
    </w:tbl>
    <w:p w14:paraId="57530AC5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7D118C9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HoSoKham:</w:t>
      </w:r>
    </w:p>
    <w:p w14:paraId="1BB09C1B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Hồ sơ khám bệnh điện tử khởi tạo tại ghế nha theo Quy định 10, 11, 12, 14 &amp; UC07.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62E86CB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7D6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41E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C7B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2D2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BB89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33FA73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320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E019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FE7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FDD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D61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2B431B1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BC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0E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A2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691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Cấu trúc HS-YYYYMMDD-XXXX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DDE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2AA0E5B0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221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92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DF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A6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06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5D390D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5E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FB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A4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C7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thăm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E4E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278BFC79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6B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A1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thoiGianTiepNhan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21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E0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thực tiếp nhận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87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670474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77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0B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lyDoKham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C8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56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Lý do chính đến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0B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967B01E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83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3B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tienSuBenhLy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3AC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C50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Dị ứng, tim mạch, tiểu đường, rối loạn đông máu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3E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Cảnh báo đỏ nếu có nguy cơ</w:t>
            </w:r>
          </w:p>
        </w:tc>
      </w:tr>
      <w:tr w:rsidR="001C36D9" w:rsidRPr="003C6B5F" w14:paraId="572CC99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48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EC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huyetApTamThu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20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BE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Chỉ số tâm thu (&gt;0)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87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BB787A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B1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EB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huyetApTamTruong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1EC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A1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Chỉ số tâm trương (&gt;0)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BA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D4CD98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7EE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CD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nhipTim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0E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83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Nhịp tim (&gt;0)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1A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FBB7E80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EF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8B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chanDoan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FDA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4B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Chẩn đoán y khoa từ thẻ Tags/Ghi chú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123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Ràng buộc bắt buộc khi lưu</w:t>
            </w:r>
          </w:p>
        </w:tc>
      </w:tr>
      <w:tr w:rsidR="001C36D9" w:rsidRPr="003C6B5F" w14:paraId="3DCDD4A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BD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79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2C9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E47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C7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79B69D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F9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83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setMaHoSo(String maHoSo)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E9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8F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Đúng cấu trúc HS-YYYYMMDD-XXXX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DF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cho phép sửa thủ công</w:t>
            </w:r>
          </w:p>
        </w:tc>
      </w:tr>
      <w:tr w:rsidR="001C36D9" w:rsidRPr="003C6B5F" w14:paraId="7784528F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93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AD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setTienSuBenhLy(String tienSu)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63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53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Hiển thị Popup đỏ khóa màn hình nếu có dị ứng/tim mạch/đông máu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6BA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Bắt buộc Bác sĩ bấm Xác nhận đã đọc</w:t>
            </w:r>
          </w:p>
        </w:tc>
      </w:tr>
      <w:tr w:rsidR="001C36D9" w:rsidRPr="003C6B5F" w14:paraId="3A11FB5C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2B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76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setChanDoan(String chanDoan)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02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BB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Bắt buộc chọn ít nhất 1 Tag hoặc có ghi chú mở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B6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Ràng buộc không cho chuyển Đã hoàn thành nếu thiếu</w:t>
            </w:r>
          </w:p>
        </w:tc>
      </w:tr>
      <w:tr w:rsidR="001C36D9" w:rsidRPr="003C6B5F" w14:paraId="7C7C222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DA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97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15C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06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83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64A39013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12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75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88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D8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C6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HoSoKham</w:t>
            </w:r>
          </w:p>
        </w:tc>
      </w:tr>
    </w:tbl>
    <w:p w14:paraId="71DB1EE9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E3DD41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SoDoRang:</w:t>
      </w:r>
    </w:p>
    <w:p w14:paraId="24FD8118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Sơ đồ tình trạng răng chi tiết theo Quy định 13 &amp; UC07.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5027209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455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0435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560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E5D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614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6DAA48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B46C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40D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4FE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2C4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5D5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4BEFCEE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B0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43F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maSoDo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745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C8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sơ đồ răng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9E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0F55158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50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91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65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A3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hồ sơ khám liên kết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AA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35AD643F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16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49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viTriRang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A0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1F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vị trí răng theo chuẩn FDI (11, 48, 55...)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8AD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DD19AC2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83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66F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matRang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DD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0A6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Nhai, Gần, Xa, Trong, Ngoài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570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2ECEF67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AC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515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tinhTrang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02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E3E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Sâu ngà, Viêm tủy, Vỡ mẻ, Đã nhổ, Đã bọc sứ...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42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0D477B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E7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DD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49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B1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726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2176EE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83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2E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setViTriRang(String viTri)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3A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63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Thuộc bảng danh mục vị trí răng FDI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9A7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vị trí không tồn tại</w:t>
            </w:r>
          </w:p>
        </w:tc>
      </w:tr>
      <w:tr w:rsidR="001C36D9" w:rsidRPr="003C6B5F" w14:paraId="40EB4B4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3D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8F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setTinhTrang(String tinhTrang)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0D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0F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logic lâm sàng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3AA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Khóa không cho chỉ định trám/tủy trên răng đã nhổ/mất</w:t>
            </w:r>
          </w:p>
        </w:tc>
      </w:tr>
      <w:tr w:rsidR="001C36D9" w:rsidRPr="003C6B5F" w14:paraId="3865CDF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7DA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17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C86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851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A37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20A1C3D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BA2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6E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41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C8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BD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SoDoRang</w:t>
            </w:r>
          </w:p>
        </w:tc>
      </w:tr>
    </w:tbl>
    <w:p w14:paraId="78E3B85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323F79C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PhimXQuang:</w:t>
      </w:r>
    </w:p>
    <w:p w14:paraId="25DF0E64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phim chụp chẩn đoán hình ảnh kỹ thuật số theo QAs Q6 &amp; UC07.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079E5F6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C95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5B6D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628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A21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81F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11FE345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2831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D2F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2E8A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31B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E05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484E9F2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98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1D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maPhim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53D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4C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phim X-quang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52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6C97C55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71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0B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9B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EF5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hồ sơ khám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3EB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325EA94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99A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3A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loaiPhim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F3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53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Panorama, Cephalo, CT Conebeam 3D, Quanh chóp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18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3E250E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D5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40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tepAnh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2D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218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Đường dẫn file DICOM / JPG / PNG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2B4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Dung lượng tối đa 50MB</w:t>
            </w:r>
          </w:p>
        </w:tc>
      </w:tr>
      <w:tr w:rsidR="001C36D9" w:rsidRPr="003C6B5F" w14:paraId="12EC3FC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AA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59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ngayChup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08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14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chụp phim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DB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CC1285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6A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55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ghiChu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DAF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C07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Phân tích và ghi chú hình ảnh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D4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10217F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48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09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A5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5A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51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E90B9A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4D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8D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setTepAnh(String duongDan)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4F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63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DICOM/JPG/PNG, Dung lượng &lt;= 50MB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19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Tối ưu tốc độ load Split-view</w:t>
            </w:r>
          </w:p>
        </w:tc>
      </w:tr>
      <w:tr w:rsidR="001C36D9" w:rsidRPr="003C6B5F" w14:paraId="5990072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28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6C6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setLoaiPhim(String loaiPhim)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8B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5B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Thuộc danh mục loại phim chẩn đoán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10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9A72E0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29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022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78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E4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4F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17490FA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10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84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3C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C40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3E0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PhimXQuang</w:t>
            </w:r>
          </w:p>
        </w:tc>
      </w:tr>
    </w:tbl>
    <w:p w14:paraId="68E91D60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218EB2D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KeHoachDieuTri:</w:t>
      </w:r>
    </w:p>
    <w:p w14:paraId="21030E7E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Kế hoạch điều trị tổng thể cho bệnh nhân theo Quy định 21, 24 &amp; UC08.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00199BF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B5E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B58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FE99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10A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545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4F40940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576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E4BE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FCC1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46A3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C2D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579CB3C3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06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C4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maKeHoach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DD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A8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kế hoạch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DF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00C72B8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21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2C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5D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A0A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17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5364B91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79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E0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55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533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phụ trách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26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295F5516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60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E5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ngayLap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8EC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39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lập kế hoạch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19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5B056FD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02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B2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noiDung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D5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DA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Mô tả phương án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27D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C3DD938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0E7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9E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DDE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F0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Mới khởi tạo / Đang điều trị / Hoàn thành / Hủy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51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1A02FB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11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071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soBuoiDuKien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8E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2E3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buổi điều trị dự kiến (&gt;0)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01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432BDB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679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51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D4F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5C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3C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97D78B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EEF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B5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setMaKeHoach(String maKH)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513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EC0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25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7F382EB8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16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DA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setTrangThai(String trangThai)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3D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25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Chỉ chuyển Hoàn thành khi tất cả dịch vụ hoàn tất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92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Tuân thủ Quy định 24</w:t>
            </w:r>
          </w:p>
        </w:tc>
      </w:tr>
      <w:tr w:rsidR="001C36D9" w:rsidRPr="003C6B5F" w14:paraId="2438055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41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2F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ED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5F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52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5C7E0D8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88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172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2C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9A9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D0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KeHoachDieuTri</w:t>
            </w:r>
          </w:p>
        </w:tc>
      </w:tr>
    </w:tbl>
    <w:p w14:paraId="6ADAEC8E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BB1F9F8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BuoiDieuTri:</w:t>
      </w:r>
    </w:p>
    <w:p w14:paraId="25CF9F00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Nhật ký thực hiện từng buổi điều trị lâm sàng theo Quy định 19, 20 &amp; UC09.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2B5D02D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78E0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F3D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E12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E28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E9F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A9450C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0F4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0052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339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ED9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7E11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17BBA64A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C7C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E8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maBuoi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DF0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8C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buổi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A6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61F50B8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2F4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EB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maKeHoach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2B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737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kế hoạch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A4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52FA1FBB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D8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43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ngayDieuTri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64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43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thực hiện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00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11D436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2E9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03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tinhTrangTruoc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63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19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Tình trạng răng trước buổi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28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1D0C1E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36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B2D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tinhTrangSau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C9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D2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Tình trạng răng sau buổi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1B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3817E9E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43C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53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ketQua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6F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08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Kết quả thực hiện thủ thuật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61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BA5106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32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5D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ghiChu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7E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FC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 chú chuyên môn của Bác sĩ/Y tá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3CC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0AC201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7B3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7B8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800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62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96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B4113B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FF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09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setNgayDieuTri(Datetime ngayDT)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B3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4D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 nhận đúng thời điểm thực hiện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839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8BF19E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21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822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setKetQua(String ketQua)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FE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BA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Cập nhật tiến độ vào kế hoạch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E95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ghi đè dữ liệu lịch sử buổi cũ</w:t>
            </w:r>
          </w:p>
        </w:tc>
      </w:tr>
      <w:tr w:rsidR="001C36D9" w:rsidRPr="003C6B5F" w14:paraId="180ED7A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6D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BB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DA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C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7F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3BD8669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17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263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D3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7A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DD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BuoiDieuTri</w:t>
            </w:r>
          </w:p>
        </w:tc>
      </w:tr>
    </w:tbl>
    <w:p w14:paraId="77E5A100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F5E6287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LichTaiKham:</w:t>
      </w:r>
    </w:p>
    <w:p w14:paraId="22F6B3AE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lịch hẹn tái khám theo Quy định 22, 23 &amp; UC25, UC26.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3FE8166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DD7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2F5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431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BAB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F82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76F303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56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26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C79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78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FA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821F02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3CE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D64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maLichTaiKham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983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67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lịch tái khám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3A1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259E383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D3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CA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E8B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7A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F3B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A86959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0D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8CD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AC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A5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hẹn tái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27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C2185F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D8B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5D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ngayTaiKham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BEE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26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giờ hẹn tái khám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030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D99C06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9E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E7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noiDungTaiKham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E02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43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Mục đích / Nội dung tái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F3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ED0547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9B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38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54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10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Chưa tái khám / Đã tái khám / Quá hạn / Đã hủy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69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1EE280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AD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727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5B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20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06A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42D17B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70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93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setNgayTaiKham(Datetime ngayTK)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64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A9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lịch trực Bác sĩ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EF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Gợi ý ngày khác nếu Bác sĩ nghỉ ca</w:t>
            </w:r>
          </w:p>
        </w:tc>
      </w:tr>
      <w:tr w:rsidR="001C36D9" w:rsidRPr="003C6B5F" w14:paraId="17A83347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1E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BA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setTrangThai(String trangThai)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8B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70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chuyển Quá hạn nếu bệnh nhân không đến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1E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Cập nhật nhật ký chăm sóc bệnh nhân</w:t>
            </w:r>
          </w:p>
        </w:tc>
      </w:tr>
      <w:tr w:rsidR="001C36D9" w:rsidRPr="003C6B5F" w14:paraId="356FFE4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DB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53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1D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33A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3E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627CBCF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C7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62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75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13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4F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LichTaiKham</w:t>
            </w:r>
          </w:p>
        </w:tc>
      </w:tr>
    </w:tbl>
    <w:p w14:paraId="66694B1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07337AD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DichVu:</w:t>
      </w:r>
    </w:p>
    <w:p w14:paraId="0F2BE522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Danh mục dịch vụ nha khoa và cấu hình bảng giá theo Quy định 30 &amp; UC04.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7E3EFB9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F17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365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B3F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2CE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23B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7477D47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C1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14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44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EB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03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0367C9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C1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8B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maDichVu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F1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4E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dịch vụ duy nhất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65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1083C68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94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BB2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tenDichVu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91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B6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Tên dịch vụ nha khoa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683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07A9FD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727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9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donViTinh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91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57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Răng / Lần / Liệu trình / Hàm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43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32F19E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E0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AC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donGiaNiemYet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10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E32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Đơn giá niêm yết (&gt;0)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D1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FADB52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C0D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AC5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nhomDichVu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299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D8A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Nha khoa tổng quát / Thẩm mỹ / Phục hình / Chỉnh nha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70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AB1F13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D1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E2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thoiGianThucHien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17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79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dự kiến (phút)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2EE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0B2A363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A5A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7C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tyLeHoaHong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8C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F5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Tỷ lệ % hoa hồng / lương thủ thuật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9D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E14E6DC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02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CE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E62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98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C5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112EA7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65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2.1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C3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setDonGiaNiemYet(double gia)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D7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4C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Giá trị phải &gt; 0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E0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gia &lt;= 0</w:t>
            </w:r>
          </w:p>
        </w:tc>
      </w:tr>
      <w:tr w:rsidR="001C36D9" w:rsidRPr="003C6B5F" w14:paraId="1CB04BA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0B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F5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setTyLeHoaHong(float tyLe)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0E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54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0 &lt;= tyLe &lt;= 100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55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tỷ lệ sai</w:t>
            </w:r>
          </w:p>
        </w:tc>
      </w:tr>
      <w:tr w:rsidR="001C36D9" w:rsidRPr="003C6B5F" w14:paraId="5AA3C7F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F8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78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38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455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E74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E13846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3C0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72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58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06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3C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DichVu</w:t>
            </w:r>
          </w:p>
        </w:tc>
      </w:tr>
    </w:tbl>
    <w:p w14:paraId="5DCB60C6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E4C6159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HoaDon:</w:t>
      </w:r>
    </w:p>
    <w:p w14:paraId="333F6FD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Hóa đơn thanh toán tài chính theo Quy định 27, 28, 29 &amp; UC20, UC21.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4C7F771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7E0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A47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04C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6CE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BF5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698C04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07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BD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EE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AA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65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C10A01C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644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C5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maHoaDon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F5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DD0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hóa đơn 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BC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550DB44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0C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37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C4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3A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hồ sơ bệnh án liên kết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6C7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5671C5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7B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A5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59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CFC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B4C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002A4D6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1E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59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A8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9D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6AF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719E32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64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F7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maThuNgan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377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D76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thu ngân lập hóa đơn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7E2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67360BA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22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97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ngayLap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1E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8B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lập hóa đơn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5A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6FC7FA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AD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ED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tongTien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07E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D58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Tổng tiền dịch vụ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925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2B845C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23C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26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tyLeChietKhau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2A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5F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Tỷ lệ giảm giá/voucher (tối đa 1 voucher)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66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70C71B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929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029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soTienBaoHiem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99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0F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tiền bảo hiểm chi trả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F7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FD69F39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390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4F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soTienThanhToan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52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F50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Thực thu thực tế từ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08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FC06D7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214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82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hinhThucThanhToan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36F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10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Tiền mặt / QR Bank / POS / Trả góp (tối đa 6 đợt)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410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55F577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97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1.12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E2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3C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15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Chưa thanh toán / Thanh toán 1 phần / Đã thanh toán / Đã hủy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82F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DA5F81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D9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48F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39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10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83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79AC6DB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424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7E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setSoTienThanhToan(double soTien)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C1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6B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Tính toán tự động theo tổng tiền - chiết khấu - bảo hiểm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97C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725ADA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6D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BC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setHinhThucThanhToan(String hinhThuc)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40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12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Hỗ trợ trả góp tối đa 6 đợt cho ca dịch vụ lớn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39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Lưu lịch hẹn nộp tiền các đợt tiếp theo</w:t>
            </w:r>
          </w:p>
        </w:tc>
      </w:tr>
      <w:tr w:rsidR="001C36D9" w:rsidRPr="003C6B5F" w14:paraId="5741B1C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081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B4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B0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8B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C5E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53F1DFA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A8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D0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C0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73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25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HoaDon</w:t>
            </w:r>
          </w:p>
        </w:tc>
      </w:tr>
    </w:tbl>
    <w:p w14:paraId="011DA5D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07760B0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869FF5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D34413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5018D23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9700E55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ChiTietHoaDon:</w:t>
      </w:r>
    </w:p>
    <w:p w14:paraId="0AE2BBE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Chi tiết từng khoản dịch vụ và đơn thuốc trong hóa đơn.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2275C24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71B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C55D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3DA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0FD9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C0C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AD28FD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17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36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66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93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5F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EEEDEFA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41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1B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maChiTiet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823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B31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chi tiết hóa đơn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F5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49132C1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E4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E2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maHoaDon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E3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43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hóa đơn chứa chi tiết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165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945B66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C95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18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maDichVu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41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91E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dịch vụ / thuốc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91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67A31092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6E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94C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soLuong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67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A2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lượng thực hiện (&gt;0)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8F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5F662A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AB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72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donGia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B4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52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Đơn giá áp dụng tại thời điểm lập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35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140E87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3A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06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thanhTien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25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AF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Thành tiền = soLuong * donGia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B4B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F877AAC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8C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BE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22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F2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BB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68E39C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FC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DB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setSoLuong(int sl)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DCD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89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SoLuong &gt; 0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E7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sl &lt;= 0</w:t>
            </w:r>
          </w:p>
        </w:tc>
      </w:tr>
      <w:tr w:rsidR="001C36D9" w:rsidRPr="003C6B5F" w14:paraId="1C8CADF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96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E51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setThanhTien(double tt)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34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7C3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tính bằng soLuong * donGia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577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81B71E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19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5F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5C3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74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21F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75BF68B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39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1A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E5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37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69D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ChiTietHoaDon</w:t>
            </w:r>
          </w:p>
        </w:tc>
      </w:tr>
    </w:tbl>
    <w:p w14:paraId="4B2183CF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158FF20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F9F40EC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A05F4F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85F380E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FCA66C0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VatTu:</w:t>
      </w:r>
    </w:p>
    <w:p w14:paraId="72D4C9A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Danh mục vật tư y tế và dược phẩm kho theo Quy định 23, 31 &amp; UC13, UC14, UC15.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088E759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3B0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708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F375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AD3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F6E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690991A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91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E4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38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56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CC9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BB93B8E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61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92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maVatTu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96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B7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vật tư / dược phẩm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C8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70F0BB51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9E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5E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tenVatTu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B6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C6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Tên vật tư y tế / thuốc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E9B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41B4A4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13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FA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donViTinh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E0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8D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Hộp / Ống / Cái / Bộ / Viên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B3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833406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38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D8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soLuongTon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57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EB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lượng tồn kho thực tế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94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5CD924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1E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F8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nguongToiThieu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A9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CE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Ngưỡng tồn kho an toàn (Mặc định 10 đơn vị)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FFF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8BC9DD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94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C7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hanSuDung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28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DF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Hạn sử dụng lô sản phẩm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B9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6005D0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F1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55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31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76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lô sản xuất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6E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CE2599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57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EB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86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15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EE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C4EC93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D71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1E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setSoLuongTon(int tonKho)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986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D9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trừ kho khi hóa đơn hoàn tất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1A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Gửi cảnh báo nếu tonKho &lt; nguongToiThieu</w:t>
            </w:r>
          </w:p>
        </w:tc>
      </w:tr>
      <w:tr w:rsidR="001C36D9" w:rsidRPr="003C6B5F" w14:paraId="0A3EA2F5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70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E6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setHanSuDung(Datetime hsd)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0E1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86F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hạn sử dụng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909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Gửi cảnh báo nếu hạn sử dụng &lt; 30 ngày</w:t>
            </w:r>
          </w:p>
        </w:tc>
      </w:tr>
      <w:tr w:rsidR="001C36D9" w:rsidRPr="003C6B5F" w14:paraId="6C931BB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3E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7E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B0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DA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A4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11D4701C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569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91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5F4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858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73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VatTu</w:t>
            </w:r>
          </w:p>
        </w:tc>
      </w:tr>
    </w:tbl>
    <w:p w14:paraId="1DDDAD7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A7AD340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D7E8D27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C54E9D9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PhieuNhapKho:</w:t>
      </w:r>
    </w:p>
    <w:p w14:paraId="409C237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Phiếu nhập kho vật tư từ nhà cung cấp theo UC16.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10C5658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785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CC8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83F0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369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7B9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3A4B63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F5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CD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E9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5A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77C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E92DE29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E0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5E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maPhieuNhap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21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DD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phiếu nhập kho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277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EECD38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A90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78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ngayNhap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2B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99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điểm nhập kho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8B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4E9EC8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1F4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ED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maNhanVienKho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6B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AF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nhân viên kho thực hiện nhập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36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43CD2A5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F89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BB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tongTien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A2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EB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Tổng giá trị lô hàng nhập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A6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38E2493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E02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lastRenderedPageBreak/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0F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93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96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96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0DAFC7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E4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3A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setMaPhieuNhap(String maPN)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39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48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05A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B037845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189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88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setTongTien(double tongTien)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8D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D0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Cập nhật tổng số tiền nhập hàng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1C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D227CD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C0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0D3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C3E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70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66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0336809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94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8B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F2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EDD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F1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PhieuNhapKho</w:t>
            </w:r>
          </w:p>
        </w:tc>
      </w:tr>
    </w:tbl>
    <w:p w14:paraId="5CF0E4E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45FB35E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733146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9CB3EB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48C273F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54CAFA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364DC0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74164B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08AFC1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BangLuong:</w:t>
      </w:r>
    </w:p>
    <w:p w14:paraId="0EF4E9DA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Bảng tính lương, thưởng thủ thuật và hoa hồng theo Quy định 22, 30 &amp; UC18.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2AA019C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033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6FE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EF9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CCB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75E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B18F74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A3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80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D0C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74C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FA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D232826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56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C3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maBangLuong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39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CC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bản ghi lương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62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29952B8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FD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196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B33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89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nhân viên được tính lương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38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07776CD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25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C7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thangNam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B8A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55F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Tháng/Năm tính lương (MM/YYYY)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2EF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CBA6223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4B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5E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luongCoBan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EB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9E5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Mức lương cơ bản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D0F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8C7968F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A5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59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soCaLamViec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6F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C5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ca trực hoàn thành trong tháng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832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58F690C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BD8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764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tienHoaHong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7A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723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Tiền hoa hồng và lương thủ thuật tích lũy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84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0AAB07F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BB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0F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tongLuong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89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81D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Tổng lương thực lĩnh = Lương cơ bản + Hoa hồng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6A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275DB5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B0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6F6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AD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4A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6C7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18F8C16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64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EF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setTienHoaHong(double hoaHong)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9D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76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Tính tự động dựa trên hóa đơn hoàn tất của ca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F5C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Tính theo định mức % quy định</w:t>
            </w:r>
          </w:p>
        </w:tc>
      </w:tr>
      <w:tr w:rsidR="001C36D9" w:rsidRPr="003C6B5F" w14:paraId="63718C86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1C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2C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setTongLuong(double tongLuong)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03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53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phê duyệt của Quản lý trước khi chi trả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F3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Tuân thủ Quy định 32</w:t>
            </w:r>
          </w:p>
        </w:tc>
      </w:tr>
      <w:tr w:rsidR="001C36D9" w:rsidRPr="003C6B5F" w14:paraId="6EB8463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DC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C3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8AB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67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04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1EE26F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83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E5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phương thức toString()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46A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80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05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BangLuong</w:t>
            </w:r>
          </w:p>
        </w:tc>
      </w:tr>
    </w:tbl>
    <w:p w14:paraId="6859A7BF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E79A858" w14:textId="77777777" w:rsidR="001C36D9" w:rsidRPr="003C6B5F" w:rsidRDefault="001C36D9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3CFBCD3" w14:textId="77777777" w:rsidR="001260E0" w:rsidRPr="003C6B5F" w:rsidRDefault="001260E0" w:rsidP="001260E0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Link nhật ký</w:t>
      </w:r>
    </w:p>
    <w:p w14:paraId="684A41EB" w14:textId="77777777" w:rsidR="001260E0" w:rsidRPr="003C6B5F" w:rsidRDefault="001260E0" w:rsidP="001C0C94">
      <w:pPr>
        <w:pStyle w:val="Normal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</w:p>
    <w:sectPr w:rsidR="001260E0" w:rsidRPr="003C6B5F" w:rsidSect="007A69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C24E7" w14:textId="77777777" w:rsidR="00A11320" w:rsidRDefault="00A11320" w:rsidP="0007450D">
      <w:pPr>
        <w:spacing w:after="0" w:line="240" w:lineRule="auto"/>
      </w:pPr>
      <w:r>
        <w:separator/>
      </w:r>
    </w:p>
  </w:endnote>
  <w:endnote w:type="continuationSeparator" w:id="0">
    <w:p w14:paraId="6BB31553" w14:textId="77777777" w:rsidR="00A11320" w:rsidRDefault="00A11320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066B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E3508E6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27F13D7" wp14:editId="5028E5E9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CEC50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5F57E6">
          <w:t xml:space="preserve"> </w:t>
        </w:r>
        <w:r w:rsidR="005F57E6">
          <w:tab/>
        </w:r>
        <w:r w:rsidR="005F57E6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5F57E6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3A325C4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627A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9FF1" w14:textId="77777777" w:rsidR="00A11320" w:rsidRDefault="00A11320" w:rsidP="0007450D">
      <w:pPr>
        <w:spacing w:after="0" w:line="240" w:lineRule="auto"/>
      </w:pPr>
      <w:r>
        <w:separator/>
      </w:r>
    </w:p>
  </w:footnote>
  <w:footnote w:type="continuationSeparator" w:id="0">
    <w:p w14:paraId="09A073C6" w14:textId="77777777" w:rsidR="00A11320" w:rsidRDefault="00A11320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6C76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FC70C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CED2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D49C0"/>
    <w:multiLevelType w:val="multilevel"/>
    <w:tmpl w:val="34A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3E62D2"/>
    <w:multiLevelType w:val="hybridMultilevel"/>
    <w:tmpl w:val="CC2A1CD8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C2999"/>
    <w:multiLevelType w:val="hybridMultilevel"/>
    <w:tmpl w:val="7158AB50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05053"/>
    <w:multiLevelType w:val="hybridMultilevel"/>
    <w:tmpl w:val="30E2A8F8"/>
    <w:lvl w:ilvl="0" w:tplc="292005A0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F17B8"/>
    <w:multiLevelType w:val="hybridMultilevel"/>
    <w:tmpl w:val="00CE4892"/>
    <w:lvl w:ilvl="0" w:tplc="B10EE2A8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04ED0"/>
    <w:multiLevelType w:val="hybridMultilevel"/>
    <w:tmpl w:val="A78C5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D31A8"/>
    <w:multiLevelType w:val="hybridMultilevel"/>
    <w:tmpl w:val="567AED34"/>
    <w:lvl w:ilvl="0" w:tplc="9A4494D6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B4325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D7C6E"/>
    <w:multiLevelType w:val="hybridMultilevel"/>
    <w:tmpl w:val="96001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3033B"/>
    <w:multiLevelType w:val="hybridMultilevel"/>
    <w:tmpl w:val="ABCC369C"/>
    <w:lvl w:ilvl="0" w:tplc="D03E7AE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70A50"/>
    <w:multiLevelType w:val="hybridMultilevel"/>
    <w:tmpl w:val="C03441D4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BA6BEA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80488"/>
    <w:multiLevelType w:val="multilevel"/>
    <w:tmpl w:val="A4A0FE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2815DD"/>
    <w:multiLevelType w:val="hybridMultilevel"/>
    <w:tmpl w:val="D4626B72"/>
    <w:lvl w:ilvl="0" w:tplc="28F6E25A">
      <w:numFmt w:val="bullet"/>
      <w:lvlText w:val="-"/>
      <w:lvlJc w:val="left"/>
      <w:pPr>
        <w:ind w:left="78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8" w15:restartNumberingAfterBreak="0">
    <w:nsid w:val="782338F3"/>
    <w:multiLevelType w:val="hybridMultilevel"/>
    <w:tmpl w:val="E81C257E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6814744">
    <w:abstractNumId w:val="29"/>
  </w:num>
  <w:num w:numId="2" w16cid:durableId="1258757848">
    <w:abstractNumId w:val="13"/>
  </w:num>
  <w:num w:numId="3" w16cid:durableId="1313099761">
    <w:abstractNumId w:val="22"/>
  </w:num>
  <w:num w:numId="4" w16cid:durableId="975185410">
    <w:abstractNumId w:val="30"/>
  </w:num>
  <w:num w:numId="5" w16cid:durableId="504173180">
    <w:abstractNumId w:val="10"/>
  </w:num>
  <w:num w:numId="6" w16cid:durableId="629894256">
    <w:abstractNumId w:val="26"/>
  </w:num>
  <w:num w:numId="7" w16cid:durableId="1346859485">
    <w:abstractNumId w:val="31"/>
  </w:num>
  <w:num w:numId="8" w16cid:durableId="110517171">
    <w:abstractNumId w:val="12"/>
  </w:num>
  <w:num w:numId="9" w16cid:durableId="1602907289">
    <w:abstractNumId w:val="25"/>
  </w:num>
  <w:num w:numId="10" w16cid:durableId="1098676945">
    <w:abstractNumId w:val="9"/>
  </w:num>
  <w:num w:numId="11" w16cid:durableId="805320404">
    <w:abstractNumId w:val="19"/>
  </w:num>
  <w:num w:numId="12" w16cid:durableId="700785218">
    <w:abstractNumId w:val="24"/>
  </w:num>
  <w:num w:numId="13" w16cid:durableId="1816678923">
    <w:abstractNumId w:val="18"/>
  </w:num>
  <w:num w:numId="14" w16cid:durableId="185599004">
    <w:abstractNumId w:val="14"/>
  </w:num>
  <w:num w:numId="15" w16cid:durableId="1710303164">
    <w:abstractNumId w:val="28"/>
  </w:num>
  <w:num w:numId="16" w16cid:durableId="781461551">
    <w:abstractNumId w:val="20"/>
  </w:num>
  <w:num w:numId="17" w16cid:durableId="1473597262">
    <w:abstractNumId w:val="15"/>
  </w:num>
  <w:num w:numId="18" w16cid:durableId="550196600">
    <w:abstractNumId w:val="23"/>
  </w:num>
  <w:num w:numId="19" w16cid:durableId="235937514">
    <w:abstractNumId w:val="17"/>
  </w:num>
  <w:num w:numId="20" w16cid:durableId="2063211722">
    <w:abstractNumId w:val="16"/>
  </w:num>
  <w:num w:numId="21" w16cid:durableId="577792217">
    <w:abstractNumId w:val="11"/>
  </w:num>
  <w:num w:numId="22" w16cid:durableId="569193829">
    <w:abstractNumId w:val="27"/>
  </w:num>
  <w:num w:numId="23" w16cid:durableId="112603031">
    <w:abstractNumId w:val="21"/>
  </w:num>
  <w:num w:numId="24" w16cid:durableId="1192183324">
    <w:abstractNumId w:val="8"/>
  </w:num>
  <w:num w:numId="25" w16cid:durableId="1232079172">
    <w:abstractNumId w:val="6"/>
  </w:num>
  <w:num w:numId="26" w16cid:durableId="1937905253">
    <w:abstractNumId w:val="5"/>
  </w:num>
  <w:num w:numId="27" w16cid:durableId="1880971924">
    <w:abstractNumId w:val="4"/>
  </w:num>
  <w:num w:numId="28" w16cid:durableId="2098941295">
    <w:abstractNumId w:val="7"/>
  </w:num>
  <w:num w:numId="29" w16cid:durableId="851456107">
    <w:abstractNumId w:val="3"/>
  </w:num>
  <w:num w:numId="30" w16cid:durableId="402416500">
    <w:abstractNumId w:val="2"/>
  </w:num>
  <w:num w:numId="31" w16cid:durableId="431170708">
    <w:abstractNumId w:val="1"/>
  </w:num>
  <w:num w:numId="32" w16cid:durableId="7864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564FE"/>
    <w:rsid w:val="0007450D"/>
    <w:rsid w:val="000B556C"/>
    <w:rsid w:val="000F046F"/>
    <w:rsid w:val="0010503A"/>
    <w:rsid w:val="0011769B"/>
    <w:rsid w:val="001260E0"/>
    <w:rsid w:val="001643E3"/>
    <w:rsid w:val="00180938"/>
    <w:rsid w:val="001C0C94"/>
    <w:rsid w:val="001C36D9"/>
    <w:rsid w:val="001F3696"/>
    <w:rsid w:val="00234C3A"/>
    <w:rsid w:val="002477E2"/>
    <w:rsid w:val="00251A54"/>
    <w:rsid w:val="00283E01"/>
    <w:rsid w:val="002C39C2"/>
    <w:rsid w:val="002E07A6"/>
    <w:rsid w:val="00311C43"/>
    <w:rsid w:val="00335D4C"/>
    <w:rsid w:val="00345D80"/>
    <w:rsid w:val="00357E48"/>
    <w:rsid w:val="00376689"/>
    <w:rsid w:val="00382CEB"/>
    <w:rsid w:val="0039186E"/>
    <w:rsid w:val="003A753A"/>
    <w:rsid w:val="003C6B5F"/>
    <w:rsid w:val="004102E1"/>
    <w:rsid w:val="004673CB"/>
    <w:rsid w:val="00472490"/>
    <w:rsid w:val="00472CA7"/>
    <w:rsid w:val="00476E8A"/>
    <w:rsid w:val="004873AD"/>
    <w:rsid w:val="00504DE9"/>
    <w:rsid w:val="00522CF0"/>
    <w:rsid w:val="005343C1"/>
    <w:rsid w:val="005474DA"/>
    <w:rsid w:val="00556651"/>
    <w:rsid w:val="00556EE7"/>
    <w:rsid w:val="00561779"/>
    <w:rsid w:val="00581771"/>
    <w:rsid w:val="005D0864"/>
    <w:rsid w:val="005F57E6"/>
    <w:rsid w:val="00602A3E"/>
    <w:rsid w:val="00631C57"/>
    <w:rsid w:val="006A614C"/>
    <w:rsid w:val="006B09C2"/>
    <w:rsid w:val="006D1ABE"/>
    <w:rsid w:val="006F231E"/>
    <w:rsid w:val="00704142"/>
    <w:rsid w:val="00713147"/>
    <w:rsid w:val="007404C7"/>
    <w:rsid w:val="00771ED0"/>
    <w:rsid w:val="007856FA"/>
    <w:rsid w:val="00793E62"/>
    <w:rsid w:val="007A6997"/>
    <w:rsid w:val="007F57F2"/>
    <w:rsid w:val="007F6314"/>
    <w:rsid w:val="00810679"/>
    <w:rsid w:val="008214C0"/>
    <w:rsid w:val="008317B5"/>
    <w:rsid w:val="008E1DE1"/>
    <w:rsid w:val="009116DE"/>
    <w:rsid w:val="00916CD1"/>
    <w:rsid w:val="00936B04"/>
    <w:rsid w:val="009427CD"/>
    <w:rsid w:val="009430FE"/>
    <w:rsid w:val="00962003"/>
    <w:rsid w:val="00973520"/>
    <w:rsid w:val="00982E9A"/>
    <w:rsid w:val="009D60D6"/>
    <w:rsid w:val="00A11320"/>
    <w:rsid w:val="00A1252A"/>
    <w:rsid w:val="00A13CA5"/>
    <w:rsid w:val="00A922D2"/>
    <w:rsid w:val="00AA4F52"/>
    <w:rsid w:val="00AC382D"/>
    <w:rsid w:val="00AC3D41"/>
    <w:rsid w:val="00AF53F6"/>
    <w:rsid w:val="00B251E5"/>
    <w:rsid w:val="00B278CC"/>
    <w:rsid w:val="00B31F38"/>
    <w:rsid w:val="00B437D9"/>
    <w:rsid w:val="00B44CBC"/>
    <w:rsid w:val="00B54CC8"/>
    <w:rsid w:val="00BD5E90"/>
    <w:rsid w:val="00C240B2"/>
    <w:rsid w:val="00C271FF"/>
    <w:rsid w:val="00C423F2"/>
    <w:rsid w:val="00C52F79"/>
    <w:rsid w:val="00C53D4E"/>
    <w:rsid w:val="00CD1836"/>
    <w:rsid w:val="00CD2F10"/>
    <w:rsid w:val="00CF42C2"/>
    <w:rsid w:val="00D267CA"/>
    <w:rsid w:val="00D34EDB"/>
    <w:rsid w:val="00D4178C"/>
    <w:rsid w:val="00DA3136"/>
    <w:rsid w:val="00DA4F68"/>
    <w:rsid w:val="00DC3842"/>
    <w:rsid w:val="00DD1098"/>
    <w:rsid w:val="00DF1242"/>
    <w:rsid w:val="00DF7700"/>
    <w:rsid w:val="00E04A69"/>
    <w:rsid w:val="00E36C53"/>
    <w:rsid w:val="00E729C9"/>
    <w:rsid w:val="00EA4C97"/>
    <w:rsid w:val="00EE6F4E"/>
    <w:rsid w:val="00EF68BD"/>
    <w:rsid w:val="00F23AFE"/>
    <w:rsid w:val="00F72385"/>
    <w:rsid w:val="00FB638C"/>
    <w:rsid w:val="00FC0487"/>
    <w:rsid w:val="00FE5AE2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B9CA8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D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D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7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66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5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customStyle="1" w:styleId="Heading3Char">
    <w:name w:val="Heading 3 Char"/>
    <w:basedOn w:val="DefaultParagraphFont"/>
    <w:link w:val="Heading3"/>
    <w:uiPriority w:val="9"/>
    <w:rsid w:val="003766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766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7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76689"/>
  </w:style>
  <w:style w:type="paragraph" w:styleId="Caption">
    <w:name w:val="caption"/>
    <w:basedOn w:val="Normal"/>
    <w:next w:val="Normal"/>
    <w:uiPriority w:val="35"/>
    <w:unhideWhenUsed/>
    <w:qFormat/>
    <w:rsid w:val="00982E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C36D9"/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36D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D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D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D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/>
    <w:rsid w:val="001C36D9"/>
    <w:pPr>
      <w:spacing w:after="0" w:line="240" w:lineRule="auto"/>
    </w:pPr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1C36D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36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D9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36D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C36D9"/>
    <w:pPr>
      <w:spacing w:after="120" w:line="276" w:lineRule="auto"/>
    </w:pPr>
    <w:rPr>
      <w:rFonts w:ascii="Times New Roman" w:eastAsiaTheme="minorEastAsia" w:hAnsi="Times New Roman"/>
      <w:color w:val="333333"/>
    </w:rPr>
  </w:style>
  <w:style w:type="character" w:customStyle="1" w:styleId="BodyTextChar">
    <w:name w:val="Body Text Char"/>
    <w:basedOn w:val="DefaultParagraphFont"/>
    <w:link w:val="BodyText"/>
    <w:uiPriority w:val="99"/>
    <w:rsid w:val="001C36D9"/>
    <w:rPr>
      <w:rFonts w:ascii="Times New Roman" w:eastAsiaTheme="minorEastAsia" w:hAnsi="Times New Roman"/>
      <w:color w:val="333333"/>
    </w:rPr>
  </w:style>
  <w:style w:type="paragraph" w:styleId="BodyText2">
    <w:name w:val="Body Text 2"/>
    <w:basedOn w:val="Normal"/>
    <w:link w:val="BodyText2Char"/>
    <w:uiPriority w:val="99"/>
    <w:unhideWhenUsed/>
    <w:rsid w:val="001C36D9"/>
    <w:pPr>
      <w:spacing w:after="120" w:line="480" w:lineRule="auto"/>
    </w:pPr>
    <w:rPr>
      <w:rFonts w:ascii="Times New Roman" w:eastAsiaTheme="minorEastAsia" w:hAnsi="Times New Roman"/>
      <w:color w:val="333333"/>
    </w:rPr>
  </w:style>
  <w:style w:type="character" w:customStyle="1" w:styleId="BodyText2Char">
    <w:name w:val="Body Text 2 Char"/>
    <w:basedOn w:val="DefaultParagraphFont"/>
    <w:link w:val="BodyText2"/>
    <w:uiPriority w:val="99"/>
    <w:rsid w:val="001C36D9"/>
    <w:rPr>
      <w:rFonts w:ascii="Times New Roman" w:eastAsiaTheme="minorEastAsia" w:hAnsi="Times New Roman"/>
      <w:color w:val="333333"/>
    </w:rPr>
  </w:style>
  <w:style w:type="paragraph" w:styleId="BodyText3">
    <w:name w:val="Body Text 3"/>
    <w:basedOn w:val="Normal"/>
    <w:link w:val="BodyText3Char"/>
    <w:uiPriority w:val="99"/>
    <w:unhideWhenUsed/>
    <w:rsid w:val="001C36D9"/>
    <w:pPr>
      <w:spacing w:after="120" w:line="276" w:lineRule="auto"/>
    </w:pPr>
    <w:rPr>
      <w:rFonts w:ascii="Times New Roman" w:eastAsiaTheme="minorEastAsia" w:hAnsi="Times New Roman"/>
      <w:color w:val="333333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C36D9"/>
    <w:rPr>
      <w:rFonts w:ascii="Times New Roman" w:eastAsiaTheme="minorEastAsia" w:hAnsi="Times New Roman"/>
      <w:color w:val="333333"/>
      <w:sz w:val="16"/>
      <w:szCs w:val="16"/>
    </w:rPr>
  </w:style>
  <w:style w:type="paragraph" w:styleId="List">
    <w:name w:val="List"/>
    <w:basedOn w:val="Normal"/>
    <w:uiPriority w:val="99"/>
    <w:unhideWhenUsed/>
    <w:rsid w:val="001C36D9"/>
    <w:pPr>
      <w:spacing w:after="200" w:line="276" w:lineRule="auto"/>
      <w:ind w:left="360" w:hanging="360"/>
      <w:contextualSpacing/>
    </w:pPr>
    <w:rPr>
      <w:rFonts w:ascii="Times New Roman" w:eastAsiaTheme="minorEastAsia" w:hAnsi="Times New Roman"/>
      <w:color w:val="333333"/>
    </w:rPr>
  </w:style>
  <w:style w:type="paragraph" w:styleId="List2">
    <w:name w:val="List 2"/>
    <w:basedOn w:val="Normal"/>
    <w:uiPriority w:val="99"/>
    <w:unhideWhenUsed/>
    <w:rsid w:val="001C36D9"/>
    <w:pPr>
      <w:spacing w:after="200" w:line="276" w:lineRule="auto"/>
      <w:ind w:left="720" w:hanging="360"/>
      <w:contextualSpacing/>
    </w:pPr>
    <w:rPr>
      <w:rFonts w:ascii="Times New Roman" w:eastAsiaTheme="minorEastAsia" w:hAnsi="Times New Roman"/>
      <w:color w:val="333333"/>
    </w:rPr>
  </w:style>
  <w:style w:type="paragraph" w:styleId="List3">
    <w:name w:val="List 3"/>
    <w:basedOn w:val="Normal"/>
    <w:uiPriority w:val="99"/>
    <w:unhideWhenUsed/>
    <w:rsid w:val="001C36D9"/>
    <w:pPr>
      <w:spacing w:after="200" w:line="276" w:lineRule="auto"/>
      <w:ind w:left="1080" w:hanging="360"/>
      <w:contextualSpacing/>
    </w:pPr>
    <w:rPr>
      <w:rFonts w:ascii="Times New Roman" w:eastAsiaTheme="minorEastAsia" w:hAnsi="Times New Roman"/>
      <w:color w:val="333333"/>
    </w:rPr>
  </w:style>
  <w:style w:type="paragraph" w:styleId="ListBullet">
    <w:name w:val="List Bullet"/>
    <w:basedOn w:val="Normal"/>
    <w:uiPriority w:val="99"/>
    <w:unhideWhenUsed/>
    <w:rsid w:val="001C36D9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Bullet2">
    <w:name w:val="List Bullet 2"/>
    <w:basedOn w:val="Normal"/>
    <w:uiPriority w:val="99"/>
    <w:unhideWhenUsed/>
    <w:rsid w:val="001C36D9"/>
    <w:pPr>
      <w:numPr>
        <w:numId w:val="25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Bullet3">
    <w:name w:val="List Bullet 3"/>
    <w:basedOn w:val="Normal"/>
    <w:uiPriority w:val="99"/>
    <w:unhideWhenUsed/>
    <w:rsid w:val="001C36D9"/>
    <w:pPr>
      <w:numPr>
        <w:numId w:val="26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Number">
    <w:name w:val="List Number"/>
    <w:basedOn w:val="Normal"/>
    <w:uiPriority w:val="99"/>
    <w:unhideWhenUsed/>
    <w:rsid w:val="001C36D9"/>
    <w:pPr>
      <w:numPr>
        <w:numId w:val="2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Number2">
    <w:name w:val="List Number 2"/>
    <w:basedOn w:val="Normal"/>
    <w:uiPriority w:val="99"/>
    <w:unhideWhenUsed/>
    <w:rsid w:val="001C36D9"/>
    <w:pPr>
      <w:numPr>
        <w:numId w:val="29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Number3">
    <w:name w:val="List Number 3"/>
    <w:basedOn w:val="Normal"/>
    <w:uiPriority w:val="99"/>
    <w:unhideWhenUsed/>
    <w:rsid w:val="001C36D9"/>
    <w:pPr>
      <w:numPr>
        <w:numId w:val="30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Continue">
    <w:name w:val="List Continue"/>
    <w:basedOn w:val="Normal"/>
    <w:uiPriority w:val="99"/>
    <w:unhideWhenUsed/>
    <w:rsid w:val="001C36D9"/>
    <w:pPr>
      <w:spacing w:after="120" w:line="276" w:lineRule="auto"/>
      <w:ind w:left="360"/>
      <w:contextualSpacing/>
    </w:pPr>
    <w:rPr>
      <w:rFonts w:ascii="Times New Roman" w:eastAsiaTheme="minorEastAsia" w:hAnsi="Times New Roman"/>
      <w:color w:val="333333"/>
    </w:rPr>
  </w:style>
  <w:style w:type="paragraph" w:styleId="ListContinue2">
    <w:name w:val="List Continue 2"/>
    <w:basedOn w:val="Normal"/>
    <w:uiPriority w:val="99"/>
    <w:unhideWhenUsed/>
    <w:rsid w:val="001C36D9"/>
    <w:pPr>
      <w:spacing w:after="120" w:line="276" w:lineRule="auto"/>
      <w:ind w:left="720"/>
      <w:contextualSpacing/>
    </w:pPr>
    <w:rPr>
      <w:rFonts w:ascii="Times New Roman" w:eastAsiaTheme="minorEastAsia" w:hAnsi="Times New Roman"/>
      <w:color w:val="333333"/>
    </w:rPr>
  </w:style>
  <w:style w:type="paragraph" w:styleId="ListContinue3">
    <w:name w:val="List Continue 3"/>
    <w:basedOn w:val="Normal"/>
    <w:uiPriority w:val="99"/>
    <w:unhideWhenUsed/>
    <w:rsid w:val="001C36D9"/>
    <w:pPr>
      <w:spacing w:after="120" w:line="276" w:lineRule="auto"/>
      <w:ind w:left="1080"/>
      <w:contextualSpacing/>
    </w:pPr>
    <w:rPr>
      <w:rFonts w:ascii="Times New Roman" w:eastAsiaTheme="minorEastAsia" w:hAnsi="Times New Roman"/>
      <w:color w:val="333333"/>
    </w:rPr>
  </w:style>
  <w:style w:type="paragraph" w:styleId="MacroText">
    <w:name w:val="macro"/>
    <w:link w:val="MacroTextChar"/>
    <w:uiPriority w:val="99"/>
    <w:unhideWhenUsed/>
    <w:rsid w:val="001C36D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C36D9"/>
    <w:rPr>
      <w:rFonts w:ascii="Courier" w:eastAsiaTheme="minorEastAsia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C36D9"/>
    <w:pPr>
      <w:spacing w:after="200" w:line="276" w:lineRule="auto"/>
    </w:pPr>
    <w:rPr>
      <w:rFonts w:ascii="Times New Roman" w:eastAsiaTheme="minorEastAsia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C36D9"/>
    <w:rPr>
      <w:rFonts w:ascii="Times New Roman" w:eastAsiaTheme="minorEastAsia" w:hAnsi="Times New Roman"/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1C36D9"/>
    <w:rPr>
      <w:b/>
      <w:bCs/>
    </w:rPr>
  </w:style>
  <w:style w:type="character" w:styleId="Emphasis">
    <w:name w:val="Emphasis"/>
    <w:basedOn w:val="DefaultParagraphFont"/>
    <w:uiPriority w:val="20"/>
    <w:qFormat/>
    <w:rsid w:val="001C36D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D9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="Times New Roman" w:eastAsiaTheme="minorEastAsia" w:hAnsi="Times New Roman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D9"/>
    <w:rPr>
      <w:rFonts w:ascii="Times New Roman" w:eastAsiaTheme="minorEastAsia" w:hAnsi="Times New Roman"/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1C36D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C36D9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1C36D9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C36D9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C36D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36D9"/>
    <w:pPr>
      <w:outlineLvl w:val="9"/>
    </w:pPr>
  </w:style>
  <w:style w:type="table" w:styleId="LightShading">
    <w:name w:val="Light Shading"/>
    <w:basedOn w:val="TableNormal"/>
    <w:uiPriority w:val="60"/>
    <w:rsid w:val="001C36D9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36D9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36D9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36D9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C36D9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C36D9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C36D9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9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CE9409-F6A3-CC4B-B9A6-0D0A5079A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17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Quang Thanh</cp:lastModifiedBy>
  <cp:revision>16</cp:revision>
  <dcterms:created xsi:type="dcterms:W3CDTF">2018-09-12T08:35:00Z</dcterms:created>
  <dcterms:modified xsi:type="dcterms:W3CDTF">2026-09-28T15:29:00Z</dcterms:modified>
</cp:coreProperties>
</file>