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5EEF" w14:textId="77777777" w:rsidR="007A6997" w:rsidRPr="003C6B5F" w:rsidRDefault="007A6997" w:rsidP="007A6997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3C6B5F">
        <w:rPr>
          <w:rFonts w:ascii="Times New Roman" w:hAnsi="Times New Roman" w:cs="Times New Roman"/>
          <w:b/>
          <w:sz w:val="34"/>
          <w:szCs w:val="26"/>
        </w:rPr>
        <w:t>TÀI LIỆU THIẾT KẾ HƯỚNG ĐỐI TƯỢNG (MÔ HÌNH LỚP)</w:t>
      </w:r>
    </w:p>
    <w:p w14:paraId="4C5FB8E9" w14:textId="45FCED17" w:rsidR="00771ED0" w:rsidRPr="003C6B5F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sz w:val="26"/>
          <w:szCs w:val="26"/>
        </w:rPr>
        <w:t xml:space="preserve">Nhóm </w:t>
      </w:r>
      <w:r w:rsidR="001C36D9" w:rsidRPr="003C6B5F">
        <w:rPr>
          <w:rFonts w:ascii="Times New Roman" w:hAnsi="Times New Roman" w:cs="Times New Roman"/>
          <w:color w:val="FF0000"/>
          <w:sz w:val="26"/>
          <w:szCs w:val="26"/>
        </w:rPr>
        <w:t>04</w:t>
      </w:r>
      <w:r w:rsidRPr="003C6B5F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3C6B5F">
        <w:rPr>
          <w:rFonts w:ascii="Times New Roman" w:hAnsi="Times New Roman" w:cs="Times New Roman"/>
          <w:sz w:val="26"/>
          <w:szCs w:val="26"/>
        </w:rPr>
        <w:t>- Thành viên nhóm</w:t>
      </w:r>
      <w:r w:rsidR="00810679" w:rsidRPr="003C6B5F">
        <w:rPr>
          <w:rFonts w:ascii="Times New Roman" w:hAnsi="Times New Roman" w:cs="Times New Roman"/>
          <w:sz w:val="26"/>
          <w:szCs w:val="26"/>
        </w:rPr>
        <w:t>:</w:t>
      </w:r>
    </w:p>
    <w:p w14:paraId="0F45A46E" w14:textId="52E7C3A5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Lê Trần Quang Thanh</w:t>
      </w:r>
      <w:r w:rsidR="00771ED0" w:rsidRPr="003C6B5F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7DC1C502" w14:textId="30DC5C40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Minh Thuận</w:t>
      </w:r>
    </w:p>
    <w:p w14:paraId="0DAFCEA6" w14:textId="5711B13D" w:rsidR="00771ED0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Khắc Duy</w:t>
      </w:r>
    </w:p>
    <w:p w14:paraId="33F85206" w14:textId="768B1A06" w:rsidR="00810679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Nguyễn Minh Lý</w:t>
      </w:r>
    </w:p>
    <w:p w14:paraId="2B74A0B6" w14:textId="241C6BA3" w:rsidR="00810679" w:rsidRPr="003C6B5F" w:rsidRDefault="00810679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color w:val="FF0000"/>
          <w:sz w:val="26"/>
          <w:szCs w:val="26"/>
        </w:rPr>
        <w:t>Hồ Văn Khánh</w:t>
      </w:r>
    </w:p>
    <w:p w14:paraId="2C975F97" w14:textId="4858A480" w:rsidR="00771ED0" w:rsidRPr="003C6B5F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3C6B5F">
        <w:rPr>
          <w:rFonts w:ascii="Times New Roman" w:hAnsi="Times New Roman" w:cs="Times New Roman"/>
          <w:sz w:val="26"/>
          <w:szCs w:val="26"/>
        </w:rPr>
        <w:t xml:space="preserve"> </w:t>
      </w:r>
      <w:r w:rsidRPr="003C6B5F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HỆ THỐNG </w:t>
      </w:r>
      <w:r w:rsidR="001C36D9" w:rsidRPr="003C6B5F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463B00EB" w14:textId="5D9DD268" w:rsidR="00771ED0" w:rsidRPr="003C6B5F" w:rsidRDefault="00771ED0" w:rsidP="00771ED0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6B5F">
        <w:rPr>
          <w:rFonts w:ascii="Times New Roman" w:hAnsi="Times New Roman" w:cs="Times New Roman"/>
          <w:sz w:val="26"/>
          <w:szCs w:val="26"/>
        </w:rPr>
        <w:t xml:space="preserve">Thời gian thực hiện: Từ </w:t>
      </w:r>
      <w:r w:rsidR="00810679" w:rsidRPr="003C6B5F">
        <w:rPr>
          <w:rFonts w:ascii="Times New Roman" w:hAnsi="Times New Roman" w:cs="Times New Roman"/>
          <w:sz w:val="26"/>
          <w:szCs w:val="26"/>
        </w:rPr>
        <w:t>14</w:t>
      </w:r>
      <w:r w:rsidRPr="003C6B5F">
        <w:rPr>
          <w:rFonts w:ascii="Times New Roman" w:hAnsi="Times New Roman" w:cs="Times New Roman"/>
          <w:sz w:val="26"/>
          <w:szCs w:val="26"/>
        </w:rPr>
        <w:t>/</w:t>
      </w:r>
      <w:r w:rsidR="00810679" w:rsidRPr="003C6B5F">
        <w:rPr>
          <w:rFonts w:ascii="Times New Roman" w:hAnsi="Times New Roman" w:cs="Times New Roman"/>
          <w:sz w:val="26"/>
          <w:szCs w:val="26"/>
        </w:rPr>
        <w:t>09</w:t>
      </w:r>
      <w:r w:rsidRPr="003C6B5F">
        <w:rPr>
          <w:rFonts w:ascii="Times New Roman" w:hAnsi="Times New Roman" w:cs="Times New Roman"/>
          <w:sz w:val="26"/>
          <w:szCs w:val="26"/>
        </w:rPr>
        <w:t>/20</w:t>
      </w:r>
      <w:r w:rsidR="00810679" w:rsidRPr="003C6B5F">
        <w:rPr>
          <w:rFonts w:ascii="Times New Roman" w:hAnsi="Times New Roman" w:cs="Times New Roman"/>
          <w:sz w:val="26"/>
          <w:szCs w:val="26"/>
        </w:rPr>
        <w:t>26</w:t>
      </w:r>
      <w:r w:rsidRPr="003C6B5F">
        <w:rPr>
          <w:rFonts w:ascii="Times New Roman" w:hAnsi="Times New Roman" w:cs="Times New Roman"/>
          <w:sz w:val="26"/>
          <w:szCs w:val="26"/>
        </w:rPr>
        <w:t xml:space="preserve"> đến </w:t>
      </w:r>
      <w:r w:rsidR="00810679" w:rsidRPr="003C6B5F">
        <w:rPr>
          <w:rFonts w:ascii="Times New Roman" w:hAnsi="Times New Roman" w:cs="Times New Roman"/>
          <w:sz w:val="26"/>
          <w:szCs w:val="26"/>
        </w:rPr>
        <w:t>20</w:t>
      </w:r>
      <w:r w:rsidRPr="003C6B5F">
        <w:rPr>
          <w:rFonts w:ascii="Times New Roman" w:hAnsi="Times New Roman" w:cs="Times New Roman"/>
          <w:sz w:val="26"/>
          <w:szCs w:val="26"/>
        </w:rPr>
        <w:t>/</w:t>
      </w:r>
      <w:r w:rsidR="00810679" w:rsidRPr="003C6B5F">
        <w:rPr>
          <w:rFonts w:ascii="Times New Roman" w:hAnsi="Times New Roman" w:cs="Times New Roman"/>
          <w:sz w:val="26"/>
          <w:szCs w:val="26"/>
        </w:rPr>
        <w:t>09</w:t>
      </w:r>
      <w:r w:rsidRPr="003C6B5F">
        <w:rPr>
          <w:rFonts w:ascii="Times New Roman" w:hAnsi="Times New Roman" w:cs="Times New Roman"/>
          <w:sz w:val="26"/>
          <w:szCs w:val="26"/>
        </w:rPr>
        <w:t>/20</w:t>
      </w:r>
      <w:r w:rsidR="00810679" w:rsidRPr="003C6B5F">
        <w:rPr>
          <w:rFonts w:ascii="Times New Roman" w:hAnsi="Times New Roman" w:cs="Times New Roman"/>
          <w:sz w:val="26"/>
          <w:szCs w:val="26"/>
        </w:rPr>
        <w:t>26</w:t>
      </w:r>
      <w:r w:rsidRPr="003C6B5F">
        <w:rPr>
          <w:rFonts w:ascii="Times New Roman" w:hAnsi="Times New Roman" w:cs="Times New Roman"/>
          <w:sz w:val="26"/>
          <w:szCs w:val="26"/>
        </w:rPr>
        <w:t xml:space="preserve"> (</w:t>
      </w:r>
      <w:r w:rsidR="00631C57">
        <w:rPr>
          <w:rFonts w:ascii="Times New Roman" w:hAnsi="Times New Roman" w:cs="Times New Roman"/>
          <w:sz w:val="26"/>
          <w:szCs w:val="26"/>
        </w:rPr>
        <w:t>15</w:t>
      </w:r>
      <w:r w:rsidRPr="003C6B5F"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609F01C6" w14:textId="77777777" w:rsidR="00EF68BD" w:rsidRPr="003C6B5F" w:rsidRDefault="00EF68BD" w:rsidP="00962003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</w:p>
    <w:p w14:paraId="4F13F0EE" w14:textId="2A0EB11F" w:rsidR="00936B04" w:rsidRPr="003C6B5F" w:rsidRDefault="001F3696" w:rsidP="001C0C94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r w:rsidRPr="003C6B5F">
        <w:rPr>
          <w:rFonts w:ascii="Times New Roman" w:hAnsi="Times New Roman" w:cs="Times New Roman"/>
          <w:b/>
          <w:sz w:val="26"/>
          <w:szCs w:val="26"/>
        </w:rPr>
        <w:t xml:space="preserve">Mô hình lớp </w:t>
      </w:r>
      <w:r w:rsidR="00E729C9" w:rsidRPr="003C6B5F">
        <w:rPr>
          <w:rFonts w:ascii="Times New Roman" w:hAnsi="Times New Roman" w:cs="Times New Roman"/>
          <w:b/>
          <w:sz w:val="26"/>
          <w:szCs w:val="26"/>
        </w:rPr>
        <w:t xml:space="preserve">thực thể </w:t>
      </w:r>
      <w:r w:rsidRPr="003C6B5F">
        <w:rPr>
          <w:rFonts w:ascii="Times New Roman" w:hAnsi="Times New Roman" w:cs="Times New Roman"/>
          <w:b/>
          <w:sz w:val="26"/>
          <w:szCs w:val="26"/>
        </w:rPr>
        <w:t>(</w:t>
      </w:r>
      <w:r w:rsidR="00936B04" w:rsidRPr="003C6B5F">
        <w:rPr>
          <w:rFonts w:ascii="Times New Roman" w:hAnsi="Times New Roman" w:cs="Times New Roman"/>
          <w:b/>
          <w:sz w:val="26"/>
          <w:szCs w:val="26"/>
        </w:rPr>
        <w:t>Class Diagram</w:t>
      </w:r>
      <w:r w:rsidRPr="003C6B5F">
        <w:rPr>
          <w:rFonts w:ascii="Times New Roman" w:hAnsi="Times New Roman" w:cs="Times New Roman"/>
          <w:b/>
          <w:sz w:val="26"/>
          <w:szCs w:val="26"/>
        </w:rPr>
        <w:t>)</w:t>
      </w:r>
    </w:p>
    <w:p w14:paraId="57C3F110" w14:textId="5264DCE0" w:rsidR="00E729C9" w:rsidRPr="003C6B5F" w:rsidRDefault="005D0864" w:rsidP="008106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5D0864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027A720B" wp14:editId="3C8283BC">
            <wp:extent cx="6511925" cy="3574415"/>
            <wp:effectExtent l="0" t="0" r="3175" b="6985"/>
            <wp:docPr id="7755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6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1DDB" w14:textId="6B3C2A80" w:rsidR="001260E0" w:rsidRPr="003C6B5F" w:rsidRDefault="00376689" w:rsidP="001C36D9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C6B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Đặc tả </w:t>
      </w:r>
      <w:r w:rsidR="00A13CA5" w:rsidRPr="003C6B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sơ đồ lớp:</w:t>
      </w:r>
    </w:p>
    <w:p w14:paraId="2C5C4436" w14:textId="77777777" w:rsidR="001C36D9" w:rsidRPr="003C6B5F" w:rsidRDefault="001C36D9" w:rsidP="001C36D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C3C160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NhanVien:</w:t>
      </w:r>
    </w:p>
    <w:p w14:paraId="1824FCA2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Lưu trữ danh sách hồ sơ nhân sự phòng khám theo Quy định 2 &amp; UC02.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7E4A582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854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D80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3E5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186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FE1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EF3217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C43C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F33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280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2E8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ABA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E95C1E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3B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E8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39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DB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NVxxxx (4 chữ số)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D2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B3D9C5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34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4D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1F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AF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F6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F08035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697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A1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chucDanh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053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C6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Bác sĩ, Y tá, Lễ tân, Thu ngân, Kho, Kế toán, Quản lý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6C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CF7FC7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CB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2F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chuyenKhoa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A3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41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Chuyên khoa nha khoa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95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4381CF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AF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E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soCCHN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33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79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chứng chỉ hành nghề (Bác sĩ)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7E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77F414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9D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52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26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C6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10 chữ số, bắt đầu bằng 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34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A09C7D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42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AC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C6B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74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email hợp lệ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0B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65A7EE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68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46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caLamViec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FA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B7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Ca sáng/chiều/tối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7D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13F168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C48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44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65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7D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AA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73404A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DD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8F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setMaNV(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maNV)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E9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44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định dạng NVxxxx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25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phát sinh</w:t>
            </w:r>
          </w:p>
        </w:tc>
      </w:tr>
      <w:tr w:rsidR="001C36D9" w:rsidRPr="003C6B5F" w14:paraId="25E7D3C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82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BB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setHoTen(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hoTen)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0B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F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A4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rỗng</w:t>
            </w:r>
          </w:p>
        </w:tc>
      </w:tr>
      <w:tr w:rsidR="001C36D9" w:rsidRPr="003C6B5F" w14:paraId="2D16E59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17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77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setChucDanh(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chucDanh)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53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4A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Nằm trong danh mục chức danh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8F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sai</w:t>
            </w:r>
          </w:p>
        </w:tc>
      </w:tr>
      <w:tr w:rsidR="001C36D9" w:rsidRPr="003C6B5F" w14:paraId="607B2FC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4C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41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setSoDienThoai(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sdt)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A0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24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10 chữ số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F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không đúng 10 số</w:t>
            </w:r>
          </w:p>
        </w:tc>
      </w:tr>
      <w:tr w:rsidR="001C36D9" w:rsidRPr="003C6B5F" w14:paraId="72EAAE9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A82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FAD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20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DD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6D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63B146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92E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61E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F2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78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A9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NhanVien</w:t>
            </w:r>
          </w:p>
        </w:tc>
      </w:tr>
    </w:tbl>
    <w:p w14:paraId="038A6F11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0D382C4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TaiKhoan:</w:t>
      </w:r>
    </w:p>
    <w:p w14:paraId="7D4C7DC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Lưu trữ thông tin tài khoản đăng nhập và phân quyền RBAC theo UC01 &amp; Quy định 2.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69CB37C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4C5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E5B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938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DF9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52A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3B1227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34E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205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79B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CE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25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75B1D4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1EC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63B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tenDangNhap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EA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53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trùng lặp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ED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34D50C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0B9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FDF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matKhau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A8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9A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Tối thiểu 6 ký tự, mã 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6D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9AE25B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D84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4B9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vaiTro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DE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79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 sĩ, Lễ tân, Y tá, Thu ngân, Kho, Kế toán, Quản lý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BBA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A4D576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514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8699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A72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2C1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Kích hoạt / Khóa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01F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D89CF1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4CE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0EE4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color w:val="000000" w:themeColor="text1"/>
              </w:rPr>
              <w:t>maNV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F38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67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liên kết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D13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8D4C96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BAB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CC3B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A2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F27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8FB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424DD2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51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FF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setTenDangNhap(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username)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C5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87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rỗng,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9F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trùng</w:t>
            </w:r>
          </w:p>
        </w:tc>
      </w:tr>
      <w:tr w:rsidR="001C36D9" w:rsidRPr="003C6B5F" w14:paraId="73D44B8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97F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385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setMatKhau(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password)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47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86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Độ dài &gt;= 6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DB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quá ngắn</w:t>
            </w:r>
          </w:p>
        </w:tc>
      </w:tr>
      <w:tr w:rsidR="001C36D9" w:rsidRPr="003C6B5F" w14:paraId="2B388A9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DF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66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setVaiTro(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vaiTro)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7F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92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danh mục vai trò hệ thống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D2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Phân quyền thao tác</w:t>
            </w:r>
          </w:p>
        </w:tc>
      </w:tr>
      <w:tr w:rsidR="001C36D9" w:rsidRPr="003C6B5F" w14:paraId="2ED7C42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3B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F2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setTrangThai(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82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04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Kích hoạt hoặc Khóa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B4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F18265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6D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DC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40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93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54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314D59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86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25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85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71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45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TaiKhoan</w:t>
            </w:r>
          </w:p>
        </w:tc>
      </w:tr>
    </w:tbl>
    <w:p w14:paraId="11536531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75DC006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BenhNhan:</w:t>
      </w:r>
    </w:p>
    <w:p w14:paraId="729C7AF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thông tin hành chính bệnh nhân theo Quy định 1, 27 &amp; UC06.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573775F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7A2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0B3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860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C1D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5CF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4B602B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113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5E2E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B85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D33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0D1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031F650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45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E4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0E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E7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BNxxxx (4 chữ số duy nhất)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DC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481E8E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BE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99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49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E1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76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2A7516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50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8E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ngaySinh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FF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F0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sinh hợp lệ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3A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E4147B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0BA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C0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gioiTinh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03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FA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Nam / Nữ / Khác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B5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5AF4487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6B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C7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D4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70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10 chữ số, kiểm tra trùng lặp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A0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1BDF21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C29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E2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diaChi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61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66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Địa chỉ liên hệ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92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A56D35E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39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A8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nguonKhachHang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6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83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Nguồn giới thiệu / tiếp thị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01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8D415E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79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6C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BD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07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95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BAC2F8D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1A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D9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setMaBN(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maBN)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50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2B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Duy nhất, 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15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trùng</w:t>
            </w:r>
          </w:p>
        </w:tc>
      </w:tr>
      <w:tr w:rsidR="001C36D9" w:rsidRPr="003C6B5F" w14:paraId="09C2E9FF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0EE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EC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setHoTen(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hoTen)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F4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54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để rỗng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E4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rỗng</w:t>
            </w:r>
          </w:p>
        </w:tc>
      </w:tr>
      <w:tr w:rsidR="001C36D9" w:rsidRPr="003C6B5F" w14:paraId="7CDB808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80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F5C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setSoDienThoai(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sdt)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BC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28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10 số, cảnh báo trùng SĐT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D8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Cho phép chọn tạo mới nếu người nhà dùng chung SĐT</w:t>
            </w:r>
          </w:p>
        </w:tc>
      </w:tr>
      <w:tr w:rsidR="001C36D9" w:rsidRPr="003C6B5F" w14:paraId="702BFF7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45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3D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3C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25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4A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38153DA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10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A6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3F2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2C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F3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BenhNhan</w:t>
            </w:r>
          </w:p>
        </w:tc>
      </w:tr>
    </w:tbl>
    <w:p w14:paraId="21EA9A77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034918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LichHen:</w:t>
      </w:r>
    </w:p>
    <w:p w14:paraId="3BC0FBFB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lịch hẹn khám bệnh nhân theo Quy định 5, 6, 8 &amp; UC08.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18956F1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AEA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96F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E71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10E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6CE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D7983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27D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00DA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894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549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39C8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150A95D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E7F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F0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maLichHen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F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A1A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lịch hẹn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F1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783F0A1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F1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B0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86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19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 đặt lịch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AA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F6ED5E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1B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04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3E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664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phụ trách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C4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5D09CA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14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0E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ngayHen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7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84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hẹn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FF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A9DA35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FE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D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gioHen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D5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7A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Khung giờ hẹn (HH:mm)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C5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F139ED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E6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72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lyDoKham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4A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CC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Nhu cầu/Lý do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39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66D62A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951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7E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4B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82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Đã hẹn / Đã xác nhận / Đã check-in / Đã hủy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DB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4CACFB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5A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75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92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4A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72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CED2DD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D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D7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setMaLichHen(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maLH)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E1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CC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phát sinh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B8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C80C45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9F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9C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setNgayHen(</w:t>
            </w:r>
            <w:proofErr w:type="gramEnd"/>
            <w:r w:rsidRPr="003C6B5F">
              <w:rPr>
                <w:rFonts w:ascii="Times New Roman" w:hAnsi="Times New Roman" w:cs="Times New Roman"/>
              </w:rPr>
              <w:t>Datetime ngayHen)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24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007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được chọn ngày quá khứ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BA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chọn ngày quá khứ</w:t>
            </w:r>
          </w:p>
        </w:tc>
      </w:tr>
      <w:tr w:rsidR="001C36D9" w:rsidRPr="003C6B5F" w14:paraId="4C0D6DF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B0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74A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setGioHen(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gioHen)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2E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D2E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trùng lịch làm việc của Bác sĩ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A7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Tránh trùng 2 bệnh nhân cùng khung giờ</w:t>
            </w:r>
          </w:p>
        </w:tc>
      </w:tr>
      <w:tr w:rsidR="001C36D9" w:rsidRPr="003C6B5F" w14:paraId="04F9F91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A9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981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C6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37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21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69182C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66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A9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69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0B9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AB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LichHen</w:t>
            </w:r>
          </w:p>
        </w:tc>
      </w:tr>
    </w:tbl>
    <w:p w14:paraId="57530AC5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7D118C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HoSoKham:</w:t>
      </w:r>
    </w:p>
    <w:p w14:paraId="1BB09C1B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Hồ sơ khám bệnh điện tử khởi tạo tại ghế nha theo Quy định 10, 11, 12, 14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62E86CB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7D6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41E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C7B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2D2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BB8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33FA73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320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E019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FE7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FDD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D615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2B431B1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BC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0E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A2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69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Cấu trúc HS-YYYYMMDD-XXXX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DDE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AA0E5B0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221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92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DF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A6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06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5D390D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5E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FB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A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C7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thăm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E4E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78BFC79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6B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A1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thoiGianTiepNhan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21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E0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thực tiếp nhận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87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670474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77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0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lyDoKham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C8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56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Lý do chính đến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0B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67B01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83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3B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tienSuBenhLy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3AC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C5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Dị ứng, tim mạch, tiểu đường, rối loạn đông máu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3E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Cảnh báo đỏ nếu có nguy cơ</w:t>
            </w:r>
          </w:p>
        </w:tc>
      </w:tr>
      <w:tr w:rsidR="001C36D9" w:rsidRPr="003C6B5F" w14:paraId="572CC99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48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EC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huyetApTamThu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20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BE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số tâm thu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87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BB787A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B1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EB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huyetApTamTruong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1EC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A1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số tâm trương (&gt;0)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BA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4CD98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7E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CD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nhipTim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0E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83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Nhịp tim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1A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FBB7E80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EF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8B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chanDoan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FD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4B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Chẩn đoán y khoa từ thẻ Tags/Ghi chú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12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Ràng buộc bắt buộc khi lưu</w:t>
            </w:r>
          </w:p>
        </w:tc>
      </w:tr>
      <w:tr w:rsidR="001C36D9" w:rsidRPr="003C6B5F" w14:paraId="3DCDD4A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BD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79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2C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47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C7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79B69D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F9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83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setMaHoSo(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maHoSo)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E9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8F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Đúng cấu trúc HS-YYYYMMDD-XXXX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DF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cho phép sửa thủ công</w:t>
            </w:r>
          </w:p>
        </w:tc>
      </w:tr>
      <w:tr w:rsidR="001C36D9" w:rsidRPr="003C6B5F" w14:paraId="7784528F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93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AD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setTienSuBenhLy(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tienSu)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63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53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Hiển thị Popup đỏ khóa màn hình nếu có dị ứng/tim mạch/đông máu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6B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Bắt buộc Bác sĩ bấm Xác nhận đã đọc</w:t>
            </w:r>
          </w:p>
        </w:tc>
      </w:tr>
      <w:tr w:rsidR="001C36D9" w:rsidRPr="003C6B5F" w14:paraId="3A11FB5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2B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6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setChanDoan(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chanDoan)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02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BB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Bắt buộc chọn ít nhất 1 Tag hoặc có ghi chú mở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B6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Ràng buộc không cho chuyển Đã hoàn thành nếu thiếu</w:t>
            </w:r>
          </w:p>
        </w:tc>
      </w:tr>
      <w:tr w:rsidR="001C36D9" w:rsidRPr="003C6B5F" w14:paraId="7C7C222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DA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97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15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06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83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4A3901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12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75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88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D8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C6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HoSoKham</w:t>
            </w:r>
          </w:p>
        </w:tc>
      </w:tr>
    </w:tbl>
    <w:p w14:paraId="71DB1EE9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E3DD41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SoDoRang:</w:t>
      </w:r>
    </w:p>
    <w:p w14:paraId="24FD8118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Sơ đồ tình trạng răng chi tiết theo Quy định 13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5027209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455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0435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5606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E5D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614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DAA48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B46C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40D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4FE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2C4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5D5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BEFCEE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B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43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maSoDo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745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C8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sơ đồ răng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9E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0F55158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5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91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65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A3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khám liên kết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AA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35AD643F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16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49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viTriRang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A0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1F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vị trí răng theo chuẩn FDI (11, 48, 55...)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8AD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DD19AC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83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66F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matRang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DD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0A6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Nhai, Gần, Xa, Trong, Ngoài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570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2ECEF67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AC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51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02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E3E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Sâu ngà, Viêm tủy, Vỡ mẻ, Đã nhổ, Đã bọc sứ...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42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0D477B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E7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DD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49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B1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72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2176EE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83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2E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setViTriRang(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viTri)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3A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63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bảng danh mục vị trí răng FDI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9A7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vị trí không tồn tại</w:t>
            </w:r>
          </w:p>
        </w:tc>
      </w:tr>
      <w:tr w:rsidR="001C36D9" w:rsidRPr="003C6B5F" w14:paraId="40EB4B4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3D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8F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setTinhTrang(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tinhTrang)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0D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0F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logic lâm sàng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3A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Khóa không cho chỉ định trám/tủy trên răng đã nhổ/mất</w:t>
            </w:r>
          </w:p>
        </w:tc>
      </w:tr>
      <w:tr w:rsidR="001C36D9" w:rsidRPr="003C6B5F" w14:paraId="3865CDF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7D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17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C86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851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A37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20A1C3D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A2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6E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41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C8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BD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SoDoRang</w:t>
            </w:r>
          </w:p>
        </w:tc>
      </w:tr>
    </w:tbl>
    <w:p w14:paraId="78E3B85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323F79C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PhimXQuang:</w:t>
      </w:r>
    </w:p>
    <w:p w14:paraId="25DF0E64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phim chụp chẩn đoán hình ảnh kỹ thuật số theo QAs Q6 &amp; UC07.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79E5F6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C95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5B6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628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A21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81F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11FE345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283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D2F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2E8A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31B0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E05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484E9F2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98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D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maPhim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53D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4C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phim X-quang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52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C97C55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71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0B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9B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EF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khám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3EB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325EA94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99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3A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loaiPhim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F3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53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Panorama, Cephalo, CT Conebeam 3D, Quanh chóp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18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3E250E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D5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40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tepAnh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2D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21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Đường dẫn file DICOM / JPG / PNG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2B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Dung lượng tối đa 50MB</w:t>
            </w:r>
          </w:p>
        </w:tc>
      </w:tr>
      <w:tr w:rsidR="001C36D9" w:rsidRPr="003C6B5F" w14:paraId="12EC3FC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AA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59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ngayChup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08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14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chụp phim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DB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CC1285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6A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55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ghiChu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DAF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C07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Phân tích và ghi chú hình ảnh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D4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10217F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48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09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A5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5A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51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E90B9A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4D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8D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setTepAnh(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duongDan)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4F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63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Định dạng DICOM/JPG/PNG, Dung lượng &lt;= 50MB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19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Tối ưu tốc độ load Split-view</w:t>
            </w:r>
          </w:p>
        </w:tc>
      </w:tr>
      <w:tr w:rsidR="001C36D9" w:rsidRPr="003C6B5F" w14:paraId="5990072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28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6C6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setLoaiPhim(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loaiPhim)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8B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5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Thuộc danh mục loại phim chẩn đoán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10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A72E0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29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02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78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E4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4F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17490FA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109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84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3C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C40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3E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PhimXQuang</w:t>
            </w:r>
          </w:p>
        </w:tc>
      </w:tr>
    </w:tbl>
    <w:p w14:paraId="68E91D6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218EB2D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KeHoachDieuTri:</w:t>
      </w:r>
    </w:p>
    <w:p w14:paraId="21030E7E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Kế hoạch điều trị tổng thể cho bệnh nhân theo Quy định 21, 24 &amp; UC08.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0199BF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B5E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B58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FE9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10A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545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4F40940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576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E4BE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FCC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46A3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C2D7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579CB3C3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06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C4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maKeHoach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DD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A8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kế hoạch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DF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00C72B8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21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2C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5D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A0A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17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364B91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79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E0D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55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53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phụ trách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26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295F551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60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E5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ngayLap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8E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39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lập kế hoạch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19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5B056FD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02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B20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noiDung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D5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DA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Mô tả phương án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27D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C3DD938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0E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9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DDE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F0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Mới khởi tạo / Đang điều trị / Hoàn thành /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51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1A02FB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113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071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soBuoiDuKien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8E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2E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buổi điều trị dự kiến (&gt;0)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01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432BDB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679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51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D4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5C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3C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97D78B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EE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B5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setMaKeHoach(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maKH)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513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EC0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25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7F382EB8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16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DA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setTrangThai(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3D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25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Chỉ chuyển Hoàn thành khi tất cả dịch vụ hoàn tất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92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Tuân thủ Quy định 24</w:t>
            </w:r>
          </w:p>
        </w:tc>
      </w:tr>
      <w:tr w:rsidR="001C36D9" w:rsidRPr="003C6B5F" w14:paraId="2438055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41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2F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ED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5F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52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5C7E0D8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88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172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2C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9A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D0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KeHoachDieuTri</w:t>
            </w:r>
          </w:p>
        </w:tc>
      </w:tr>
    </w:tbl>
    <w:p w14:paraId="6ADAEC8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BB1F9F8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BuoiDieuTri:</w:t>
      </w:r>
    </w:p>
    <w:p w14:paraId="25CF9F00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Nhật ký thực hiện từng buổi điều trị lâm sàng theo Quy định 19, 20 &amp; UC09.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B5D02D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78E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F3D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E12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E28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E9F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A9450C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0F4F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0052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3396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ED9D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7E11" w14:textId="77777777" w:rsidR="001C36D9" w:rsidRPr="003C6B5F" w:rsidRDefault="001C36D9" w:rsidP="006121D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C36D9" w:rsidRPr="003C6B5F" w14:paraId="17BBA64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C7C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E8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maBuoi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DF0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8C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buổi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A6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61F50B8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2F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EB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maKeHoach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2B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73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kế hoạch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A4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52FA1FBB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D8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43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ngayDieuTri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64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431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thực hiện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00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11D436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2E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03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tinhTrangTruoc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63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1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Tình trạng răng trước buổi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28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1D0C1E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36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B2D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tinhTrangSau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C9E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D2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Tình trạng răng sau buổi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1B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3817E9E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43C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53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ketQua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6F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08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Kết quả thực hiện thủ thuật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614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BA5106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32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5D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ghiChu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7E5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FC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 chú chuyên môn của Bác sĩ/Y tá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3CC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0AC201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7B3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7B8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800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62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968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B4113B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FF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09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setNgayDieuTri(</w:t>
            </w:r>
            <w:proofErr w:type="gramEnd"/>
            <w:r w:rsidRPr="003C6B5F">
              <w:rPr>
                <w:rFonts w:ascii="Times New Roman" w:hAnsi="Times New Roman" w:cs="Times New Roman"/>
              </w:rPr>
              <w:t>Datetime ngayDT)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B3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4D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Ghi nhận đúng thời điểm thực hiện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83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8BF19E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21D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82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setKetQua(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ketQua)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FE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BA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tiến độ vào kế hoạch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E95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Không ghi đè dữ liệu lịch sử buổi cũ</w:t>
            </w:r>
          </w:p>
        </w:tc>
      </w:tr>
      <w:tr w:rsidR="001C36D9" w:rsidRPr="003C6B5F" w14:paraId="180ED7A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6D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BBA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DA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C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7F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3BD8669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17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26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D3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7A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DD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BuoiDieuTri</w:t>
            </w:r>
          </w:p>
        </w:tc>
      </w:tr>
    </w:tbl>
    <w:p w14:paraId="77E5A10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F5E6287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LichTaiKham:</w:t>
      </w:r>
    </w:p>
    <w:p w14:paraId="22F6B3AE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Quản lý lịch hẹn tái khám theo Quy định 22, 23 &amp; UC25, UC26.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3FE8166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DD7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2F5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431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BAB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F82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76F3036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56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26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C7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78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FA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821F02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3C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D6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maLichTaiKham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6983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67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lịch tái khám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3A1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259E383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D3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CA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E8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7A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F3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A86959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0D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8CD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AC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A5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hẹn tái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27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C2185F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D8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5D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ngayTaiKham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EE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26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Ngày giờ hẹn tái khám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03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D99C065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9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E7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noiDungTaiKham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E0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436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Mục đích / Nội dung tái khám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F3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ED0547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9B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38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54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10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Chưa tái khám / Đã tái khám / Quá hạn / Đã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69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1EE280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AD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72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5B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206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06A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42D17B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70B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93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setNgayTaiKham(</w:t>
            </w:r>
            <w:proofErr w:type="gramEnd"/>
            <w:r w:rsidRPr="003C6B5F">
              <w:rPr>
                <w:rFonts w:ascii="Times New Roman" w:hAnsi="Times New Roman" w:cs="Times New Roman"/>
              </w:rPr>
              <w:t>Datetime ngayTK)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64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A9C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lịch trực Bác sĩ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EF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Gợi ý ngày khác nếu Bác sĩ nghỉ ca</w:t>
            </w:r>
          </w:p>
        </w:tc>
      </w:tr>
      <w:tr w:rsidR="001C36D9" w:rsidRPr="003C6B5F" w14:paraId="17A83347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1E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A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setTrangThai(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trangThai)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8B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70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chuyển Quá hạn nếu bệnh nhân không đến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1E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nhật ký chăm sóc bệnh nhân</w:t>
            </w:r>
          </w:p>
        </w:tc>
      </w:tr>
      <w:tr w:rsidR="001C36D9" w:rsidRPr="003C6B5F" w14:paraId="356FFE4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DB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53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1D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A33A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3E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627CBCF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C7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62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75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13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4F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LichTaiKham</w:t>
            </w:r>
          </w:p>
        </w:tc>
      </w:tr>
    </w:tbl>
    <w:p w14:paraId="66694B1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07337AD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DichVu:</w:t>
      </w:r>
    </w:p>
    <w:p w14:paraId="0F2BE522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Danh mục dịch vụ nha khoa và cấu hình bảng giá theo Quy định 30 &amp; UC04.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7E3EFB9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F17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365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B3F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2CE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23B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7477D47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C1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14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44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E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03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0367C9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C1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8B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F1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4E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dịch vụ duy nhất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65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1083C68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94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BB2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tenDichVu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91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B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Tên dịch vụ nha khoa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683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07A9FD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727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93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donViTinh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91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57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Răng / Lần / Liệu trình / Hàm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43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32F19E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E0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AC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donGiaNiemYet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10B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E32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Đơn giá niêm yết (&gt;0)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D1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FADB52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C0D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AC5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nhomDichVu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29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D8A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Nha khoa tổng quát / Thẩm mỹ / Phục hình / Chỉnh nha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70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AB1F13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D1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2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thoiGianThucHien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17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79E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dự kiến (phút)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2EE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0B2A36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A5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7C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tyLeHoaHong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8C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F5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Tỷ lệ % hoa hồng / lương thủ thuật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9D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E14E6D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02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lastRenderedPageBreak/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CE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E6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98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C5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112EA7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65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C3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setDonGiaNiemYet(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gia)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D7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4C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Giá trị phải &gt; 0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E0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gia &lt;= 0</w:t>
            </w:r>
          </w:p>
        </w:tc>
      </w:tr>
      <w:tr w:rsidR="001C36D9" w:rsidRPr="003C6B5F" w14:paraId="1CB04BA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0B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F5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setTyLeHoaHong(</w:t>
            </w:r>
            <w:proofErr w:type="gramEnd"/>
            <w:r w:rsidRPr="003C6B5F">
              <w:rPr>
                <w:rFonts w:ascii="Times New Roman" w:hAnsi="Times New Roman" w:cs="Times New Roman"/>
              </w:rPr>
              <w:t>float tyLe)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0E9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54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0 &lt;= tyLe &lt;= 100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55E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tỷ lệ sai</w:t>
            </w:r>
          </w:p>
        </w:tc>
      </w:tr>
      <w:tr w:rsidR="001C36D9" w:rsidRPr="003C6B5F" w14:paraId="5AA3C7F1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F8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78B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38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455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E7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E138468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3C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72F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58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065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3C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DichVu</w:t>
            </w:r>
          </w:p>
        </w:tc>
      </w:tr>
    </w:tbl>
    <w:p w14:paraId="5DCB60C6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E4C615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HoaDon:</w:t>
      </w:r>
    </w:p>
    <w:p w14:paraId="333F6FD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Hóa đơn thanh toán tài chính theo Quy định 27, 28, 29 &amp; UC20, UC21.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4C7F771A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7E0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A47C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04C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6CE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BF5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5698C04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075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BD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EE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AA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65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C10A01C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64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C5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maHoaDon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F52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DD0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hóa đơn 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BC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550DB44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0C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37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maHoSo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C4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3A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hồ sơ bệnh án liên kết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6C7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5671C5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7B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A5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59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FC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bệnh nhân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B4C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002A4D6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1ED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595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maBacSi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A8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9DB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bác sĩ điều trị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6A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719E32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645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F7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maThuNgan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77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D7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thu ngân lập hóa đơn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7E2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67360BA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22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97D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ngayLap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1E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8B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gian lập hóa đơn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5A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6FC7FA2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AD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ED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tongTien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07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D58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tiền dịch vụ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92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2B845CC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23C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26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tyLeChietKhau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2A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5FA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Tỷ lệ giảm giá/voucher (tối đa 1 voucher)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66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70C71B6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929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02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soTienBaoHiem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991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0F1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tiền bảo hiểm chi trả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F7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FD69F39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390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4F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soTienThanhToan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52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F50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Thực thu thực tế từ bệnh nhân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08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FC06D7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214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1.11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82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hinhThucThanhToan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36F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10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Tiền mặt / QR Bank / POS / Trả góp (tối đa 6 đợt)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410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55F577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97F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E26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trangThai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3C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15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Chưa thanh toán / Thanh toán 1 phần / Đã thanh toán / Đã hủy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82F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DA5F81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D9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48F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39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10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8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79AC6DB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424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7E6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setSoTienThanhToan(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soTien)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C1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6B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toán tự động theo tổng tiền - chiết khấu - bảo hiểm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97C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725ADA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6D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BC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setHinhThucThanhToan(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hinhThuc)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407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12F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Hỗ trợ trả góp tối đa 6 đợt cho ca dịch vụ lớn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394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Lưu lịch hẹn nộp tiền các đợt tiếp theo</w:t>
            </w:r>
          </w:p>
        </w:tc>
      </w:tr>
      <w:tr w:rsidR="001C36D9" w:rsidRPr="003C6B5F" w14:paraId="5741B1CB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08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B4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B0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8B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C5E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53F1DFA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A8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D0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C0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73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25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HoaDon</w:t>
            </w:r>
          </w:p>
        </w:tc>
      </w:tr>
    </w:tbl>
    <w:p w14:paraId="011DA5D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07760B0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869FF5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D34413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5018D23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9700E55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ChiTietHoaDon:</w:t>
      </w:r>
    </w:p>
    <w:p w14:paraId="0AE2BBE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Chi tiết từng khoản dịch vụ và đơn thuốc trong hóa đơn.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275C24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71BA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C55D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3DA1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0FD9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C0C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AD28FD2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17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36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66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93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5F4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EEEDEFA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41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1B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maChiTiet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82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B31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chi tiết hóa đơn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F55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49132C1A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E4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E2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maHoaDon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E3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43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hóa đơn chứa chi tiết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165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945B66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C95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18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maDichVu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41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91E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dịch vụ / thuốc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917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67A31092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6E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94C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67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A28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lượng thực hiện (&gt;0)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8F8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05F662A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AB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2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donGia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B4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52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Đơn giá áp dụng tại thời điểm lập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35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140E87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3A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06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thanhTien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25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AF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Thành tiền = soLuong * donGia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B4B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F877AA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8C0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BE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22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F20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BB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68E39C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FC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DB0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setSoLuong(</w:t>
            </w:r>
            <w:proofErr w:type="gramEnd"/>
            <w:r w:rsidRPr="003C6B5F">
              <w:rPr>
                <w:rFonts w:ascii="Times New Roman" w:hAnsi="Times New Roman" w:cs="Times New Roman"/>
              </w:rPr>
              <w:t>int sl)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DCD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89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 &gt; 0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E76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Throw exception nếu sl &lt;= 0</w:t>
            </w:r>
          </w:p>
        </w:tc>
      </w:tr>
      <w:tr w:rsidR="001C36D9" w:rsidRPr="003C6B5F" w14:paraId="1C8CADF4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96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E51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setThanhTien(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tt)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349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7C3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tính bằng soLuong * donGia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577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1B71E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A19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5F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5C3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744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21F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75BF68B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39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1A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E5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37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69D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ChiTietHoaDon</w:t>
            </w:r>
          </w:p>
        </w:tc>
      </w:tr>
    </w:tbl>
    <w:p w14:paraId="4B2183C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158FF20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F9F40EC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A05F4F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85F380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FCA66C0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VatTu:</w:t>
      </w:r>
    </w:p>
    <w:p w14:paraId="72D4C9AF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Danh mục vật tư y tế và dược phẩm kho theo Quy định 23, 31 &amp; UC13, UC14, UC15.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088E759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3B07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708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F375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AD3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F6EB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690991A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91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E4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38E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56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C9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BB93B8E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61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92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96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B78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vật tư / dược phẩm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C82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70F0BB51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9E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5E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tenVatTu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B65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C68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Tên vật tư y tế / thuốc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E9B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41B4A4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138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FA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donViTinh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E0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8D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Hộp / Ống / Cái / Bộ / Viên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3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833406B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38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D8D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soLuongTon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57A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EB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lượng tồn kho thực tế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94D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5CD9241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1ED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F88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nguongToiThieu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A9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CEB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Ngưỡng tồn kho an toàn (Mặc định 10 đơn vị)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FF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BC9DDD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944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C79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hanSuDung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283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F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Hạn sử dụng lô sản phẩm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B9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6005D04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F16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55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soLo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31F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76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lô sản xuất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6E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CE25990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57B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EBA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869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152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EE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7C4EC93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D71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1E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setSoLuongTon(</w:t>
            </w:r>
            <w:proofErr w:type="gramEnd"/>
            <w:r w:rsidRPr="003C6B5F">
              <w:rPr>
                <w:rFonts w:ascii="Times New Roman" w:hAnsi="Times New Roman" w:cs="Times New Roman"/>
              </w:rPr>
              <w:t>int tonKho)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986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D94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Tự động trừ kho khi hóa đơn hoàn tất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1AB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Gửi cảnh báo nếu tonKho &lt; nguongToiThieu</w:t>
            </w:r>
          </w:p>
        </w:tc>
      </w:tr>
      <w:tr w:rsidR="001C36D9" w:rsidRPr="003C6B5F" w14:paraId="0A3EA2F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702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E6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setHanSuDung(</w:t>
            </w:r>
            <w:proofErr w:type="gramEnd"/>
            <w:r w:rsidRPr="003C6B5F">
              <w:rPr>
                <w:rFonts w:ascii="Times New Roman" w:hAnsi="Times New Roman" w:cs="Times New Roman"/>
              </w:rPr>
              <w:t>Datetime hsd)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0E1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86F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hạn sử dụng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909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Gửi cảnh báo nếu hạn sử dụng &lt; 30 ngày</w:t>
            </w:r>
          </w:p>
        </w:tc>
      </w:tr>
      <w:tr w:rsidR="001C36D9" w:rsidRPr="003C6B5F" w14:paraId="6C931BB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3EC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7E2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B0C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DA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A40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11D4701C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569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91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5F4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858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731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VatTu</w:t>
            </w:r>
          </w:p>
        </w:tc>
      </w:tr>
    </w:tbl>
    <w:p w14:paraId="1DDDAD7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A7AD340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D7E8D27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5C54E9D9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PhieuNhapKho:</w:t>
      </w:r>
    </w:p>
    <w:p w14:paraId="409C237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Phiếu nhập kho vật tư từ nhà cung cấp theo UC16.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10C56589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7853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CC8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83F0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369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7B92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3A4B635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F5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CDE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E9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5AD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77C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E92DE29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E0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5E2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maPhieuNhap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21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DD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phiếu nhập kho duy nhất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277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EECD383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A90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78F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ngayNhap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2B6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99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Thời điểm nhập kho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8B3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64E9EC88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1F4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ED1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maNhanVienKho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6B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AF4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kho thực hiện nhập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36F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443CD2A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F89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BB3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tongTien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A2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EB7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giá trị lô hàng nhập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A6C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38E2493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E02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0F3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938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96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96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0DAFC70" w14:textId="77777777" w:rsidTr="001C36D9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E47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A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setMaPhieuNhap(</w:t>
            </w:r>
            <w:proofErr w:type="gramEnd"/>
            <w:r w:rsidRPr="003C6B5F">
              <w:rPr>
                <w:rFonts w:ascii="Times New Roman" w:hAnsi="Times New Roman" w:cs="Times New Roman"/>
              </w:rPr>
              <w:t>String maPN)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390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486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Sinh tự động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05A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B037845" w14:textId="77777777" w:rsidTr="001C36D9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189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889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setTongTien(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tongTien)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8DE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D0D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Cập nhật tổng số tiền nhập hàng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1CE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227CD4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C0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0D3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C3E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703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669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0336809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94A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8B8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F22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EDD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F1A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PhieuNhapKho</w:t>
            </w:r>
          </w:p>
        </w:tc>
      </w:tr>
    </w:tbl>
    <w:p w14:paraId="5CF0E4E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45FB35E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733146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9CB3EBA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648C273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54CAFA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3364DC08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774164BB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208AFC11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b/>
          <w:color w:val="1B365D"/>
          <w:sz w:val="26"/>
        </w:rPr>
        <w:t>Thực thể BangLuong:</w:t>
      </w:r>
    </w:p>
    <w:p w14:paraId="0EF4E9DA" w14:textId="77777777" w:rsidR="001C36D9" w:rsidRPr="003C6B5F" w:rsidRDefault="001C36D9" w:rsidP="001C36D9">
      <w:pPr>
        <w:rPr>
          <w:rFonts w:ascii="Times New Roman" w:hAnsi="Times New Roman" w:cs="Times New Roman"/>
        </w:rPr>
      </w:pPr>
      <w:r w:rsidRPr="003C6B5F">
        <w:rPr>
          <w:rFonts w:ascii="Times New Roman" w:hAnsi="Times New Roman" w:cs="Times New Roman"/>
          <w:i/>
        </w:rPr>
        <w:t>Ghi chú: Bảng tính lương, thưởng thủ thuật và hoa hồng theo Quy định 22, 30 &amp; UC18.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584"/>
        <w:gridCol w:w="2592"/>
        <w:gridCol w:w="1728"/>
      </w:tblGrid>
      <w:tr w:rsidR="001C36D9" w:rsidRPr="003C6B5F" w14:paraId="2AA019C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033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6FEF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Công việc</w:t>
            </w:r>
          </w:p>
        </w:tc>
        <w:tc>
          <w:tcPr>
            <w:tcW w:w="158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EF94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Kiểu dữ liệu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CCBE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Ràng buộc</w:t>
            </w:r>
          </w:p>
        </w:tc>
        <w:tc>
          <w:tcPr>
            <w:tcW w:w="172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75E8" w14:textId="77777777" w:rsidR="001C36D9" w:rsidRPr="003C6B5F" w:rsidRDefault="001C36D9" w:rsidP="006121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B5F">
              <w:rPr>
                <w:rFonts w:ascii="Times New Roman" w:hAnsi="Times New Roman" w:cs="Times New Roman"/>
                <w:b/>
                <w:color w:val="000000" w:themeColor="text1"/>
              </w:rPr>
              <w:t>Ghi chú</w:t>
            </w:r>
          </w:p>
        </w:tc>
      </w:tr>
      <w:tr w:rsidR="001C36D9" w:rsidRPr="003C6B5F" w14:paraId="2B18F74F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A31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80F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Khai báo thuộc tính: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D0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74C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FA5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D232826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56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C34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maBangLuong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39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CC1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bản ghi lương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624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{id}</w:t>
            </w:r>
          </w:p>
        </w:tc>
      </w:tr>
      <w:tr w:rsidR="001C36D9" w:rsidRPr="003C6B5F" w14:paraId="329952B8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FD2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196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B33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891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Mã nhân viên được tính lương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389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{fk}</w:t>
            </w:r>
          </w:p>
        </w:tc>
      </w:tr>
      <w:tr w:rsidR="001C36D9" w:rsidRPr="003C6B5F" w14:paraId="007776CD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254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C74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thangNam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B8A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55F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Tháng/Năm tính lương (MM/YYYY)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2EF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4CBA6223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4B6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5E7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luongCoBan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EB1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9E5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Mức lương cơ bản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D0F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8C7968F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A5AB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lastRenderedPageBreak/>
              <w:t>1.5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598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soCaLamViec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6F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C5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Số ca trực hoàn thành trong tháng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32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358F690C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BD8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764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tienHoaHong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7A8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723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Tiền hoa hồng và lương thủ thuật tích lũy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842C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20AAB07F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BB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0FD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tongLuong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897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81D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Tổng lương thực lĩnh = Lương cơ bản + Hoa hồng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6A5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1275DB5E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B06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96F6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phương thức getter, setter: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AD2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4A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6C7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</w:tr>
      <w:tr w:rsidR="001C36D9" w:rsidRPr="003C6B5F" w14:paraId="518F8C16" w14:textId="77777777" w:rsidTr="006121DA">
        <w:trPr>
          <w:jc w:val="center"/>
        </w:trPr>
        <w:tc>
          <w:tcPr>
            <w:tcW w:w="115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6476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16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EF5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setTienHoaHong(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hoaHong)</w:t>
            </w:r>
          </w:p>
        </w:tc>
        <w:tc>
          <w:tcPr>
            <w:tcW w:w="1584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9D3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76C3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tự động dựa trên hóa đơn hoàn tất của ca điều trị</w:t>
            </w:r>
          </w:p>
        </w:tc>
        <w:tc>
          <w:tcPr>
            <w:tcW w:w="1728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F5C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Tính theo định mức % quy định</w:t>
            </w:r>
          </w:p>
        </w:tc>
      </w:tr>
      <w:tr w:rsidR="001C36D9" w:rsidRPr="003C6B5F" w14:paraId="63718C86" w14:textId="77777777" w:rsidTr="006121DA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1C0F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2CC9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proofErr w:type="gramStart"/>
            <w:r w:rsidRPr="003C6B5F">
              <w:rPr>
                <w:rFonts w:ascii="Times New Roman" w:hAnsi="Times New Roman" w:cs="Times New Roman"/>
              </w:rPr>
              <w:t>setTongLuong(</w:t>
            </w:r>
            <w:proofErr w:type="gramEnd"/>
            <w:r w:rsidRPr="003C6B5F">
              <w:rPr>
                <w:rFonts w:ascii="Times New Roman" w:hAnsi="Times New Roman" w:cs="Times New Roman"/>
              </w:rPr>
              <w:t>double tongLuong)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03D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53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Kiểm tra phê duyệt của Quản lý trước khi chi trả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F3BD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Tuân thủ Quy định 32</w:t>
            </w:r>
          </w:p>
        </w:tc>
      </w:tr>
      <w:tr w:rsidR="001C36D9" w:rsidRPr="003C6B5F" w14:paraId="6EB8463D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DC0E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C3BA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Viết các constructor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8AB7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mặc nhiên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67A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Constructor có đầy đủ tham số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04A0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Copy constructor</w:t>
            </w:r>
          </w:p>
        </w:tc>
      </w:tr>
      <w:tr w:rsidR="001C36D9" w:rsidRPr="003C6B5F" w14:paraId="41EE26F7" w14:textId="77777777" w:rsidTr="001C36D9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8361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16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E565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  <w:b/>
              </w:rPr>
              <w:t xml:space="preserve">Viết phương thức </w:t>
            </w:r>
            <w:proofErr w:type="gramStart"/>
            <w:r w:rsidRPr="003C6B5F">
              <w:rPr>
                <w:rFonts w:ascii="Times New Roman" w:hAnsi="Times New Roman" w:cs="Times New Roman"/>
                <w:b/>
              </w:rPr>
              <w:t>toString(</w:t>
            </w:r>
            <w:proofErr w:type="gramEnd"/>
            <w:r w:rsidRPr="003C6B5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46A2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80E8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05C4" w14:textId="77777777" w:rsidR="001C36D9" w:rsidRPr="003C6B5F" w:rsidRDefault="001C36D9" w:rsidP="006121DA">
            <w:pPr>
              <w:rPr>
                <w:rFonts w:ascii="Times New Roman" w:hAnsi="Times New Roman" w:cs="Times New Roman"/>
              </w:rPr>
            </w:pPr>
            <w:r w:rsidRPr="003C6B5F">
              <w:rPr>
                <w:rFonts w:ascii="Times New Roman" w:hAnsi="Times New Roman" w:cs="Times New Roman"/>
              </w:rPr>
              <w:t>Trả về chuỗi chứa thông tin thuộc tính của BangLuong</w:t>
            </w:r>
          </w:p>
        </w:tc>
      </w:tr>
    </w:tbl>
    <w:p w14:paraId="6859A7BF" w14:textId="77777777" w:rsidR="001C36D9" w:rsidRPr="003C6B5F" w:rsidRDefault="001C36D9" w:rsidP="001C36D9">
      <w:pPr>
        <w:rPr>
          <w:rFonts w:ascii="Times New Roman" w:hAnsi="Times New Roman" w:cs="Times New Roman"/>
        </w:rPr>
      </w:pPr>
    </w:p>
    <w:p w14:paraId="4E79A858" w14:textId="77777777" w:rsidR="001C36D9" w:rsidRPr="003C6B5F" w:rsidRDefault="001C36D9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3CFBCD3" w14:textId="77777777" w:rsidR="001260E0" w:rsidRPr="003C6B5F" w:rsidRDefault="001260E0" w:rsidP="001260E0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3C6B5F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684A41EB" w14:textId="77777777" w:rsidR="001260E0" w:rsidRPr="003C6B5F" w:rsidRDefault="001260E0" w:rsidP="001C0C94">
      <w:pPr>
        <w:pStyle w:val="Normal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</w:p>
    <w:sectPr w:rsidR="001260E0" w:rsidRPr="003C6B5F" w:rsidSect="007A69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DCC5" w14:textId="77777777" w:rsidR="007856FA" w:rsidRDefault="007856FA" w:rsidP="0007450D">
      <w:pPr>
        <w:spacing w:after="0" w:line="240" w:lineRule="auto"/>
      </w:pPr>
      <w:r>
        <w:separator/>
      </w:r>
    </w:p>
  </w:endnote>
  <w:endnote w:type="continuationSeparator" w:id="0">
    <w:p w14:paraId="4E6876CE" w14:textId="77777777" w:rsidR="007856FA" w:rsidRDefault="007856FA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066B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E3508E6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27F13D7" wp14:editId="5028E5E9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CEC50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5F57E6">
          <w:t xml:space="preserve"> </w:t>
        </w:r>
        <w:r w:rsidR="005F57E6">
          <w:tab/>
        </w:r>
        <w:r w:rsidR="005F57E6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F57E6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3A325C4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627A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EE08" w14:textId="77777777" w:rsidR="007856FA" w:rsidRDefault="007856FA" w:rsidP="0007450D">
      <w:pPr>
        <w:spacing w:after="0" w:line="240" w:lineRule="auto"/>
      </w:pPr>
      <w:r>
        <w:separator/>
      </w:r>
    </w:p>
  </w:footnote>
  <w:footnote w:type="continuationSeparator" w:id="0">
    <w:p w14:paraId="103862B7" w14:textId="77777777" w:rsidR="007856FA" w:rsidRDefault="007856FA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6C76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C70C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CED2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D49C0"/>
    <w:multiLevelType w:val="multilevel"/>
    <w:tmpl w:val="34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3E62D2"/>
    <w:multiLevelType w:val="hybridMultilevel"/>
    <w:tmpl w:val="CC2A1CD8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C2999"/>
    <w:multiLevelType w:val="hybridMultilevel"/>
    <w:tmpl w:val="7158AB50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05053"/>
    <w:multiLevelType w:val="hybridMultilevel"/>
    <w:tmpl w:val="30E2A8F8"/>
    <w:lvl w:ilvl="0" w:tplc="292005A0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F17B8"/>
    <w:multiLevelType w:val="hybridMultilevel"/>
    <w:tmpl w:val="00CE4892"/>
    <w:lvl w:ilvl="0" w:tplc="B10EE2A8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04ED0"/>
    <w:multiLevelType w:val="hybridMultilevel"/>
    <w:tmpl w:val="A78C5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D31A8"/>
    <w:multiLevelType w:val="hybridMultilevel"/>
    <w:tmpl w:val="567AED34"/>
    <w:lvl w:ilvl="0" w:tplc="9A4494D6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B4325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D7C6E"/>
    <w:multiLevelType w:val="hybridMultilevel"/>
    <w:tmpl w:val="96001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3033B"/>
    <w:multiLevelType w:val="hybridMultilevel"/>
    <w:tmpl w:val="ABCC369C"/>
    <w:lvl w:ilvl="0" w:tplc="D03E7AE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70A50"/>
    <w:multiLevelType w:val="hybridMultilevel"/>
    <w:tmpl w:val="C03441D4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BA6BEA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80488"/>
    <w:multiLevelType w:val="multilevel"/>
    <w:tmpl w:val="A4A0F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2815DD"/>
    <w:multiLevelType w:val="hybridMultilevel"/>
    <w:tmpl w:val="D4626B72"/>
    <w:lvl w:ilvl="0" w:tplc="28F6E25A">
      <w:numFmt w:val="bullet"/>
      <w:lvlText w:val="-"/>
      <w:lvlJc w:val="left"/>
      <w:pPr>
        <w:ind w:left="7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8" w15:restartNumberingAfterBreak="0">
    <w:nsid w:val="782338F3"/>
    <w:multiLevelType w:val="hybridMultilevel"/>
    <w:tmpl w:val="E81C257E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4744">
    <w:abstractNumId w:val="29"/>
  </w:num>
  <w:num w:numId="2" w16cid:durableId="1258757848">
    <w:abstractNumId w:val="13"/>
  </w:num>
  <w:num w:numId="3" w16cid:durableId="1313099761">
    <w:abstractNumId w:val="22"/>
  </w:num>
  <w:num w:numId="4" w16cid:durableId="975185410">
    <w:abstractNumId w:val="30"/>
  </w:num>
  <w:num w:numId="5" w16cid:durableId="504173180">
    <w:abstractNumId w:val="10"/>
  </w:num>
  <w:num w:numId="6" w16cid:durableId="629894256">
    <w:abstractNumId w:val="26"/>
  </w:num>
  <w:num w:numId="7" w16cid:durableId="1346859485">
    <w:abstractNumId w:val="31"/>
  </w:num>
  <w:num w:numId="8" w16cid:durableId="110517171">
    <w:abstractNumId w:val="12"/>
  </w:num>
  <w:num w:numId="9" w16cid:durableId="1602907289">
    <w:abstractNumId w:val="25"/>
  </w:num>
  <w:num w:numId="10" w16cid:durableId="1098676945">
    <w:abstractNumId w:val="9"/>
  </w:num>
  <w:num w:numId="11" w16cid:durableId="805320404">
    <w:abstractNumId w:val="19"/>
  </w:num>
  <w:num w:numId="12" w16cid:durableId="700785218">
    <w:abstractNumId w:val="24"/>
  </w:num>
  <w:num w:numId="13" w16cid:durableId="1816678923">
    <w:abstractNumId w:val="18"/>
  </w:num>
  <w:num w:numId="14" w16cid:durableId="185599004">
    <w:abstractNumId w:val="14"/>
  </w:num>
  <w:num w:numId="15" w16cid:durableId="1710303164">
    <w:abstractNumId w:val="28"/>
  </w:num>
  <w:num w:numId="16" w16cid:durableId="781461551">
    <w:abstractNumId w:val="20"/>
  </w:num>
  <w:num w:numId="17" w16cid:durableId="1473597262">
    <w:abstractNumId w:val="15"/>
  </w:num>
  <w:num w:numId="18" w16cid:durableId="550196600">
    <w:abstractNumId w:val="23"/>
  </w:num>
  <w:num w:numId="19" w16cid:durableId="235937514">
    <w:abstractNumId w:val="17"/>
  </w:num>
  <w:num w:numId="20" w16cid:durableId="2063211722">
    <w:abstractNumId w:val="16"/>
  </w:num>
  <w:num w:numId="21" w16cid:durableId="577792217">
    <w:abstractNumId w:val="11"/>
  </w:num>
  <w:num w:numId="22" w16cid:durableId="569193829">
    <w:abstractNumId w:val="27"/>
  </w:num>
  <w:num w:numId="23" w16cid:durableId="112603031">
    <w:abstractNumId w:val="21"/>
  </w:num>
  <w:num w:numId="24" w16cid:durableId="1192183324">
    <w:abstractNumId w:val="8"/>
  </w:num>
  <w:num w:numId="25" w16cid:durableId="1232079172">
    <w:abstractNumId w:val="6"/>
  </w:num>
  <w:num w:numId="26" w16cid:durableId="1937905253">
    <w:abstractNumId w:val="5"/>
  </w:num>
  <w:num w:numId="27" w16cid:durableId="1880971924">
    <w:abstractNumId w:val="4"/>
  </w:num>
  <w:num w:numId="28" w16cid:durableId="2098941295">
    <w:abstractNumId w:val="7"/>
  </w:num>
  <w:num w:numId="29" w16cid:durableId="851456107">
    <w:abstractNumId w:val="3"/>
  </w:num>
  <w:num w:numId="30" w16cid:durableId="402416500">
    <w:abstractNumId w:val="2"/>
  </w:num>
  <w:num w:numId="31" w16cid:durableId="431170708">
    <w:abstractNumId w:val="1"/>
  </w:num>
  <w:num w:numId="32" w16cid:durableId="7864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564FE"/>
    <w:rsid w:val="0007450D"/>
    <w:rsid w:val="000B556C"/>
    <w:rsid w:val="0010503A"/>
    <w:rsid w:val="0011769B"/>
    <w:rsid w:val="001260E0"/>
    <w:rsid w:val="001643E3"/>
    <w:rsid w:val="00180938"/>
    <w:rsid w:val="001C0C94"/>
    <w:rsid w:val="001C36D9"/>
    <w:rsid w:val="001F3696"/>
    <w:rsid w:val="00234C3A"/>
    <w:rsid w:val="002477E2"/>
    <w:rsid w:val="00251A54"/>
    <w:rsid w:val="00283E01"/>
    <w:rsid w:val="002C39C2"/>
    <w:rsid w:val="002E07A6"/>
    <w:rsid w:val="00311C43"/>
    <w:rsid w:val="00335D4C"/>
    <w:rsid w:val="00345D80"/>
    <w:rsid w:val="00357E48"/>
    <w:rsid w:val="00376689"/>
    <w:rsid w:val="003A753A"/>
    <w:rsid w:val="003C6B5F"/>
    <w:rsid w:val="004102E1"/>
    <w:rsid w:val="004673CB"/>
    <w:rsid w:val="00472490"/>
    <w:rsid w:val="00472CA7"/>
    <w:rsid w:val="00476E8A"/>
    <w:rsid w:val="004873AD"/>
    <w:rsid w:val="00504DE9"/>
    <w:rsid w:val="00522CF0"/>
    <w:rsid w:val="005343C1"/>
    <w:rsid w:val="005474DA"/>
    <w:rsid w:val="00556651"/>
    <w:rsid w:val="00556EE7"/>
    <w:rsid w:val="00561779"/>
    <w:rsid w:val="00581771"/>
    <w:rsid w:val="005D0864"/>
    <w:rsid w:val="005F57E6"/>
    <w:rsid w:val="00602A3E"/>
    <w:rsid w:val="00631C57"/>
    <w:rsid w:val="006A614C"/>
    <w:rsid w:val="006B09C2"/>
    <w:rsid w:val="006D1ABE"/>
    <w:rsid w:val="006F231E"/>
    <w:rsid w:val="00704142"/>
    <w:rsid w:val="00713147"/>
    <w:rsid w:val="007404C7"/>
    <w:rsid w:val="00771ED0"/>
    <w:rsid w:val="007856FA"/>
    <w:rsid w:val="00793E62"/>
    <w:rsid w:val="007A6997"/>
    <w:rsid w:val="007F57F2"/>
    <w:rsid w:val="007F6314"/>
    <w:rsid w:val="00810679"/>
    <w:rsid w:val="008214C0"/>
    <w:rsid w:val="008317B5"/>
    <w:rsid w:val="008E1DE1"/>
    <w:rsid w:val="009116DE"/>
    <w:rsid w:val="00916CD1"/>
    <w:rsid w:val="00936B04"/>
    <w:rsid w:val="009427CD"/>
    <w:rsid w:val="009430FE"/>
    <w:rsid w:val="00962003"/>
    <w:rsid w:val="00973520"/>
    <w:rsid w:val="00982E9A"/>
    <w:rsid w:val="009D60D6"/>
    <w:rsid w:val="00A1252A"/>
    <w:rsid w:val="00A13CA5"/>
    <w:rsid w:val="00A922D2"/>
    <w:rsid w:val="00AA4F52"/>
    <w:rsid w:val="00AC382D"/>
    <w:rsid w:val="00AF53F6"/>
    <w:rsid w:val="00B251E5"/>
    <w:rsid w:val="00B278CC"/>
    <w:rsid w:val="00B31F38"/>
    <w:rsid w:val="00B437D9"/>
    <w:rsid w:val="00B44CBC"/>
    <w:rsid w:val="00B54CC8"/>
    <w:rsid w:val="00BD5E90"/>
    <w:rsid w:val="00C240B2"/>
    <w:rsid w:val="00C271FF"/>
    <w:rsid w:val="00C423F2"/>
    <w:rsid w:val="00C52F79"/>
    <w:rsid w:val="00C53D4E"/>
    <w:rsid w:val="00CD1836"/>
    <w:rsid w:val="00CD2F10"/>
    <w:rsid w:val="00CF42C2"/>
    <w:rsid w:val="00D267CA"/>
    <w:rsid w:val="00D34EDB"/>
    <w:rsid w:val="00D4178C"/>
    <w:rsid w:val="00DA3136"/>
    <w:rsid w:val="00DA4F68"/>
    <w:rsid w:val="00DC3842"/>
    <w:rsid w:val="00DD1098"/>
    <w:rsid w:val="00DF7700"/>
    <w:rsid w:val="00E04A69"/>
    <w:rsid w:val="00E36C53"/>
    <w:rsid w:val="00E729C9"/>
    <w:rsid w:val="00EA4C97"/>
    <w:rsid w:val="00EE6F4E"/>
    <w:rsid w:val="00EF68BD"/>
    <w:rsid w:val="00F23AFE"/>
    <w:rsid w:val="00F72385"/>
    <w:rsid w:val="00FB638C"/>
    <w:rsid w:val="00FC0487"/>
    <w:rsid w:val="00FE5AE2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B9CA8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D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D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D9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5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Heading3Char">
    <w:name w:val="Heading 3 Char"/>
    <w:basedOn w:val="DefaultParagraphFont"/>
    <w:link w:val="Heading3"/>
    <w:uiPriority w:val="9"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7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76689"/>
  </w:style>
  <w:style w:type="paragraph" w:styleId="Caption">
    <w:name w:val="caption"/>
    <w:basedOn w:val="Normal"/>
    <w:next w:val="Normal"/>
    <w:uiPriority w:val="35"/>
    <w:unhideWhenUsed/>
    <w:qFormat/>
    <w:rsid w:val="00982E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C36D9"/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36D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D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D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1C36D9"/>
    <w:pPr>
      <w:spacing w:after="0" w:line="240" w:lineRule="auto"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C36D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36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D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36D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C36D9"/>
    <w:pPr>
      <w:spacing w:after="120" w:line="276" w:lineRule="auto"/>
    </w:pPr>
    <w:rPr>
      <w:rFonts w:ascii="Times New Roman" w:eastAsiaTheme="minorEastAsia" w:hAnsi="Times New Roman"/>
      <w:color w:val="333333"/>
    </w:rPr>
  </w:style>
  <w:style w:type="character" w:customStyle="1" w:styleId="BodyTextChar">
    <w:name w:val="Body Text Char"/>
    <w:basedOn w:val="DefaultParagraphFont"/>
    <w:link w:val="BodyText"/>
    <w:uiPriority w:val="99"/>
    <w:rsid w:val="001C36D9"/>
    <w:rPr>
      <w:rFonts w:ascii="Times New Roman" w:eastAsiaTheme="minorEastAsia" w:hAnsi="Times New Roman"/>
      <w:color w:val="333333"/>
    </w:rPr>
  </w:style>
  <w:style w:type="paragraph" w:styleId="BodyText2">
    <w:name w:val="Body Text 2"/>
    <w:basedOn w:val="Normal"/>
    <w:link w:val="BodyText2Char"/>
    <w:uiPriority w:val="99"/>
    <w:unhideWhenUsed/>
    <w:rsid w:val="001C36D9"/>
    <w:pPr>
      <w:spacing w:after="120" w:line="480" w:lineRule="auto"/>
    </w:pPr>
    <w:rPr>
      <w:rFonts w:ascii="Times New Roman" w:eastAsiaTheme="minorEastAsia" w:hAnsi="Times New Roman"/>
      <w:color w:val="333333"/>
    </w:rPr>
  </w:style>
  <w:style w:type="character" w:customStyle="1" w:styleId="BodyText2Char">
    <w:name w:val="Body Text 2 Char"/>
    <w:basedOn w:val="DefaultParagraphFont"/>
    <w:link w:val="BodyText2"/>
    <w:uiPriority w:val="99"/>
    <w:rsid w:val="001C36D9"/>
    <w:rPr>
      <w:rFonts w:ascii="Times New Roman" w:eastAsiaTheme="minorEastAsia" w:hAnsi="Times New Roman"/>
      <w:color w:val="333333"/>
    </w:rPr>
  </w:style>
  <w:style w:type="paragraph" w:styleId="BodyText3">
    <w:name w:val="Body Text 3"/>
    <w:basedOn w:val="Normal"/>
    <w:link w:val="BodyText3Char"/>
    <w:uiPriority w:val="99"/>
    <w:unhideWhenUsed/>
    <w:rsid w:val="001C36D9"/>
    <w:pPr>
      <w:spacing w:after="120" w:line="276" w:lineRule="auto"/>
    </w:pPr>
    <w:rPr>
      <w:rFonts w:ascii="Times New Roman" w:eastAsiaTheme="minorEastAsia" w:hAnsi="Times New Roman"/>
      <w:color w:val="333333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C36D9"/>
    <w:rPr>
      <w:rFonts w:ascii="Times New Roman" w:eastAsiaTheme="minorEastAsia" w:hAnsi="Times New Roman"/>
      <w:color w:val="333333"/>
      <w:sz w:val="16"/>
      <w:szCs w:val="16"/>
    </w:rPr>
  </w:style>
  <w:style w:type="paragraph" w:styleId="List">
    <w:name w:val="List"/>
    <w:basedOn w:val="Normal"/>
    <w:uiPriority w:val="99"/>
    <w:unhideWhenUsed/>
    <w:rsid w:val="001C36D9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2">
    <w:name w:val="List 2"/>
    <w:basedOn w:val="Normal"/>
    <w:uiPriority w:val="99"/>
    <w:unhideWhenUsed/>
    <w:rsid w:val="001C36D9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3">
    <w:name w:val="List 3"/>
    <w:basedOn w:val="Normal"/>
    <w:uiPriority w:val="99"/>
    <w:unhideWhenUsed/>
    <w:rsid w:val="001C36D9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color w:val="333333"/>
    </w:rPr>
  </w:style>
  <w:style w:type="paragraph" w:styleId="ListBullet">
    <w:name w:val="List Bullet"/>
    <w:basedOn w:val="Normal"/>
    <w:uiPriority w:val="99"/>
    <w:unhideWhenUsed/>
    <w:rsid w:val="001C36D9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Bullet2">
    <w:name w:val="List Bullet 2"/>
    <w:basedOn w:val="Normal"/>
    <w:uiPriority w:val="99"/>
    <w:unhideWhenUsed/>
    <w:rsid w:val="001C36D9"/>
    <w:pPr>
      <w:numPr>
        <w:numId w:val="25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Bullet3">
    <w:name w:val="List Bullet 3"/>
    <w:basedOn w:val="Normal"/>
    <w:uiPriority w:val="99"/>
    <w:unhideWhenUsed/>
    <w:rsid w:val="001C36D9"/>
    <w:pPr>
      <w:numPr>
        <w:numId w:val="26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">
    <w:name w:val="List Number"/>
    <w:basedOn w:val="Normal"/>
    <w:uiPriority w:val="99"/>
    <w:unhideWhenUsed/>
    <w:rsid w:val="001C36D9"/>
    <w:pPr>
      <w:numPr>
        <w:numId w:val="2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2">
    <w:name w:val="List Number 2"/>
    <w:basedOn w:val="Normal"/>
    <w:uiPriority w:val="99"/>
    <w:unhideWhenUsed/>
    <w:rsid w:val="001C36D9"/>
    <w:pPr>
      <w:numPr>
        <w:numId w:val="29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Number3">
    <w:name w:val="List Number 3"/>
    <w:basedOn w:val="Normal"/>
    <w:uiPriority w:val="99"/>
    <w:unhideWhenUsed/>
    <w:rsid w:val="001C36D9"/>
    <w:pPr>
      <w:numPr>
        <w:numId w:val="30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color w:val="333333"/>
    </w:rPr>
  </w:style>
  <w:style w:type="paragraph" w:styleId="ListContinue">
    <w:name w:val="List Continue"/>
    <w:basedOn w:val="Normal"/>
    <w:uiPriority w:val="99"/>
    <w:unhideWhenUsed/>
    <w:rsid w:val="001C36D9"/>
    <w:pPr>
      <w:spacing w:after="120" w:line="276" w:lineRule="auto"/>
      <w:ind w:left="360"/>
      <w:contextualSpacing/>
    </w:pPr>
    <w:rPr>
      <w:rFonts w:ascii="Times New Roman" w:eastAsiaTheme="minorEastAsia" w:hAnsi="Times New Roman"/>
      <w:color w:val="333333"/>
    </w:rPr>
  </w:style>
  <w:style w:type="paragraph" w:styleId="ListContinue2">
    <w:name w:val="List Continue 2"/>
    <w:basedOn w:val="Normal"/>
    <w:uiPriority w:val="99"/>
    <w:unhideWhenUsed/>
    <w:rsid w:val="001C36D9"/>
    <w:pPr>
      <w:spacing w:after="120" w:line="276" w:lineRule="auto"/>
      <w:ind w:left="720"/>
      <w:contextualSpacing/>
    </w:pPr>
    <w:rPr>
      <w:rFonts w:ascii="Times New Roman" w:eastAsiaTheme="minorEastAsia" w:hAnsi="Times New Roman"/>
      <w:color w:val="333333"/>
    </w:rPr>
  </w:style>
  <w:style w:type="paragraph" w:styleId="ListContinue3">
    <w:name w:val="List Continue 3"/>
    <w:basedOn w:val="Normal"/>
    <w:uiPriority w:val="99"/>
    <w:unhideWhenUsed/>
    <w:rsid w:val="001C36D9"/>
    <w:pPr>
      <w:spacing w:after="120" w:line="276" w:lineRule="auto"/>
      <w:ind w:left="1080"/>
      <w:contextualSpacing/>
    </w:pPr>
    <w:rPr>
      <w:rFonts w:ascii="Times New Roman" w:eastAsiaTheme="minorEastAsia" w:hAnsi="Times New Roman"/>
      <w:color w:val="333333"/>
    </w:rPr>
  </w:style>
  <w:style w:type="paragraph" w:styleId="MacroText">
    <w:name w:val="macro"/>
    <w:link w:val="MacroTextChar"/>
    <w:uiPriority w:val="99"/>
    <w:unhideWhenUsed/>
    <w:rsid w:val="001C36D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C36D9"/>
    <w:rPr>
      <w:rFonts w:ascii="Courier" w:eastAsiaTheme="minorEastAsia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C36D9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C36D9"/>
    <w:rPr>
      <w:rFonts w:ascii="Times New Roman" w:eastAsiaTheme="minorEastAsia" w:hAnsi="Times New Roman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1C36D9"/>
    <w:rPr>
      <w:b/>
      <w:bCs/>
    </w:rPr>
  </w:style>
  <w:style w:type="character" w:styleId="Emphasis">
    <w:name w:val="Emphasis"/>
    <w:basedOn w:val="DefaultParagraphFont"/>
    <w:uiPriority w:val="20"/>
    <w:qFormat/>
    <w:rsid w:val="001C36D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D9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D9"/>
    <w:rPr>
      <w:rFonts w:ascii="Times New Roman" w:eastAsiaTheme="minorEastAsia" w:hAnsi="Times New Roman"/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1C36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C36D9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C36D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C36D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36D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6D9"/>
    <w:pPr>
      <w:outlineLvl w:val="9"/>
    </w:pPr>
  </w:style>
  <w:style w:type="table" w:styleId="LightShading">
    <w:name w:val="Light Shading"/>
    <w:basedOn w:val="TableNormal"/>
    <w:uiPriority w:val="60"/>
    <w:rsid w:val="001C36D9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36D9"/>
    <w:pPr>
      <w:spacing w:after="0" w:line="240" w:lineRule="auto"/>
    </w:pPr>
    <w:rPr>
      <w:rFonts w:eastAsiaTheme="minorEastAsia"/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36D9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36D9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C36D9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C36D9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C36D9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C36D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C36D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C36D9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C36D9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CE9409-F6A3-CC4B-B9A6-0D0A5079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17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13</cp:revision>
  <dcterms:created xsi:type="dcterms:W3CDTF">2018-09-12T08:35:00Z</dcterms:created>
  <dcterms:modified xsi:type="dcterms:W3CDTF">2026-09-20T14:40:00Z</dcterms:modified>
</cp:coreProperties>
</file>