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Owner Variant (`?embed=business-owner`)</w:t>
      </w:r>
    </w:p>
    <w:p>
      <w:pPr/>
      <w:r/>
      <w:r>
        <w:rPr>
          <w:b/>
        </w:rPr>
        <w:t>Persona:</w:t>
      </w:r>
      <w:r>
        <w:t xml:space="preserve"> Business owner with AccessOne data connected (not Clover).</w:t>
      </w:r>
    </w:p>
    <w:p>
      <w:pPr/>
      <w:r/>
      <w:r>
        <w:rPr>
          <w:b/>
        </w:rPr>
        <w:t>Data sources:</w:t>
      </w:r>
      <w:r>
        <w:t xml:space="preserve"> AccessOne Data, QuickBooks, Chase, Bank of America, Amex, Wells Fargo.</w:t>
      </w:r>
    </w:p>
    <w:p>
      <w:pPr>
        <w:ind w:left="432"/>
      </w:pPr>
      <w:r>
        <w:rPr>
          <w:i/>
          <w:color w:val="555555"/>
        </w:rPr>
        <w:t>**Note:** The Business Owner variant omits the **Top Items** and **Inventory** categories. Those are Clover POS-specific. All other categories and scripted conversations are the same, with AccessOne as the primary data source.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Prompt Categories (Question Explorer)</w:t>
      </w:r>
    </w:p>
    <w:p>
      <w:pPr>
        <w:pStyle w:val="Heading3"/>
      </w:pPr>
      <w:r>
        <w:t>Overview</w:t>
      </w:r>
    </w:p>
    <w:p>
      <w:pPr>
        <w:pStyle w:val="ListBullet"/>
      </w:pPr>
      <w:r>
        <w:t>Give me the full picture on yesterday.</w:t>
      </w:r>
    </w:p>
    <w:p>
      <w:pPr>
        <w:pStyle w:val="ListBullet"/>
      </w:pPr>
      <w:r>
        <w:t>How much did I actually make last week?</w:t>
      </w:r>
    </w:p>
    <w:p>
      <w:pPr>
        <w:pStyle w:val="ListBullet"/>
      </w:pPr>
      <w:r>
        <w:t>How come I had a great month but I can't pay my bills?</w:t>
      </w:r>
    </w:p>
    <w:p>
      <w:pPr>
        <w:pStyle w:val="ListBullet"/>
      </w:pPr>
      <w:r>
        <w:t>Was Saturday worth it?</w:t>
      </w:r>
    </w:p>
    <w:p>
      <w:pPr>
        <w:pStyle w:val="ListBullet"/>
      </w:pPr>
      <w:r>
        <w:t>Where's all my money going?</w:t>
      </w:r>
    </w:p>
    <w:p>
      <w:pPr>
        <w:pStyle w:val="ListBullet"/>
      </w:pPr>
      <w:r>
        <w:t>Which location should I be worried about?</w:t>
      </w:r>
    </w:p>
    <w:p>
      <w:pPr>
        <w:pStyle w:val="Heading3"/>
      </w:pPr>
      <w:r>
        <w:t>Operation</w:t>
      </w:r>
    </w:p>
    <w:p>
      <w:pPr>
        <w:pStyle w:val="ListBullet"/>
      </w:pPr>
      <w:r>
        <w:t>Is it worth staying open past 9?</w:t>
      </w:r>
    </w:p>
    <w:p>
      <w:pPr>
        <w:pStyle w:val="ListBullet"/>
      </w:pPr>
      <w:r>
        <w:t>Can I afford to give my staff a raise?</w:t>
      </w:r>
    </w:p>
    <w:p>
      <w:pPr>
        <w:pStyle w:val="ListBullet"/>
      </w:pPr>
      <w:r>
        <w:t>Am I going to be able to make payroll on Friday?</w:t>
      </w:r>
    </w:p>
    <w:p>
      <w:pPr>
        <w:pStyle w:val="ListBullet"/>
      </w:pPr>
      <w:r>
        <w:t>Who's my best employee?</w:t>
      </w:r>
    </w:p>
    <w:p>
      <w:pPr>
        <w:pStyle w:val="Heading3"/>
      </w:pPr>
      <w:r>
        <w:t>Refunds &amp; Voids</w:t>
      </w:r>
    </w:p>
    <w:p>
      <w:pPr>
        <w:pStyle w:val="ListBullet"/>
      </w:pPr>
      <w:r>
        <w:t>Why do I keep getting chargebacks?</w:t>
      </w:r>
    </w:p>
    <w:p>
      <w:pPr>
        <w:pStyle w:val="ListBullet"/>
      </w:pPr>
      <w:r>
        <w:t>Which server has the most voids this week?</w:t>
      </w:r>
    </w:p>
    <w:p>
      <w:pPr>
        <w:pStyle w:val="ListBullet"/>
      </w:pPr>
      <w:r>
        <w:t>How much did refunds cost me this month?</w:t>
      </w:r>
    </w:p>
    <w:p>
      <w:pPr>
        <w:pStyle w:val="ListBullet"/>
      </w:pPr>
      <w:r>
        <w:t>Are my chargebacks trending up or down?</w:t>
      </w:r>
    </w:p>
    <w:p>
      <w:pPr>
        <w:pStyle w:val="Heading3"/>
      </w:pPr>
      <w:r>
        <w:t>Payment</w:t>
      </w:r>
    </w:p>
    <w:p>
      <w:pPr>
        <w:pStyle w:val="ListBullet"/>
      </w:pPr>
      <w:r>
        <w:t>Why doesn't my bank match my sales report?</w:t>
      </w:r>
    </w:p>
    <w:p>
      <w:pPr>
        <w:pStyle w:val="ListBullet"/>
      </w:pPr>
      <w:r>
        <w:t>I'm paying way too much in fees. How bad is it?</w:t>
      </w:r>
    </w:p>
    <w:p>
      <w:pPr>
        <w:pStyle w:val="ListBullet"/>
      </w:pPr>
      <w:r>
        <w:t>Which card type is costing me the most?</w:t>
      </w:r>
    </w:p>
    <w:p>
      <w:pPr>
        <w:pStyle w:val="ListBullet"/>
      </w:pPr>
      <w:r>
        <w:t>Are any transactions still pending from last week?</w:t>
      </w:r>
    </w:p>
    <w:p>
      <w:pPr>
        <w:pStyle w:val="Heading3"/>
      </w:pPr>
      <w:r>
        <w:t>Maintenance</w:t>
      </w:r>
    </w:p>
    <w:p>
      <w:pPr>
        <w:pStyle w:val="ListBullet"/>
      </w:pPr>
      <w:r>
        <w:t>Change my business address</w:t>
      </w:r>
    </w:p>
    <w:p>
      <w:pPr>
        <w:pStyle w:val="ListBullet"/>
      </w:pPr>
      <w:r>
        <w:t>Update my primary email</w:t>
      </w:r>
    </w:p>
    <w:p>
      <w:pPr>
        <w:pStyle w:val="ListBullet"/>
      </w:pPr>
      <w:r>
        <w:t>Update my phone number</w:t>
      </w:r>
    </w:p>
    <w:p>
      <w:pPr>
        <w:pStyle w:val="ListBullet"/>
      </w:pPr>
      <w:r>
        <w:t>Change my statement descriptor</w:t>
      </w:r>
    </w:p>
    <w:p>
      <w:pPr>
        <w:pStyle w:val="ListBullet"/>
      </w:pPr>
      <w:r>
        <w:t>Update customer service phone</w:t>
      </w:r>
    </w:p>
    <w:p>
      <w:pPr>
        <w:pStyle w:val="ListBullet"/>
      </w:pPr>
      <w:r>
        <w:t>Update my business name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Scripted Q&amp;A — Business Insights</w:t>
      </w:r>
    </w:p>
    <w:p>
      <w:pPr>
        <w:pStyle w:val="Heading3"/>
      </w:pPr>
      <w:r>
        <w:t>Why doesn't my bank match my sales report?</w:t>
      </w:r>
    </w:p>
    <w:p>
      <w:pPr/>
      <w:r/>
      <w:r>
        <w:rPr>
          <w:b/>
        </w:rPr>
        <w:t>Answer:</w:t>
      </w:r>
      <w:r/>
    </w:p>
    <w:p>
      <w:pPr/>
      <w:r>
        <w:t>Two deposits from Friday ($847 and $456) are still in transit and will post Monday. Once they do, your bank balance will match within $12 of your AccessOne sales. That remaining $12 is your processing fee for the period.</w:t>
      </w:r>
    </w:p>
    <w:p>
      <w:pPr/>
      <w:r/>
      <w:r>
        <w:rPr>
          <w:b/>
        </w:rPr>
        <w:t>Reconciliation summary</w:t>
      </w:r>
      <w:r/>
    </w:p>
    <w:p>
      <w:pPr>
        <w:pStyle w:val="ListBullet"/>
      </w:pPr>
      <w:r>
        <w:t>AccessOne sales: $4,827</w:t>
      </w:r>
    </w:p>
    <w:p>
      <w:pPr>
        <w:pStyle w:val="ListBullet"/>
      </w:pPr>
      <w:r>
        <w:t>Bank deposits: $3,512</w:t>
      </w:r>
    </w:p>
    <w:p>
      <w:pPr>
        <w:pStyle w:val="ListBullet"/>
      </w:pPr>
      <w:r>
        <w:t>Difference: $1,315 (in-transit + fees)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Is it worth staying open past 9?</w:t>
      </w:r>
    </w:p>
    <w:p>
      <w:pPr/>
      <w:r/>
      <w:r>
        <w:rPr>
          <w:b/>
        </w:rPr>
        <w:t>Answer:</w:t>
      </w:r>
      <w:r/>
    </w:p>
    <w:p>
      <w:pPr/>
      <w:r>
        <w:t>Over the last 30 days, your average revenue after 9pm is $380 per night across about 15 orders. The cost to stay open — extra staff hours, utilities, and additional prep — runs about $420 per night. So you're losing roughly $40 a night by staying open. The exception is Fridays and Saturdays, where post-9pm revenue averages $680. If you cut late hours to weekdays only, you'd save about $200/week.</w:t>
      </w:r>
    </w:p>
    <w:p>
      <w:pPr>
        <w:pStyle w:val="ListBullet"/>
      </w:pPr>
      <w:r>
        <w:t>Avg Post-9pm Revenue: $380</w:t>
      </w:r>
    </w:p>
    <w:p>
      <w:pPr>
        <w:pStyle w:val="ListBullet"/>
      </w:pPr>
      <w:r>
        <w:t>Avg Post-9pm Cost: $420</w:t>
      </w:r>
    </w:p>
    <w:p>
      <w:pPr>
        <w:pStyle w:val="ListBullet"/>
      </w:pPr>
      <w:r>
        <w:t>Daily Loss: -$40</w:t>
      </w:r>
    </w:p>
    <w:p>
      <w:pPr>
        <w:pStyle w:val="ListBullet"/>
      </w:pPr>
      <w:r>
        <w:t>Fri/Sat Avg Revenue: $680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Give me the full picture on yesterday.</w:t>
      </w:r>
    </w:p>
    <w:p>
      <w:pPr/>
      <w:r/>
      <w:r>
        <w:rPr>
          <w:b/>
        </w:rPr>
        <w:t>Answer:</w:t>
      </w:r>
      <w:r/>
    </w:p>
    <w:p>
      <w:pPr/>
      <w:r>
        <w:t>Yesterday was a solid day. 94 orders totaling $4,100 in sales. Top sellers: brisket plate (28), margaritas (34), fish tacos (19). Maria handled 38 orders, Jamal 31, Carlos 25. There were 2 voids ($36) and 1 comp ($14). Processing fees came to $118, and one transaction for $85 is under review. Your batch settled and $3,940 should deposit tomorrow. On the expense side: $800 food delivery came in, labor was $1,400. Net contribution for the day: roughly $1,782.</w:t>
      </w:r>
    </w:p>
    <w:p>
      <w:pPr>
        <w:pStyle w:val="ListBullet"/>
      </w:pPr>
      <w:r>
        <w:t>Orders: 94</w:t>
      </w:r>
    </w:p>
    <w:p>
      <w:pPr>
        <w:pStyle w:val="ListBullet"/>
      </w:pPr>
      <w:r>
        <w:t>Total Sales: $4,100</w:t>
      </w:r>
    </w:p>
    <w:p>
      <w:pPr>
        <w:pStyle w:val="ListBullet"/>
      </w:pPr>
      <w:r>
        <w:t>Processing Fees: $118</w:t>
      </w:r>
    </w:p>
    <w:p>
      <w:pPr>
        <w:pStyle w:val="ListBullet"/>
      </w:pPr>
      <w:r>
        <w:t>Net Contribution: $1,782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Who's my best employee?</w:t>
      </w:r>
    </w:p>
    <w:p>
      <w:pPr/>
      <w:r/>
      <w:r>
        <w:rPr>
          <w:b/>
        </w:rPr>
        <w:t>Answer:</w:t>
      </w:r>
      <w:r/>
    </w:p>
    <w:p>
      <w:pPr/>
      <w:r>
        <w:t>By gross sales, Maria leads at $4,200 last week. But Maria's customers pay mostly Amex (3.2% avg fee), she comped $180 and voided $90. Net contribution: $3,795. Jamal rang up $3,600 but his customers skew debit (1.1% avg fee), with only $40 in comps and no voids. Net contribution: $3,520. Maria still edges ahead, but Jamal is more efficient per dollar. Carlos did $2,800 with $210 in comps — that's worth a conversation.</w:t>
      </w:r>
    </w:p>
    <w:p>
      <w:pPr>
        <w:pStyle w:val="ListBullet"/>
      </w:pPr>
      <w:r>
        <w:t>Maria Net: $3,795</w:t>
      </w:r>
    </w:p>
    <w:p>
      <w:pPr>
        <w:pStyle w:val="ListBullet"/>
      </w:pPr>
      <w:r>
        <w:t>Jamal Net: $3,520</w:t>
      </w:r>
    </w:p>
    <w:p>
      <w:pPr>
        <w:pStyle w:val="ListBullet"/>
      </w:pPr>
      <w:r>
        <w:t>Carlos Net: $2,530</w:t>
      </w:r>
    </w:p>
    <w:p>
      <w:pPr>
        <w:pStyle w:val="ListBullet"/>
      </w:pPr>
      <w:r/>
      <w:r>
        <w:rPr>
          <w:b/>
        </w:rPr>
        <w:t>Top Performer: Maria</w:t>
      </w:r>
      <w:r/>
    </w:p>
    <w:p>
      <w:pPr>
        <w:pBdr>
          <w:bottom w:val="single" w:sz="6" w:space="1" w:color="AAAAAA"/>
        </w:pBdr>
      </w:pPr>
    </w:p>
    <w:p>
      <w:pPr>
        <w:pStyle w:val="Heading3"/>
      </w:pPr>
      <w:r>
        <w:t>Can I afford to give my staff a raise?</w:t>
      </w:r>
    </w:p>
    <w:p>
      <w:pPr/>
      <w:r/>
      <w:r>
        <w:rPr>
          <w:b/>
        </w:rPr>
        <w:t>Answer:</w:t>
      </w:r>
      <w:r/>
    </w:p>
    <w:p>
      <w:pPr/>
      <w:r>
        <w:t>Current payroll is $12,000/month. A $1/hour raise across your 6 full-time staff adds about $1,040/month. Your revenue has grown 8% quarter over quarter for the past three quarters, and your average monthly cash reserve after all expenses is $18,200. You can absorb it — even in a down month, your reserves cover the increase 17 times over. The trend supports it.</w:t>
      </w:r>
    </w:p>
    <w:p>
      <w:pPr>
        <w:pStyle w:val="ListBullet"/>
      </w:pPr>
      <w:r>
        <w:t>Current Payroll: $12K/mo</w:t>
      </w:r>
    </w:p>
    <w:p>
      <w:pPr>
        <w:pStyle w:val="ListBullet"/>
      </w:pPr>
      <w:r>
        <w:t>Raise Cost: $1,040/mo</w:t>
      </w:r>
    </w:p>
    <w:p>
      <w:pPr>
        <w:pStyle w:val="ListBullet"/>
      </w:pPr>
      <w:r>
        <w:t>Revenue Growth: +8% QoQ</w:t>
      </w:r>
    </w:p>
    <w:p>
      <w:pPr>
        <w:pStyle w:val="ListBullet"/>
      </w:pPr>
      <w:r>
        <w:t>Cash Reserve: $18.2K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Which location should I be worried about?</w:t>
      </w:r>
    </w:p>
    <w:p>
      <w:pPr/>
      <w:r/>
      <w:r>
        <w:rPr>
          <w:b/>
        </w:rPr>
        <w:t>Answer:</w:t>
      </w:r>
      <w:r/>
    </w:p>
    <w:p>
      <w:pPr/>
      <w:r>
        <w:t>Downtown does $38,000/month in revenue. Suburb does $27,000. Looks like downtown wins, right? But downtown has $6,500 rent, $14,200 labor, and pays 2.8% in processing fees. Suburb has $2,800 rent, $8,600 labor, and 2.1% in fees. After all expenses: Downtown nets $6,240/month. Suburb nets $8,100. Your 'smaller' location is actually more profitable by almost $2,000.</w:t>
      </w:r>
    </w:p>
    <w:p>
      <w:pPr>
        <w:pStyle w:val="ListBullet"/>
      </w:pPr>
      <w:r>
        <w:t>Downtown Revenue: $38K / Net: $6,240</w:t>
      </w:r>
    </w:p>
    <w:p>
      <w:pPr>
        <w:pStyle w:val="ListBullet"/>
      </w:pPr>
      <w:r>
        <w:t>Suburb Revenue: $27K / Net: $8,100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Why do I keep getting chargebacks?</w:t>
      </w:r>
    </w:p>
    <w:p>
      <w:pPr/>
      <w:r/>
      <w:r>
        <w:rPr>
          <w:b/>
        </w:rPr>
        <w:t>Answer:</w:t>
      </w:r>
      <w:r/>
    </w:p>
    <w:p>
      <w:pPr/>
      <w:r>
        <w:t>You've had 14 chargebacks this month totaling $1,840. Looking at the pattern: 9 of them (64%) were Friday or Saturday night transactions, all over $75, and 6 of those were from the same server station. The most common reason code is 'service not received' — which usually means the customer disputes a bar tab. It looks like late-night high-dollar bar tabs are your biggest exposure.</w:t>
      </w:r>
    </w:p>
    <w:p>
      <w:pPr>
        <w:pStyle w:val="ListBullet"/>
      </w:pPr>
      <w:r>
        <w:t>Total Chargebacks: 14</w:t>
      </w:r>
    </w:p>
    <w:p>
      <w:pPr>
        <w:pStyle w:val="ListBullet"/>
      </w:pPr>
      <w:r>
        <w:t>Total Amount: $1,840</w:t>
      </w:r>
    </w:p>
    <w:p>
      <w:pPr>
        <w:pStyle w:val="ListBullet"/>
      </w:pPr>
      <w:r>
        <w:t>Weekend %: 64%</w:t>
      </w:r>
    </w:p>
    <w:p>
      <w:pPr>
        <w:pStyle w:val="ListBullet"/>
      </w:pPr>
      <w:r>
        <w:t>Avg Per CB: $131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I'm paying way too much in fees. How bad is it?</w:t>
      </w:r>
    </w:p>
    <w:p>
      <w:pPr/>
      <w:r/>
      <w:r>
        <w:rPr>
          <w:b/>
        </w:rPr>
        <w:t>Answer:</w:t>
      </w:r>
      <w:r/>
    </w:p>
    <w:p>
      <w:pPr/>
      <w:r>
        <w:t>This month you paid $2,870 in total processing fees. Amex is your most expensive at $1,120 (avg 3.2% per transaction), followed by Visa at $940 (2.4%), Mastercard at $610 (2.3%), and Discover at $200 (2.5%). Here's what makes it interesting: your Amex customers spend $47 per visit on average versus $28 for Visa. They're expensive but they're your biggest spenders.</w:t>
      </w:r>
    </w:p>
    <w:p>
      <w:pPr>
        <w:pStyle w:val="ListBullet"/>
      </w:pPr>
      <w:r>
        <w:t>Total Fees: $2,870</w:t>
      </w:r>
    </w:p>
    <w:p>
      <w:pPr>
        <w:pStyle w:val="ListBullet"/>
      </w:pPr>
      <w:r>
        <w:t>Amex: $1,120 (3.2% avg)</w:t>
      </w:r>
    </w:p>
    <w:p>
      <w:pPr>
        <w:pStyle w:val="ListBullet"/>
      </w:pPr>
      <w:r>
        <w:t>Visa: $940 (2.4% avg)</w:t>
      </w:r>
    </w:p>
    <w:p>
      <w:pPr>
        <w:pStyle w:val="ListBullet"/>
      </w:pPr>
      <w:r>
        <w:t>Mastercard: $610 (2.3% avg)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Am I going to be able to make payroll on Friday?</w:t>
      </w:r>
    </w:p>
    <w:p>
      <w:pPr/>
      <w:r/>
      <w:r>
        <w:rPr>
          <w:b/>
        </w:rPr>
        <w:t>Answer:</w:t>
      </w:r>
      <w:r/>
    </w:p>
    <w:p>
      <w:pPr/>
      <w:r>
        <w:t>Right now you have $11,400 in the bank. Payroll on Friday is $8,200, and you have two vendor invoices totaling $3,100 due before then. That puts you $100 short. But — you have $4,800 in settled card transactions depositing Wednesday and another $3,200 coming Thursday. After everything clears, you should land around $8,100 by Friday evening. You'll be fine, but it'll be tight.</w:t>
      </w:r>
    </w:p>
    <w:p>
      <w:pPr>
        <w:pStyle w:val="ListBullet"/>
      </w:pPr>
      <w:r>
        <w:t>Current Balance: $11,400</w:t>
      </w:r>
    </w:p>
    <w:p>
      <w:pPr>
        <w:pStyle w:val="ListBullet"/>
      </w:pPr>
      <w:r>
        <w:t>Payroll Friday: $8,200</w:t>
      </w:r>
    </w:p>
    <w:p>
      <w:pPr>
        <w:pStyle w:val="ListBullet"/>
      </w:pPr>
      <w:r>
        <w:t>Bills Due: $3,100</w:t>
      </w:r>
    </w:p>
    <w:p>
      <w:pPr>
        <w:pStyle w:val="ListBullet"/>
      </w:pPr>
      <w:r>
        <w:t>Projected Friday: $8,100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How come I had a great month but I can't pay my bills?</w:t>
      </w:r>
    </w:p>
    <w:p>
      <w:pPr/>
      <w:r/>
      <w:r>
        <w:rPr>
          <w:b/>
        </w:rPr>
        <w:t>Answer:</w:t>
      </w:r>
      <w:r/>
    </w:p>
    <w:p>
      <w:pPr/>
      <w:r>
        <w:t>Your sales were actually up 15% this month — $62,400 vs $54,300 last month. But your bank balance dropped $3,100. Here's what happened: A chargeback batch of $3,200 hit on the 14th. Your quarterly tax estimate of $4,800 went out on the 15th. Annual insurance premium of $2,900 auto-debited on the 18th. So you had $10,900 in unusual outflows that ate your growth and then some.</w:t>
      </w:r>
    </w:p>
    <w:p>
      <w:pPr>
        <w:pStyle w:val="ListBullet"/>
      </w:pPr>
      <w:r>
        <w:t>Sales Growth: +15%</w:t>
      </w:r>
    </w:p>
    <w:p>
      <w:pPr>
        <w:pStyle w:val="ListBullet"/>
      </w:pPr>
      <w:r>
        <w:t>Balance Change: -$3,100</w:t>
      </w:r>
    </w:p>
    <w:p>
      <w:pPr>
        <w:pStyle w:val="ListBullet"/>
      </w:pPr>
      <w:r>
        <w:t>Unusual Outflows: $10,900</w:t>
      </w:r>
    </w:p>
    <w:p>
      <w:pPr>
        <w:pStyle w:val="ListBullet"/>
      </w:pPr>
      <w:r>
        <w:t>This Month: $62,400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Was Saturday worth it?</w:t>
      </w:r>
    </w:p>
    <w:p>
      <w:pPr/>
      <w:r/>
      <w:r>
        <w:rPr>
          <w:b/>
        </w:rPr>
        <w:t>Answer:</w:t>
      </w:r>
      <w:r/>
    </w:p>
    <w:p>
      <w:pPr/>
      <w:r>
        <w:t>Saturday brought in $7,840 across 162 orders. But here's the cost side: weekend staff was $2,400, food/beverage cost of goods was $2,740, and you had $180 in overtime bumps. Total cost to run Saturday: $5,320. That leaves you $2,520 in gross profit — about a 32% margin. Decent, but your weekday average margin is 41%. Saturdays are busier but less efficient.</w:t>
      </w:r>
    </w:p>
    <w:p>
      <w:pPr>
        <w:pStyle w:val="ListBullet"/>
      </w:pPr>
      <w:r>
        <w:t>Revenue: $7,840</w:t>
      </w:r>
    </w:p>
    <w:p>
      <w:pPr>
        <w:pStyle w:val="ListBullet"/>
      </w:pPr>
      <w:r>
        <w:t>Total Costs: $5,320</w:t>
      </w:r>
    </w:p>
    <w:p>
      <w:pPr>
        <w:pStyle w:val="ListBullet"/>
      </w:pPr>
      <w:r>
        <w:t>Profit: $2,520</w:t>
      </w:r>
    </w:p>
    <w:p>
      <w:pPr>
        <w:pStyle w:val="ListBullet"/>
      </w:pPr>
      <w:r>
        <w:t>Margin: 32% (vs 41% weekday avg)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Where's all my money going?</w:t>
      </w:r>
    </w:p>
    <w:p>
      <w:pPr/>
      <w:r/>
      <w:r>
        <w:rPr>
          <w:b/>
        </w:rPr>
        <w:t>Answer:</w:t>
      </w:r>
      <w:r/>
    </w:p>
    <w:p>
      <w:pPr/>
      <w:r>
        <w:t>This month you've spent $38,400 total. Here's the breakdown: Payroll is your biggest at $12,000 (31%), followed by suppliers/inventory at $9,800 (26%), rent at $4,500 (12%), card processing fees at $2,870 (7%), utilities at $2,340 (6%), chargebacks at $1,200 (3%), and other expenses at $5,690 (15%). Your processing fees alone are more than your electric bill.</w:t>
      </w:r>
    </w:p>
    <w:p>
      <w:pPr>
        <w:pStyle w:val="ListBullet"/>
      </w:pPr>
      <w:r>
        <w:t>Total Spending: $38,400</w:t>
      </w:r>
    </w:p>
    <w:p>
      <w:pPr>
        <w:pStyle w:val="ListBullet"/>
      </w:pPr>
      <w:r>
        <w:t>Payroll: $12,000 (31%)</w:t>
      </w:r>
    </w:p>
    <w:p>
      <w:pPr>
        <w:pStyle w:val="ListBullet"/>
      </w:pPr>
      <w:r>
        <w:t>Processing Fees: $2,870 (7%)</w:t>
      </w:r>
    </w:p>
    <w:p>
      <w:pPr>
        <w:pStyle w:val="ListBullet"/>
      </w:pPr>
      <w:r>
        <w:t>Chargebacks: $1,200 (3%)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How much did I actually make last week?</w:t>
      </w:r>
    </w:p>
    <w:p>
      <w:pPr/>
      <w:r/>
      <w:r>
        <w:rPr>
          <w:b/>
        </w:rPr>
        <w:t>Answer:</w:t>
      </w:r>
      <w:r/>
    </w:p>
    <w:p>
      <w:pPr/>
      <w:r>
        <w:t>Last week you brought in $14,820 in total sales across the register. After processing fees ($431), chargebacks ($180), and one pending hold ($85), your net settled amount was $14,124. Your bank received $14,124 from card settlements, plus $940 in cash deposits and a $200 catering check — so your actual total income was $15,264.</w:t>
      </w:r>
    </w:p>
    <w:p>
      <w:pPr>
        <w:pStyle w:val="ListBullet"/>
      </w:pPr>
      <w:r>
        <w:t>Gross Sales: $14,820</w:t>
      </w:r>
    </w:p>
    <w:p>
      <w:pPr>
        <w:pStyle w:val="ListBullet"/>
      </w:pPr>
      <w:r>
        <w:t>Processing Fees: $431</w:t>
      </w:r>
    </w:p>
    <w:p>
      <w:pPr>
        <w:pStyle w:val="ListBullet"/>
      </w:pPr>
      <w:r>
        <w:t>Chargebacks: $180</w:t>
      </w:r>
    </w:p>
    <w:p>
      <w:pPr>
        <w:pStyle w:val="ListBullet"/>
      </w:pPr>
      <w:r/>
      <w:r>
        <w:rPr>
          <w:b/>
        </w:rPr>
        <w:t>Actual Income: $15,264</w:t>
      </w:r>
      <w:r/>
    </w:p>
    <w:p>
      <w:pPr>
        <w:pBdr>
          <w:bottom w:val="single" w:sz="6" w:space="1" w:color="AAAAAA"/>
        </w:pBdr>
      </w:pPr>
    </w:p>
    <w:p>
      <w:pPr>
        <w:pStyle w:val="Heading2"/>
      </w:pPr>
      <w:r>
        <w:t>Scripted Flows — Account Maintenance</w:t>
      </w:r>
    </w:p>
    <w:p>
      <w:pPr>
        <w:pStyle w:val="Heading3"/>
      </w:pPr>
      <w:r>
        <w:t>Change my business address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3864"/>
          </w:tcPr>
          <w:p>
            <w:r>
              <w:rPr>
                <w:b/>
                <w:color w:val="FFFFFF"/>
              </w:rPr>
              <w:t>Turn</w:t>
            </w:r>
          </w:p>
        </w:tc>
        <w:tc>
          <w:tcPr>
            <w:tcW w:type="dxa" w:w="4680"/>
            <w:shd w:val="clear" w:color="auto" w:fill="1F3864"/>
          </w:tcPr>
          <w:p>
            <w:r>
              <w:rPr>
                <w:b/>
                <w:color w:val="FFFFFF"/>
              </w:rPr>
              <w:t>Message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t>User</w:t>
            </w:r>
          </w:p>
        </w:tc>
        <w:tc>
          <w:tcPr>
            <w:tcW w:type="dxa" w:w="4680"/>
            <w:shd w:val="clear" w:color="auto" w:fill="FFFFFF"/>
          </w:tcPr>
          <w:p>
            <w:r>
              <w:t>Change my business address</w:t>
            </w:r>
          </w:p>
        </w:tc>
      </w:tr>
      <w:tr>
        <w:tc>
          <w:tcPr>
            <w:tcW w:type="dxa" w:w="4680"/>
            <w:shd w:val="clear" w:color="auto" w:fill="D9E1F2"/>
          </w:tcPr>
          <w:p>
            <w:r>
              <w:t>Nanci</w:t>
            </w:r>
          </w:p>
        </w:tc>
        <w:tc>
          <w:tcPr>
            <w:tcW w:type="dxa" w:w="4680"/>
            <w:shd w:val="clear" w:color="auto" w:fill="D9E1F2"/>
          </w:tcPr>
          <w:p>
            <w:r>
              <w:t xml:space="preserve">Sure. Your current business address on file is: </w:t>
            </w:r>
            <w:r>
              <w:rPr>
                <w:b/>
              </w:rPr>
              <w:t>142 Oak Street, Austin, TX 78701</w:t>
            </w:r>
            <w:r>
              <w:t>. What would you like to change it to? Please include street, city, state, and ZIP.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t>User</w:t>
            </w:r>
          </w:p>
        </w:tc>
        <w:tc>
          <w:tcPr>
            <w:tcW w:type="dxa" w:w="4680"/>
            <w:shd w:val="clear" w:color="auto" w:fill="FFFFFF"/>
          </w:tcPr>
          <w:p>
            <w:r>
              <w:t>456 Market St, San Francisco, CA 94105</w:t>
            </w:r>
          </w:p>
        </w:tc>
      </w:tr>
      <w:tr>
        <w:tc>
          <w:tcPr>
            <w:tcW w:type="dxa" w:w="4680"/>
            <w:shd w:val="clear" w:color="auto" w:fill="D9E1F2"/>
          </w:tcPr>
          <w:p>
            <w:r>
              <w:t>Nanci</w:t>
            </w:r>
          </w:p>
        </w:tc>
        <w:tc>
          <w:tcPr>
            <w:tcW w:type="dxa" w:w="4680"/>
            <w:shd w:val="clear" w:color="auto" w:fill="D9E1F2"/>
          </w:tcPr>
          <w:p>
            <w:r>
              <w:t xml:space="preserve">Got it — just to confirm, you'd like to update your business address from 142 Oak Street, Austin, TX 78701 to: </w:t>
            </w:r>
            <w:r>
              <w:rPr>
                <w:b/>
              </w:rPr>
              <w:t>456 Market St, San Francisco, CA 94105</w:t>
            </w:r>
            <w:r>
              <w:t>. Is that correct?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t>User</w:t>
            </w:r>
          </w:p>
        </w:tc>
        <w:tc>
          <w:tcPr>
            <w:tcW w:type="dxa" w:w="4680"/>
            <w:shd w:val="clear" w:color="auto" w:fill="FFFFFF"/>
          </w:tcPr>
          <w:p>
            <w:r>
              <w:t>Yes, that's correct.</w:t>
            </w:r>
          </w:p>
        </w:tc>
      </w:tr>
      <w:tr>
        <w:tc>
          <w:tcPr>
            <w:tcW w:type="dxa" w:w="4680"/>
            <w:shd w:val="clear" w:color="auto" w:fill="D9E1F2"/>
          </w:tcPr>
          <w:p>
            <w:r>
              <w:t>Nanci</w:t>
            </w:r>
          </w:p>
        </w:tc>
        <w:tc>
          <w:tcPr>
            <w:tcW w:type="dxa" w:w="4680"/>
            <w:shd w:val="clear" w:color="auto" w:fill="D9E1F2"/>
          </w:tcPr>
          <w:p>
            <w:r>
              <w:t>Done! Your business address has been updated to 456 Market St, San Francisco, CA 94105. The change will be reflected on your account within 1–2 business days. You'll receive a confirmation email at your primary address shortly.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3"/>
      </w:pPr>
      <w:r>
        <w:t>Update my primary email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3864"/>
          </w:tcPr>
          <w:p>
            <w:r>
              <w:rPr>
                <w:b/>
                <w:color w:val="FFFFFF"/>
              </w:rPr>
              <w:t>Turn</w:t>
            </w:r>
          </w:p>
        </w:tc>
        <w:tc>
          <w:tcPr>
            <w:tcW w:type="dxa" w:w="4680"/>
            <w:shd w:val="clear" w:color="auto" w:fill="1F3864"/>
          </w:tcPr>
          <w:p>
            <w:r>
              <w:rPr>
                <w:b/>
                <w:color w:val="FFFFFF"/>
              </w:rPr>
              <w:t>Message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t>User</w:t>
            </w:r>
          </w:p>
        </w:tc>
        <w:tc>
          <w:tcPr>
            <w:tcW w:type="dxa" w:w="4680"/>
            <w:shd w:val="clear" w:color="auto" w:fill="FFFFFF"/>
          </w:tcPr>
          <w:p>
            <w:r>
              <w:t>Update my primary email</w:t>
            </w:r>
          </w:p>
        </w:tc>
      </w:tr>
      <w:tr>
        <w:tc>
          <w:tcPr>
            <w:tcW w:type="dxa" w:w="4680"/>
            <w:shd w:val="clear" w:color="auto" w:fill="D9E1F2"/>
          </w:tcPr>
          <w:p>
            <w:r>
              <w:t>Nanci</w:t>
            </w:r>
          </w:p>
        </w:tc>
        <w:tc>
          <w:tcPr>
            <w:tcW w:type="dxa" w:w="4680"/>
            <w:shd w:val="clear" w:color="auto" w:fill="D9E1F2"/>
          </w:tcPr>
          <w:p>
            <w:r>
              <w:t xml:space="preserve">Of course. Your current primary email is </w:t>
            </w:r>
            <w:r>
              <w:rPr>
                <w:b/>
              </w:rPr>
              <w:t>teresa.w@email.com</w:t>
            </w:r>
            <w:r>
              <w:t xml:space="preserve"> — this is where we send account notifications, receipts, and important updates. What would you like to change it to?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t>User</w:t>
            </w:r>
          </w:p>
        </w:tc>
        <w:tc>
          <w:tcPr>
            <w:tcW w:type="dxa" w:w="4680"/>
            <w:shd w:val="clear" w:color="auto" w:fill="FFFFFF"/>
          </w:tcPr>
          <w:p>
            <w:r>
              <w:t>teresa.walker@walkerbiz.com</w:t>
            </w:r>
          </w:p>
        </w:tc>
      </w:tr>
      <w:tr>
        <w:tc>
          <w:tcPr>
            <w:tcW w:type="dxa" w:w="4680"/>
            <w:shd w:val="clear" w:color="auto" w:fill="D9E1F2"/>
          </w:tcPr>
          <w:p>
            <w:r>
              <w:t>Nanci</w:t>
            </w:r>
          </w:p>
        </w:tc>
        <w:tc>
          <w:tcPr>
            <w:tcW w:type="dxa" w:w="4680"/>
            <w:shd w:val="clear" w:color="auto" w:fill="D9E1F2"/>
          </w:tcPr>
          <w:p>
            <w:r>
              <w:t xml:space="preserve">Just to confirm — you want to change your primary email from teresa.w@email.com to </w:t>
            </w:r>
            <w:r>
              <w:rPr>
                <w:b/>
              </w:rPr>
              <w:t>teresa.walker@walkerbiz.com</w:t>
            </w:r>
            <w:r>
              <w:t>. Is that right?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t>User</w:t>
            </w:r>
          </w:p>
        </w:tc>
        <w:tc>
          <w:tcPr>
            <w:tcW w:type="dxa" w:w="4680"/>
            <w:shd w:val="clear" w:color="auto" w:fill="FFFFFF"/>
          </w:tcPr>
          <w:p>
            <w:r>
              <w:t>Yes, go ahead.</w:t>
            </w:r>
          </w:p>
        </w:tc>
      </w:tr>
      <w:tr>
        <w:tc>
          <w:tcPr>
            <w:tcW w:type="dxa" w:w="4680"/>
            <w:shd w:val="clear" w:color="auto" w:fill="D9E1F2"/>
          </w:tcPr>
          <w:p>
            <w:r>
              <w:t>Nanci</w:t>
            </w:r>
          </w:p>
        </w:tc>
        <w:tc>
          <w:tcPr>
            <w:tcW w:type="dxa" w:w="4680"/>
            <w:shd w:val="clear" w:color="auto" w:fill="D9E1F2"/>
          </w:tcPr>
          <w:p>
            <w:r>
              <w:t>Your primary email has been updated to teresa.walker@walkerbiz.com. A confirmation link has been sent to your old address to verify the change. Future notifications will go to the new address once confirmed.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3"/>
      </w:pPr>
      <w:r>
        <w:t>Update my phone number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3864"/>
          </w:tcPr>
          <w:p>
            <w:r>
              <w:rPr>
                <w:b/>
                <w:color w:val="FFFFFF"/>
              </w:rPr>
              <w:t>Turn</w:t>
            </w:r>
          </w:p>
        </w:tc>
        <w:tc>
          <w:tcPr>
            <w:tcW w:type="dxa" w:w="4680"/>
            <w:shd w:val="clear" w:color="auto" w:fill="1F3864"/>
          </w:tcPr>
          <w:p>
            <w:r>
              <w:rPr>
                <w:b/>
                <w:color w:val="FFFFFF"/>
              </w:rPr>
              <w:t>Message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t>User</w:t>
            </w:r>
          </w:p>
        </w:tc>
        <w:tc>
          <w:tcPr>
            <w:tcW w:type="dxa" w:w="4680"/>
            <w:shd w:val="clear" w:color="auto" w:fill="FFFFFF"/>
          </w:tcPr>
          <w:p>
            <w:r>
              <w:t>Update my phone number</w:t>
            </w:r>
          </w:p>
        </w:tc>
      </w:tr>
      <w:tr>
        <w:tc>
          <w:tcPr>
            <w:tcW w:type="dxa" w:w="4680"/>
            <w:shd w:val="clear" w:color="auto" w:fill="D9E1F2"/>
          </w:tcPr>
          <w:p>
            <w:r>
              <w:t>Nanci</w:t>
            </w:r>
          </w:p>
        </w:tc>
        <w:tc>
          <w:tcPr>
            <w:tcW w:type="dxa" w:w="4680"/>
            <w:shd w:val="clear" w:color="auto" w:fill="D9E1F2"/>
          </w:tcPr>
          <w:p>
            <w:r>
              <w:t xml:space="preserve">No problem. Your current phone number on file is </w:t>
            </w:r>
            <w:r>
              <w:rPr>
                <w:b/>
              </w:rPr>
              <w:t>(512) 334-7821</w:t>
            </w:r>
            <w:r>
              <w:t>, used for account verification and support callbacks. What's the new number you'd like to use?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t>User</w:t>
            </w:r>
          </w:p>
        </w:tc>
        <w:tc>
          <w:tcPr>
            <w:tcW w:type="dxa" w:w="4680"/>
            <w:shd w:val="clear" w:color="auto" w:fill="FFFFFF"/>
          </w:tcPr>
          <w:p>
            <w:r>
              <w:t>(415) 867-5309</w:t>
            </w:r>
          </w:p>
        </w:tc>
      </w:tr>
      <w:tr>
        <w:tc>
          <w:tcPr>
            <w:tcW w:type="dxa" w:w="4680"/>
            <w:shd w:val="clear" w:color="auto" w:fill="D9E1F2"/>
          </w:tcPr>
          <w:p>
            <w:r>
              <w:t>Nanci</w:t>
            </w:r>
          </w:p>
        </w:tc>
        <w:tc>
          <w:tcPr>
            <w:tcW w:type="dxa" w:w="4680"/>
            <w:shd w:val="clear" w:color="auto" w:fill="D9E1F2"/>
          </w:tcPr>
          <w:p>
            <w:r>
              <w:t xml:space="preserve">To confirm — updating your contact number from (512) 334-7821 to </w:t>
            </w:r>
            <w:r>
              <w:rPr>
                <w:b/>
              </w:rPr>
              <w:t>(415) 867-5309</w:t>
            </w:r>
            <w:r>
              <w:t>. Correct?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t>User</w:t>
            </w:r>
          </w:p>
        </w:tc>
        <w:tc>
          <w:tcPr>
            <w:tcW w:type="dxa" w:w="4680"/>
            <w:shd w:val="clear" w:color="auto" w:fill="FFFFFF"/>
          </w:tcPr>
          <w:p>
            <w:r>
              <w:t>That's right.</w:t>
            </w:r>
          </w:p>
        </w:tc>
      </w:tr>
      <w:tr>
        <w:tc>
          <w:tcPr>
            <w:tcW w:type="dxa" w:w="4680"/>
            <w:shd w:val="clear" w:color="auto" w:fill="D9E1F2"/>
          </w:tcPr>
          <w:p>
            <w:r>
              <w:t>Nanci</w:t>
            </w:r>
          </w:p>
        </w:tc>
        <w:tc>
          <w:tcPr>
            <w:tcW w:type="dxa" w:w="4680"/>
            <w:shd w:val="clear" w:color="auto" w:fill="D9E1F2"/>
          </w:tcPr>
          <w:p>
            <w:r>
              <w:t>Your phone number has been updated to (415) 867-5309. If you ever need to verify your account, that's the number we'll use going forward.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3"/>
      </w:pPr>
      <w:r>
        <w:t>Change my statement descriptor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3864"/>
          </w:tcPr>
          <w:p>
            <w:r>
              <w:rPr>
                <w:b/>
                <w:color w:val="FFFFFF"/>
              </w:rPr>
              <w:t>Turn</w:t>
            </w:r>
          </w:p>
        </w:tc>
        <w:tc>
          <w:tcPr>
            <w:tcW w:type="dxa" w:w="4680"/>
            <w:shd w:val="clear" w:color="auto" w:fill="1F3864"/>
          </w:tcPr>
          <w:p>
            <w:r>
              <w:rPr>
                <w:b/>
                <w:color w:val="FFFFFF"/>
              </w:rPr>
              <w:t>Message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t>User</w:t>
            </w:r>
          </w:p>
        </w:tc>
        <w:tc>
          <w:tcPr>
            <w:tcW w:type="dxa" w:w="4680"/>
            <w:shd w:val="clear" w:color="auto" w:fill="FFFFFF"/>
          </w:tcPr>
          <w:p>
            <w:r>
              <w:t>Change my statement descriptor</w:t>
            </w:r>
          </w:p>
        </w:tc>
      </w:tr>
      <w:tr>
        <w:tc>
          <w:tcPr>
            <w:tcW w:type="dxa" w:w="4680"/>
            <w:shd w:val="clear" w:color="auto" w:fill="D9E1F2"/>
          </w:tcPr>
          <w:p>
            <w:r>
              <w:t>Nanci</w:t>
            </w:r>
          </w:p>
        </w:tc>
        <w:tc>
          <w:tcPr>
            <w:tcW w:type="dxa" w:w="4680"/>
            <w:shd w:val="clear" w:color="auto" w:fill="D9E1F2"/>
          </w:tcPr>
          <w:p>
            <w:r>
              <w:t xml:space="preserve">Sure — your statement descriptor is what appears on your customers' credit card statements after a purchase. Your current descriptor is </w:t>
            </w:r>
            <w:r>
              <w:rPr>
                <w:b/>
              </w:rPr>
              <w:t>"WALKER'S BOOKS"</w:t>
            </w:r>
            <w:r>
              <w:t xml:space="preserve"> (13 characters). What would you like it to say? Keep it under 22 characters so it displays cleanly.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t>User</w:t>
            </w:r>
          </w:p>
        </w:tc>
        <w:tc>
          <w:tcPr>
            <w:tcW w:type="dxa" w:w="4680"/>
            <w:shd w:val="clear" w:color="auto" w:fill="FFFFFF"/>
          </w:tcPr>
          <w:p>
            <w:r>
              <w:t>WALKER BISTRO SF</w:t>
            </w:r>
          </w:p>
        </w:tc>
      </w:tr>
      <w:tr>
        <w:tc>
          <w:tcPr>
            <w:tcW w:type="dxa" w:w="4680"/>
            <w:shd w:val="clear" w:color="auto" w:fill="D9E1F2"/>
          </w:tcPr>
          <w:p>
            <w:r>
              <w:t>Nanci</w:t>
            </w:r>
          </w:p>
        </w:tc>
        <w:tc>
          <w:tcPr>
            <w:tcW w:type="dxa" w:w="4680"/>
            <w:shd w:val="clear" w:color="auto" w:fill="D9E1F2"/>
          </w:tcPr>
          <w:p>
            <w:r>
              <w:t>"WALKER BISTRO SF" is 16 characters — perfect. Just to confirm, this will replace "WALKER'S BOOKS" on all new transactions. Ready to update?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t>User</w:t>
            </w:r>
          </w:p>
        </w:tc>
        <w:tc>
          <w:tcPr>
            <w:tcW w:type="dxa" w:w="4680"/>
            <w:shd w:val="clear" w:color="auto" w:fill="FFFFFF"/>
          </w:tcPr>
          <w:p>
            <w:r>
              <w:t>Yes, update it.</w:t>
            </w:r>
          </w:p>
        </w:tc>
      </w:tr>
      <w:tr>
        <w:tc>
          <w:tcPr>
            <w:tcW w:type="dxa" w:w="4680"/>
            <w:shd w:val="clear" w:color="auto" w:fill="D9E1F2"/>
          </w:tcPr>
          <w:p>
            <w:r>
              <w:t>Nanci</w:t>
            </w:r>
          </w:p>
        </w:tc>
        <w:tc>
          <w:tcPr>
            <w:tcW w:type="dxa" w:w="4680"/>
            <w:shd w:val="clear" w:color="auto" w:fill="D9E1F2"/>
          </w:tcPr>
          <w:p>
            <w:r>
              <w:t>Done! Your statement descriptor has been changed to "WALKER BISTRO SF". It will appear on all new transactions going forward. Existing pending transactions may still show the old descriptor.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3"/>
      </w:pPr>
      <w:r>
        <w:t>Update customer service phone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3864"/>
          </w:tcPr>
          <w:p>
            <w:r>
              <w:rPr>
                <w:b/>
                <w:color w:val="FFFFFF"/>
              </w:rPr>
              <w:t>Turn</w:t>
            </w:r>
          </w:p>
        </w:tc>
        <w:tc>
          <w:tcPr>
            <w:tcW w:type="dxa" w:w="4680"/>
            <w:shd w:val="clear" w:color="auto" w:fill="1F3864"/>
          </w:tcPr>
          <w:p>
            <w:r>
              <w:rPr>
                <w:b/>
                <w:color w:val="FFFFFF"/>
              </w:rPr>
              <w:t>Message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t>User</w:t>
            </w:r>
          </w:p>
        </w:tc>
        <w:tc>
          <w:tcPr>
            <w:tcW w:type="dxa" w:w="4680"/>
            <w:shd w:val="clear" w:color="auto" w:fill="FFFFFF"/>
          </w:tcPr>
          <w:p>
            <w:r>
              <w:t>Update customer service phone</w:t>
            </w:r>
          </w:p>
        </w:tc>
      </w:tr>
      <w:tr>
        <w:tc>
          <w:tcPr>
            <w:tcW w:type="dxa" w:w="4680"/>
            <w:shd w:val="clear" w:color="auto" w:fill="D9E1F2"/>
          </w:tcPr>
          <w:p>
            <w:r>
              <w:t>Nanci</w:t>
            </w:r>
          </w:p>
        </w:tc>
        <w:tc>
          <w:tcPr>
            <w:tcW w:type="dxa" w:w="4680"/>
            <w:shd w:val="clear" w:color="auto" w:fill="D9E1F2"/>
          </w:tcPr>
          <w:p>
            <w:r>
              <w:t xml:space="preserve">Got it. Your current customer service number is </w:t>
            </w:r>
            <w:r>
              <w:rPr>
                <w:b/>
              </w:rPr>
              <w:t>(512) 334-7821</w:t>
            </w:r>
            <w:r>
              <w:t xml:space="preserve"> — this is what appears on receipts and cardholder dispute communications. What would you like to change it to?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t>User</w:t>
            </w:r>
          </w:p>
        </w:tc>
        <w:tc>
          <w:tcPr>
            <w:tcW w:type="dxa" w:w="4680"/>
            <w:shd w:val="clear" w:color="auto" w:fill="FFFFFF"/>
          </w:tcPr>
          <w:p>
            <w:r>
              <w:t>(415) 555-0192</w:t>
            </w:r>
          </w:p>
        </w:tc>
      </w:tr>
      <w:tr>
        <w:tc>
          <w:tcPr>
            <w:tcW w:type="dxa" w:w="4680"/>
            <w:shd w:val="clear" w:color="auto" w:fill="D9E1F2"/>
          </w:tcPr>
          <w:p>
            <w:r>
              <w:t>Nanci</w:t>
            </w:r>
          </w:p>
        </w:tc>
        <w:tc>
          <w:tcPr>
            <w:tcW w:type="dxa" w:w="4680"/>
            <w:shd w:val="clear" w:color="auto" w:fill="D9E1F2"/>
          </w:tcPr>
          <w:p>
            <w:r>
              <w:t xml:space="preserve">Confirm update from (512) 334-7821 to </w:t>
            </w:r>
            <w:r>
              <w:rPr>
                <w:b/>
              </w:rPr>
              <w:t>(415) 555-0192</w:t>
            </w:r>
            <w:r>
              <w:t xml:space="preserve"> for customer service? This will appear on all future receipts.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t>User</w:t>
            </w:r>
          </w:p>
        </w:tc>
        <w:tc>
          <w:tcPr>
            <w:tcW w:type="dxa" w:w="4680"/>
            <w:shd w:val="clear" w:color="auto" w:fill="FFFFFF"/>
          </w:tcPr>
          <w:p>
            <w:r>
              <w:t>Yes, confirm.</w:t>
            </w:r>
          </w:p>
        </w:tc>
      </w:tr>
      <w:tr>
        <w:tc>
          <w:tcPr>
            <w:tcW w:type="dxa" w:w="4680"/>
            <w:shd w:val="clear" w:color="auto" w:fill="D9E1F2"/>
          </w:tcPr>
          <w:p>
            <w:r>
              <w:t>Nanci</w:t>
            </w:r>
          </w:p>
        </w:tc>
        <w:tc>
          <w:tcPr>
            <w:tcW w:type="dxa" w:w="4680"/>
            <w:shd w:val="clear" w:color="auto" w:fill="D9E1F2"/>
          </w:tcPr>
          <w:p>
            <w:r>
              <w:t>Updated! Your customer service phone is now (415) 555-0192. Customers will see this number on their receipts starting with your next batch.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3"/>
      </w:pPr>
      <w:r>
        <w:t>Update my business name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3864"/>
          </w:tcPr>
          <w:p>
            <w:r>
              <w:rPr>
                <w:b/>
                <w:color w:val="FFFFFF"/>
              </w:rPr>
              <w:t>Turn</w:t>
            </w:r>
          </w:p>
        </w:tc>
        <w:tc>
          <w:tcPr>
            <w:tcW w:type="dxa" w:w="4680"/>
            <w:shd w:val="clear" w:color="auto" w:fill="1F3864"/>
          </w:tcPr>
          <w:p>
            <w:r>
              <w:rPr>
                <w:b/>
                <w:color w:val="FFFFFF"/>
              </w:rPr>
              <w:t>Message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t>User</w:t>
            </w:r>
          </w:p>
        </w:tc>
        <w:tc>
          <w:tcPr>
            <w:tcW w:type="dxa" w:w="4680"/>
            <w:shd w:val="clear" w:color="auto" w:fill="FFFFFF"/>
          </w:tcPr>
          <w:p>
            <w:r>
              <w:t>Update my business name</w:t>
            </w:r>
          </w:p>
        </w:tc>
      </w:tr>
      <w:tr>
        <w:tc>
          <w:tcPr>
            <w:tcW w:type="dxa" w:w="4680"/>
            <w:shd w:val="clear" w:color="auto" w:fill="D9E1F2"/>
          </w:tcPr>
          <w:p>
            <w:r>
              <w:t>Nanci</w:t>
            </w:r>
          </w:p>
        </w:tc>
        <w:tc>
          <w:tcPr>
            <w:tcW w:type="dxa" w:w="4680"/>
            <w:shd w:val="clear" w:color="auto" w:fill="D9E1F2"/>
          </w:tcPr>
          <w:p>
            <w:r>
              <w:t xml:space="preserve">I can help with that. Your business name is currently registered as </w:t>
            </w:r>
            <w:r>
              <w:rPr>
                <w:b/>
              </w:rPr>
              <w:t>"Walker's Business Books LLC"</w:t>
            </w:r>
            <w:r>
              <w:t>. What would you like to change it to? If this is a legal entity name change, you may need to provide supporting documentation such as an updated business license.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t>User</w:t>
            </w:r>
          </w:p>
        </w:tc>
        <w:tc>
          <w:tcPr>
            <w:tcW w:type="dxa" w:w="4680"/>
            <w:shd w:val="clear" w:color="auto" w:fill="FFFFFF"/>
          </w:tcPr>
          <w:p>
            <w:r>
              <w:t>Walker Bistro &amp; Events LLC</w:t>
            </w:r>
          </w:p>
        </w:tc>
      </w:tr>
      <w:tr>
        <w:tc>
          <w:tcPr>
            <w:tcW w:type="dxa" w:w="4680"/>
            <w:shd w:val="clear" w:color="auto" w:fill="D9E1F2"/>
          </w:tcPr>
          <w:p>
            <w:r>
              <w:t>Nanci</w:t>
            </w:r>
          </w:p>
        </w:tc>
        <w:tc>
          <w:tcPr>
            <w:tcW w:type="dxa" w:w="4680"/>
            <w:shd w:val="clear" w:color="auto" w:fill="D9E1F2"/>
          </w:tcPr>
          <w:p>
            <w:r>
              <w:t xml:space="preserve">Got it — changing from "Walker's Business Books LLC" to </w:t>
            </w:r>
            <w:r>
              <w:rPr>
                <w:b/>
              </w:rPr>
              <w:t>"Walker Bistro &amp; Events LLC"</w:t>
            </w:r>
            <w:r>
              <w:t>. Is this a legal name change or just a DBA (doing business as) update?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t>User</w:t>
            </w:r>
          </w:p>
        </w:tc>
        <w:tc>
          <w:tcPr>
            <w:tcW w:type="dxa" w:w="4680"/>
            <w:shd w:val="clear" w:color="auto" w:fill="FFFFFF"/>
          </w:tcPr>
          <w:p>
            <w:r>
              <w:t>It's a legal name change.</w:t>
            </w:r>
          </w:p>
        </w:tc>
      </w:tr>
      <w:tr>
        <w:tc>
          <w:tcPr>
            <w:tcW w:type="dxa" w:w="4680"/>
            <w:shd w:val="clear" w:color="auto" w:fill="D9E1F2"/>
          </w:tcPr>
          <w:p>
            <w:r>
              <w:t>Nanci</w:t>
            </w:r>
          </w:p>
        </w:tc>
        <w:tc>
          <w:tcPr>
            <w:tcW w:type="dxa" w:w="4680"/>
            <w:shd w:val="clear" w:color="auto" w:fill="D9E1F2"/>
          </w:tcPr>
          <w:p>
            <w:r>
              <w:t>Understood. Your business name has been updated to Walker Bistro &amp; Events LLC. Since this is a legal name change, our compliance team may follow up within 2–3 business days to request a copy of your updated documentation. You'll receive a confirmation at your primary email shortly.</w:t>
            </w: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