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ELKShield Demo Evidence Report</w:t>
      </w:r>
    </w:p>
    <w:p>
      <w:r>
        <w:rPr>
          <w:rFonts w:ascii="Times New Roman" w:hAnsi="Times New Roman" w:eastAsia="Times New Roman"/>
          <w:b w:val="0"/>
          <w:sz w:val="24"/>
        </w:rPr>
        <w:t>Run time: 2026-03-20T12:50:32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Demo pipeline (Start Security Workflow)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1) Check ELK (Elasticsearch availability)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2) Load model: ssh_attack_model.joblib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3) Collect logs: generate test.log (normal=3, attack=5) then convert to CSV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4) Feature extraction / preprocessing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5) ML detection (predict)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6) Write alert to Elasticsearch (in UI); report here uses local CSV evidence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7) Suggest defense (rule engine integrated in alert records)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8) Update dashboard (Kibana)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Run summary</w:t>
      </w:r>
    </w:p>
    <w:p>
      <w:r>
        <w:rPr>
          <w:rFonts w:ascii="Times New Roman" w:hAnsi="Times New Roman" w:eastAsia="Times New Roman"/>
          <w:b w:val="0"/>
          <w:sz w:val="24"/>
        </w:rPr>
        <w:t>Logs processed: 8</w:t>
      </w:r>
    </w:p>
    <w:p>
      <w:r>
        <w:rPr>
          <w:rFonts w:ascii="Times New Roman" w:hAnsi="Times New Roman" w:eastAsia="Times New Roman"/>
          <w:b w:val="0"/>
          <w:sz w:val="24"/>
        </w:rPr>
        <w:t>Attacks detected: 5</w:t>
      </w:r>
    </w:p>
    <w:p>
      <w:r>
        <w:rPr>
          <w:rFonts w:ascii="Times New Roman" w:hAnsi="Times New Roman" w:eastAsia="Times New Roman"/>
          <w:b w:val="0"/>
          <w:sz w:val="24"/>
        </w:rPr>
        <w:t>Top attacker IP: 10.10.10.10</w:t>
      </w:r>
    </w:p>
    <w:p>
      <w:r>
        <w:rPr>
          <w:rFonts w:ascii="Times New Roman" w:hAnsi="Times New Roman" w:eastAsia="Times New Roman"/>
          <w:b w:val="0"/>
          <w:sz w:val="24"/>
        </w:rPr>
        <w:t>Accuracy: 100.0%</w:t>
      </w:r>
    </w:p>
    <w:p>
      <w:r>
        <w:rPr>
          <w:rFonts w:ascii="Times New Roman" w:hAnsi="Times New Roman" w:eastAsia="Times New Roman"/>
          <w:b w:val="0"/>
          <w:sz w:val="24"/>
        </w:rPr>
        <w:t>Precision / Recall / F1: 1.0 / 1.0 / 1.0</w:t>
      </w:r>
    </w:p>
    <w:p>
      <w:r>
        <w:rPr>
          <w:rFonts w:ascii="Times New Roman" w:hAnsi="Times New Roman" w:eastAsia="Times New Roman"/>
          <w:b w:val="0"/>
          <w:sz w:val="24"/>
        </w:rPr>
        <w:t>Log ingestion rate (last 60 min): 0.133 logs/min</w:t>
      </w:r>
    </w:p>
    <w:p>
      <w:r>
        <w:rPr>
          <w:rFonts w:ascii="Times New Roman" w:hAnsi="Times New Roman" w:eastAsia="Times New Roman"/>
          <w:b w:val="0"/>
          <w:sz w:val="24"/>
        </w:rPr>
        <w:t>Alert rate (last 60 min): 5.0 alerts/hour</w:t>
      </w:r>
    </w:p>
    <w:p>
      <w:r>
        <w:rPr>
          <w:rFonts w:ascii="Times New Roman" w:hAnsi="Times New Roman" w:eastAsia="Times New Roman"/>
          <w:b w:val="0"/>
          <w:sz w:val="24"/>
        </w:rPr>
        <w:t>Model version: v1.0.260320</w:t>
      </w:r>
    </w:p>
    <w:p>
      <w:r>
        <w:rPr>
          <w:rFonts w:ascii="Times New Roman" w:hAnsi="Times New Roman" w:eastAsia="Times New Roman"/>
          <w:b w:val="0"/>
          <w:sz w:val="24"/>
        </w:rPr>
        <w:t>Dataset version: processed.260320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Confusion matrix (Attack = Positive)</w:t>
      </w:r>
    </w:p>
    <w:p>
      <w:r>
        <w:rPr>
          <w:rFonts w:ascii="Times New Roman" w:hAnsi="Times New Roman" w:eastAsia="Times New Roman"/>
          <w:b w:val="0"/>
          <w:sz w:val="24"/>
        </w:rPr>
        <w:t>TN: 3</w:t>
      </w:r>
    </w:p>
    <w:p>
      <w:r>
        <w:rPr>
          <w:rFonts w:ascii="Times New Roman" w:hAnsi="Times New Roman" w:eastAsia="Times New Roman"/>
          <w:b w:val="0"/>
          <w:sz w:val="24"/>
        </w:rPr>
        <w:t>FP: 0</w:t>
      </w:r>
    </w:p>
    <w:p>
      <w:r>
        <w:rPr>
          <w:rFonts w:ascii="Times New Roman" w:hAnsi="Times New Roman" w:eastAsia="Times New Roman"/>
          <w:b w:val="0"/>
          <w:sz w:val="24"/>
        </w:rPr>
        <w:t>FN: 0</w:t>
      </w:r>
    </w:p>
    <w:p>
      <w:r>
        <w:rPr>
          <w:rFonts w:ascii="Times New Roman" w:hAnsi="Times New Roman" w:eastAsia="Times New Roman"/>
          <w:b w:val="0"/>
          <w:sz w:val="24"/>
        </w:rPr>
        <w:t>TP: 5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Timeline (Last 24 hours) — attacks count</w:t>
      </w:r>
    </w:p>
    <w:p>
      <w:r>
        <w:rPr>
          <w:rFonts w:ascii="Times New Roman" w:hAnsi="Times New Roman" w:eastAsia="Times New Roman"/>
          <w:b w:val="0"/>
          <w:sz w:val="24"/>
        </w:rPr>
        <w:t>13: 0 | 14: 0 | 15: 0 | 16: 0 | 17: 0 | 18: 0 | 19: 0 | 20: 0 | 21: 0 | 22: 0 | 23: 0 | 00: 0 | 01: 0 | 02: 0 | 03: 0 | 04: 0 | 05: 0 | 06: 0 | 07: 0 | 08: 0 | 09: 0 | 10: 0 | 11: 0 | 12: █5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Evidence for council (checklist)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UI status bar shows model loaded + ingestion metrics.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Terminal output shows the full integrated 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Kibana Discover shows records in ml-alerts-* 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Defense strategy panel shows defense_recommendations 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These numbers are backed by predictions.csv and logs.csv .</w:t>
      </w:r>
    </w:p>
    <w:p>
      <w:r>
        <w:rPr>
          <w:rFonts w:ascii="Times New Roman" w:hAnsi="Times New Roman" w:eastAsia="Times New Roman"/>
          <w:b w:val="0"/>
          <w:sz w:val="24"/>
        </w:rPr>
        <w:t>Test log uses timestamps close to current time (so timeline/5-min metrics work).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