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Khắc phục lỗi cài đặt npm backend</w:t>
      </w:r>
    </w:p>
    <w:p>
      <w:r>
        <w:t>Quy trình W03 02    Cập nhật thực tế ngày 14 tháng 10 năm 2026</w:t>
      </w:r>
    </w:p>
    <w:p>
      <w:r>
        <w:t>Đã khắc phục lỗi EPERM khi npm ci xóa cache Vitest. Cài đặt dependency và các kiểm tra backend đã thành công. Không sửa mã nguồn hoặc package manifest trong quy trình này.</w:t>
      </w:r>
    </w:p>
    <w:p>
      <w:pPr>
        <w:pStyle w:val="Heading1"/>
      </w:pPr>
      <w:r>
        <w:t>1 Mục tiêu và chẩn đoán</w:t>
      </w:r>
    </w:p>
    <w:p>
      <w:r>
        <w:t>Lỗi xuất hiện tại backend/node_modules/.vite/vitest/.../results.json. Tệp không ReadOnly; không có tiến trình Vitest hoặc Vite backend đang chạy. Cache thuộc CodexSandboxOffline; tài khoản Admin thiếu quyền xóa và phiên PowerShell ở mức quyền Medium. Lỗi npm ci tái hiện trong quá trình kiểm tra.</w:t>
      </w:r>
    </w:p>
    <w:p>
      <w:pPr>
        <w:pStyle w:val="Heading1"/>
      </w:pPr>
      <w:r>
        <w:t>2 Xử lý</w:t>
      </w:r>
    </w:p>
    <w:p>
      <w:r>
        <w:t>Cấp quyền Modify kế thừa cho Admin trong backend/node_modules. Quyền chưa áp dụng được vào cache cũ. Chuyển nguyên .vite sang backend/.qa/npm-cache-eperm-20261014 để bảo toàn dữ liệu, sau khi xác minh đường dẫn nguồn và đích nằm trong backend. Chạy lại npm ci thành công. Không dừng tiến trình khác, tắt antivirus hoặc thay đổi quyền toàn ổ đĩa.</w:t>
      </w:r>
    </w:p>
    <w:p>
      <w:pPr>
        <w:pStyle w:val="Heading1"/>
      </w:pPr>
      <w:r>
        <w:t>3 Kiểm tra và bằng chứng</w:t>
      </w:r>
    </w:p>
    <w:p>
      <w:r>
        <w:t>npm ci thành công. npm run lint, npm run type-check, npm test và npm run build đều có mã thoát 0. Backend đạt 25 test; demo HTML đạt 7 test. Nhật ký nằm trong results/npm-eperm-checks.txt; tóm tắt trong results/npm-eperm-repair.json. Test auth dùng MongoDB cô lập, không phải kết nối Atlas thật.</w:t>
      </w:r>
    </w:p>
    <w:p>
      <w:pPr>
        <w:pStyle w:val="Heading1"/>
      </w:pPr>
      <w:r>
        <w:t>4 Hạn chế và việc tiếp theo</w:t>
      </w:r>
    </w:p>
    <w:p>
      <w:r>
        <w:t>Thư mục cache cũ được giữ trong .qa và không được commit. Khắc phục npm không xác nhận Atlas hoặc AI đã hoạt động; các hạn chế DNS, TLS và nghiệm thu trực quan của Tuần 3 vẫn còn. Tiếp tục chạy backend theo docs/week3-deployment.md sau khi giải quyết kết nối Atlas.</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