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7DCE" w14:textId="369C1AA1" w:rsidR="006918F8" w:rsidRPr="006918F8" w:rsidRDefault="006918F8" w:rsidP="006918F8">
      <w:pPr>
        <w:jc w:val="both"/>
        <w:rPr>
          <w:rFonts w:ascii="Cambria" w:hAnsi="Cambria"/>
          <w:sz w:val="26"/>
          <w:szCs w:val="26"/>
        </w:rPr>
      </w:pPr>
      <w:r w:rsidRPr="006918F8">
        <w:rPr>
          <w:rFonts w:ascii="Cambria" w:hAnsi="Cambria"/>
          <w:sz w:val="26"/>
          <w:szCs w:val="26"/>
        </w:rPr>
        <w:t>This report provides an overview of Apache Beam, a unified programming model designed for both batch and stream data processing. Apache Beam was developed to simplify the complexities of large-scale data processing by offering a flexible, scalable solution that works across multiple execution engines, such as Apache Flink, Apache Spark, and Google Cloud Dataflow.</w:t>
      </w:r>
    </w:p>
    <w:p w14:paraId="2D2D39EA" w14:textId="1DB674B9" w:rsidR="006918F8" w:rsidRPr="006918F8" w:rsidRDefault="006918F8" w:rsidP="006918F8">
      <w:pPr>
        <w:jc w:val="both"/>
        <w:rPr>
          <w:rFonts w:ascii="Cambria" w:hAnsi="Cambria"/>
          <w:sz w:val="26"/>
          <w:szCs w:val="26"/>
        </w:rPr>
      </w:pPr>
      <w:r w:rsidRPr="006918F8">
        <w:rPr>
          <w:rFonts w:ascii="Cambria" w:hAnsi="Cambria"/>
          <w:sz w:val="26"/>
          <w:szCs w:val="26"/>
        </w:rPr>
        <w:t>Apache Beam abstracts the underlying processing engines, allowing developers to build data pipelines without being tied to a specific platform. The report highlights key features of Apache Beam, including windowing, which manages event time and out-of-order data in streaming applications. Additionally, it supports various advanced data processing capabilities and integrates easily with different data sources and sinks.</w:t>
      </w:r>
    </w:p>
    <w:p w14:paraId="767E6C53" w14:textId="66E79E2E" w:rsidR="006918F8" w:rsidRPr="006918F8" w:rsidRDefault="006918F8" w:rsidP="006918F8">
      <w:pPr>
        <w:jc w:val="both"/>
        <w:rPr>
          <w:rFonts w:ascii="Cambria" w:hAnsi="Cambria"/>
          <w:sz w:val="26"/>
          <w:szCs w:val="26"/>
        </w:rPr>
      </w:pPr>
      <w:r w:rsidRPr="006918F8">
        <w:rPr>
          <w:rFonts w:ascii="Cambria" w:hAnsi="Cambria"/>
          <w:sz w:val="26"/>
          <w:szCs w:val="26"/>
        </w:rPr>
        <w:t>The advantages of using Apache Beam include its versatility, unified API, and strong community support. However, it also has some drawbacks, such as potential performance overhead from abstraction layers and a steep learning curve for new users.</w:t>
      </w:r>
    </w:p>
    <w:p w14:paraId="2E24C327" w14:textId="5EAC3DF3" w:rsidR="006918F8" w:rsidRPr="006918F8" w:rsidRDefault="006918F8" w:rsidP="006918F8">
      <w:pPr>
        <w:jc w:val="both"/>
        <w:rPr>
          <w:rFonts w:ascii="Cambria" w:hAnsi="Cambria"/>
          <w:sz w:val="26"/>
          <w:szCs w:val="26"/>
        </w:rPr>
      </w:pPr>
      <w:r w:rsidRPr="006918F8">
        <w:rPr>
          <w:rFonts w:ascii="Cambria" w:hAnsi="Cambria"/>
          <w:sz w:val="26"/>
          <w:szCs w:val="26"/>
        </w:rPr>
        <w:t>Real-world applications of Apache Beam are explored, showing its use in building scalable data pipelines and enabling real-time analytics. The report also compares Apache Beam with Apache Spark, emphasizing Beam's portability and unified approach to both batch and stream processing, while Spark is known for its in-memory computation and extensive ecosystem.</w:t>
      </w:r>
    </w:p>
    <w:p w14:paraId="116E768B" w14:textId="10D17B0E" w:rsidR="006918F8" w:rsidRPr="006918F8" w:rsidRDefault="006918F8" w:rsidP="006918F8">
      <w:pPr>
        <w:jc w:val="both"/>
        <w:rPr>
          <w:rFonts w:ascii="Cambria" w:hAnsi="Cambria"/>
          <w:sz w:val="26"/>
          <w:szCs w:val="26"/>
        </w:rPr>
      </w:pPr>
      <w:r w:rsidRPr="006918F8">
        <w:rPr>
          <w:rFonts w:ascii="Cambria" w:hAnsi="Cambria"/>
          <w:sz w:val="26"/>
          <w:szCs w:val="26"/>
        </w:rPr>
        <w:t xml:space="preserve">Finally, the report outlines how to install Apache Beam and connect it with Apache Spark, providing a practical guide with examples like a simple </w:t>
      </w:r>
      <w:proofErr w:type="spellStart"/>
      <w:r w:rsidRPr="006918F8">
        <w:rPr>
          <w:rFonts w:ascii="Cambria" w:hAnsi="Cambria"/>
          <w:sz w:val="26"/>
          <w:szCs w:val="26"/>
        </w:rPr>
        <w:t>WordCount</w:t>
      </w:r>
      <w:proofErr w:type="spellEnd"/>
      <w:r w:rsidRPr="006918F8">
        <w:rPr>
          <w:rFonts w:ascii="Cambria" w:hAnsi="Cambria"/>
          <w:sz w:val="26"/>
          <w:szCs w:val="26"/>
        </w:rPr>
        <w:t xml:space="preserve"> program and a streaming data version.</w:t>
      </w:r>
    </w:p>
    <w:p w14:paraId="2A78E21F" w14:textId="55C661A0" w:rsidR="00BD1DC9" w:rsidRPr="006918F8" w:rsidRDefault="006918F8" w:rsidP="006918F8">
      <w:pPr>
        <w:jc w:val="both"/>
      </w:pPr>
      <w:r w:rsidRPr="006918F8">
        <w:rPr>
          <w:rFonts w:ascii="Cambria" w:hAnsi="Cambria"/>
          <w:sz w:val="26"/>
          <w:szCs w:val="26"/>
        </w:rPr>
        <w:t>This concise summary captures the core aspects of Apache Beam’s functionality, benefits, challenges, and practical applications.</w:t>
      </w:r>
    </w:p>
    <w:sectPr w:rsidR="00BD1DC9" w:rsidRPr="0069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F8"/>
    <w:rsid w:val="0006238E"/>
    <w:rsid w:val="00086DF4"/>
    <w:rsid w:val="006918F8"/>
    <w:rsid w:val="00A81F92"/>
    <w:rsid w:val="00BA77AE"/>
    <w:rsid w:val="00B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5C05"/>
  <w15:chartTrackingRefBased/>
  <w15:docId w15:val="{8F977D41-9206-4293-9163-3B00CF0E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Thuận</dc:creator>
  <cp:keywords/>
  <dc:description/>
  <cp:lastModifiedBy>Trương Vĩnh Thuận</cp:lastModifiedBy>
  <cp:revision>1</cp:revision>
  <dcterms:created xsi:type="dcterms:W3CDTF">2024-12-07T11:51:00Z</dcterms:created>
  <dcterms:modified xsi:type="dcterms:W3CDTF">2024-12-07T11:54:00Z</dcterms:modified>
</cp:coreProperties>
</file>