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13B9" w:rsidRDefault="00B37AF9">
      <w:pPr>
        <w:rPr>
          <w:lang w:val="en-US"/>
        </w:rPr>
      </w:pPr>
      <w:r>
        <w:rPr>
          <w:lang w:val="en-US"/>
        </w:rPr>
        <w:t>Danh Sách khách hàng</w:t>
      </w:r>
    </w:p>
    <w:p w:rsidR="00B37AF9" w:rsidRDefault="00B37AF9">
      <w:pPr>
        <w:rPr>
          <w:lang w:val="en-US"/>
        </w:rPr>
      </w:pPr>
      <w:r>
        <w:rPr>
          <w:lang w:val="en-US"/>
        </w:rPr>
        <w:t>1 Bệnh Viện Đa khoa Lâm Hoa</w:t>
      </w:r>
    </w:p>
    <w:p w:rsidR="00B37AF9" w:rsidRDefault="00B37AF9">
      <w:pPr>
        <w:rPr>
          <w:lang w:val="en-US"/>
        </w:rPr>
      </w:pPr>
      <w:r>
        <w:rPr>
          <w:lang w:val="en-US"/>
        </w:rPr>
        <w:t>2 Công ty may xuất khẩu Việt Thái</w:t>
      </w:r>
    </w:p>
    <w:p w:rsidR="00B37AF9" w:rsidRDefault="00B37AF9">
      <w:pPr>
        <w:rPr>
          <w:lang w:val="en-US"/>
        </w:rPr>
      </w:pPr>
      <w:r>
        <w:rPr>
          <w:lang w:val="en-US"/>
        </w:rPr>
        <w:t>3 Công ty may xuất khẩu Việt Hưng</w:t>
      </w:r>
    </w:p>
    <w:p w:rsidR="00B37AF9" w:rsidRDefault="00B37AF9">
      <w:pPr>
        <w:rPr>
          <w:lang w:val="en-US"/>
        </w:rPr>
      </w:pPr>
      <w:r>
        <w:rPr>
          <w:lang w:val="en-US"/>
        </w:rPr>
        <w:t>4.Công ty cổ phần Dược Khải Hà</w:t>
      </w:r>
    </w:p>
    <w:p w:rsidR="00B37AF9" w:rsidRDefault="00B37AF9">
      <w:pPr>
        <w:rPr>
          <w:lang w:val="en-US"/>
        </w:rPr>
      </w:pPr>
      <w:r>
        <w:rPr>
          <w:lang w:val="en-US"/>
        </w:rPr>
        <w:t xml:space="preserve">5 F5 </w:t>
      </w:r>
      <w:proofErr w:type="spellStart"/>
      <w:r>
        <w:rPr>
          <w:lang w:val="en-US"/>
        </w:rPr>
        <w:t>Chịcken</w:t>
      </w:r>
      <w:proofErr w:type="spellEnd"/>
    </w:p>
    <w:p w:rsidR="00B37AF9" w:rsidRDefault="00B37AF9">
      <w:pPr>
        <w:rPr>
          <w:lang w:val="en-US"/>
        </w:rPr>
      </w:pPr>
      <w:r>
        <w:rPr>
          <w:lang w:val="en-US"/>
        </w:rPr>
        <w:t>6 Công ty cổ phần tư vấn xây dựng và môi trường</w:t>
      </w:r>
    </w:p>
    <w:p w:rsidR="00B37AF9" w:rsidRDefault="00B37AF9" w:rsidP="00B37AF9">
      <w:pPr>
        <w:rPr>
          <w:lang w:val="en-US"/>
        </w:rPr>
      </w:pPr>
      <w:r>
        <w:rPr>
          <w:lang w:val="en-US"/>
        </w:rPr>
        <w:t xml:space="preserve">7 Công ty </w:t>
      </w:r>
      <w:r>
        <w:rPr>
          <w:lang w:val="en-US"/>
        </w:rPr>
        <w:t>cổ phần tư vấn xây dựng và môi trường</w:t>
      </w:r>
      <w:r>
        <w:rPr>
          <w:lang w:val="en-US"/>
        </w:rPr>
        <w:t xml:space="preserve"> 3S</w:t>
      </w:r>
    </w:p>
    <w:p w:rsidR="00B37AF9" w:rsidRPr="004D7F0C" w:rsidRDefault="00B37AF9" w:rsidP="00B37AF9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lang w:val="en-US"/>
        </w:rPr>
        <w:t>8</w:t>
      </w:r>
      <w:r w:rsidRPr="004D7F0C">
        <w:rPr>
          <w:rFonts w:asciiTheme="majorHAnsi" w:hAnsiTheme="majorHAnsi" w:cstheme="majorHAnsi"/>
          <w:sz w:val="28"/>
          <w:szCs w:val="28"/>
          <w:lang w:val="en-US"/>
        </w:rPr>
        <w:t>Công ty Cổ Phần sợi Trà Lý</w:t>
      </w:r>
    </w:p>
    <w:p w:rsidR="00B37AF9" w:rsidRDefault="00B37AF9" w:rsidP="00B37AF9">
      <w:pPr>
        <w:rPr>
          <w:lang w:val="en-US"/>
        </w:rPr>
      </w:pPr>
      <w:r>
        <w:rPr>
          <w:lang w:val="en-US"/>
        </w:rPr>
        <w:t>9</w:t>
      </w:r>
      <w:r>
        <w:rPr>
          <w:rFonts w:asciiTheme="majorHAnsi" w:hAnsiTheme="majorHAnsi" w:cstheme="majorHAnsi"/>
          <w:b/>
          <w:i/>
          <w:sz w:val="28"/>
          <w:szCs w:val="28"/>
          <w:lang w:val="en-US"/>
        </w:rPr>
        <w:t xml:space="preserve"> </w:t>
      </w:r>
      <w:r w:rsidRPr="00B37AF9">
        <w:rPr>
          <w:rFonts w:asciiTheme="majorHAnsi" w:hAnsiTheme="majorHAnsi" w:cstheme="majorHAnsi"/>
          <w:sz w:val="28"/>
          <w:szCs w:val="28"/>
          <w:lang w:val="en-US"/>
        </w:rPr>
        <w:t>Công ty Cổ phần ô tô An Thái CONECO</w:t>
      </w:r>
    </w:p>
    <w:p w:rsidR="00B37AF9" w:rsidRDefault="00B37AF9">
      <w:pPr>
        <w:rPr>
          <w:lang w:val="en-US"/>
        </w:rPr>
      </w:pPr>
      <w:r>
        <w:rPr>
          <w:lang w:val="en-US"/>
        </w:rPr>
        <w:t>10 Công ty cổ phần y dược Đình Cự</w:t>
      </w:r>
    </w:p>
    <w:p w:rsidR="00B37AF9" w:rsidRDefault="00B37AF9" w:rsidP="00B37AF9">
      <w:pPr>
        <w:tabs>
          <w:tab w:val="left" w:pos="7485"/>
        </w:tabs>
        <w:rPr>
          <w:lang w:val="en-US"/>
        </w:rPr>
      </w:pPr>
      <w:r>
        <w:rPr>
          <w:lang w:val="en-US"/>
        </w:rPr>
        <w:t>11 V.J.ONE</w:t>
      </w:r>
    </w:p>
    <w:p w:rsidR="00B37AF9" w:rsidRDefault="00B37AF9" w:rsidP="00B37AF9">
      <w:pPr>
        <w:tabs>
          <w:tab w:val="left" w:pos="7485"/>
        </w:tabs>
        <w:rPr>
          <w:lang w:val="en-US"/>
        </w:rPr>
      </w:pPr>
      <w:r>
        <w:rPr>
          <w:lang w:val="en-US"/>
        </w:rPr>
        <w:t>12 Công ty Cổ phần sản xuất hàng thể thao VN</w:t>
      </w:r>
    </w:p>
    <w:p w:rsidR="00B37AF9" w:rsidRDefault="00B37AF9" w:rsidP="00B37AF9">
      <w:pPr>
        <w:tabs>
          <w:tab w:val="left" w:pos="7485"/>
        </w:tabs>
        <w:rPr>
          <w:lang w:val="en-US"/>
        </w:rPr>
      </w:pPr>
      <w:r>
        <w:rPr>
          <w:lang w:val="en-US"/>
        </w:rPr>
        <w:t>13 Công ty TNHH Giao dục Trung Nghĩa</w:t>
      </w:r>
    </w:p>
    <w:p w:rsidR="00B37AF9" w:rsidRDefault="00673F1C" w:rsidP="00B37AF9">
      <w:pPr>
        <w:tabs>
          <w:tab w:val="left" w:pos="7485"/>
        </w:tabs>
        <w:rPr>
          <w:lang w:val="en-US"/>
        </w:rPr>
      </w:pPr>
      <w:r>
        <w:rPr>
          <w:lang w:val="en-US"/>
        </w:rPr>
        <w:t>14 Công ty cổ phần công nghiệp Ngũ Kim</w:t>
      </w:r>
    </w:p>
    <w:p w:rsidR="00673F1C" w:rsidRDefault="00673F1C" w:rsidP="00B37AF9">
      <w:pPr>
        <w:tabs>
          <w:tab w:val="left" w:pos="7485"/>
        </w:tabs>
        <w:rPr>
          <w:lang w:val="en-US"/>
        </w:rPr>
      </w:pPr>
      <w:r>
        <w:rPr>
          <w:lang w:val="en-US"/>
        </w:rPr>
        <w:t>15 Công ty TNHH Điện nước Việt Nam</w:t>
      </w:r>
      <w:bookmarkStart w:id="0" w:name="_GoBack"/>
      <w:bookmarkEnd w:id="0"/>
    </w:p>
    <w:p w:rsidR="00B37AF9" w:rsidRPr="00B37AF9" w:rsidRDefault="00B37AF9">
      <w:pPr>
        <w:rPr>
          <w:lang w:val="en-US"/>
        </w:rPr>
      </w:pPr>
    </w:p>
    <w:sectPr w:rsidR="00B37AF9" w:rsidRPr="00B37A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7AF9"/>
    <w:rsid w:val="00673F1C"/>
    <w:rsid w:val="00B37AF9"/>
    <w:rsid w:val="00DB1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6DFF98"/>
  <w15:chartTrackingRefBased/>
  <w15:docId w15:val="{1C19C159-4E53-4D50-B6EF-D5CD9F00B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00000</Company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MAYTINH</dc:creator>
  <cp:keywords/>
  <dc:description/>
  <cp:lastModifiedBy>MAYTINH</cp:lastModifiedBy>
  <cp:revision>1</cp:revision>
  <dcterms:created xsi:type="dcterms:W3CDTF">2018-12-07T01:46:00Z</dcterms:created>
  <dcterms:modified xsi:type="dcterms:W3CDTF">2018-12-07T01:58:00Z</dcterms:modified>
</cp:coreProperties>
</file>