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FF58E9"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329043" w:history="1">
        <w:r w:rsidR="00FF58E9" w:rsidRPr="0069152E">
          <w:rPr>
            <w:rStyle w:val="Hyperlink"/>
            <w:noProof/>
          </w:rPr>
          <w:t>1</w:t>
        </w:r>
        <w:r w:rsidR="00FF58E9">
          <w:rPr>
            <w:rFonts w:eastAsiaTheme="minorEastAsia" w:cstheme="minorBidi"/>
            <w:b w:val="0"/>
            <w:bCs w:val="0"/>
            <w:caps w:val="0"/>
            <w:noProof/>
            <w:sz w:val="22"/>
            <w:szCs w:val="22"/>
            <w:lang w:val="en-US"/>
          </w:rPr>
          <w:tab/>
        </w:r>
        <w:r w:rsidR="00FF58E9" w:rsidRPr="0069152E">
          <w:rPr>
            <w:rStyle w:val="Hyperlink"/>
            <w:noProof/>
          </w:rPr>
          <w:t>Introduction</w:t>
        </w:r>
        <w:r w:rsidR="00FF58E9">
          <w:rPr>
            <w:noProof/>
            <w:webHidden/>
          </w:rPr>
          <w:tab/>
        </w:r>
        <w:r w:rsidR="00FF58E9">
          <w:rPr>
            <w:noProof/>
            <w:webHidden/>
          </w:rPr>
          <w:fldChar w:fldCharType="begin"/>
        </w:r>
        <w:r w:rsidR="00FF58E9">
          <w:rPr>
            <w:noProof/>
            <w:webHidden/>
          </w:rPr>
          <w:instrText xml:space="preserve"> PAGEREF _Toc265329043 \h </w:instrText>
        </w:r>
        <w:r w:rsidR="00FF58E9">
          <w:rPr>
            <w:noProof/>
            <w:webHidden/>
          </w:rPr>
        </w:r>
        <w:r w:rsidR="00FF58E9">
          <w:rPr>
            <w:noProof/>
            <w:webHidden/>
          </w:rPr>
          <w:fldChar w:fldCharType="separate"/>
        </w:r>
        <w:r w:rsidR="00FF58E9">
          <w:rPr>
            <w:noProof/>
            <w:webHidden/>
          </w:rPr>
          <w:t>6</w:t>
        </w:r>
        <w:r w:rsidR="00FF58E9">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4" w:history="1">
        <w:r w:rsidRPr="0069152E">
          <w:rPr>
            <w:rStyle w:val="Hyperlink"/>
            <w:noProof/>
          </w:rPr>
          <w:t>1.1</w:t>
        </w:r>
        <w:r>
          <w:rPr>
            <w:rFonts w:eastAsiaTheme="minorEastAsia" w:cstheme="minorBidi"/>
            <w:smallCaps w:val="0"/>
            <w:noProof/>
            <w:sz w:val="22"/>
            <w:szCs w:val="22"/>
            <w:lang w:val="en-US"/>
          </w:rPr>
          <w:tab/>
        </w:r>
        <w:r w:rsidRPr="0069152E">
          <w:rPr>
            <w:rStyle w:val="Hyperlink"/>
            <w:noProof/>
          </w:rPr>
          <w:t>Le SLAM problème</w:t>
        </w:r>
        <w:r>
          <w:rPr>
            <w:noProof/>
            <w:webHidden/>
          </w:rPr>
          <w:tab/>
        </w:r>
        <w:r>
          <w:rPr>
            <w:noProof/>
            <w:webHidden/>
          </w:rPr>
          <w:fldChar w:fldCharType="begin"/>
        </w:r>
        <w:r>
          <w:rPr>
            <w:noProof/>
            <w:webHidden/>
          </w:rPr>
          <w:instrText xml:space="preserve"> PAGEREF _Toc265329044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5" w:history="1">
        <w:r w:rsidRPr="0069152E">
          <w:rPr>
            <w:rStyle w:val="Hyperlink"/>
            <w:noProof/>
          </w:rPr>
          <w:t>1.2</w:t>
        </w:r>
        <w:r>
          <w:rPr>
            <w:rFonts w:eastAsiaTheme="minorEastAsia" w:cstheme="minorBidi"/>
            <w:smallCaps w:val="0"/>
            <w:noProof/>
            <w:sz w:val="22"/>
            <w:szCs w:val="22"/>
            <w:lang w:val="en-US"/>
          </w:rPr>
          <w:tab/>
        </w:r>
        <w:r w:rsidRPr="0069152E">
          <w:rPr>
            <w:rStyle w:val="Hyperlink"/>
            <w:noProof/>
          </w:rPr>
          <w:t>Taxonomie du SLAM problème</w:t>
        </w:r>
        <w:r>
          <w:rPr>
            <w:noProof/>
            <w:webHidden/>
          </w:rPr>
          <w:tab/>
        </w:r>
        <w:r>
          <w:rPr>
            <w:noProof/>
            <w:webHidden/>
          </w:rPr>
          <w:fldChar w:fldCharType="begin"/>
        </w:r>
        <w:r>
          <w:rPr>
            <w:noProof/>
            <w:webHidden/>
          </w:rPr>
          <w:instrText xml:space="preserve"> PAGEREF _Toc265329045 \h </w:instrText>
        </w:r>
        <w:r>
          <w:rPr>
            <w:noProof/>
            <w:webHidden/>
          </w:rPr>
        </w:r>
        <w:r>
          <w:rPr>
            <w:noProof/>
            <w:webHidden/>
          </w:rPr>
          <w:fldChar w:fldCharType="separate"/>
        </w:r>
        <w:r>
          <w:rPr>
            <w:noProof/>
            <w:webHidden/>
          </w:rPr>
          <w:t>6</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6" w:history="1">
        <w:r w:rsidRPr="0069152E">
          <w:rPr>
            <w:rStyle w:val="Hyperlink"/>
            <w:noProof/>
          </w:rPr>
          <w:t>1.3</w:t>
        </w:r>
        <w:r>
          <w:rPr>
            <w:rFonts w:eastAsiaTheme="minorEastAsia" w:cstheme="minorBidi"/>
            <w:smallCaps w:val="0"/>
            <w:noProof/>
            <w:sz w:val="22"/>
            <w:szCs w:val="22"/>
            <w:lang w:val="en-US"/>
          </w:rPr>
          <w:tab/>
        </w:r>
        <w:r w:rsidRPr="0069152E">
          <w:rPr>
            <w:rStyle w:val="Hyperlink"/>
            <w:noProof/>
          </w:rPr>
          <w:t>Le SLAM visuel</w:t>
        </w:r>
        <w:r>
          <w:rPr>
            <w:noProof/>
            <w:webHidden/>
          </w:rPr>
          <w:tab/>
        </w:r>
        <w:r>
          <w:rPr>
            <w:noProof/>
            <w:webHidden/>
          </w:rPr>
          <w:fldChar w:fldCharType="begin"/>
        </w:r>
        <w:r>
          <w:rPr>
            <w:noProof/>
            <w:webHidden/>
          </w:rPr>
          <w:instrText xml:space="preserve"> PAGEREF _Toc265329046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7" w:history="1">
        <w:r w:rsidRPr="0069152E">
          <w:rPr>
            <w:rStyle w:val="Hyperlink"/>
            <w:noProof/>
          </w:rPr>
          <w:t>1.4</w:t>
        </w:r>
        <w:r>
          <w:rPr>
            <w:rFonts w:eastAsiaTheme="minorEastAsia" w:cstheme="minorBidi"/>
            <w:smallCaps w:val="0"/>
            <w:noProof/>
            <w:sz w:val="22"/>
            <w:szCs w:val="22"/>
            <w:lang w:val="en-US"/>
          </w:rPr>
          <w:tab/>
        </w:r>
        <w:r w:rsidRPr="0069152E">
          <w:rPr>
            <w:rStyle w:val="Hyperlink"/>
            <w:noProof/>
          </w:rPr>
          <w:t>Le travail de TPE</w:t>
        </w:r>
        <w:r>
          <w:rPr>
            <w:noProof/>
            <w:webHidden/>
          </w:rPr>
          <w:tab/>
        </w:r>
        <w:r>
          <w:rPr>
            <w:noProof/>
            <w:webHidden/>
          </w:rPr>
          <w:fldChar w:fldCharType="begin"/>
        </w:r>
        <w:r>
          <w:rPr>
            <w:noProof/>
            <w:webHidden/>
          </w:rPr>
          <w:instrText xml:space="preserve"> PAGEREF _Toc265329047 \h </w:instrText>
        </w:r>
        <w:r>
          <w:rPr>
            <w:noProof/>
            <w:webHidden/>
          </w:rPr>
        </w:r>
        <w:r>
          <w:rPr>
            <w:noProof/>
            <w:webHidden/>
          </w:rPr>
          <w:fldChar w:fldCharType="separate"/>
        </w:r>
        <w:r>
          <w:rPr>
            <w:noProof/>
            <w:webHidden/>
          </w:rPr>
          <w:t>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48" w:history="1">
        <w:r w:rsidRPr="0069152E">
          <w:rPr>
            <w:rStyle w:val="Hyperlink"/>
            <w:noProof/>
          </w:rPr>
          <w:t>2</w:t>
        </w:r>
        <w:r>
          <w:rPr>
            <w:rFonts w:eastAsiaTheme="minorEastAsia" w:cstheme="minorBidi"/>
            <w:b w:val="0"/>
            <w:bCs w:val="0"/>
            <w:caps w:val="0"/>
            <w:noProof/>
            <w:sz w:val="22"/>
            <w:szCs w:val="22"/>
            <w:lang w:val="en-US"/>
          </w:rPr>
          <w:tab/>
        </w:r>
        <w:r w:rsidRPr="0069152E">
          <w:rPr>
            <w:rStyle w:val="Hyperlink"/>
            <w:noProof/>
          </w:rPr>
          <w:t>L'état de l'art</w:t>
        </w:r>
        <w:r>
          <w:rPr>
            <w:noProof/>
            <w:webHidden/>
          </w:rPr>
          <w:tab/>
        </w:r>
        <w:r>
          <w:rPr>
            <w:noProof/>
            <w:webHidden/>
          </w:rPr>
          <w:fldChar w:fldCharType="begin"/>
        </w:r>
        <w:r>
          <w:rPr>
            <w:noProof/>
            <w:webHidden/>
          </w:rPr>
          <w:instrText xml:space="preserve"> PAGEREF _Toc265329048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49" w:history="1">
        <w:r w:rsidRPr="0069152E">
          <w:rPr>
            <w:rStyle w:val="Hyperlink"/>
            <w:noProof/>
          </w:rPr>
          <w:t>2.1</w:t>
        </w:r>
        <w:r>
          <w:rPr>
            <w:rFonts w:eastAsiaTheme="minorEastAsia" w:cstheme="minorBidi"/>
            <w:smallCaps w:val="0"/>
            <w:noProof/>
            <w:sz w:val="22"/>
            <w:szCs w:val="22"/>
            <w:lang w:val="en-US"/>
          </w:rPr>
          <w:tab/>
        </w:r>
        <w:r w:rsidRPr="0069152E">
          <w:rPr>
            <w:rStyle w:val="Hyperlink"/>
            <w:noProof/>
          </w:rPr>
          <w:t>Des approches pour le problème SLAM</w:t>
        </w:r>
        <w:r>
          <w:rPr>
            <w:noProof/>
            <w:webHidden/>
          </w:rPr>
          <w:tab/>
        </w:r>
        <w:r>
          <w:rPr>
            <w:noProof/>
            <w:webHidden/>
          </w:rPr>
          <w:fldChar w:fldCharType="begin"/>
        </w:r>
        <w:r>
          <w:rPr>
            <w:noProof/>
            <w:webHidden/>
          </w:rPr>
          <w:instrText xml:space="preserve"> PAGEREF _Toc265329049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0" w:history="1">
        <w:r w:rsidRPr="0069152E">
          <w:rPr>
            <w:rStyle w:val="Hyperlink"/>
            <w:noProof/>
          </w:rPr>
          <w:t>2.2</w:t>
        </w:r>
        <w:r>
          <w:rPr>
            <w:rFonts w:eastAsiaTheme="minorEastAsia" w:cstheme="minorBidi"/>
            <w:smallCaps w:val="0"/>
            <w:noProof/>
            <w:sz w:val="22"/>
            <w:szCs w:val="22"/>
            <w:lang w:val="en-US"/>
          </w:rPr>
          <w:tab/>
        </w:r>
        <w:r w:rsidRPr="0069152E">
          <w:rPr>
            <w:rStyle w:val="Hyperlink"/>
            <w:noProof/>
          </w:rPr>
          <w:t>Les méthodes probabilistes</w:t>
        </w:r>
        <w:r>
          <w:rPr>
            <w:noProof/>
            <w:webHidden/>
          </w:rPr>
          <w:tab/>
        </w:r>
        <w:r>
          <w:rPr>
            <w:noProof/>
            <w:webHidden/>
          </w:rPr>
          <w:fldChar w:fldCharType="begin"/>
        </w:r>
        <w:r>
          <w:rPr>
            <w:noProof/>
            <w:webHidden/>
          </w:rPr>
          <w:instrText xml:space="preserve"> PAGEREF _Toc265329050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1" w:history="1">
        <w:r w:rsidRPr="0069152E">
          <w:rPr>
            <w:rStyle w:val="Hyperlink"/>
            <w:rFonts w:ascii="Arial" w:hAnsi="Arial" w:cs="Arial"/>
            <w:noProof/>
          </w:rPr>
          <w:t>2.2.1</w:t>
        </w:r>
        <w:r>
          <w:rPr>
            <w:rFonts w:eastAsiaTheme="minorEastAsia" w:cstheme="minorBidi"/>
            <w:i w:val="0"/>
            <w:iCs w:val="0"/>
            <w:noProof/>
            <w:sz w:val="22"/>
            <w:szCs w:val="22"/>
            <w:lang w:val="en-US"/>
          </w:rPr>
          <w:tab/>
        </w:r>
        <w:r w:rsidRPr="0069152E">
          <w:rPr>
            <w:rStyle w:val="Hyperlink"/>
            <w:rFonts w:ascii="Arial" w:hAnsi="Arial" w:cs="Arial"/>
            <w:noProof/>
          </w:rPr>
          <w:t>EKF - Extended Kalma Filters</w:t>
        </w:r>
        <w:r>
          <w:rPr>
            <w:noProof/>
            <w:webHidden/>
          </w:rPr>
          <w:tab/>
        </w:r>
        <w:r>
          <w:rPr>
            <w:noProof/>
            <w:webHidden/>
          </w:rPr>
          <w:fldChar w:fldCharType="begin"/>
        </w:r>
        <w:r>
          <w:rPr>
            <w:noProof/>
            <w:webHidden/>
          </w:rPr>
          <w:instrText xml:space="preserve"> PAGEREF _Toc265329051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2" w:history="1">
        <w:r w:rsidRPr="0069152E">
          <w:rPr>
            <w:rStyle w:val="Hyperlink"/>
            <w:rFonts w:ascii="Arial" w:hAnsi="Arial" w:cs="Arial"/>
            <w:noProof/>
          </w:rPr>
          <w:t>2.2.2</w:t>
        </w:r>
        <w:r>
          <w:rPr>
            <w:rFonts w:eastAsiaTheme="minorEastAsia" w:cstheme="minorBidi"/>
            <w:i w:val="0"/>
            <w:iCs w:val="0"/>
            <w:noProof/>
            <w:sz w:val="22"/>
            <w:szCs w:val="22"/>
            <w:lang w:val="en-US"/>
          </w:rPr>
          <w:tab/>
        </w:r>
        <w:r w:rsidRPr="0069152E">
          <w:rPr>
            <w:rStyle w:val="Hyperlink"/>
            <w:rFonts w:ascii="Arial" w:hAnsi="Arial" w:cs="Arial"/>
            <w:noProof/>
          </w:rPr>
          <w:t>Inférence de Bayes</w:t>
        </w:r>
        <w:r>
          <w:rPr>
            <w:noProof/>
            <w:webHidden/>
          </w:rPr>
          <w:tab/>
        </w:r>
        <w:r>
          <w:rPr>
            <w:noProof/>
            <w:webHidden/>
          </w:rPr>
          <w:fldChar w:fldCharType="begin"/>
        </w:r>
        <w:r>
          <w:rPr>
            <w:noProof/>
            <w:webHidden/>
          </w:rPr>
          <w:instrText xml:space="preserve"> PAGEREF _Toc265329052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3" w:history="1">
        <w:r w:rsidRPr="0069152E">
          <w:rPr>
            <w:rStyle w:val="Hyperlink"/>
            <w:rFonts w:ascii="Arial" w:hAnsi="Arial" w:cs="Arial"/>
            <w:noProof/>
          </w:rPr>
          <w:t>2.2.3</w:t>
        </w:r>
        <w:r>
          <w:rPr>
            <w:rFonts w:eastAsiaTheme="minorEastAsia" w:cstheme="minorBidi"/>
            <w:i w:val="0"/>
            <w:iCs w:val="0"/>
            <w:noProof/>
            <w:sz w:val="22"/>
            <w:szCs w:val="22"/>
            <w:lang w:val="en-US"/>
          </w:rPr>
          <w:tab/>
        </w:r>
        <w:r w:rsidRPr="0069152E">
          <w:rPr>
            <w:rStyle w:val="Hyperlink"/>
            <w:rFonts w:ascii="Arial" w:hAnsi="Arial" w:cs="Arial"/>
            <w:noProof/>
          </w:rPr>
          <w:t>EM (Estimation et maximisation)</w:t>
        </w:r>
        <w:r>
          <w:rPr>
            <w:noProof/>
            <w:webHidden/>
          </w:rPr>
          <w:tab/>
        </w:r>
        <w:r>
          <w:rPr>
            <w:noProof/>
            <w:webHidden/>
          </w:rPr>
          <w:fldChar w:fldCharType="begin"/>
        </w:r>
        <w:r>
          <w:rPr>
            <w:noProof/>
            <w:webHidden/>
          </w:rPr>
          <w:instrText xml:space="preserve"> PAGEREF _Toc265329053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4" w:history="1">
        <w:r w:rsidRPr="0069152E">
          <w:rPr>
            <w:rStyle w:val="Hyperlink"/>
            <w:rFonts w:ascii="Arial" w:hAnsi="Arial" w:cs="Arial"/>
            <w:noProof/>
          </w:rPr>
          <w:t>2.2.4</w:t>
        </w:r>
        <w:r>
          <w:rPr>
            <w:rFonts w:eastAsiaTheme="minorEastAsia" w:cstheme="minorBidi"/>
            <w:i w:val="0"/>
            <w:iCs w:val="0"/>
            <w:noProof/>
            <w:sz w:val="22"/>
            <w:szCs w:val="22"/>
            <w:lang w:val="en-US"/>
          </w:rPr>
          <w:tab/>
        </w:r>
        <w:r w:rsidRPr="0069152E">
          <w:rPr>
            <w:rStyle w:val="Hyperlink"/>
            <w:rFonts w:ascii="Arial" w:hAnsi="Arial" w:cs="Arial"/>
            <w:noProof/>
          </w:rPr>
          <w:t>Relaxation et « Multilevel Relaxation »</w:t>
        </w:r>
        <w:r>
          <w:rPr>
            <w:noProof/>
            <w:webHidden/>
          </w:rPr>
          <w:tab/>
        </w:r>
        <w:r>
          <w:rPr>
            <w:noProof/>
            <w:webHidden/>
          </w:rPr>
          <w:fldChar w:fldCharType="begin"/>
        </w:r>
        <w:r>
          <w:rPr>
            <w:noProof/>
            <w:webHidden/>
          </w:rPr>
          <w:instrText xml:space="preserve"> PAGEREF _Toc265329054 \h </w:instrText>
        </w:r>
        <w:r>
          <w:rPr>
            <w:noProof/>
            <w:webHidden/>
          </w:rPr>
        </w:r>
        <w:r>
          <w:rPr>
            <w:noProof/>
            <w:webHidden/>
          </w:rPr>
          <w:fldChar w:fldCharType="separate"/>
        </w:r>
        <w:r>
          <w:rPr>
            <w:noProof/>
            <w:webHidden/>
          </w:rPr>
          <w:t>8</w:t>
        </w:r>
        <w:r>
          <w:rPr>
            <w:noProof/>
            <w:webHidden/>
          </w:rPr>
          <w:fldChar w:fldCharType="end"/>
        </w:r>
      </w:hyperlink>
    </w:p>
    <w:p w:rsidR="00FF58E9" w:rsidRDefault="00FF58E9">
      <w:pPr>
        <w:pStyle w:val="TOC3"/>
        <w:tabs>
          <w:tab w:val="left" w:pos="1000"/>
          <w:tab w:val="right" w:leader="dot" w:pos="9962"/>
        </w:tabs>
        <w:rPr>
          <w:rFonts w:eastAsiaTheme="minorEastAsia" w:cstheme="minorBidi"/>
          <w:i w:val="0"/>
          <w:iCs w:val="0"/>
          <w:noProof/>
          <w:sz w:val="22"/>
          <w:szCs w:val="22"/>
          <w:lang w:val="en-US"/>
        </w:rPr>
      </w:pPr>
      <w:hyperlink w:anchor="_Toc265329055" w:history="1">
        <w:r w:rsidRPr="0069152E">
          <w:rPr>
            <w:rStyle w:val="Hyperlink"/>
            <w:rFonts w:ascii="Arial" w:hAnsi="Arial" w:cs="Arial"/>
            <w:noProof/>
          </w:rPr>
          <w:t>2.2.5</w:t>
        </w:r>
        <w:r>
          <w:rPr>
            <w:rFonts w:eastAsiaTheme="minorEastAsia" w:cstheme="minorBidi"/>
            <w:i w:val="0"/>
            <w:iCs w:val="0"/>
            <w:noProof/>
            <w:sz w:val="22"/>
            <w:szCs w:val="22"/>
            <w:lang w:val="en-US"/>
          </w:rPr>
          <w:tab/>
        </w:r>
        <w:r w:rsidRPr="0069152E">
          <w:rPr>
            <w:rStyle w:val="Hyperlink"/>
            <w:rFonts w:ascii="Arial" w:hAnsi="Arial" w:cs="Arial"/>
            <w:noProof/>
          </w:rPr>
          <w:t>Filtreur de particule</w:t>
        </w:r>
        <w:r>
          <w:rPr>
            <w:noProof/>
            <w:webHidden/>
          </w:rPr>
          <w:tab/>
        </w:r>
        <w:r>
          <w:rPr>
            <w:noProof/>
            <w:webHidden/>
          </w:rPr>
          <w:fldChar w:fldCharType="begin"/>
        </w:r>
        <w:r>
          <w:rPr>
            <w:noProof/>
            <w:webHidden/>
          </w:rPr>
          <w:instrText xml:space="preserve"> PAGEREF _Toc265329055 \h </w:instrText>
        </w:r>
        <w:r>
          <w:rPr>
            <w:noProof/>
            <w:webHidden/>
          </w:rPr>
        </w:r>
        <w:r>
          <w:rPr>
            <w:noProof/>
            <w:webHidden/>
          </w:rPr>
          <w:fldChar w:fldCharType="separate"/>
        </w:r>
        <w:r>
          <w:rPr>
            <w:noProof/>
            <w:webHidden/>
          </w:rPr>
          <w:t>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56" w:history="1">
        <w:r w:rsidRPr="0069152E">
          <w:rPr>
            <w:rStyle w:val="Hyperlink"/>
            <w:noProof/>
          </w:rPr>
          <w:t>2.3</w:t>
        </w:r>
        <w:r>
          <w:rPr>
            <w:rFonts w:eastAsiaTheme="minorEastAsia" w:cstheme="minorBidi"/>
            <w:smallCaps w:val="0"/>
            <w:noProof/>
            <w:sz w:val="22"/>
            <w:szCs w:val="22"/>
            <w:lang w:val="en-US"/>
          </w:rPr>
          <w:tab/>
        </w:r>
        <w:r w:rsidRPr="0069152E">
          <w:rPr>
            <w:rStyle w:val="Hyperlink"/>
            <w:noProof/>
          </w:rPr>
          <w:t>SLAM visuel</w:t>
        </w:r>
        <w:r>
          <w:rPr>
            <w:noProof/>
            <w:webHidden/>
          </w:rPr>
          <w:tab/>
        </w:r>
        <w:r>
          <w:rPr>
            <w:noProof/>
            <w:webHidden/>
          </w:rPr>
          <w:fldChar w:fldCharType="begin"/>
        </w:r>
        <w:r>
          <w:rPr>
            <w:noProof/>
            <w:webHidden/>
          </w:rPr>
          <w:instrText xml:space="preserve"> PAGEREF _Toc265329056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57" w:history="1">
        <w:r w:rsidRPr="0069152E">
          <w:rPr>
            <w:rStyle w:val="Hyperlink"/>
            <w:noProof/>
          </w:rPr>
          <w:t>2.3.1</w:t>
        </w:r>
        <w:r>
          <w:rPr>
            <w:rFonts w:eastAsiaTheme="minorEastAsia" w:cstheme="minorBidi"/>
            <w:i w:val="0"/>
            <w:iCs w:val="0"/>
            <w:noProof/>
            <w:sz w:val="22"/>
            <w:szCs w:val="22"/>
            <w:lang w:val="en-US"/>
          </w:rPr>
          <w:tab/>
        </w:r>
        <w:r w:rsidRPr="0069152E">
          <w:rPr>
            <w:rStyle w:val="Hyperlink"/>
            <w:noProof/>
          </w:rPr>
          <w:t>Point d’intérêt</w:t>
        </w:r>
        <w:r>
          <w:rPr>
            <w:noProof/>
            <w:webHidden/>
          </w:rPr>
          <w:tab/>
        </w:r>
        <w:r>
          <w:rPr>
            <w:noProof/>
            <w:webHidden/>
          </w:rPr>
          <w:fldChar w:fldCharType="begin"/>
        </w:r>
        <w:r>
          <w:rPr>
            <w:noProof/>
            <w:webHidden/>
          </w:rPr>
          <w:instrText xml:space="preserve"> PAGEREF _Toc265329057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8" w:history="1">
        <w:r w:rsidRPr="0069152E">
          <w:rPr>
            <w:rStyle w:val="Hyperlink"/>
            <w:noProof/>
          </w:rPr>
          <w:t>2.3.1.1</w:t>
        </w:r>
        <w:r>
          <w:rPr>
            <w:rFonts w:eastAsiaTheme="minorEastAsia" w:cstheme="minorBidi"/>
            <w:noProof/>
            <w:sz w:val="22"/>
            <w:szCs w:val="22"/>
            <w:lang w:val="en-US"/>
          </w:rPr>
          <w:tab/>
        </w:r>
        <w:r w:rsidRPr="0069152E">
          <w:rPr>
            <w:rStyle w:val="Hyperlink"/>
            <w:noProof/>
          </w:rPr>
          <w:t>Coin de Harris</w:t>
        </w:r>
        <w:r>
          <w:rPr>
            <w:noProof/>
            <w:webHidden/>
          </w:rPr>
          <w:tab/>
        </w:r>
        <w:r>
          <w:rPr>
            <w:noProof/>
            <w:webHidden/>
          </w:rPr>
          <w:fldChar w:fldCharType="begin"/>
        </w:r>
        <w:r>
          <w:rPr>
            <w:noProof/>
            <w:webHidden/>
          </w:rPr>
          <w:instrText xml:space="preserve"> PAGEREF _Toc265329058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59" w:history="1">
        <w:r w:rsidRPr="0069152E">
          <w:rPr>
            <w:rStyle w:val="Hyperlink"/>
            <w:noProof/>
          </w:rPr>
          <w:t>2.3.1.2</w:t>
        </w:r>
        <w:r>
          <w:rPr>
            <w:rFonts w:eastAsiaTheme="minorEastAsia" w:cstheme="minorBidi"/>
            <w:noProof/>
            <w:sz w:val="22"/>
            <w:szCs w:val="22"/>
            <w:lang w:val="en-US"/>
          </w:rPr>
          <w:tab/>
        </w:r>
        <w:r w:rsidRPr="0069152E">
          <w:rPr>
            <w:rStyle w:val="Hyperlink"/>
            <w:noProof/>
          </w:rPr>
          <w:t>SIFT - Scale-invariant feature transform</w:t>
        </w:r>
        <w:r>
          <w:rPr>
            <w:noProof/>
            <w:webHidden/>
          </w:rPr>
          <w:tab/>
        </w:r>
        <w:r>
          <w:rPr>
            <w:noProof/>
            <w:webHidden/>
          </w:rPr>
          <w:fldChar w:fldCharType="begin"/>
        </w:r>
        <w:r>
          <w:rPr>
            <w:noProof/>
            <w:webHidden/>
          </w:rPr>
          <w:instrText xml:space="preserve"> PAGEREF _Toc265329059 \h </w:instrText>
        </w:r>
        <w:r>
          <w:rPr>
            <w:noProof/>
            <w:webHidden/>
          </w:rPr>
        </w:r>
        <w:r>
          <w:rPr>
            <w:noProof/>
            <w:webHidden/>
          </w:rPr>
          <w:fldChar w:fldCharType="separate"/>
        </w:r>
        <w:r>
          <w:rPr>
            <w:noProof/>
            <w:webHidden/>
          </w:rPr>
          <w:t>10</w:t>
        </w:r>
        <w:r>
          <w:rPr>
            <w:noProof/>
            <w:webHidden/>
          </w:rPr>
          <w:fldChar w:fldCharType="end"/>
        </w:r>
      </w:hyperlink>
    </w:p>
    <w:p w:rsidR="00FF58E9" w:rsidRDefault="00FF58E9">
      <w:pPr>
        <w:pStyle w:val="TOC4"/>
        <w:tabs>
          <w:tab w:val="left" w:pos="1400"/>
          <w:tab w:val="right" w:leader="dot" w:pos="9962"/>
        </w:tabs>
        <w:rPr>
          <w:rFonts w:eastAsiaTheme="minorEastAsia" w:cstheme="minorBidi"/>
          <w:noProof/>
          <w:sz w:val="22"/>
          <w:szCs w:val="22"/>
          <w:lang w:val="en-US"/>
        </w:rPr>
      </w:pPr>
      <w:hyperlink w:anchor="_Toc265329060" w:history="1">
        <w:r w:rsidRPr="0069152E">
          <w:rPr>
            <w:rStyle w:val="Hyperlink"/>
            <w:noProof/>
            <w:lang w:val="en-US"/>
          </w:rPr>
          <w:t>2.3.1.3</w:t>
        </w:r>
        <w:r>
          <w:rPr>
            <w:rFonts w:eastAsiaTheme="minorEastAsia" w:cstheme="minorBidi"/>
            <w:noProof/>
            <w:sz w:val="22"/>
            <w:szCs w:val="22"/>
            <w:lang w:val="en-US"/>
          </w:rPr>
          <w:tab/>
        </w:r>
        <w:r w:rsidRPr="0069152E">
          <w:rPr>
            <w:rStyle w:val="Hyperlink"/>
            <w:noProof/>
            <w:lang w:val="en-US"/>
          </w:rPr>
          <w:t>Coin de Kanade – Tomasi</w:t>
        </w:r>
        <w:r>
          <w:rPr>
            <w:noProof/>
            <w:webHidden/>
          </w:rPr>
          <w:tab/>
        </w:r>
        <w:r>
          <w:rPr>
            <w:noProof/>
            <w:webHidden/>
          </w:rPr>
          <w:fldChar w:fldCharType="begin"/>
        </w:r>
        <w:r>
          <w:rPr>
            <w:noProof/>
            <w:webHidden/>
          </w:rPr>
          <w:instrText xml:space="preserve"> PAGEREF _Toc265329060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1" w:history="1">
        <w:r w:rsidRPr="0069152E">
          <w:rPr>
            <w:rStyle w:val="Hyperlink"/>
            <w:noProof/>
          </w:rPr>
          <w:t>2.3.2</w:t>
        </w:r>
        <w:r>
          <w:rPr>
            <w:rFonts w:eastAsiaTheme="minorEastAsia" w:cstheme="minorBidi"/>
            <w:i w:val="0"/>
            <w:iCs w:val="0"/>
            <w:noProof/>
            <w:sz w:val="22"/>
            <w:szCs w:val="22"/>
            <w:lang w:val="en-US"/>
          </w:rPr>
          <w:tab/>
        </w:r>
        <w:r w:rsidRPr="0069152E">
          <w:rPr>
            <w:rStyle w:val="Hyperlink"/>
            <w:noProof/>
          </w:rPr>
          <w:t>Odométrie visuelle</w:t>
        </w:r>
        <w:r>
          <w:rPr>
            <w:noProof/>
            <w:webHidden/>
          </w:rPr>
          <w:tab/>
        </w:r>
        <w:r>
          <w:rPr>
            <w:noProof/>
            <w:webHidden/>
          </w:rPr>
          <w:fldChar w:fldCharType="begin"/>
        </w:r>
        <w:r>
          <w:rPr>
            <w:noProof/>
            <w:webHidden/>
          </w:rPr>
          <w:instrText xml:space="preserve"> PAGEREF _Toc265329061 \h </w:instrText>
        </w:r>
        <w:r>
          <w:rPr>
            <w:noProof/>
            <w:webHidden/>
          </w:rPr>
        </w:r>
        <w:r>
          <w:rPr>
            <w:noProof/>
            <w:webHidden/>
          </w:rPr>
          <w:fldChar w:fldCharType="separate"/>
        </w:r>
        <w:r>
          <w:rPr>
            <w:noProof/>
            <w:webHidden/>
          </w:rPr>
          <w:t>11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2" w:history="1">
        <w:r w:rsidRPr="0069152E">
          <w:rPr>
            <w:rStyle w:val="Hyperlink"/>
            <w:noProof/>
          </w:rPr>
          <w:t>2.3.3</w:t>
        </w:r>
        <w:r>
          <w:rPr>
            <w:rFonts w:eastAsiaTheme="minorEastAsia" w:cstheme="minorBidi"/>
            <w:i w:val="0"/>
            <w:iCs w:val="0"/>
            <w:noProof/>
            <w:sz w:val="22"/>
            <w:szCs w:val="22"/>
            <w:lang w:val="en-US"/>
          </w:rPr>
          <w:tab/>
        </w:r>
        <w:r w:rsidRPr="0069152E">
          <w:rPr>
            <w:rStyle w:val="Hyperlink"/>
            <w:noProof/>
          </w:rPr>
          <w:t>Gamma-SLAM</w:t>
        </w:r>
        <w:r>
          <w:rPr>
            <w:noProof/>
            <w:webHidden/>
          </w:rPr>
          <w:tab/>
        </w:r>
        <w:r>
          <w:rPr>
            <w:noProof/>
            <w:webHidden/>
          </w:rPr>
          <w:fldChar w:fldCharType="begin"/>
        </w:r>
        <w:r>
          <w:rPr>
            <w:noProof/>
            <w:webHidden/>
          </w:rPr>
          <w:instrText xml:space="preserve"> PAGEREF _Toc265329062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3" w:history="1">
        <w:r w:rsidRPr="0069152E">
          <w:rPr>
            <w:rStyle w:val="Hyperlink"/>
            <w:noProof/>
          </w:rPr>
          <w:t>2.3.4</w:t>
        </w:r>
        <w:r>
          <w:rPr>
            <w:rFonts w:eastAsiaTheme="minorEastAsia" w:cstheme="minorBidi"/>
            <w:i w:val="0"/>
            <w:iCs w:val="0"/>
            <w:noProof/>
            <w:sz w:val="22"/>
            <w:szCs w:val="22"/>
            <w:lang w:val="en-US"/>
          </w:rPr>
          <w:tab/>
        </w:r>
        <w:r w:rsidRPr="0069152E">
          <w:rPr>
            <w:rStyle w:val="Hyperlink"/>
            <w:noProof/>
          </w:rPr>
          <w:t>Mini SLAM</w:t>
        </w:r>
        <w:r>
          <w:rPr>
            <w:noProof/>
            <w:webHidden/>
          </w:rPr>
          <w:tab/>
        </w:r>
        <w:r>
          <w:rPr>
            <w:noProof/>
            <w:webHidden/>
          </w:rPr>
          <w:fldChar w:fldCharType="begin"/>
        </w:r>
        <w:r>
          <w:rPr>
            <w:noProof/>
            <w:webHidden/>
          </w:rPr>
          <w:instrText xml:space="preserve"> PAGEREF _Toc265329063 \h </w:instrText>
        </w:r>
        <w:r>
          <w:rPr>
            <w:noProof/>
            <w:webHidden/>
          </w:rPr>
        </w:r>
        <w:r>
          <w:rPr>
            <w:noProof/>
            <w:webHidden/>
          </w:rPr>
          <w:fldChar w:fldCharType="separate"/>
        </w:r>
        <w:r>
          <w:rPr>
            <w:noProof/>
            <w:webHidden/>
          </w:rPr>
          <w:t>12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4" w:history="1">
        <w:r w:rsidRPr="0069152E">
          <w:rPr>
            <w:rStyle w:val="Hyperlink"/>
            <w:noProof/>
          </w:rPr>
          <w:t>2.3.5</w:t>
        </w:r>
        <w:r>
          <w:rPr>
            <w:rFonts w:eastAsiaTheme="minorEastAsia" w:cstheme="minorBidi"/>
            <w:i w:val="0"/>
            <w:iCs w:val="0"/>
            <w:noProof/>
            <w:sz w:val="22"/>
            <w:szCs w:val="22"/>
            <w:lang w:val="en-US"/>
          </w:rPr>
          <w:tab/>
        </w:r>
        <w:r w:rsidRPr="0069152E">
          <w:rPr>
            <w:rStyle w:val="Hyperlink"/>
            <w:noProof/>
          </w:rPr>
          <w:t>σSLAM</w:t>
        </w:r>
        <w:r>
          <w:rPr>
            <w:noProof/>
            <w:webHidden/>
          </w:rPr>
          <w:tab/>
        </w:r>
        <w:r>
          <w:rPr>
            <w:noProof/>
            <w:webHidden/>
          </w:rPr>
          <w:fldChar w:fldCharType="begin"/>
        </w:r>
        <w:r>
          <w:rPr>
            <w:noProof/>
            <w:webHidden/>
          </w:rPr>
          <w:instrText xml:space="preserve"> PAGEREF _Toc265329064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5" w:history="1">
        <w:r w:rsidRPr="0069152E">
          <w:rPr>
            <w:rStyle w:val="Hyperlink"/>
            <w:noProof/>
          </w:rPr>
          <w:t>2.3.6</w:t>
        </w:r>
        <w:r>
          <w:rPr>
            <w:rFonts w:eastAsiaTheme="minorEastAsia" w:cstheme="minorBidi"/>
            <w:i w:val="0"/>
            <w:iCs w:val="0"/>
            <w:noProof/>
            <w:sz w:val="22"/>
            <w:szCs w:val="22"/>
            <w:lang w:val="en-US"/>
          </w:rPr>
          <w:tab/>
        </w:r>
        <w:r w:rsidRPr="0069152E">
          <w:rPr>
            <w:rStyle w:val="Hyperlink"/>
            <w:noProof/>
          </w:rPr>
          <w:t>MonoSLAM</w:t>
        </w:r>
        <w:r>
          <w:rPr>
            <w:noProof/>
            <w:webHidden/>
          </w:rPr>
          <w:tab/>
        </w:r>
        <w:r>
          <w:rPr>
            <w:noProof/>
            <w:webHidden/>
          </w:rPr>
          <w:fldChar w:fldCharType="begin"/>
        </w:r>
        <w:r>
          <w:rPr>
            <w:noProof/>
            <w:webHidden/>
          </w:rPr>
          <w:instrText xml:space="preserve"> PAGEREF _Toc265329065 \h </w:instrText>
        </w:r>
        <w:r>
          <w:rPr>
            <w:noProof/>
            <w:webHidden/>
          </w:rPr>
        </w:r>
        <w:r>
          <w:rPr>
            <w:noProof/>
            <w:webHidden/>
          </w:rPr>
          <w:fldChar w:fldCharType="separate"/>
        </w:r>
        <w:r>
          <w:rPr>
            <w:noProof/>
            <w:webHidden/>
          </w:rPr>
          <w:t>13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6" w:history="1">
        <w:r w:rsidRPr="0069152E">
          <w:rPr>
            <w:rStyle w:val="Hyperlink"/>
            <w:noProof/>
          </w:rPr>
          <w:t>2.4</w:t>
        </w:r>
        <w:r>
          <w:rPr>
            <w:rFonts w:eastAsiaTheme="minorEastAsia" w:cstheme="minorBidi"/>
            <w:smallCaps w:val="0"/>
            <w:noProof/>
            <w:sz w:val="22"/>
            <w:szCs w:val="22"/>
            <w:lang w:val="en-US"/>
          </w:rPr>
          <w:tab/>
        </w:r>
        <w:r w:rsidRPr="0069152E">
          <w:rPr>
            <w:rStyle w:val="Hyperlink"/>
            <w:noProof/>
          </w:rPr>
          <w:t>SLAM 3D</w:t>
        </w:r>
        <w:r>
          <w:rPr>
            <w:noProof/>
            <w:webHidden/>
          </w:rPr>
          <w:tab/>
        </w:r>
        <w:r>
          <w:rPr>
            <w:noProof/>
            <w:webHidden/>
          </w:rPr>
          <w:fldChar w:fldCharType="begin"/>
        </w:r>
        <w:r>
          <w:rPr>
            <w:noProof/>
            <w:webHidden/>
          </w:rPr>
          <w:instrText xml:space="preserve"> PAGEREF _Toc265329066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67" w:history="1">
        <w:r w:rsidRPr="0069152E">
          <w:rPr>
            <w:rStyle w:val="Hyperlink"/>
            <w:noProof/>
          </w:rPr>
          <w:t>3</w:t>
        </w:r>
        <w:r>
          <w:rPr>
            <w:rFonts w:eastAsiaTheme="minorEastAsia" w:cstheme="minorBidi"/>
            <w:b w:val="0"/>
            <w:bCs w:val="0"/>
            <w:caps w:val="0"/>
            <w:noProof/>
            <w:sz w:val="22"/>
            <w:szCs w:val="22"/>
            <w:lang w:val="en-US"/>
          </w:rPr>
          <w:tab/>
        </w:r>
        <w:r w:rsidRPr="0069152E">
          <w:rPr>
            <w:rStyle w:val="Hyperlink"/>
            <w:noProof/>
          </w:rPr>
          <w:t>Le travail pratique</w:t>
        </w:r>
        <w:r>
          <w:rPr>
            <w:noProof/>
            <w:webHidden/>
          </w:rPr>
          <w:tab/>
        </w:r>
        <w:r>
          <w:rPr>
            <w:noProof/>
            <w:webHidden/>
          </w:rPr>
          <w:fldChar w:fldCharType="begin"/>
        </w:r>
        <w:r>
          <w:rPr>
            <w:noProof/>
            <w:webHidden/>
          </w:rPr>
          <w:instrText xml:space="preserve"> PAGEREF _Toc265329067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68" w:history="1">
        <w:r w:rsidRPr="0069152E">
          <w:rPr>
            <w:rStyle w:val="Hyperlink"/>
            <w:noProof/>
          </w:rPr>
          <w:t>3.1</w:t>
        </w:r>
        <w:r>
          <w:rPr>
            <w:rFonts w:eastAsiaTheme="minorEastAsia" w:cstheme="minorBidi"/>
            <w:smallCaps w:val="0"/>
            <w:noProof/>
            <w:sz w:val="22"/>
            <w:szCs w:val="22"/>
            <w:lang w:val="en-US"/>
          </w:rPr>
          <w:tab/>
        </w:r>
        <w:r w:rsidRPr="0069152E">
          <w:rPr>
            <w:rStyle w:val="Hyperlink"/>
            <w:noProof/>
          </w:rPr>
          <w:t>Chercher les logiciels</w:t>
        </w:r>
        <w:r>
          <w:rPr>
            <w:noProof/>
            <w:webHidden/>
          </w:rPr>
          <w:tab/>
        </w:r>
        <w:r>
          <w:rPr>
            <w:noProof/>
            <w:webHidden/>
          </w:rPr>
          <w:fldChar w:fldCharType="begin"/>
        </w:r>
        <w:r>
          <w:rPr>
            <w:noProof/>
            <w:webHidden/>
          </w:rPr>
          <w:instrText xml:space="preserve"> PAGEREF _Toc265329068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69" w:history="1">
        <w:r w:rsidRPr="0069152E">
          <w:rPr>
            <w:rStyle w:val="Hyperlink"/>
            <w:noProof/>
          </w:rPr>
          <w:t>3.1.1</w:t>
        </w:r>
        <w:r>
          <w:rPr>
            <w:rFonts w:eastAsiaTheme="minorEastAsia" w:cstheme="minorBidi"/>
            <w:i w:val="0"/>
            <w:iCs w:val="0"/>
            <w:noProof/>
            <w:sz w:val="22"/>
            <w:szCs w:val="22"/>
            <w:lang w:val="en-US"/>
          </w:rPr>
          <w:tab/>
        </w:r>
        <w:r w:rsidRPr="0069152E">
          <w:rPr>
            <w:rStyle w:val="Hyperlink"/>
            <w:noProof/>
          </w:rPr>
          <w:t>Openslam</w:t>
        </w:r>
        <w:r>
          <w:rPr>
            <w:noProof/>
            <w:webHidden/>
          </w:rPr>
          <w:tab/>
        </w:r>
        <w:r>
          <w:rPr>
            <w:noProof/>
            <w:webHidden/>
          </w:rPr>
          <w:fldChar w:fldCharType="begin"/>
        </w:r>
        <w:r>
          <w:rPr>
            <w:noProof/>
            <w:webHidden/>
          </w:rPr>
          <w:instrText xml:space="preserve"> PAGEREF _Toc265329069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0" w:history="1">
        <w:r w:rsidRPr="0069152E">
          <w:rPr>
            <w:rStyle w:val="Hyperlink"/>
            <w:noProof/>
          </w:rPr>
          <w:t>3.1.2</w:t>
        </w:r>
        <w:r>
          <w:rPr>
            <w:rFonts w:eastAsiaTheme="minorEastAsia" w:cstheme="minorBidi"/>
            <w:i w:val="0"/>
            <w:iCs w:val="0"/>
            <w:noProof/>
            <w:sz w:val="22"/>
            <w:szCs w:val="22"/>
            <w:lang w:val="en-US"/>
          </w:rPr>
          <w:tab/>
        </w:r>
        <w:r w:rsidRPr="0069152E">
          <w:rPr>
            <w:rStyle w:val="Hyperlink"/>
            <w:noProof/>
          </w:rPr>
          <w:t>Mrpt</w:t>
        </w:r>
        <w:r>
          <w:rPr>
            <w:noProof/>
            <w:webHidden/>
          </w:rPr>
          <w:tab/>
        </w:r>
        <w:r>
          <w:rPr>
            <w:noProof/>
            <w:webHidden/>
          </w:rPr>
          <w:fldChar w:fldCharType="begin"/>
        </w:r>
        <w:r>
          <w:rPr>
            <w:noProof/>
            <w:webHidden/>
          </w:rPr>
          <w:instrText xml:space="preserve"> PAGEREF _Toc265329070 \h </w:instrText>
        </w:r>
        <w:r>
          <w:rPr>
            <w:noProof/>
            <w:webHidden/>
          </w:rPr>
        </w:r>
        <w:r>
          <w:rPr>
            <w:noProof/>
            <w:webHidden/>
          </w:rPr>
          <w:fldChar w:fldCharType="separate"/>
        </w:r>
        <w:r>
          <w:rPr>
            <w:noProof/>
            <w:webHidden/>
          </w:rPr>
          <w:t>14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1" w:history="1">
        <w:r w:rsidRPr="0069152E">
          <w:rPr>
            <w:rStyle w:val="Hyperlink"/>
            <w:noProof/>
          </w:rPr>
          <w:t>3.1.3</w:t>
        </w:r>
        <w:r>
          <w:rPr>
            <w:rFonts w:eastAsiaTheme="minorEastAsia" w:cstheme="minorBidi"/>
            <w:i w:val="0"/>
            <w:iCs w:val="0"/>
            <w:noProof/>
            <w:sz w:val="22"/>
            <w:szCs w:val="22"/>
            <w:lang w:val="en-US"/>
          </w:rPr>
          <w:tab/>
        </w:r>
        <w:r w:rsidRPr="0069152E">
          <w:rPr>
            <w:rStyle w:val="Hyperlink"/>
            <w:noProof/>
          </w:rPr>
          <w:t>ROS</w:t>
        </w:r>
        <w:r>
          <w:rPr>
            <w:noProof/>
            <w:webHidden/>
          </w:rPr>
          <w:tab/>
        </w:r>
        <w:r>
          <w:rPr>
            <w:noProof/>
            <w:webHidden/>
          </w:rPr>
          <w:fldChar w:fldCharType="begin"/>
        </w:r>
        <w:r>
          <w:rPr>
            <w:noProof/>
            <w:webHidden/>
          </w:rPr>
          <w:instrText xml:space="preserve"> PAGEREF _Toc265329071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72" w:history="1">
        <w:r w:rsidRPr="0069152E">
          <w:rPr>
            <w:rStyle w:val="Hyperlink"/>
            <w:noProof/>
          </w:rPr>
          <w:t>3.1.4</w:t>
        </w:r>
        <w:r>
          <w:rPr>
            <w:rFonts w:eastAsiaTheme="minorEastAsia" w:cstheme="minorBidi"/>
            <w:i w:val="0"/>
            <w:iCs w:val="0"/>
            <w:noProof/>
            <w:sz w:val="22"/>
            <w:szCs w:val="22"/>
            <w:lang w:val="en-US"/>
          </w:rPr>
          <w:tab/>
        </w:r>
        <w:r w:rsidRPr="0069152E">
          <w:rPr>
            <w:rStyle w:val="Hyperlink"/>
            <w:noProof/>
          </w:rPr>
          <w:t>Scene</w:t>
        </w:r>
        <w:r>
          <w:rPr>
            <w:noProof/>
            <w:webHidden/>
          </w:rPr>
          <w:tab/>
        </w:r>
        <w:r>
          <w:rPr>
            <w:noProof/>
            <w:webHidden/>
          </w:rPr>
          <w:fldChar w:fldCharType="begin"/>
        </w:r>
        <w:r>
          <w:rPr>
            <w:noProof/>
            <w:webHidden/>
          </w:rPr>
          <w:instrText xml:space="preserve"> PAGEREF _Toc265329072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3" w:history="1">
        <w:r w:rsidRPr="0069152E">
          <w:rPr>
            <w:rStyle w:val="Hyperlink"/>
            <w:noProof/>
          </w:rPr>
          <w:t>3.2</w:t>
        </w:r>
        <w:r>
          <w:rPr>
            <w:rFonts w:eastAsiaTheme="minorEastAsia" w:cstheme="minorBidi"/>
            <w:smallCaps w:val="0"/>
            <w:noProof/>
            <w:sz w:val="22"/>
            <w:szCs w:val="22"/>
            <w:lang w:val="en-US"/>
          </w:rPr>
          <w:tab/>
        </w:r>
        <w:r w:rsidRPr="0069152E">
          <w:rPr>
            <w:rStyle w:val="Hyperlink"/>
            <w:noProof/>
          </w:rPr>
          <w:t>Choix de logiciel</w:t>
        </w:r>
        <w:r>
          <w:rPr>
            <w:noProof/>
            <w:webHidden/>
          </w:rPr>
          <w:tab/>
        </w:r>
        <w:r>
          <w:rPr>
            <w:noProof/>
            <w:webHidden/>
          </w:rPr>
          <w:fldChar w:fldCharType="begin"/>
        </w:r>
        <w:r>
          <w:rPr>
            <w:noProof/>
            <w:webHidden/>
          </w:rPr>
          <w:instrText xml:space="preserve"> PAGEREF _Toc265329073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4" w:history="1">
        <w:r w:rsidRPr="0069152E">
          <w:rPr>
            <w:rStyle w:val="Hyperlink"/>
            <w:noProof/>
          </w:rPr>
          <w:t>3.3</w:t>
        </w:r>
        <w:r>
          <w:rPr>
            <w:rFonts w:eastAsiaTheme="minorEastAsia" w:cstheme="minorBidi"/>
            <w:smallCaps w:val="0"/>
            <w:noProof/>
            <w:sz w:val="22"/>
            <w:szCs w:val="22"/>
            <w:lang w:val="en-US"/>
          </w:rPr>
          <w:tab/>
        </w:r>
        <w:r w:rsidRPr="0069152E">
          <w:rPr>
            <w:rStyle w:val="Hyperlink"/>
            <w:noProof/>
          </w:rPr>
          <w:t>Choix de caméra</w:t>
        </w:r>
        <w:r>
          <w:rPr>
            <w:noProof/>
            <w:webHidden/>
          </w:rPr>
          <w:tab/>
        </w:r>
        <w:r>
          <w:rPr>
            <w:noProof/>
            <w:webHidden/>
          </w:rPr>
          <w:fldChar w:fldCharType="begin"/>
        </w:r>
        <w:r>
          <w:rPr>
            <w:noProof/>
            <w:webHidden/>
          </w:rPr>
          <w:instrText xml:space="preserve"> PAGEREF _Toc265329074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5" w:history="1">
        <w:r w:rsidRPr="0069152E">
          <w:rPr>
            <w:rStyle w:val="Hyperlink"/>
            <w:noProof/>
          </w:rPr>
          <w:t>3.4</w:t>
        </w:r>
        <w:r>
          <w:rPr>
            <w:rFonts w:eastAsiaTheme="minorEastAsia" w:cstheme="minorBidi"/>
            <w:smallCaps w:val="0"/>
            <w:noProof/>
            <w:sz w:val="22"/>
            <w:szCs w:val="22"/>
            <w:lang w:val="en-US"/>
          </w:rPr>
          <w:tab/>
        </w:r>
        <w:r w:rsidRPr="0069152E">
          <w:rPr>
            <w:rStyle w:val="Hyperlink"/>
            <w:noProof/>
          </w:rPr>
          <w:t>Camera calibration</w:t>
        </w:r>
        <w:r>
          <w:rPr>
            <w:noProof/>
            <w:webHidden/>
          </w:rPr>
          <w:tab/>
        </w:r>
        <w:r>
          <w:rPr>
            <w:noProof/>
            <w:webHidden/>
          </w:rPr>
          <w:fldChar w:fldCharType="begin"/>
        </w:r>
        <w:r>
          <w:rPr>
            <w:noProof/>
            <w:webHidden/>
          </w:rPr>
          <w:instrText xml:space="preserve"> PAGEREF _Toc265329075 \h </w:instrText>
        </w:r>
        <w:r>
          <w:rPr>
            <w:noProof/>
            <w:webHidden/>
          </w:rPr>
        </w:r>
        <w:r>
          <w:rPr>
            <w:noProof/>
            <w:webHidden/>
          </w:rPr>
          <w:fldChar w:fldCharType="separate"/>
        </w:r>
        <w:r>
          <w:rPr>
            <w:noProof/>
            <w:webHidden/>
          </w:rPr>
          <w:t>15</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6" w:history="1">
        <w:r w:rsidRPr="0069152E">
          <w:rPr>
            <w:rStyle w:val="Hyperlink"/>
            <w:noProof/>
          </w:rPr>
          <w:t>3.5</w:t>
        </w:r>
        <w:r>
          <w:rPr>
            <w:rFonts w:eastAsiaTheme="minorEastAsia" w:cstheme="minorBidi"/>
            <w:smallCaps w:val="0"/>
            <w:noProof/>
            <w:sz w:val="22"/>
            <w:szCs w:val="22"/>
            <w:lang w:val="en-US"/>
          </w:rPr>
          <w:tab/>
        </w:r>
        <w:r w:rsidRPr="0069152E">
          <w:rPr>
            <w:rStyle w:val="Hyperlink"/>
            <w:noProof/>
          </w:rPr>
          <w:t>Sélectionner les données</w:t>
        </w:r>
        <w:r>
          <w:rPr>
            <w:noProof/>
            <w:webHidden/>
          </w:rPr>
          <w:tab/>
        </w:r>
        <w:r>
          <w:rPr>
            <w:noProof/>
            <w:webHidden/>
          </w:rPr>
          <w:fldChar w:fldCharType="begin"/>
        </w:r>
        <w:r>
          <w:rPr>
            <w:noProof/>
            <w:webHidden/>
          </w:rPr>
          <w:instrText xml:space="preserve"> PAGEREF _Toc265329076 \h </w:instrText>
        </w:r>
        <w:r>
          <w:rPr>
            <w:noProof/>
            <w:webHidden/>
          </w:rPr>
        </w:r>
        <w:r>
          <w:rPr>
            <w:noProof/>
            <w:webHidden/>
          </w:rPr>
          <w:fldChar w:fldCharType="separate"/>
        </w:r>
        <w:r>
          <w:rPr>
            <w:noProof/>
            <w:webHidden/>
          </w:rPr>
          <w:t>17</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77" w:history="1">
        <w:r w:rsidRPr="0069152E">
          <w:rPr>
            <w:rStyle w:val="Hyperlink"/>
            <w:noProof/>
          </w:rPr>
          <w:t>4</w:t>
        </w:r>
        <w:r>
          <w:rPr>
            <w:rFonts w:eastAsiaTheme="minorEastAsia" w:cstheme="minorBidi"/>
            <w:b w:val="0"/>
            <w:bCs w:val="0"/>
            <w:caps w:val="0"/>
            <w:noProof/>
            <w:sz w:val="22"/>
            <w:szCs w:val="22"/>
            <w:lang w:val="en-US"/>
          </w:rPr>
          <w:tab/>
        </w:r>
        <w:r w:rsidRPr="0069152E">
          <w:rPr>
            <w:rStyle w:val="Hyperlink"/>
            <w:noProof/>
          </w:rPr>
          <w:t>Programme</w:t>
        </w:r>
        <w:r>
          <w:rPr>
            <w:noProof/>
            <w:webHidden/>
          </w:rPr>
          <w:tab/>
        </w:r>
        <w:r>
          <w:rPr>
            <w:noProof/>
            <w:webHidden/>
          </w:rPr>
          <w:fldChar w:fldCharType="begin"/>
        </w:r>
        <w:r>
          <w:rPr>
            <w:noProof/>
            <w:webHidden/>
          </w:rPr>
          <w:instrText xml:space="preserve"> PAGEREF _Toc265329077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8" w:history="1">
        <w:r w:rsidRPr="0069152E">
          <w:rPr>
            <w:rStyle w:val="Hyperlink"/>
            <w:noProof/>
          </w:rPr>
          <w:t>4.1</w:t>
        </w:r>
        <w:r>
          <w:rPr>
            <w:rFonts w:eastAsiaTheme="minorEastAsia" w:cstheme="minorBidi"/>
            <w:smallCaps w:val="0"/>
            <w:noProof/>
            <w:sz w:val="22"/>
            <w:szCs w:val="22"/>
            <w:lang w:val="en-US"/>
          </w:rPr>
          <w:tab/>
        </w:r>
        <w:r w:rsidRPr="0069152E">
          <w:rPr>
            <w:rStyle w:val="Hyperlink"/>
            <w:noProof/>
          </w:rPr>
          <w:t>La configuration</w:t>
        </w:r>
        <w:r>
          <w:rPr>
            <w:noProof/>
            <w:webHidden/>
          </w:rPr>
          <w:tab/>
        </w:r>
        <w:r>
          <w:rPr>
            <w:noProof/>
            <w:webHidden/>
          </w:rPr>
          <w:fldChar w:fldCharType="begin"/>
        </w:r>
        <w:r>
          <w:rPr>
            <w:noProof/>
            <w:webHidden/>
          </w:rPr>
          <w:instrText xml:space="preserve"> PAGEREF _Toc265329078 \h </w:instrText>
        </w:r>
        <w:r>
          <w:rPr>
            <w:noProof/>
            <w:webHidden/>
          </w:rPr>
        </w:r>
        <w:r>
          <w:rPr>
            <w:noProof/>
            <w:webHidden/>
          </w:rPr>
          <w:fldChar w:fldCharType="separate"/>
        </w:r>
        <w:r>
          <w:rPr>
            <w:noProof/>
            <w:webHidden/>
          </w:rPr>
          <w:t>18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79" w:history="1">
        <w:r w:rsidRPr="0069152E">
          <w:rPr>
            <w:rStyle w:val="Hyperlink"/>
            <w:noProof/>
          </w:rPr>
          <w:t>4.2</w:t>
        </w:r>
        <w:r>
          <w:rPr>
            <w:rFonts w:eastAsiaTheme="minorEastAsia" w:cstheme="minorBidi"/>
            <w:smallCaps w:val="0"/>
            <w:noProof/>
            <w:sz w:val="22"/>
            <w:szCs w:val="22"/>
            <w:lang w:val="en-US"/>
          </w:rPr>
          <w:tab/>
        </w:r>
        <w:r w:rsidRPr="0069152E">
          <w:rPr>
            <w:rStyle w:val="Hyperlink"/>
            <w:noProof/>
          </w:rPr>
          <w:t>L’interface graphique</w:t>
        </w:r>
        <w:r>
          <w:rPr>
            <w:noProof/>
            <w:webHidden/>
          </w:rPr>
          <w:tab/>
        </w:r>
        <w:r>
          <w:rPr>
            <w:noProof/>
            <w:webHidden/>
          </w:rPr>
          <w:fldChar w:fldCharType="begin"/>
        </w:r>
        <w:r>
          <w:rPr>
            <w:noProof/>
            <w:webHidden/>
          </w:rPr>
          <w:instrText xml:space="preserve"> PAGEREF _Toc265329079 \h </w:instrText>
        </w:r>
        <w:r>
          <w:rPr>
            <w:noProof/>
            <w:webHidden/>
          </w:rPr>
        </w:r>
        <w:r>
          <w:rPr>
            <w:noProof/>
            <w:webHidden/>
          </w:rPr>
          <w:fldChar w:fldCharType="separate"/>
        </w:r>
        <w:r>
          <w:rPr>
            <w:noProof/>
            <w:webHidden/>
          </w:rPr>
          <w:t>19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0" w:history="1">
        <w:r w:rsidRPr="0069152E">
          <w:rPr>
            <w:rStyle w:val="Hyperlink"/>
            <w:noProof/>
          </w:rPr>
          <w:t>4.3</w:t>
        </w:r>
        <w:r>
          <w:rPr>
            <w:rFonts w:eastAsiaTheme="minorEastAsia" w:cstheme="minorBidi"/>
            <w:smallCaps w:val="0"/>
            <w:noProof/>
            <w:sz w:val="22"/>
            <w:szCs w:val="22"/>
            <w:lang w:val="en-US"/>
          </w:rPr>
          <w:tab/>
        </w:r>
        <w:r w:rsidRPr="0069152E">
          <w:rPr>
            <w:rStyle w:val="Hyperlink"/>
            <w:noProof/>
          </w:rPr>
          <w:t>Structure</w:t>
        </w:r>
        <w:r>
          <w:rPr>
            <w:noProof/>
            <w:webHidden/>
          </w:rPr>
          <w:tab/>
        </w:r>
        <w:r>
          <w:rPr>
            <w:noProof/>
            <w:webHidden/>
          </w:rPr>
          <w:fldChar w:fldCharType="begin"/>
        </w:r>
        <w:r>
          <w:rPr>
            <w:noProof/>
            <w:webHidden/>
          </w:rPr>
          <w:instrText xml:space="preserve"> PAGEREF _Toc265329080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1" w:history="1">
        <w:r w:rsidRPr="0069152E">
          <w:rPr>
            <w:rStyle w:val="Hyperlink"/>
            <w:noProof/>
          </w:rPr>
          <w:t>4.3.1</w:t>
        </w:r>
        <w:r>
          <w:rPr>
            <w:rFonts w:eastAsiaTheme="minorEastAsia" w:cstheme="minorBidi"/>
            <w:i w:val="0"/>
            <w:iCs w:val="0"/>
            <w:noProof/>
            <w:sz w:val="22"/>
            <w:szCs w:val="22"/>
            <w:lang w:val="en-US"/>
          </w:rPr>
          <w:tab/>
        </w:r>
        <w:r w:rsidRPr="0069152E">
          <w:rPr>
            <w:rStyle w:val="Hyperlink"/>
            <w:noProof/>
          </w:rPr>
          <w:t>La structure de Scene</w:t>
        </w:r>
        <w:r>
          <w:rPr>
            <w:noProof/>
            <w:webHidden/>
          </w:rPr>
          <w:tab/>
        </w:r>
        <w:r>
          <w:rPr>
            <w:noProof/>
            <w:webHidden/>
          </w:rPr>
          <w:fldChar w:fldCharType="begin"/>
        </w:r>
        <w:r>
          <w:rPr>
            <w:noProof/>
            <w:webHidden/>
          </w:rPr>
          <w:instrText xml:space="preserve"> PAGEREF _Toc265329081 \h </w:instrText>
        </w:r>
        <w:r>
          <w:rPr>
            <w:noProof/>
            <w:webHidden/>
          </w:rPr>
        </w:r>
        <w:r>
          <w:rPr>
            <w:noProof/>
            <w:webHidden/>
          </w:rPr>
          <w:fldChar w:fldCharType="separate"/>
        </w:r>
        <w:r>
          <w:rPr>
            <w:noProof/>
            <w:webHidden/>
          </w:rPr>
          <w:t>22</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2" w:history="1">
        <w:r w:rsidRPr="0069152E">
          <w:rPr>
            <w:rStyle w:val="Hyperlink"/>
            <w:noProof/>
          </w:rPr>
          <w:t>4.3.2</w:t>
        </w:r>
        <w:r>
          <w:rPr>
            <w:rFonts w:eastAsiaTheme="minorEastAsia" w:cstheme="minorBidi"/>
            <w:i w:val="0"/>
            <w:iCs w:val="0"/>
            <w:noProof/>
            <w:sz w:val="22"/>
            <w:szCs w:val="22"/>
            <w:lang w:val="en-US"/>
          </w:rPr>
          <w:tab/>
        </w:r>
        <w:r w:rsidRPr="0069152E">
          <w:rPr>
            <w:rStyle w:val="Hyperlink"/>
            <w:noProof/>
          </w:rPr>
          <w:t>La structure de monoslam</w:t>
        </w:r>
        <w:r>
          <w:rPr>
            <w:noProof/>
            <w:webHidden/>
          </w:rPr>
          <w:tab/>
        </w:r>
        <w:r>
          <w:rPr>
            <w:noProof/>
            <w:webHidden/>
          </w:rPr>
          <w:fldChar w:fldCharType="begin"/>
        </w:r>
        <w:r>
          <w:rPr>
            <w:noProof/>
            <w:webHidden/>
          </w:rPr>
          <w:instrText xml:space="preserve"> PAGEREF _Toc265329082 \h </w:instrText>
        </w:r>
        <w:r>
          <w:rPr>
            <w:noProof/>
            <w:webHidden/>
          </w:rPr>
        </w:r>
        <w:r>
          <w:rPr>
            <w:noProof/>
            <w:webHidden/>
          </w:rPr>
          <w:fldChar w:fldCharType="separate"/>
        </w:r>
        <w:r>
          <w:rPr>
            <w:noProof/>
            <w:webHidden/>
          </w:rPr>
          <w:t>23</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3" w:history="1">
        <w:r w:rsidRPr="0069152E">
          <w:rPr>
            <w:rStyle w:val="Hyperlink"/>
            <w:noProof/>
          </w:rPr>
          <w:t>4.4</w:t>
        </w:r>
        <w:r>
          <w:rPr>
            <w:rFonts w:eastAsiaTheme="minorEastAsia" w:cstheme="minorBidi"/>
            <w:smallCaps w:val="0"/>
            <w:noProof/>
            <w:sz w:val="22"/>
            <w:szCs w:val="22"/>
            <w:lang w:val="en-US"/>
          </w:rPr>
          <w:tab/>
        </w:r>
        <w:r w:rsidRPr="0069152E">
          <w:rPr>
            <w:rStyle w:val="Hyperlink"/>
            <w:noProof/>
          </w:rPr>
          <w:t>La base de calcule</w:t>
        </w:r>
        <w:r>
          <w:rPr>
            <w:noProof/>
            <w:webHidden/>
          </w:rPr>
          <w:tab/>
        </w:r>
        <w:r>
          <w:rPr>
            <w:noProof/>
            <w:webHidden/>
          </w:rPr>
          <w:fldChar w:fldCharType="begin"/>
        </w:r>
        <w:r>
          <w:rPr>
            <w:noProof/>
            <w:webHidden/>
          </w:rPr>
          <w:instrText xml:space="preserve"> PAGEREF _Toc265329083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4" w:history="1">
        <w:r w:rsidRPr="0069152E">
          <w:rPr>
            <w:rStyle w:val="Hyperlink"/>
            <w:noProof/>
          </w:rPr>
          <w:t>4.5</w:t>
        </w:r>
        <w:r>
          <w:rPr>
            <w:rFonts w:eastAsiaTheme="minorEastAsia" w:cstheme="minorBidi"/>
            <w:smallCaps w:val="0"/>
            <w:noProof/>
            <w:sz w:val="22"/>
            <w:szCs w:val="22"/>
            <w:lang w:val="en-US"/>
          </w:rPr>
          <w:tab/>
        </w:r>
        <w:r w:rsidRPr="0069152E">
          <w:rPr>
            <w:rStyle w:val="Hyperlink"/>
            <w:noProof/>
          </w:rPr>
          <w:t>Simulation</w:t>
        </w:r>
        <w:r>
          <w:rPr>
            <w:noProof/>
            <w:webHidden/>
          </w:rPr>
          <w:tab/>
        </w:r>
        <w:r>
          <w:rPr>
            <w:noProof/>
            <w:webHidden/>
          </w:rPr>
          <w:fldChar w:fldCharType="begin"/>
        </w:r>
        <w:r>
          <w:rPr>
            <w:noProof/>
            <w:webHidden/>
          </w:rPr>
          <w:instrText xml:space="preserve"> PAGEREF _Toc265329084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85" w:history="1">
        <w:r w:rsidRPr="0069152E">
          <w:rPr>
            <w:rStyle w:val="Hyperlink"/>
            <w:noProof/>
          </w:rPr>
          <w:t>4.6</w:t>
        </w:r>
        <w:r>
          <w:rPr>
            <w:rFonts w:eastAsiaTheme="minorEastAsia" w:cstheme="minorBidi"/>
            <w:smallCaps w:val="0"/>
            <w:noProof/>
            <w:sz w:val="22"/>
            <w:szCs w:val="22"/>
            <w:lang w:val="en-US"/>
          </w:rPr>
          <w:tab/>
        </w:r>
        <w:r w:rsidRPr="0069152E">
          <w:rPr>
            <w:rStyle w:val="Hyperlink"/>
            <w:noProof/>
          </w:rPr>
          <w:t>Test et vérification</w:t>
        </w:r>
        <w:r>
          <w:rPr>
            <w:noProof/>
            <w:webHidden/>
          </w:rPr>
          <w:tab/>
        </w:r>
        <w:r>
          <w:rPr>
            <w:noProof/>
            <w:webHidden/>
          </w:rPr>
          <w:fldChar w:fldCharType="begin"/>
        </w:r>
        <w:r>
          <w:rPr>
            <w:noProof/>
            <w:webHidden/>
          </w:rPr>
          <w:instrText xml:space="preserve"> PAGEREF _Toc265329085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6" w:history="1">
        <w:r w:rsidRPr="0069152E">
          <w:rPr>
            <w:rStyle w:val="Hyperlink"/>
            <w:noProof/>
          </w:rPr>
          <w:t>4.6.1</w:t>
        </w:r>
        <w:r>
          <w:rPr>
            <w:rFonts w:eastAsiaTheme="minorEastAsia" w:cstheme="minorBidi"/>
            <w:i w:val="0"/>
            <w:iCs w:val="0"/>
            <w:noProof/>
            <w:sz w:val="22"/>
            <w:szCs w:val="22"/>
            <w:lang w:val="en-US"/>
          </w:rPr>
          <w:tab/>
        </w:r>
        <w:r w:rsidRPr="0069152E">
          <w:rPr>
            <w:rStyle w:val="Hyperlink"/>
            <w:noProof/>
          </w:rPr>
          <w:t>Simple scénario</w:t>
        </w:r>
        <w:r>
          <w:rPr>
            <w:noProof/>
            <w:webHidden/>
          </w:rPr>
          <w:tab/>
        </w:r>
        <w:r>
          <w:rPr>
            <w:noProof/>
            <w:webHidden/>
          </w:rPr>
          <w:fldChar w:fldCharType="begin"/>
        </w:r>
        <w:r>
          <w:rPr>
            <w:noProof/>
            <w:webHidden/>
          </w:rPr>
          <w:instrText xml:space="preserve"> PAGEREF _Toc265329086 \h </w:instrText>
        </w:r>
        <w:r>
          <w:rPr>
            <w:noProof/>
            <w:webHidden/>
          </w:rPr>
        </w:r>
        <w:r>
          <w:rPr>
            <w:noProof/>
            <w:webHidden/>
          </w:rPr>
          <w:fldChar w:fldCharType="separate"/>
        </w:r>
        <w:r>
          <w:rPr>
            <w:noProof/>
            <w:webHidden/>
          </w:rPr>
          <w:t>24</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7" w:history="1">
        <w:r w:rsidRPr="0069152E">
          <w:rPr>
            <w:rStyle w:val="Hyperlink"/>
            <w:noProof/>
          </w:rPr>
          <w:t>4.6.2</w:t>
        </w:r>
        <w:r>
          <w:rPr>
            <w:rFonts w:eastAsiaTheme="minorEastAsia" w:cstheme="minorBidi"/>
            <w:i w:val="0"/>
            <w:iCs w:val="0"/>
            <w:noProof/>
            <w:sz w:val="22"/>
            <w:szCs w:val="22"/>
            <w:lang w:val="en-US"/>
          </w:rPr>
          <w:tab/>
        </w:r>
        <w:r w:rsidRPr="0069152E">
          <w:rPr>
            <w:rStyle w:val="Hyperlink"/>
            <w:noProof/>
          </w:rPr>
          <w:t>La cartographie</w:t>
        </w:r>
        <w:r>
          <w:rPr>
            <w:noProof/>
            <w:webHidden/>
          </w:rPr>
          <w:tab/>
        </w:r>
        <w:r>
          <w:rPr>
            <w:noProof/>
            <w:webHidden/>
          </w:rPr>
          <w:fldChar w:fldCharType="begin"/>
        </w:r>
        <w:r>
          <w:rPr>
            <w:noProof/>
            <w:webHidden/>
          </w:rPr>
          <w:instrText xml:space="preserve"> PAGEREF _Toc265329087 \h </w:instrText>
        </w:r>
        <w:r>
          <w:rPr>
            <w:noProof/>
            <w:webHidden/>
          </w:rPr>
        </w:r>
        <w:r>
          <w:rPr>
            <w:noProof/>
            <w:webHidden/>
          </w:rPr>
          <w:fldChar w:fldCharType="separate"/>
        </w:r>
        <w:r>
          <w:rPr>
            <w:noProof/>
            <w:webHidden/>
          </w:rPr>
          <w:t>26</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8" w:history="1">
        <w:r w:rsidRPr="0069152E">
          <w:rPr>
            <w:rStyle w:val="Hyperlink"/>
            <w:noProof/>
          </w:rPr>
          <w:t>4.6.3</w:t>
        </w:r>
        <w:r>
          <w:rPr>
            <w:rFonts w:eastAsiaTheme="minorEastAsia" w:cstheme="minorBidi"/>
            <w:i w:val="0"/>
            <w:iCs w:val="0"/>
            <w:noProof/>
            <w:sz w:val="22"/>
            <w:szCs w:val="22"/>
            <w:lang w:val="en-US"/>
          </w:rPr>
          <w:tab/>
        </w:r>
        <w:r w:rsidRPr="0069152E">
          <w:rPr>
            <w:rStyle w:val="Hyperlink"/>
            <w:noProof/>
          </w:rPr>
          <w:t>La localisation</w:t>
        </w:r>
        <w:r>
          <w:rPr>
            <w:noProof/>
            <w:webHidden/>
          </w:rPr>
          <w:tab/>
        </w:r>
        <w:r>
          <w:rPr>
            <w:noProof/>
            <w:webHidden/>
          </w:rPr>
          <w:fldChar w:fldCharType="begin"/>
        </w:r>
        <w:r>
          <w:rPr>
            <w:noProof/>
            <w:webHidden/>
          </w:rPr>
          <w:instrText xml:space="preserve"> PAGEREF _Toc265329088 \h </w:instrText>
        </w:r>
        <w:r>
          <w:rPr>
            <w:noProof/>
            <w:webHidden/>
          </w:rPr>
        </w:r>
        <w:r>
          <w:rPr>
            <w:noProof/>
            <w:webHidden/>
          </w:rPr>
          <w:fldChar w:fldCharType="separate"/>
        </w:r>
        <w:r>
          <w:rPr>
            <w:noProof/>
            <w:webHidden/>
          </w:rPr>
          <w:t>27</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89" w:history="1">
        <w:r w:rsidRPr="0069152E">
          <w:rPr>
            <w:rStyle w:val="Hyperlink"/>
            <w:noProof/>
          </w:rPr>
          <w:t>4.6.4</w:t>
        </w:r>
        <w:r>
          <w:rPr>
            <w:rFonts w:eastAsiaTheme="minorEastAsia" w:cstheme="minorBidi"/>
            <w:i w:val="0"/>
            <w:iCs w:val="0"/>
            <w:noProof/>
            <w:sz w:val="22"/>
            <w:szCs w:val="22"/>
            <w:lang w:val="en-US"/>
          </w:rPr>
          <w:tab/>
        </w:r>
        <w:r w:rsidRPr="0069152E">
          <w:rPr>
            <w:rStyle w:val="Hyperlink"/>
            <w:noProof/>
          </w:rPr>
          <w:t>La fermeture de trajectoire</w:t>
        </w:r>
        <w:r>
          <w:rPr>
            <w:noProof/>
            <w:webHidden/>
          </w:rPr>
          <w:tab/>
        </w:r>
        <w:r>
          <w:rPr>
            <w:noProof/>
            <w:webHidden/>
          </w:rPr>
          <w:fldChar w:fldCharType="begin"/>
        </w:r>
        <w:r>
          <w:rPr>
            <w:noProof/>
            <w:webHidden/>
          </w:rPr>
          <w:instrText xml:space="preserve"> PAGEREF _Toc265329089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0" w:history="1">
        <w:r w:rsidRPr="0069152E">
          <w:rPr>
            <w:rStyle w:val="Hyperlink"/>
            <w:noProof/>
          </w:rPr>
          <w:t>4.6.5</w:t>
        </w:r>
        <w:r>
          <w:rPr>
            <w:rFonts w:eastAsiaTheme="minorEastAsia" w:cstheme="minorBidi"/>
            <w:i w:val="0"/>
            <w:iCs w:val="0"/>
            <w:noProof/>
            <w:sz w:val="22"/>
            <w:szCs w:val="22"/>
            <w:lang w:val="en-US"/>
          </w:rPr>
          <w:tab/>
        </w:r>
        <w:r w:rsidRPr="0069152E">
          <w:rPr>
            <w:rStyle w:val="Hyperlink"/>
            <w:noProof/>
          </w:rPr>
          <w:t>Le problème de robot kidnappé (kidnapped robot problem)</w:t>
        </w:r>
        <w:r>
          <w:rPr>
            <w:noProof/>
            <w:webHidden/>
          </w:rPr>
          <w:tab/>
        </w:r>
        <w:r>
          <w:rPr>
            <w:noProof/>
            <w:webHidden/>
          </w:rPr>
          <w:fldChar w:fldCharType="begin"/>
        </w:r>
        <w:r>
          <w:rPr>
            <w:noProof/>
            <w:webHidden/>
          </w:rPr>
          <w:instrText xml:space="preserve"> PAGEREF _Toc265329090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1" w:history="1">
        <w:r w:rsidRPr="0069152E">
          <w:rPr>
            <w:rStyle w:val="Hyperlink"/>
            <w:noProof/>
          </w:rPr>
          <w:t>5</w:t>
        </w:r>
        <w:r>
          <w:rPr>
            <w:rFonts w:eastAsiaTheme="minorEastAsia" w:cstheme="minorBidi"/>
            <w:b w:val="0"/>
            <w:bCs w:val="0"/>
            <w:caps w:val="0"/>
            <w:noProof/>
            <w:sz w:val="22"/>
            <w:szCs w:val="22"/>
            <w:lang w:val="en-US"/>
          </w:rPr>
          <w:tab/>
        </w:r>
        <w:r w:rsidRPr="0069152E">
          <w:rPr>
            <w:rStyle w:val="Hyperlink"/>
            <w:noProof/>
          </w:rPr>
          <w:t>Résultat</w:t>
        </w:r>
        <w:r>
          <w:rPr>
            <w:noProof/>
            <w:webHidden/>
          </w:rPr>
          <w:tab/>
        </w:r>
        <w:r>
          <w:rPr>
            <w:noProof/>
            <w:webHidden/>
          </w:rPr>
          <w:fldChar w:fldCharType="begin"/>
        </w:r>
        <w:r>
          <w:rPr>
            <w:noProof/>
            <w:webHidden/>
          </w:rPr>
          <w:instrText xml:space="preserve"> PAGEREF _Toc265329091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2" w:history="1">
        <w:r w:rsidRPr="0069152E">
          <w:rPr>
            <w:rStyle w:val="Hyperlink"/>
            <w:noProof/>
          </w:rPr>
          <w:t>5.1</w:t>
        </w:r>
        <w:r>
          <w:rPr>
            <w:rFonts w:eastAsiaTheme="minorEastAsia" w:cstheme="minorBidi"/>
            <w:smallCaps w:val="0"/>
            <w:noProof/>
            <w:sz w:val="22"/>
            <w:szCs w:val="22"/>
            <w:lang w:val="en-US"/>
          </w:rPr>
          <w:tab/>
        </w:r>
        <w:r w:rsidRPr="0069152E">
          <w:rPr>
            <w:rStyle w:val="Hyperlink"/>
            <w:noProof/>
          </w:rPr>
          <w:t>Avantages et inconvénients</w:t>
        </w:r>
        <w:r>
          <w:rPr>
            <w:noProof/>
            <w:webHidden/>
          </w:rPr>
          <w:tab/>
        </w:r>
        <w:r>
          <w:rPr>
            <w:noProof/>
            <w:webHidden/>
          </w:rPr>
          <w:fldChar w:fldCharType="begin"/>
        </w:r>
        <w:r>
          <w:rPr>
            <w:noProof/>
            <w:webHidden/>
          </w:rPr>
          <w:instrText xml:space="preserve"> PAGEREF _Toc265329092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3" w:history="1">
        <w:r w:rsidRPr="0069152E">
          <w:rPr>
            <w:rStyle w:val="Hyperlink"/>
            <w:noProof/>
          </w:rPr>
          <w:t>5.1.1</w:t>
        </w:r>
        <w:r>
          <w:rPr>
            <w:rFonts w:eastAsiaTheme="minorEastAsia" w:cstheme="minorBidi"/>
            <w:i w:val="0"/>
            <w:iCs w:val="0"/>
            <w:noProof/>
            <w:sz w:val="22"/>
            <w:szCs w:val="22"/>
            <w:lang w:val="en-US"/>
          </w:rPr>
          <w:tab/>
        </w:r>
        <w:r w:rsidRPr="0069152E">
          <w:rPr>
            <w:rStyle w:val="Hyperlink"/>
            <w:noProof/>
          </w:rPr>
          <w:t>Avantages</w:t>
        </w:r>
        <w:r>
          <w:rPr>
            <w:noProof/>
            <w:webHidden/>
          </w:rPr>
          <w:tab/>
        </w:r>
        <w:r>
          <w:rPr>
            <w:noProof/>
            <w:webHidden/>
          </w:rPr>
          <w:fldChar w:fldCharType="begin"/>
        </w:r>
        <w:r>
          <w:rPr>
            <w:noProof/>
            <w:webHidden/>
          </w:rPr>
          <w:instrText xml:space="preserve"> PAGEREF _Toc265329093 \h </w:instrText>
        </w:r>
        <w:r>
          <w:rPr>
            <w:noProof/>
            <w:webHidden/>
          </w:rPr>
        </w:r>
        <w:r>
          <w:rPr>
            <w:noProof/>
            <w:webHidden/>
          </w:rPr>
          <w:fldChar w:fldCharType="separate"/>
        </w:r>
        <w:r>
          <w:rPr>
            <w:noProof/>
            <w:webHidden/>
          </w:rPr>
          <w:t>28</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094" w:history="1">
        <w:r w:rsidRPr="0069152E">
          <w:rPr>
            <w:rStyle w:val="Hyperlink"/>
            <w:noProof/>
          </w:rPr>
          <w:t>5.1.2</w:t>
        </w:r>
        <w:r>
          <w:rPr>
            <w:rFonts w:eastAsiaTheme="minorEastAsia" w:cstheme="minorBidi"/>
            <w:i w:val="0"/>
            <w:iCs w:val="0"/>
            <w:noProof/>
            <w:sz w:val="22"/>
            <w:szCs w:val="22"/>
            <w:lang w:val="en-US"/>
          </w:rPr>
          <w:tab/>
        </w:r>
        <w:r w:rsidRPr="0069152E">
          <w:rPr>
            <w:rStyle w:val="Hyperlink"/>
            <w:noProof/>
          </w:rPr>
          <w:t>Inconvénient</w:t>
        </w:r>
        <w:r>
          <w:rPr>
            <w:noProof/>
            <w:webHidden/>
          </w:rPr>
          <w:tab/>
        </w:r>
        <w:r>
          <w:rPr>
            <w:noProof/>
            <w:webHidden/>
          </w:rPr>
          <w:fldChar w:fldCharType="begin"/>
        </w:r>
        <w:r>
          <w:rPr>
            <w:noProof/>
            <w:webHidden/>
          </w:rPr>
          <w:instrText xml:space="preserve"> PAGEREF _Toc265329094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5" w:history="1">
        <w:r w:rsidRPr="0069152E">
          <w:rPr>
            <w:rStyle w:val="Hyperlink"/>
            <w:noProof/>
          </w:rPr>
          <w:t>6</w:t>
        </w:r>
        <w:r>
          <w:rPr>
            <w:rFonts w:eastAsiaTheme="minorEastAsia" w:cstheme="minorBidi"/>
            <w:b w:val="0"/>
            <w:bCs w:val="0"/>
            <w:caps w:val="0"/>
            <w:noProof/>
            <w:sz w:val="22"/>
            <w:szCs w:val="22"/>
            <w:lang w:val="en-US"/>
          </w:rPr>
          <w:tab/>
        </w:r>
        <w:r w:rsidRPr="0069152E">
          <w:rPr>
            <w:rStyle w:val="Hyperlink"/>
            <w:noProof/>
          </w:rPr>
          <w:t>Expérience</w:t>
        </w:r>
        <w:r>
          <w:rPr>
            <w:noProof/>
            <w:webHidden/>
          </w:rPr>
          <w:tab/>
        </w:r>
        <w:r>
          <w:rPr>
            <w:noProof/>
            <w:webHidden/>
          </w:rPr>
          <w:fldChar w:fldCharType="begin"/>
        </w:r>
        <w:r>
          <w:rPr>
            <w:noProof/>
            <w:webHidden/>
          </w:rPr>
          <w:instrText xml:space="preserve"> PAGEREF _Toc265329095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6" w:history="1">
        <w:r w:rsidRPr="0069152E">
          <w:rPr>
            <w:rStyle w:val="Hyperlink"/>
            <w:noProof/>
          </w:rPr>
          <w:t>6.1</w:t>
        </w:r>
        <w:r>
          <w:rPr>
            <w:rFonts w:eastAsiaTheme="minorEastAsia" w:cstheme="minorBidi"/>
            <w:smallCaps w:val="0"/>
            <w:noProof/>
            <w:sz w:val="22"/>
            <w:szCs w:val="22"/>
            <w:lang w:val="en-US"/>
          </w:rPr>
          <w:tab/>
        </w:r>
        <w:r w:rsidRPr="0069152E">
          <w:rPr>
            <w:rStyle w:val="Hyperlink"/>
            <w:noProof/>
          </w:rPr>
          <w:t>Difficultés</w:t>
        </w:r>
        <w:r>
          <w:rPr>
            <w:noProof/>
            <w:webHidden/>
          </w:rPr>
          <w:tab/>
        </w:r>
        <w:r>
          <w:rPr>
            <w:noProof/>
            <w:webHidden/>
          </w:rPr>
          <w:fldChar w:fldCharType="begin"/>
        </w:r>
        <w:r>
          <w:rPr>
            <w:noProof/>
            <w:webHidden/>
          </w:rPr>
          <w:instrText xml:space="preserve"> PAGEREF _Toc265329096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097" w:history="1">
        <w:r w:rsidRPr="0069152E">
          <w:rPr>
            <w:rStyle w:val="Hyperlink"/>
            <w:noProof/>
          </w:rPr>
          <w:t>7</w:t>
        </w:r>
        <w:r>
          <w:rPr>
            <w:rFonts w:eastAsiaTheme="minorEastAsia" w:cstheme="minorBidi"/>
            <w:b w:val="0"/>
            <w:bCs w:val="0"/>
            <w:caps w:val="0"/>
            <w:noProof/>
            <w:sz w:val="22"/>
            <w:szCs w:val="22"/>
            <w:lang w:val="en-US"/>
          </w:rPr>
          <w:tab/>
        </w:r>
        <w:r w:rsidRPr="0069152E">
          <w:rPr>
            <w:rStyle w:val="Hyperlink"/>
            <w:noProof/>
          </w:rPr>
          <w:t>Conclusion et Perspectives</w:t>
        </w:r>
        <w:r>
          <w:rPr>
            <w:noProof/>
            <w:webHidden/>
          </w:rPr>
          <w:tab/>
        </w:r>
        <w:r>
          <w:rPr>
            <w:noProof/>
            <w:webHidden/>
          </w:rPr>
          <w:fldChar w:fldCharType="begin"/>
        </w:r>
        <w:r>
          <w:rPr>
            <w:noProof/>
            <w:webHidden/>
          </w:rPr>
          <w:instrText xml:space="preserve"> PAGEREF _Toc265329097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8" w:history="1">
        <w:r w:rsidRPr="0069152E">
          <w:rPr>
            <w:rStyle w:val="Hyperlink"/>
            <w:noProof/>
          </w:rPr>
          <w:t>7.1</w:t>
        </w:r>
        <w:r>
          <w:rPr>
            <w:rFonts w:eastAsiaTheme="minorEastAsia" w:cstheme="minorBidi"/>
            <w:smallCaps w:val="0"/>
            <w:noProof/>
            <w:sz w:val="22"/>
            <w:szCs w:val="22"/>
            <w:lang w:val="en-US"/>
          </w:rPr>
          <w:tab/>
        </w:r>
        <w:r w:rsidRPr="0069152E">
          <w:rPr>
            <w:rStyle w:val="Hyperlink"/>
            <w:noProof/>
          </w:rPr>
          <w:t>Contribution</w:t>
        </w:r>
        <w:r>
          <w:rPr>
            <w:noProof/>
            <w:webHidden/>
          </w:rPr>
          <w:tab/>
        </w:r>
        <w:r>
          <w:rPr>
            <w:noProof/>
            <w:webHidden/>
          </w:rPr>
          <w:fldChar w:fldCharType="begin"/>
        </w:r>
        <w:r>
          <w:rPr>
            <w:noProof/>
            <w:webHidden/>
          </w:rPr>
          <w:instrText xml:space="preserve"> PAGEREF _Toc265329098 \h </w:instrText>
        </w:r>
        <w:r>
          <w:rPr>
            <w:noProof/>
            <w:webHidden/>
          </w:rPr>
        </w:r>
        <w:r>
          <w:rPr>
            <w:noProof/>
            <w:webHidden/>
          </w:rPr>
          <w:fldChar w:fldCharType="separate"/>
        </w:r>
        <w:r>
          <w:rPr>
            <w:noProof/>
            <w:webHidden/>
          </w:rPr>
          <w:t>29</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099" w:history="1">
        <w:r w:rsidRPr="0069152E">
          <w:rPr>
            <w:rStyle w:val="Hyperlink"/>
            <w:noProof/>
          </w:rPr>
          <w:t>7.2</w:t>
        </w:r>
        <w:r>
          <w:rPr>
            <w:rFonts w:eastAsiaTheme="minorEastAsia" w:cstheme="minorBidi"/>
            <w:smallCaps w:val="0"/>
            <w:noProof/>
            <w:sz w:val="22"/>
            <w:szCs w:val="22"/>
            <w:lang w:val="en-US"/>
          </w:rPr>
          <w:tab/>
        </w:r>
        <w:r w:rsidRPr="0069152E">
          <w:rPr>
            <w:rStyle w:val="Hyperlink"/>
            <w:noProof/>
          </w:rPr>
          <w:t>Perspectives</w:t>
        </w:r>
        <w:r>
          <w:rPr>
            <w:noProof/>
            <w:webHidden/>
          </w:rPr>
          <w:tab/>
        </w:r>
        <w:r>
          <w:rPr>
            <w:noProof/>
            <w:webHidden/>
          </w:rPr>
          <w:fldChar w:fldCharType="begin"/>
        </w:r>
        <w:r>
          <w:rPr>
            <w:noProof/>
            <w:webHidden/>
          </w:rPr>
          <w:instrText xml:space="preserve"> PAGEREF _Toc265329099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0" w:history="1">
        <w:r w:rsidRPr="0069152E">
          <w:rPr>
            <w:rStyle w:val="Hyperlink"/>
            <w:noProof/>
          </w:rPr>
          <w:t>7.2.1</w:t>
        </w:r>
        <w:r>
          <w:rPr>
            <w:rFonts w:eastAsiaTheme="minorEastAsia" w:cstheme="minorBidi"/>
            <w:i w:val="0"/>
            <w:iCs w:val="0"/>
            <w:noProof/>
            <w:sz w:val="22"/>
            <w:szCs w:val="22"/>
            <w:lang w:val="en-US"/>
          </w:rPr>
          <w:tab/>
        </w:r>
        <w:r w:rsidRPr="0069152E">
          <w:rPr>
            <w:rStyle w:val="Hyperlink"/>
            <w:noProof/>
          </w:rPr>
          <w:t>Reconstruction la structure 3D de l’environnement</w:t>
        </w:r>
        <w:r>
          <w:rPr>
            <w:noProof/>
            <w:webHidden/>
          </w:rPr>
          <w:tab/>
        </w:r>
        <w:r>
          <w:rPr>
            <w:noProof/>
            <w:webHidden/>
          </w:rPr>
          <w:fldChar w:fldCharType="begin"/>
        </w:r>
        <w:r>
          <w:rPr>
            <w:noProof/>
            <w:webHidden/>
          </w:rPr>
          <w:instrText xml:space="preserve"> PAGEREF _Toc265329100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1" w:history="1">
        <w:r w:rsidRPr="0069152E">
          <w:rPr>
            <w:rStyle w:val="Hyperlink"/>
            <w:noProof/>
          </w:rPr>
          <w:t>7.2.2</w:t>
        </w:r>
        <w:r>
          <w:rPr>
            <w:rFonts w:eastAsiaTheme="minorEastAsia" w:cstheme="minorBidi"/>
            <w:i w:val="0"/>
            <w:iCs w:val="0"/>
            <w:noProof/>
            <w:sz w:val="22"/>
            <w:szCs w:val="22"/>
            <w:lang w:val="en-US"/>
          </w:rPr>
          <w:tab/>
        </w:r>
        <w:r w:rsidRPr="0069152E">
          <w:rPr>
            <w:rStyle w:val="Hyperlink"/>
            <w:noProof/>
          </w:rPr>
          <w:t>Reconnaissance des lignes dans l’environnement</w:t>
        </w:r>
        <w:r>
          <w:rPr>
            <w:noProof/>
            <w:webHidden/>
          </w:rPr>
          <w:tab/>
        </w:r>
        <w:r>
          <w:rPr>
            <w:noProof/>
            <w:webHidden/>
          </w:rPr>
          <w:fldChar w:fldCharType="begin"/>
        </w:r>
        <w:r>
          <w:rPr>
            <w:noProof/>
            <w:webHidden/>
          </w:rPr>
          <w:instrText xml:space="preserve"> PAGEREF _Toc265329101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2" w:history="1">
        <w:r w:rsidRPr="0069152E">
          <w:rPr>
            <w:rStyle w:val="Hyperlink"/>
            <w:noProof/>
          </w:rPr>
          <w:t>7.2.3</w:t>
        </w:r>
        <w:r>
          <w:rPr>
            <w:rFonts w:eastAsiaTheme="minorEastAsia" w:cstheme="minorBidi"/>
            <w:i w:val="0"/>
            <w:iCs w:val="0"/>
            <w:noProof/>
            <w:sz w:val="22"/>
            <w:szCs w:val="22"/>
            <w:lang w:val="en-US"/>
          </w:rPr>
          <w:tab/>
        </w:r>
        <w:r w:rsidRPr="0069152E">
          <w:rPr>
            <w:rStyle w:val="Hyperlink"/>
            <w:noProof/>
          </w:rPr>
          <w:t>Comparer avec l’autre méthode de SLAM visuel</w:t>
        </w:r>
        <w:r>
          <w:rPr>
            <w:noProof/>
            <w:webHidden/>
          </w:rPr>
          <w:tab/>
        </w:r>
        <w:r>
          <w:rPr>
            <w:noProof/>
            <w:webHidden/>
          </w:rPr>
          <w:fldChar w:fldCharType="begin"/>
        </w:r>
        <w:r>
          <w:rPr>
            <w:noProof/>
            <w:webHidden/>
          </w:rPr>
          <w:instrText xml:space="preserve"> PAGEREF _Toc265329102 \h </w:instrText>
        </w:r>
        <w:r>
          <w:rPr>
            <w:noProof/>
            <w:webHidden/>
          </w:rPr>
        </w:r>
        <w:r>
          <w:rPr>
            <w:noProof/>
            <w:webHidden/>
          </w:rPr>
          <w:fldChar w:fldCharType="separate"/>
        </w:r>
        <w:r>
          <w:rPr>
            <w:noProof/>
            <w:webHidden/>
          </w:rPr>
          <w:t>30</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3" w:history="1">
        <w:r w:rsidRPr="0069152E">
          <w:rPr>
            <w:rStyle w:val="Hyperlink"/>
            <w:noProof/>
          </w:rPr>
          <w:t>7.2.4</w:t>
        </w:r>
        <w:r>
          <w:rPr>
            <w:rFonts w:eastAsiaTheme="minorEastAsia" w:cstheme="minorBidi"/>
            <w:i w:val="0"/>
            <w:iCs w:val="0"/>
            <w:noProof/>
            <w:sz w:val="22"/>
            <w:szCs w:val="22"/>
            <w:lang w:val="en-US"/>
          </w:rPr>
          <w:tab/>
        </w:r>
        <w:r w:rsidRPr="0069152E">
          <w:rPr>
            <w:rStyle w:val="Hyperlink"/>
            <w:noProof/>
          </w:rPr>
          <w:t>La fermeture de boucle</w:t>
        </w:r>
        <w:r>
          <w:rPr>
            <w:noProof/>
            <w:webHidden/>
          </w:rPr>
          <w:tab/>
        </w:r>
        <w:r>
          <w:rPr>
            <w:noProof/>
            <w:webHidden/>
          </w:rPr>
          <w:fldChar w:fldCharType="begin"/>
        </w:r>
        <w:r>
          <w:rPr>
            <w:noProof/>
            <w:webHidden/>
          </w:rPr>
          <w:instrText xml:space="preserve"> PAGEREF _Toc265329103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3"/>
        <w:tabs>
          <w:tab w:val="left" w:pos="1200"/>
          <w:tab w:val="right" w:leader="dot" w:pos="9962"/>
        </w:tabs>
        <w:rPr>
          <w:rFonts w:eastAsiaTheme="minorEastAsia" w:cstheme="minorBidi"/>
          <w:i w:val="0"/>
          <w:iCs w:val="0"/>
          <w:noProof/>
          <w:sz w:val="22"/>
          <w:szCs w:val="22"/>
          <w:lang w:val="en-US"/>
        </w:rPr>
      </w:pPr>
      <w:hyperlink w:anchor="_Toc265329104" w:history="1">
        <w:r w:rsidRPr="0069152E">
          <w:rPr>
            <w:rStyle w:val="Hyperlink"/>
            <w:noProof/>
          </w:rPr>
          <w:t>7.2.5</w:t>
        </w:r>
        <w:r>
          <w:rPr>
            <w:rFonts w:eastAsiaTheme="minorEastAsia" w:cstheme="minorBidi"/>
            <w:i w:val="0"/>
            <w:iCs w:val="0"/>
            <w:noProof/>
            <w:sz w:val="22"/>
            <w:szCs w:val="22"/>
            <w:lang w:val="en-US"/>
          </w:rPr>
          <w:tab/>
        </w:r>
        <w:r w:rsidRPr="0069152E">
          <w:rPr>
            <w:rStyle w:val="Hyperlink"/>
            <w:noProof/>
          </w:rPr>
          <w:t>Comparer l’odométrie visuelle et odométrie mécanique</w:t>
        </w:r>
        <w:r>
          <w:rPr>
            <w:noProof/>
            <w:webHidden/>
          </w:rPr>
          <w:tab/>
        </w:r>
        <w:r>
          <w:rPr>
            <w:noProof/>
            <w:webHidden/>
          </w:rPr>
          <w:fldChar w:fldCharType="begin"/>
        </w:r>
        <w:r>
          <w:rPr>
            <w:noProof/>
            <w:webHidden/>
          </w:rPr>
          <w:instrText xml:space="preserve"> PAGEREF _Toc265329104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2"/>
        <w:tabs>
          <w:tab w:val="left" w:pos="800"/>
          <w:tab w:val="right" w:leader="dot" w:pos="9962"/>
        </w:tabs>
        <w:rPr>
          <w:rFonts w:eastAsiaTheme="minorEastAsia" w:cstheme="minorBidi"/>
          <w:smallCaps w:val="0"/>
          <w:noProof/>
          <w:sz w:val="22"/>
          <w:szCs w:val="22"/>
          <w:lang w:val="en-US"/>
        </w:rPr>
      </w:pPr>
      <w:hyperlink w:anchor="_Toc265329105" w:history="1">
        <w:r w:rsidRPr="0069152E">
          <w:rPr>
            <w:rStyle w:val="Hyperlink"/>
            <w:noProof/>
          </w:rPr>
          <w:t>7.3</w:t>
        </w:r>
        <w:r>
          <w:rPr>
            <w:rFonts w:eastAsiaTheme="minorEastAsia" w:cstheme="minorBidi"/>
            <w:smallCaps w:val="0"/>
            <w:noProof/>
            <w:sz w:val="22"/>
            <w:szCs w:val="22"/>
            <w:lang w:val="en-US"/>
          </w:rPr>
          <w:tab/>
        </w:r>
        <w:r w:rsidRPr="0069152E">
          <w:rPr>
            <w:rStyle w:val="Hyperlink"/>
            <w:noProof/>
          </w:rPr>
          <w:t>Conclusion</w:t>
        </w:r>
        <w:r>
          <w:rPr>
            <w:noProof/>
            <w:webHidden/>
          </w:rPr>
          <w:tab/>
        </w:r>
        <w:r>
          <w:rPr>
            <w:noProof/>
            <w:webHidden/>
          </w:rPr>
          <w:fldChar w:fldCharType="begin"/>
        </w:r>
        <w:r>
          <w:rPr>
            <w:noProof/>
            <w:webHidden/>
          </w:rPr>
          <w:instrText xml:space="preserve"> PAGEREF _Toc265329105 \h </w:instrText>
        </w:r>
        <w:r>
          <w:rPr>
            <w:noProof/>
            <w:webHidden/>
          </w:rPr>
        </w:r>
        <w:r>
          <w:rPr>
            <w:noProof/>
            <w:webHidden/>
          </w:rPr>
          <w:fldChar w:fldCharType="separate"/>
        </w:r>
        <w:r>
          <w:rPr>
            <w:noProof/>
            <w:webHidden/>
          </w:rPr>
          <w:t>31</w:t>
        </w:r>
        <w:r>
          <w:rPr>
            <w:noProof/>
            <w:webHidden/>
          </w:rPr>
          <w:fldChar w:fldCharType="end"/>
        </w:r>
      </w:hyperlink>
    </w:p>
    <w:p w:rsidR="00FF58E9" w:rsidRDefault="00FF58E9">
      <w:pPr>
        <w:pStyle w:val="TOC1"/>
        <w:tabs>
          <w:tab w:val="left" w:pos="400"/>
          <w:tab w:val="right" w:leader="dot" w:pos="9962"/>
        </w:tabs>
        <w:rPr>
          <w:rFonts w:eastAsiaTheme="minorEastAsia" w:cstheme="minorBidi"/>
          <w:b w:val="0"/>
          <w:bCs w:val="0"/>
          <w:caps w:val="0"/>
          <w:noProof/>
          <w:sz w:val="22"/>
          <w:szCs w:val="22"/>
          <w:lang w:val="en-US"/>
        </w:rPr>
      </w:pPr>
      <w:hyperlink w:anchor="_Toc265329106" w:history="1">
        <w:r w:rsidRPr="0069152E">
          <w:rPr>
            <w:rStyle w:val="Hyperlink"/>
            <w:noProof/>
          </w:rPr>
          <w:t>8</w:t>
        </w:r>
        <w:r>
          <w:rPr>
            <w:rFonts w:eastAsiaTheme="minorEastAsia" w:cstheme="minorBidi"/>
            <w:b w:val="0"/>
            <w:bCs w:val="0"/>
            <w:caps w:val="0"/>
            <w:noProof/>
            <w:sz w:val="22"/>
            <w:szCs w:val="22"/>
            <w:lang w:val="en-US"/>
          </w:rPr>
          <w:tab/>
        </w:r>
        <w:r w:rsidRPr="0069152E">
          <w:rPr>
            <w:rStyle w:val="Hyperlink"/>
            <w:noProof/>
          </w:rPr>
          <w:t>Référence</w:t>
        </w:r>
        <w:r>
          <w:rPr>
            <w:noProof/>
            <w:webHidden/>
          </w:rPr>
          <w:tab/>
        </w:r>
        <w:r>
          <w:rPr>
            <w:noProof/>
            <w:webHidden/>
          </w:rPr>
          <w:fldChar w:fldCharType="begin"/>
        </w:r>
        <w:r>
          <w:rPr>
            <w:noProof/>
            <w:webHidden/>
          </w:rPr>
          <w:instrText xml:space="preserve"> PAGEREF _Toc265329106 \h </w:instrText>
        </w:r>
        <w:r>
          <w:rPr>
            <w:noProof/>
            <w:webHidden/>
          </w:rPr>
        </w:r>
        <w:r>
          <w:rPr>
            <w:noProof/>
            <w:webHidden/>
          </w:rPr>
          <w:fldChar w:fldCharType="separate"/>
        </w:r>
        <w:r>
          <w:rPr>
            <w:noProof/>
            <w:webHidden/>
          </w:rPr>
          <w:t>31</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FF58E9" w:rsidRDefault="00FF58E9">
      <w:pPr>
        <w:rPr>
          <w:sz w:val="32"/>
          <w:szCs w:val="32"/>
        </w:rPr>
      </w:pPr>
      <w:r>
        <w:rPr>
          <w:sz w:val="32"/>
          <w:szCs w:val="32"/>
        </w:rPr>
        <w:lastRenderedPageBreak/>
        <w:t>Table de figure</w:t>
      </w:r>
    </w:p>
    <w:p w:rsidR="00FF58E9" w:rsidRDefault="00FF58E9">
      <w:pPr>
        <w:rPr>
          <w:sz w:val="32"/>
          <w:szCs w:val="32"/>
        </w:rPr>
      </w:pPr>
      <w:r>
        <w:rPr>
          <w:sz w:val="32"/>
          <w:szCs w:val="32"/>
        </w:rP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329043"/>
      <w:r>
        <w:lastRenderedPageBreak/>
        <w:t>Introduction</w:t>
      </w:r>
      <w:bookmarkEnd w:id="0"/>
      <w:r>
        <w:t xml:space="preserve"> </w:t>
      </w:r>
    </w:p>
    <w:p w:rsidR="004941BC" w:rsidRPr="006815D2" w:rsidRDefault="004941BC" w:rsidP="00B946D1">
      <w:pPr>
        <w:pStyle w:val="Heading2"/>
      </w:pPr>
      <w:bookmarkStart w:id="1" w:name="_Toc265329044"/>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329045"/>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329046"/>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329047"/>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329048"/>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329049"/>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329050"/>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329051"/>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329052"/>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329053"/>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329054"/>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329055"/>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329056"/>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329057"/>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329058"/>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329059"/>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329060"/>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0A1408">
          <w:rPr>
            <w:noProof/>
          </w:rPr>
          <w:t>1</w:t>
        </w:r>
      </w:fldSimple>
      <w:r>
        <w:t xml:space="preserve"> Les points d'intérêt</w:t>
      </w:r>
    </w:p>
    <w:p w:rsidR="004941BC" w:rsidRPr="006815D2" w:rsidRDefault="004941BC" w:rsidP="003B59BF">
      <w:pPr>
        <w:pStyle w:val="Heading3"/>
      </w:pPr>
      <w:bookmarkStart w:id="18" w:name="_Toc265329061"/>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329062"/>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329063"/>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329064"/>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329065"/>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w:t>
      </w:r>
      <w:r w:rsidR="00BB54FD">
        <w:t>approches</w:t>
      </w:r>
      <w:r>
        <w:t xml:space="preserv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329066"/>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329067"/>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329068"/>
      <w:r>
        <w:t>Chercher les logiciels</w:t>
      </w:r>
      <w:bookmarkEnd w:id="25"/>
    </w:p>
    <w:p w:rsidR="00BC38E5" w:rsidRDefault="00BC38E5" w:rsidP="005E72D2">
      <w:pPr>
        <w:pStyle w:val="Heading3"/>
      </w:pPr>
      <w:bookmarkStart w:id="26" w:name="_Toc265329069"/>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329070"/>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329071"/>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329072"/>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329073"/>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329074"/>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329075"/>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0A1408">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0A1408">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3B59BF" w:rsidRDefault="003B59BF" w:rsidP="003B59BF">
      <w:pPr>
        <w:pStyle w:val="Heading2"/>
      </w:pPr>
      <w:bookmarkStart w:id="33" w:name="_Toc265329076"/>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w:t>
      </w:r>
      <w:r w:rsidR="00776602">
        <w:t>la</w:t>
      </w:r>
      <w:r>
        <w:t xml:space="preserve"> vidéo à format .avi. </w:t>
      </w:r>
    </w:p>
    <w:p w:rsidR="00C25486" w:rsidRDefault="00C25486" w:rsidP="0020578C">
      <w:r>
        <w:lastRenderedPageBreak/>
        <w:t xml:space="preserve">Outils d’extraction des images à partir d’une vidéo. J’utilise ffmpeg pour extraire les images à partir d’une vidéo .avi. </w:t>
      </w:r>
    </w:p>
    <w:p w:rsidR="003A6512" w:rsidRDefault="003A6512" w:rsidP="003A6512">
      <w:pPr>
        <w:pStyle w:val="Heading1"/>
      </w:pPr>
      <w:bookmarkStart w:id="34" w:name="_Toc265329077"/>
      <w:r>
        <w:t>Programme</w:t>
      </w:r>
      <w:bookmarkEnd w:id="34"/>
    </w:p>
    <w:p w:rsidR="0004351A" w:rsidRDefault="0004351A" w:rsidP="003F3E9D">
      <w:pPr>
        <w:pStyle w:val="Heading2"/>
      </w:pPr>
      <w:bookmarkStart w:id="35" w:name="_Toc265329078"/>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 xml:space="preserve">où le robot détecte ce point </w:t>
            </w:r>
            <w:r w:rsidR="00743020">
              <w:lastRenderedPageBreak/>
              <w:t>de repère.</w:t>
            </w:r>
          </w:p>
        </w:tc>
      </w:tr>
    </w:tbl>
    <w:p w:rsidR="0004351A" w:rsidRPr="00296649" w:rsidRDefault="0004351A" w:rsidP="0004351A"/>
    <w:p w:rsidR="003F3E9D" w:rsidRDefault="003F3E9D" w:rsidP="003F3E9D">
      <w:pPr>
        <w:pStyle w:val="Heading2"/>
      </w:pPr>
      <w:bookmarkStart w:id="36" w:name="_Toc265329079"/>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0A1408">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0A1408">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F33C59" w:rsidRDefault="00F33C59" w:rsidP="00485618">
                      <w:r>
                        <w:t>Caméra</w:t>
                      </w:r>
                    </w:p>
                  </w:txbxContent>
                </v:textbox>
              </v:rect>
              <v:rect id="_x0000_s1064" style="position:absolute;left:7563;top:7021;width:2442;height:413" stroked="f">
                <v:textbox>
                  <w:txbxContent>
                    <w:p w:rsidR="00F33C59" w:rsidRDefault="00F33C59" w:rsidP="00485618">
                      <w:r>
                        <w:t>Trajectoire de robot</w:t>
                      </w:r>
                    </w:p>
                  </w:txbxContent>
                </v:textbox>
              </v:rect>
              <v:rect id="_x0000_s1065" style="position:absolute;left:7338;top:7659;width:2442;height:413" stroked="f">
                <v:textbox>
                  <w:txbxContent>
                    <w:p w:rsidR="00F33C59" w:rsidRDefault="00F33C59" w:rsidP="00485618">
                      <w:r>
                        <w:t>Direction de camera</w:t>
                      </w:r>
                    </w:p>
                  </w:txbxContent>
                </v:textbox>
              </v:rect>
              <v:rect id="_x0000_s1066" style="position:absolute;left:7713;top:8148;width:2980;height:413" stroked="f">
                <v:textbox>
                  <w:txbxContent>
                    <w:p w:rsidR="00F33C59" w:rsidRDefault="00F33C59" w:rsidP="00485618">
                      <w:r>
                        <w:t>Le point d’intérêt dans la carte</w:t>
                      </w:r>
                    </w:p>
                  </w:txbxContent>
                </v:textbox>
              </v:rect>
              <v:rect id="_x0000_s1067" style="position:absolute;left:7964;top:9037;width:2442;height:413" stroked="f">
                <v:textbox>
                  <w:txbxContent>
                    <w:p w:rsidR="00F33C59" w:rsidRDefault="00F33C59" w:rsidP="00485618">
                      <w:r>
                        <w:t>Les axes</w:t>
                      </w:r>
                    </w:p>
                  </w:txbxContent>
                </v:textbox>
              </v:rect>
              <v:rect id="_x0000_s1068" style="position:absolute;left:8114;top:10877;width:3656;height:413" stroked="f">
                <v:textbox>
                  <w:txbxContent>
                    <w:p w:rsidR="00F33C59" w:rsidRDefault="00F33C59" w:rsidP="00485618">
                      <w:r>
                        <w:t>Région de recherche des points d’intérêt</w:t>
                      </w:r>
                    </w:p>
                  </w:txbxContent>
                </v:textbox>
              </v:rect>
              <v:rect id="_x0000_s1069" style="position:absolute;left:7713;top:11879;width:3093;height:901" stroked="f">
                <v:textbox>
                  <w:txbxContent>
                    <w:p w:rsidR="00F33C59" w:rsidRDefault="00F33C59"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F33C59" w:rsidRDefault="00F33C59">
                    <w:r>
                      <w:t>Le point d’intérêt initial (en bleu)</w:t>
                    </w:r>
                  </w:p>
                </w:txbxContent>
              </v:textbox>
            </v:rect>
            <v:rect id="_x0000_s1113" style="position:absolute;left:7350;top:8202;width:3280;height:501" stroked="f">
              <v:textbox>
                <w:txbxContent>
                  <w:p w:rsidR="00F33C59" w:rsidRDefault="00F33C59">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0A1408">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0A1408">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329080"/>
      <w:r>
        <w:t>Structure</w:t>
      </w:r>
      <w:bookmarkEnd w:id="37"/>
    </w:p>
    <w:p w:rsidR="009C1D4D" w:rsidRDefault="009C1D4D" w:rsidP="009C1D4D">
      <w:pPr>
        <w:pStyle w:val="Heading3"/>
      </w:pPr>
      <w:bookmarkStart w:id="38" w:name="_Toc265329081"/>
      <w:r>
        <w:t>La structure de Scene</w:t>
      </w:r>
      <w:bookmarkEnd w:id="38"/>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 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w:t>
            </w:r>
            <w:r w:rsidR="00050163">
              <w:t>e</w:t>
            </w:r>
            <w:r w:rsidRPr="00DA743E">
              <w:t xml:space="preserve"> librairie de </w:t>
            </w:r>
            <w:r w:rsidR="00050163" w:rsidRPr="00DA743E">
              <w:t>développer</w:t>
            </w:r>
            <w:r w:rsidRPr="00DA743E">
              <w:t xml:space="preserve">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F33C59" w:rsidRDefault="00F33C59"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F33C59" w:rsidRDefault="00F33C59"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F33C59" w:rsidRDefault="00F33C59"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F33C59" w:rsidRDefault="00F33C59" w:rsidP="000F0F71">
                    <w:r>
                      <w:t>MonoSlam Glow</w:t>
                    </w:r>
                  </w:p>
                </w:txbxContent>
              </v:textbox>
            </v:rect>
            <w10:wrap type="none"/>
            <w10:anchorlock/>
          </v:group>
        </w:pict>
      </w:r>
    </w:p>
    <w:p w:rsidR="009C1D4D" w:rsidRPr="009C1D4D" w:rsidRDefault="009C1D4D" w:rsidP="009C1D4D">
      <w:pPr>
        <w:pStyle w:val="Heading3"/>
      </w:pPr>
      <w:bookmarkStart w:id="39" w:name="_Toc265329082"/>
      <w:r>
        <w:t>La structure de monoslam</w:t>
      </w:r>
      <w:bookmarkEnd w:id="39"/>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0A1408">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F33C59" w:rsidRDefault="00F33C59">
                    <w:r>
                      <w:t>Estimer l’état</w:t>
                    </w:r>
                  </w:p>
                </w:txbxContent>
              </v:textbox>
            </v:rect>
            <v:rect id="_x0000_s1072" style="position:absolute;left:2442;top:3080;width:1365;height:638" fillcolor="white [3201]" strokecolor="#4f81bd [3204]" strokeweight="2.5pt">
              <v:shadow color="#868686"/>
              <v:textbox>
                <w:txbxContent>
                  <w:p w:rsidR="00F33C59" w:rsidRDefault="00F33C59">
                    <w:r>
                      <w:t>Prédire</w:t>
                    </w:r>
                  </w:p>
                </w:txbxContent>
              </v:textbox>
            </v:rect>
            <v:rect id="_x0000_s1073" style="position:absolute;left:4996;top:1265;width:1365;height:638" fillcolor="white [3201]" strokecolor="#4f81bd [3204]" strokeweight="2.5pt">
              <v:shadow color="#868686"/>
              <v:textbox>
                <w:txbxContent>
                  <w:p w:rsidR="00F33C59" w:rsidRDefault="00F33C59">
                    <w:r>
                      <w:t>Mise à jour</w:t>
                    </w:r>
                  </w:p>
                </w:txbxContent>
              </v:textbox>
            </v:rect>
            <v:rect id="_x0000_s1074" style="position:absolute;left:4996;top:3080;width:1365;height:638" fillcolor="white [3201]" strokecolor="#4f81bd [3204]" strokeweight="2.5pt">
              <v:shadow color="#868686"/>
              <v:textbox>
                <w:txbxContent>
                  <w:p w:rsidR="00F33C59" w:rsidRDefault="00F33C59">
                    <w:r>
                      <w:t>Chercher</w:t>
                    </w:r>
                  </w:p>
                </w:txbxContent>
              </v:textbox>
            </v:rect>
            <v:rect id="_x0000_s1075" style="position:absolute;left:7425;top:3080;width:1365;height:638" fillcolor="white [3201]" strokecolor="#4f81bd [3204]" strokeweight="2.5pt">
              <v:shadow color="#868686"/>
              <v:textbox>
                <w:txbxContent>
                  <w:p w:rsidR="00F33C59" w:rsidRDefault="00F33C59">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F33C59" w:rsidRDefault="00F33C59">
                    <w:r>
                      <w:t>Prédire d’apparence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F33C59" w:rsidRDefault="00F33C59">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40" w:name="_Toc265329083"/>
      <w:r>
        <w:lastRenderedPageBreak/>
        <w:t>La base de calcule</w:t>
      </w:r>
      <w:bookmarkEnd w:id="40"/>
    </w:p>
    <w:p w:rsidR="001548F8" w:rsidRPr="001548F8" w:rsidRDefault="001548F8" w:rsidP="001548F8"/>
    <w:p w:rsidR="00C240F5" w:rsidRDefault="00C240F5" w:rsidP="00C240F5">
      <w:pPr>
        <w:pStyle w:val="Heading2"/>
      </w:pPr>
      <w:bookmarkStart w:id="41" w:name="_Toc265329084"/>
      <w:r>
        <w:t>Simulation</w:t>
      </w:r>
      <w:bookmarkEnd w:id="41"/>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F33C59" w:rsidRDefault="00F33C59">
                    <w:r>
                      <w:t>Moteur de monoslam</w:t>
                    </w:r>
                  </w:p>
                </w:txbxContent>
              </v:textbox>
            </v:rect>
            <v:rect id="_x0000_s1091" style="position:absolute;left:9248;top:10180;width:1733;height:764" fillcolor="white [3201]" strokecolor="#4f81bd [3204]" strokeweight="2.5pt">
              <v:shadow color="#868686"/>
              <v:textbox>
                <w:txbxContent>
                  <w:p w:rsidR="00F33C59" w:rsidRDefault="00F33C59">
                    <w:r>
                      <w:t>Monoslam Simulateur</w:t>
                    </w:r>
                  </w:p>
                </w:txbxContent>
              </v:textbox>
            </v:rect>
            <v:rect id="_x0000_s1092" style="position:absolute;left:6699;top:8039;width:2154;height:764" fillcolor="white [3201]" strokecolor="#4f81bd [3204]" strokeweight="2.5pt">
              <v:shadow color="#868686"/>
              <v:textbox>
                <w:txbxContent>
                  <w:p w:rsidR="00F33C59" w:rsidRDefault="00F33C59">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F33C59" w:rsidRDefault="00F33C59">
                    <w:r>
                      <w:t>3DScene Log Bridge</w:t>
                    </w:r>
                  </w:p>
                </w:txbxContent>
              </v:textbox>
            </v:rect>
            <v:rect id="_x0000_s1094" style="position:absolute;left:6699;top:9203;width:2154;height:764" fillcolor="white [3201]" strokecolor="#4f81bd [3204]" strokeweight="2.5pt">
              <v:shadow color="#868686"/>
              <v:textbox>
                <w:txbxContent>
                  <w:p w:rsidR="00F33C59" w:rsidRDefault="00F33C59">
                    <w:r>
                      <w:t>3D Scene Log</w:t>
                    </w:r>
                  </w:p>
                </w:txbxContent>
              </v:textbox>
            </v:rect>
            <v:rect id="_x0000_s1095" style="position:absolute;left:9248;top:9203;width:1733;height:764" fillcolor="white [3201]" strokecolor="#4f81bd [3204]" strokeweight="2.5pt">
              <v:shadow color="#868686"/>
              <v:textbox>
                <w:txbxContent>
                  <w:p w:rsidR="00F33C59" w:rsidRDefault="00F33C59">
                    <w:r>
                      <w:t>MRPT 3D-Scene Viewer</w:t>
                    </w:r>
                  </w:p>
                </w:txbxContent>
              </v:textbox>
            </v:rect>
            <v:rect id="_x0000_s1096" style="position:absolute;left:4483;top:8039;width:1878;height:764" fillcolor="white [3201]" strokecolor="#4f81bd [3204]" strokeweight="2.5pt">
              <v:shadow color="#868686"/>
              <v:textbox>
                <w:txbxContent>
                  <w:p w:rsidR="00F33C59" w:rsidRDefault="00F33C59">
                    <w:r>
                      <w:t>Text-base Log Générateur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D57407" w:rsidRPr="00C240F5" w:rsidRDefault="00D57407" w:rsidP="00D57407">
      <w:pPr>
        <w:pStyle w:val="Heading1"/>
      </w:pPr>
      <w:r>
        <w:t>Résultat</w:t>
      </w:r>
    </w:p>
    <w:p w:rsidR="001C1498" w:rsidRDefault="001C1498" w:rsidP="003A6512">
      <w:pPr>
        <w:pStyle w:val="Heading2"/>
      </w:pPr>
      <w:bookmarkStart w:id="42" w:name="_Toc265329085"/>
      <w:r>
        <w:t>Test et vérification</w:t>
      </w:r>
      <w:bookmarkEnd w:id="42"/>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095FF3">
      <w:pPr>
        <w:pStyle w:val="Heading3"/>
      </w:pPr>
      <w:bookmarkStart w:id="43" w:name="_Toc265329086"/>
      <w:r w:rsidRPr="001565AD">
        <w:t>Simple scénario</w:t>
      </w:r>
      <w:bookmarkEnd w:id="43"/>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lastRenderedPageBreak/>
        <w:t xml:space="preserve">Figure </w:t>
      </w:r>
      <w:fldSimple w:instr=" SEQ Figure \* ARABIC ">
        <w:r w:rsidR="000A1408">
          <w:rPr>
            <w:noProof/>
          </w:rPr>
          <w:t>9</w:t>
        </w:r>
      </w:fldSimple>
      <w:r>
        <w:t xml:space="preserve"> Le simple scenario</w:t>
      </w:r>
    </w:p>
    <w:p w:rsidR="004443ED" w:rsidRDefault="00B07C4F" w:rsidP="004443ED">
      <w:pPr>
        <w:keepNext/>
      </w:pPr>
      <w:r w:rsidRPr="00B07C4F">
        <w:rPr>
          <w:b/>
          <w:noProof/>
          <w:color w:val="FFFF00"/>
          <w:lang w:val="en-US"/>
        </w:rPr>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sidR="000A1408">
          <w:rPr>
            <w:noProof/>
          </w:rPr>
          <w:t>10</w:t>
        </w:r>
      </w:fldSimple>
      <w:r>
        <w:t xml:space="preserve"> Le scenario si</w:t>
      </w:r>
      <w:r w:rsidR="0036144B">
        <w:t>mple avec les points bien aligné</w:t>
      </w:r>
    </w:p>
    <w:p w:rsid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095FF3" w:rsidRDefault="00095FF3" w:rsidP="00095FF3">
      <w:r>
        <w:t>La comparaison entre le tableau et le mur – lumière, réflexion</w:t>
      </w:r>
    </w:p>
    <w:p w:rsidR="00095FF3" w:rsidRPr="004443ED" w:rsidRDefault="00095FF3" w:rsidP="00C451E4"/>
    <w:p w:rsidR="00C451E4" w:rsidRDefault="00BA642A" w:rsidP="00095FF3">
      <w:pPr>
        <w:pStyle w:val="Heading3"/>
      </w:pPr>
      <w:bookmarkStart w:id="44" w:name="_Toc265329087"/>
      <w:r w:rsidRPr="001565AD">
        <w:lastRenderedPageBreak/>
        <w:t>La cartographie</w:t>
      </w:r>
      <w:bookmarkEnd w:id="44"/>
    </w:p>
    <w:p w:rsidR="00A83E5B" w:rsidRDefault="00F17349" w:rsidP="00F17349">
      <w:pPr>
        <w:keepNext/>
      </w:pPr>
      <w:r>
        <w:t>Le changement de l’incertitude</w:t>
      </w:r>
      <w:r w:rsidR="004423E1">
        <w:t xml:space="preserve"> dans le processus d’initialisation d’un point d’intérêt. </w:t>
      </w:r>
    </w:p>
    <w:tbl>
      <w:tblPr>
        <w:tblStyle w:val="TableGrid"/>
        <w:tblW w:w="0" w:type="auto"/>
        <w:tblLook w:val="04A0"/>
      </w:tblPr>
      <w:tblGrid>
        <w:gridCol w:w="5094"/>
        <w:gridCol w:w="5094"/>
      </w:tblGrid>
      <w:tr w:rsidR="00FD3938" w:rsidTr="00FD3938">
        <w:tc>
          <w:tcPr>
            <w:tcW w:w="5094" w:type="dxa"/>
          </w:tcPr>
          <w:p w:rsidR="00FD3938" w:rsidRDefault="00AB0654" w:rsidP="00F17349">
            <w:pPr>
              <w:keepNext/>
            </w:pPr>
            <w:r>
              <w:rPr>
                <w:noProof/>
                <w:lang w:val="en-US"/>
              </w:rPr>
              <w:pict>
                <v:group id="_x0000_s1135" style="position:absolute;margin-left:32.85pt;margin-top:112.7pt;width:281.1pt;height:239.2pt;z-index:251704320" coordorigin="1791,4132" coordsize="5622,4784">
                  <v:oval id="_x0000_s1131" style="position:absolute;left:6812;top:4132;width:601;height:939" filled="f" strokecolor="#00b0f0"/>
                  <v:oval id="_x0000_s1132" style="position:absolute;left:1791;top:4132;width:601;height:939" filled="f" strokecolor="#00b0f0"/>
                  <v:oval id="_x0000_s1133" style="position:absolute;left:1791;top:7914;width:601;height:939" filled="f" strokecolor="#00b0f0"/>
                  <v:oval id="_x0000_s1134" style="position:absolute;left:6812;top:7977;width:601;height:939" filled="f" strokecolor="#00b0f0"/>
                </v:group>
              </w:pict>
            </w:r>
            <w:r w:rsidR="00FD3938">
              <w:rPr>
                <w:noProof/>
                <w:lang w:val="en-US"/>
              </w:rPr>
              <w:drawing>
                <wp:inline distT="0" distB="0" distL="0" distR="0">
                  <wp:extent cx="3038475" cy="2286000"/>
                  <wp:effectExtent l="19050" t="0" r="9525" b="0"/>
                  <wp:docPr id="23" name="Picture 21" desc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jpg"/>
                          <pic:cNvPicPr/>
                        </pic:nvPicPr>
                        <pic:blipFill>
                          <a:blip r:embed="rId29"/>
                          <a:stretch>
                            <a:fillRect/>
                          </a:stretch>
                        </pic:blipFill>
                        <pic:spPr>
                          <a:xfrm>
                            <a:off x="0" y="0"/>
                            <a:ext cx="3038475" cy="2286000"/>
                          </a:xfrm>
                          <a:prstGeom prst="rect">
                            <a:avLst/>
                          </a:prstGeom>
                        </pic:spPr>
                      </pic:pic>
                    </a:graphicData>
                  </a:graphic>
                </wp:inline>
              </w:drawing>
            </w:r>
          </w:p>
          <w:p w:rsidR="00AB0654" w:rsidRDefault="00AB0654" w:rsidP="00F17349">
            <w:pPr>
              <w:keepNext/>
            </w:pPr>
            <w:r>
              <w:t>Trame 59</w:t>
            </w:r>
          </w:p>
        </w:tc>
        <w:tc>
          <w:tcPr>
            <w:tcW w:w="5094" w:type="dxa"/>
          </w:tcPr>
          <w:p w:rsidR="00FD3938" w:rsidRDefault="00FD3938" w:rsidP="00F17349">
            <w:pPr>
              <w:keepNext/>
            </w:pPr>
            <w:r>
              <w:rPr>
                <w:noProof/>
                <w:lang w:val="en-US"/>
              </w:rPr>
              <w:drawing>
                <wp:inline distT="0" distB="0" distL="0" distR="0">
                  <wp:extent cx="3048000" cy="2286000"/>
                  <wp:effectExtent l="19050" t="0" r="0" b="0"/>
                  <wp:docPr id="24" name="Picture 23"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30"/>
                          <a:stretch>
                            <a:fillRect/>
                          </a:stretch>
                        </pic:blipFill>
                        <pic:spPr>
                          <a:xfrm>
                            <a:off x="0" y="0"/>
                            <a:ext cx="3048000" cy="2286000"/>
                          </a:xfrm>
                          <a:prstGeom prst="rect">
                            <a:avLst/>
                          </a:prstGeom>
                        </pic:spPr>
                      </pic:pic>
                    </a:graphicData>
                  </a:graphic>
                </wp:inline>
              </w:drawing>
            </w:r>
          </w:p>
          <w:p w:rsidR="00AB0654" w:rsidRDefault="00AB0654" w:rsidP="00F17349">
            <w:pPr>
              <w:keepNext/>
            </w:pPr>
            <w:r>
              <w:t>Trame 60</w:t>
            </w:r>
          </w:p>
        </w:tc>
      </w:tr>
      <w:tr w:rsidR="00FD3938" w:rsidTr="00FD3938">
        <w:tc>
          <w:tcPr>
            <w:tcW w:w="5094" w:type="dxa"/>
          </w:tcPr>
          <w:p w:rsidR="00FD3938" w:rsidRDefault="00FD3938" w:rsidP="00F17349">
            <w:pPr>
              <w:keepNext/>
            </w:pPr>
            <w:r>
              <w:rPr>
                <w:noProof/>
                <w:lang w:val="en-US"/>
              </w:rPr>
              <w:drawing>
                <wp:inline distT="0" distB="0" distL="0" distR="0">
                  <wp:extent cx="3048000" cy="2276475"/>
                  <wp:effectExtent l="19050" t="0" r="0" b="0"/>
                  <wp:docPr id="25" name="Picture 24" desc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31"/>
                          <a:stretch>
                            <a:fillRect/>
                          </a:stretch>
                        </pic:blipFill>
                        <pic:spPr>
                          <a:xfrm>
                            <a:off x="0" y="0"/>
                            <a:ext cx="3048000" cy="2276475"/>
                          </a:xfrm>
                          <a:prstGeom prst="rect">
                            <a:avLst/>
                          </a:prstGeom>
                        </pic:spPr>
                      </pic:pic>
                    </a:graphicData>
                  </a:graphic>
                </wp:inline>
              </w:drawing>
            </w:r>
          </w:p>
          <w:p w:rsidR="00AB0654" w:rsidRDefault="00AB0654" w:rsidP="00F17349">
            <w:pPr>
              <w:keepNext/>
            </w:pPr>
            <w:r>
              <w:t>Trame 64</w:t>
            </w:r>
          </w:p>
        </w:tc>
        <w:tc>
          <w:tcPr>
            <w:tcW w:w="5094" w:type="dxa"/>
          </w:tcPr>
          <w:p w:rsidR="00FD3938" w:rsidRDefault="00AB0654" w:rsidP="00F17349">
            <w:pPr>
              <w:keepNext/>
            </w:pPr>
            <w:r>
              <w:rPr>
                <w:noProof/>
                <w:lang w:val="en-US"/>
              </w:rPr>
              <w:pict>
                <v:oval id="_x0000_s1130" style="position:absolute;margin-left:29.2pt;margin-top:-79.25pt;width:30.05pt;height:46.95pt;z-index:251699200;mso-position-horizontal-relative:text;mso-position-vertical-relative:text" filled="f" strokecolor="#7030a0"/>
              </w:pict>
            </w:r>
            <w:r w:rsidR="00FD3938">
              <w:rPr>
                <w:noProof/>
                <w:lang w:val="en-US"/>
              </w:rPr>
              <w:drawing>
                <wp:inline distT="0" distB="0" distL="0" distR="0">
                  <wp:extent cx="3038475" cy="2257425"/>
                  <wp:effectExtent l="19050" t="0" r="9525" b="0"/>
                  <wp:docPr id="26" name="Picture 25" desc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jpg"/>
                          <pic:cNvPicPr/>
                        </pic:nvPicPr>
                        <pic:blipFill>
                          <a:blip r:embed="rId32"/>
                          <a:stretch>
                            <a:fillRect/>
                          </a:stretch>
                        </pic:blipFill>
                        <pic:spPr>
                          <a:xfrm>
                            <a:off x="0" y="0"/>
                            <a:ext cx="3038475" cy="2257425"/>
                          </a:xfrm>
                          <a:prstGeom prst="rect">
                            <a:avLst/>
                          </a:prstGeom>
                        </pic:spPr>
                      </pic:pic>
                    </a:graphicData>
                  </a:graphic>
                </wp:inline>
              </w:drawing>
            </w:r>
          </w:p>
          <w:p w:rsidR="00AB0654" w:rsidRDefault="00AB0654" w:rsidP="00F17349">
            <w:pPr>
              <w:keepNext/>
            </w:pPr>
            <w:r>
              <w:t>Trame 69</w:t>
            </w:r>
          </w:p>
        </w:tc>
      </w:tr>
    </w:tbl>
    <w:p w:rsidR="00687A2B" w:rsidRDefault="00687A2B">
      <w:pPr>
        <w:pStyle w:val="Caption"/>
      </w:pPr>
      <w:r>
        <w:t xml:space="preserve">Figure </w:t>
      </w:r>
      <w:fldSimple w:instr=" SEQ Figure \* ARABIC ">
        <w:r w:rsidR="000A1408">
          <w:rPr>
            <w:noProof/>
          </w:rPr>
          <w:t>11</w:t>
        </w:r>
      </w:fldSimple>
      <w:r>
        <w:t xml:space="preserve"> La détection d'un point de repère</w:t>
      </w:r>
    </w:p>
    <w:p w:rsidR="004423E1" w:rsidRPr="004423E1" w:rsidRDefault="004423E1" w:rsidP="004423E1">
      <w:r>
        <w:t xml:space="preserve">Dans la trame 59, on cherche un point d’intérêt par la méthode de Komashi ressemblant la méthode de coin Harris. En suite, on recalcule l’incertitude de ce point en faisant la correspondance dans chaque trame suivante. Si le fait de la correspondance se réussit, on mes ce point en rouge et l’ajoute à la carte. </w:t>
      </w:r>
    </w:p>
    <w:p w:rsidR="00FD3938" w:rsidRDefault="00AB0654" w:rsidP="00F17349">
      <w:pPr>
        <w:keepNext/>
      </w:pPr>
      <w:r>
        <w:lastRenderedPageBreak/>
        <w:t xml:space="preserve">Le changement de l’incertitude est montré dans 4 images précédentes. Dans la trame 59, on commence à détecter point d’intérêt. Dans </w:t>
      </w:r>
      <w:r w:rsidR="00687A2B">
        <w:t>les trames</w:t>
      </w:r>
      <w:r>
        <w:t xml:space="preserve"> 60 et 64, on a l’incertitude variante</w:t>
      </w:r>
      <w:r w:rsidR="0021093E">
        <w:t xml:space="preserve"> en jaune</w:t>
      </w:r>
      <w:r>
        <w:t>. En fin, dans la trame 69, on a un point d’intérêt correct</w:t>
      </w:r>
      <w:r w:rsidR="00764B8A">
        <w:t xml:space="preserve"> en rouge</w:t>
      </w:r>
      <w:r>
        <w:t>.</w:t>
      </w:r>
    </w:p>
    <w:p w:rsidR="009C5600" w:rsidRDefault="00110DEA" w:rsidP="00F17349">
      <w:pPr>
        <w:keepNext/>
      </w:pPr>
      <w:r>
        <w:t>Dans la</w:t>
      </w:r>
      <w:r w:rsidR="00BB0302">
        <w:t xml:space="preserve"> simulation de monoslam, pour comprendre mieux la carte construite, on met les étiquettes pour chaque région de traquer. Les étiquettes sont le numéro de chaque région. Les petits numéros apparaissent avant les numéros plus grands. </w:t>
      </w:r>
      <w:r>
        <w:t xml:space="preserve"> </w:t>
      </w:r>
    </w:p>
    <w:p w:rsidR="00BB0302" w:rsidRDefault="00BB0302" w:rsidP="00F17349">
      <w:pPr>
        <w:keepNext/>
      </w:pPr>
      <w:r>
        <w:t>Au début, le robot construit un plan XY par les points d’intérêt de début. Les points au début sont les 4 coins d’un rectangle</w:t>
      </w:r>
      <w:r w:rsidR="00943622">
        <w:t xml:space="preserve"> spécifié dans le fichier de configuration. En suites, le robot commence à calculer les positions de 4 coins d</w:t>
      </w:r>
      <w:r w:rsidR="000D0A7F">
        <w:t>ans</w:t>
      </w:r>
      <w:r w:rsidR="00943622">
        <w:t xml:space="preserve"> les premières images. </w:t>
      </w:r>
      <w:r>
        <w:t xml:space="preserve"> </w:t>
      </w:r>
      <w:r w:rsidR="00E70525">
        <w:t xml:space="preserve">Dans ce cas, il y a seulement 2 coins 1 et 4 étant conservé. Les coins 2 et 3 sont supprimés lorsque le robot ne peut pas les détecter. </w:t>
      </w:r>
    </w:p>
    <w:p w:rsidR="00E70525" w:rsidRDefault="00E70525" w:rsidP="00F17349">
      <w:pPr>
        <w:keepNext/>
      </w:pPr>
      <w:r>
        <w:t>Les points d’intérêts extraits des coins des lumières et des fenêtres sont très sensibles. Le robot les détecter rapidem</w:t>
      </w:r>
      <w:r w:rsidR="00E364D5">
        <w:t xml:space="preserve">ent et facilement parce que </w:t>
      </w:r>
      <w:r w:rsidR="005A7866">
        <w:t xml:space="preserve">le changement de </w:t>
      </w:r>
      <w:r w:rsidR="00E364D5">
        <w:t>l’intensité au coin des lumières et des fenêtres est très haute</w:t>
      </w:r>
      <w:r>
        <w:t>. Mais le robot les perd aussi facilement</w:t>
      </w:r>
      <w:r w:rsidR="005A7866">
        <w:t xml:space="preserve"> car le changement sensible de ces coins avec le mouvement de robot</w:t>
      </w:r>
      <w:r>
        <w:t>.</w:t>
      </w:r>
      <w:r w:rsidR="00A65132">
        <w:t xml:space="preserve"> Nous pouvons</w:t>
      </w:r>
      <w:r>
        <w:t xml:space="preserve"> </w:t>
      </w:r>
      <w:r w:rsidR="00A65132">
        <w:t xml:space="preserve">trouver ce fait que taux de coins des lumières et des fenêtres est grande que l’autre type de coins. </w:t>
      </w:r>
    </w:p>
    <w:p w:rsidR="008B6342" w:rsidRDefault="008B6342" w:rsidP="00F17349">
      <w:pPr>
        <w:keepNext/>
      </w:pPr>
      <w:r>
        <w:t>Dans les trames 452 et 478, le coin 22 es</w:t>
      </w:r>
      <w:r w:rsidR="00606BA6">
        <w:t xml:space="preserve">t très sensible. Il se situe au coin de fenêtre avec un angle petit de robot vue. La région de recherche de ce coin est grand à horizontal. La région de recherche est la covariance de position de ce point mesurée par robot. Avec le coin 22, </w:t>
      </w:r>
      <w:r w:rsidR="0004582C">
        <w:t xml:space="preserve">la forme de l’ellipse ressemble la forme de contour entre la lumière et le mur dans le coin 22. </w:t>
      </w:r>
    </w:p>
    <w:tbl>
      <w:tblPr>
        <w:tblStyle w:val="TableGrid"/>
        <w:tblW w:w="0" w:type="auto"/>
        <w:tblLook w:val="04A0"/>
      </w:tblPr>
      <w:tblGrid>
        <w:gridCol w:w="5094"/>
        <w:gridCol w:w="5094"/>
      </w:tblGrid>
      <w:tr w:rsidR="00110DEA" w:rsidTr="00110DEA">
        <w:tc>
          <w:tcPr>
            <w:tcW w:w="5094" w:type="dxa"/>
          </w:tcPr>
          <w:p w:rsidR="00110DEA" w:rsidRDefault="00110DEA" w:rsidP="00F17349">
            <w:pPr>
              <w:keepNext/>
            </w:pPr>
            <w:r>
              <w:rPr>
                <w:noProof/>
                <w:lang w:val="en-US"/>
              </w:rPr>
              <w:drawing>
                <wp:inline distT="0" distB="0" distL="0" distR="0">
                  <wp:extent cx="2994494" cy="2245871"/>
                  <wp:effectExtent l="19050" t="0" r="0" b="0"/>
                  <wp:docPr id="27" name="Picture 26" desc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33"/>
                          <a:stretch>
                            <a:fillRect/>
                          </a:stretch>
                        </pic:blipFill>
                        <pic:spPr>
                          <a:xfrm>
                            <a:off x="0" y="0"/>
                            <a:ext cx="2999208" cy="2249406"/>
                          </a:xfrm>
                          <a:prstGeom prst="rect">
                            <a:avLst/>
                          </a:prstGeom>
                        </pic:spPr>
                      </pic:pic>
                    </a:graphicData>
                  </a:graphic>
                </wp:inline>
              </w:drawing>
            </w:r>
          </w:p>
          <w:p w:rsidR="00506AA3" w:rsidRDefault="00506AA3" w:rsidP="00F17349">
            <w:pPr>
              <w:keepNext/>
            </w:pPr>
            <w:r>
              <w:t>Trame 16</w:t>
            </w:r>
          </w:p>
        </w:tc>
        <w:tc>
          <w:tcPr>
            <w:tcW w:w="5094" w:type="dxa"/>
          </w:tcPr>
          <w:p w:rsidR="00110DEA" w:rsidRDefault="00110DEA" w:rsidP="00F17349">
            <w:pPr>
              <w:keepNext/>
            </w:pPr>
            <w:r>
              <w:rPr>
                <w:noProof/>
                <w:lang w:val="en-US"/>
              </w:rPr>
              <w:drawing>
                <wp:inline distT="0" distB="0" distL="0" distR="0">
                  <wp:extent cx="2926082" cy="2194560"/>
                  <wp:effectExtent l="19050" t="0" r="7618" b="0"/>
                  <wp:docPr id="29" name="Picture 27" desc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jpg"/>
                          <pic:cNvPicPr/>
                        </pic:nvPicPr>
                        <pic:blipFill>
                          <a:blip r:embed="rId34"/>
                          <a:stretch>
                            <a:fillRect/>
                          </a:stretch>
                        </pic:blipFill>
                        <pic:spPr>
                          <a:xfrm>
                            <a:off x="0" y="0"/>
                            <a:ext cx="2940501" cy="2205374"/>
                          </a:xfrm>
                          <a:prstGeom prst="rect">
                            <a:avLst/>
                          </a:prstGeom>
                        </pic:spPr>
                      </pic:pic>
                    </a:graphicData>
                  </a:graphic>
                </wp:inline>
              </w:drawing>
            </w:r>
          </w:p>
          <w:p w:rsidR="00506AA3" w:rsidRDefault="00506AA3" w:rsidP="00F17349">
            <w:pPr>
              <w:keepNext/>
            </w:pPr>
            <w:r>
              <w:t>204</w:t>
            </w:r>
          </w:p>
        </w:tc>
      </w:tr>
      <w:tr w:rsidR="00110DEA" w:rsidTr="00110DEA">
        <w:tc>
          <w:tcPr>
            <w:tcW w:w="5094" w:type="dxa"/>
          </w:tcPr>
          <w:p w:rsidR="00110DEA" w:rsidRDefault="00110DEA" w:rsidP="00F17349">
            <w:pPr>
              <w:keepNext/>
            </w:pPr>
            <w:r>
              <w:rPr>
                <w:noProof/>
                <w:lang w:val="en-US"/>
              </w:rPr>
              <w:drawing>
                <wp:inline distT="0" distB="0" distL="0" distR="0">
                  <wp:extent cx="2994494" cy="2245870"/>
                  <wp:effectExtent l="19050" t="0" r="0" b="0"/>
                  <wp:docPr id="30" name="Picture 29" desc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jpg"/>
                          <pic:cNvPicPr/>
                        </pic:nvPicPr>
                        <pic:blipFill>
                          <a:blip r:embed="rId35"/>
                          <a:stretch>
                            <a:fillRect/>
                          </a:stretch>
                        </pic:blipFill>
                        <pic:spPr>
                          <a:xfrm>
                            <a:off x="0" y="0"/>
                            <a:ext cx="2997100" cy="2247824"/>
                          </a:xfrm>
                          <a:prstGeom prst="rect">
                            <a:avLst/>
                          </a:prstGeom>
                        </pic:spPr>
                      </pic:pic>
                    </a:graphicData>
                  </a:graphic>
                </wp:inline>
              </w:drawing>
            </w:r>
          </w:p>
          <w:p w:rsidR="00506AA3" w:rsidRDefault="00506AA3" w:rsidP="00F17349">
            <w:pPr>
              <w:keepNext/>
            </w:pPr>
            <w:r>
              <w:t>452</w:t>
            </w:r>
          </w:p>
        </w:tc>
        <w:tc>
          <w:tcPr>
            <w:tcW w:w="5094" w:type="dxa"/>
          </w:tcPr>
          <w:p w:rsidR="00110DEA" w:rsidRDefault="00110DEA" w:rsidP="00F17349">
            <w:pPr>
              <w:keepNext/>
            </w:pPr>
            <w:r>
              <w:rPr>
                <w:noProof/>
                <w:lang w:val="en-US"/>
              </w:rPr>
              <w:drawing>
                <wp:inline distT="0" distB="0" distL="0" distR="0">
                  <wp:extent cx="2962689" cy="2222017"/>
                  <wp:effectExtent l="19050" t="0" r="9111" b="0"/>
                  <wp:docPr id="31" name="Picture 30" descr="a-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6.jpg"/>
                          <pic:cNvPicPr/>
                        </pic:nvPicPr>
                        <pic:blipFill>
                          <a:blip r:embed="rId36"/>
                          <a:stretch>
                            <a:fillRect/>
                          </a:stretch>
                        </pic:blipFill>
                        <pic:spPr>
                          <a:xfrm>
                            <a:off x="0" y="0"/>
                            <a:ext cx="2965267" cy="2223951"/>
                          </a:xfrm>
                          <a:prstGeom prst="rect">
                            <a:avLst/>
                          </a:prstGeom>
                        </pic:spPr>
                      </pic:pic>
                    </a:graphicData>
                  </a:graphic>
                </wp:inline>
              </w:drawing>
            </w:r>
          </w:p>
          <w:p w:rsidR="00506AA3" w:rsidRDefault="00506AA3" w:rsidP="00F17349">
            <w:pPr>
              <w:keepNext/>
            </w:pPr>
            <w:r>
              <w:t>478</w:t>
            </w:r>
          </w:p>
        </w:tc>
      </w:tr>
      <w:tr w:rsidR="00110DEA" w:rsidTr="00110DEA">
        <w:tc>
          <w:tcPr>
            <w:tcW w:w="5094" w:type="dxa"/>
          </w:tcPr>
          <w:p w:rsidR="00110DEA" w:rsidRDefault="007801AB" w:rsidP="00F17349">
            <w:pPr>
              <w:keepNext/>
            </w:pPr>
            <w:r>
              <w:rPr>
                <w:noProof/>
                <w:lang w:val="en-US"/>
              </w:rPr>
              <w:lastRenderedPageBreak/>
              <w:pict>
                <v:oval id="_x0000_s1139" style="position:absolute;margin-left:249.5pt;margin-top:365.45pt;width:54.45pt;height:59.45pt;z-index:251708416;mso-position-horizontal-relative:text;mso-position-vertical-relative:text" filled="f" strokecolor="#92d050"/>
              </w:pict>
            </w:r>
            <w:r>
              <w:rPr>
                <w:noProof/>
                <w:lang w:val="en-US"/>
              </w:rPr>
              <w:pict>
                <v:oval id="_x0000_s1138" style="position:absolute;margin-left:.9pt;margin-top:365.45pt;width:54.45pt;height:59.45pt;z-index:251707392;mso-position-horizontal-relative:text;mso-position-vertical-relative:text" filled="f" strokecolor="#92d050"/>
              </w:pict>
            </w:r>
            <w:r>
              <w:rPr>
                <w:noProof/>
                <w:lang w:val="en-US"/>
              </w:rPr>
              <w:pict>
                <v:oval id="_x0000_s1137" style="position:absolute;margin-left:256.35pt;margin-top:127.5pt;width:54.45pt;height:59.45pt;z-index:251706368;mso-position-horizontal-relative:text;mso-position-vertical-relative:text" filled="f" strokecolor="#92d050"/>
              </w:pict>
            </w:r>
            <w:r>
              <w:rPr>
                <w:noProof/>
                <w:lang w:val="en-US"/>
              </w:rPr>
              <w:pict>
                <v:oval id="_x0000_s1136" style="position:absolute;margin-left:24.7pt;margin-top:127.5pt;width:54.45pt;height:59.45pt;z-index:251705344;mso-position-horizontal-relative:text;mso-position-vertical-relative:text" filled="f" strokecolor="#92d050"/>
              </w:pict>
            </w:r>
            <w:r w:rsidR="00506AA3">
              <w:rPr>
                <w:noProof/>
                <w:lang w:val="en-US"/>
              </w:rPr>
              <w:drawing>
                <wp:inline distT="0" distB="0" distL="0" distR="0">
                  <wp:extent cx="4064000" cy="3048000"/>
                  <wp:effectExtent l="19050" t="0" r="0" b="0"/>
                  <wp:docPr id="32" name="Picture 31" descr="a-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8.jpg"/>
                          <pic:cNvPicPr/>
                        </pic:nvPicPr>
                        <pic:blipFill>
                          <a:blip r:embed="rId37"/>
                          <a:stretch>
                            <a:fillRect/>
                          </a:stretch>
                        </pic:blipFill>
                        <pic:spPr>
                          <a:xfrm>
                            <a:off x="0" y="0"/>
                            <a:ext cx="4064000" cy="3048000"/>
                          </a:xfrm>
                          <a:prstGeom prst="rect">
                            <a:avLst/>
                          </a:prstGeom>
                        </pic:spPr>
                      </pic:pic>
                    </a:graphicData>
                  </a:graphic>
                </wp:inline>
              </w:drawing>
            </w:r>
          </w:p>
          <w:p w:rsidR="00506AA3" w:rsidRDefault="00506AA3" w:rsidP="00F17349">
            <w:pPr>
              <w:keepNext/>
            </w:pPr>
            <w:r>
              <w:t>716</w:t>
            </w:r>
          </w:p>
        </w:tc>
        <w:tc>
          <w:tcPr>
            <w:tcW w:w="5094" w:type="dxa"/>
          </w:tcPr>
          <w:p w:rsidR="00110DEA" w:rsidRDefault="00506AA3" w:rsidP="00F17349">
            <w:pPr>
              <w:keepNext/>
            </w:pPr>
            <w:r>
              <w:rPr>
                <w:noProof/>
                <w:lang w:val="en-US"/>
              </w:rPr>
              <w:drawing>
                <wp:inline distT="0" distB="0" distL="0" distR="0">
                  <wp:extent cx="4064000" cy="3048000"/>
                  <wp:effectExtent l="19050" t="0" r="0" b="0"/>
                  <wp:docPr id="33" name="Picture 32" descr="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6.jpg"/>
                          <pic:cNvPicPr/>
                        </pic:nvPicPr>
                        <pic:blipFill>
                          <a:blip r:embed="rId38"/>
                          <a:stretch>
                            <a:fillRect/>
                          </a:stretch>
                        </pic:blipFill>
                        <pic:spPr>
                          <a:xfrm>
                            <a:off x="0" y="0"/>
                            <a:ext cx="4064000" cy="3048000"/>
                          </a:xfrm>
                          <a:prstGeom prst="rect">
                            <a:avLst/>
                          </a:prstGeom>
                        </pic:spPr>
                      </pic:pic>
                    </a:graphicData>
                  </a:graphic>
                </wp:inline>
              </w:drawing>
            </w:r>
          </w:p>
          <w:p w:rsidR="00506AA3" w:rsidRDefault="00506AA3" w:rsidP="00F17349">
            <w:pPr>
              <w:keepNext/>
            </w:pPr>
            <w:r>
              <w:t>850</w:t>
            </w:r>
          </w:p>
        </w:tc>
      </w:tr>
      <w:tr w:rsidR="00110DEA" w:rsidTr="00110DEA">
        <w:tc>
          <w:tcPr>
            <w:tcW w:w="5094" w:type="dxa"/>
          </w:tcPr>
          <w:p w:rsidR="00110DEA" w:rsidRDefault="00506AA3" w:rsidP="00F17349">
            <w:pPr>
              <w:keepNext/>
            </w:pPr>
            <w:r>
              <w:rPr>
                <w:noProof/>
                <w:lang w:val="en-US"/>
              </w:rPr>
              <w:drawing>
                <wp:inline distT="0" distB="0" distL="0" distR="0">
                  <wp:extent cx="3121715" cy="2341285"/>
                  <wp:effectExtent l="19050" t="0" r="2485" b="0"/>
                  <wp:docPr id="34" name="Picture 33" descr="a-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jpg"/>
                          <pic:cNvPicPr/>
                        </pic:nvPicPr>
                        <pic:blipFill>
                          <a:blip r:embed="rId39"/>
                          <a:stretch>
                            <a:fillRect/>
                          </a:stretch>
                        </pic:blipFill>
                        <pic:spPr>
                          <a:xfrm>
                            <a:off x="0" y="0"/>
                            <a:ext cx="3128889" cy="2346665"/>
                          </a:xfrm>
                          <a:prstGeom prst="rect">
                            <a:avLst/>
                          </a:prstGeom>
                        </pic:spPr>
                      </pic:pic>
                    </a:graphicData>
                  </a:graphic>
                </wp:inline>
              </w:drawing>
            </w:r>
          </w:p>
          <w:p w:rsidR="00506AA3" w:rsidRDefault="00506AA3" w:rsidP="00F17349">
            <w:pPr>
              <w:keepNext/>
            </w:pPr>
            <w:r>
              <w:t>1056</w:t>
            </w:r>
          </w:p>
        </w:tc>
        <w:tc>
          <w:tcPr>
            <w:tcW w:w="5094" w:type="dxa"/>
          </w:tcPr>
          <w:p w:rsidR="00110DEA" w:rsidRDefault="00506AA3" w:rsidP="00F17349">
            <w:pPr>
              <w:keepNext/>
            </w:pPr>
            <w:r>
              <w:rPr>
                <w:noProof/>
                <w:lang w:val="en-US"/>
              </w:rPr>
              <w:drawing>
                <wp:inline distT="0" distB="0" distL="0" distR="0">
                  <wp:extent cx="3149214" cy="2361910"/>
                  <wp:effectExtent l="19050" t="0" r="0" b="0"/>
                  <wp:docPr id="35" name="Picture 34" descr="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0.jpg"/>
                          <pic:cNvPicPr/>
                        </pic:nvPicPr>
                        <pic:blipFill>
                          <a:blip r:embed="rId40"/>
                          <a:stretch>
                            <a:fillRect/>
                          </a:stretch>
                        </pic:blipFill>
                        <pic:spPr>
                          <a:xfrm>
                            <a:off x="0" y="0"/>
                            <a:ext cx="3151954" cy="2363965"/>
                          </a:xfrm>
                          <a:prstGeom prst="rect">
                            <a:avLst/>
                          </a:prstGeom>
                        </pic:spPr>
                      </pic:pic>
                    </a:graphicData>
                  </a:graphic>
                </wp:inline>
              </w:drawing>
            </w:r>
          </w:p>
          <w:p w:rsidR="003422F2" w:rsidRDefault="003422F2" w:rsidP="00F17349">
            <w:pPr>
              <w:keepNext/>
            </w:pPr>
            <w:r>
              <w:t>1071</w:t>
            </w:r>
          </w:p>
        </w:tc>
      </w:tr>
      <w:tr w:rsidR="00110DEA" w:rsidTr="00110DEA">
        <w:tc>
          <w:tcPr>
            <w:tcW w:w="5094" w:type="dxa"/>
          </w:tcPr>
          <w:p w:rsidR="00110DEA" w:rsidRDefault="003422F2" w:rsidP="00F17349">
            <w:pPr>
              <w:keepNext/>
            </w:pPr>
            <w:r>
              <w:rPr>
                <w:noProof/>
                <w:lang w:val="en-US"/>
              </w:rPr>
              <w:drawing>
                <wp:inline distT="0" distB="0" distL="0" distR="0">
                  <wp:extent cx="3085105" cy="2313829"/>
                  <wp:effectExtent l="19050" t="0" r="995" b="0"/>
                  <wp:docPr id="36" name="Picture 35" descr="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2.jpg"/>
                          <pic:cNvPicPr/>
                        </pic:nvPicPr>
                        <pic:blipFill>
                          <a:blip r:embed="rId41"/>
                          <a:stretch>
                            <a:fillRect/>
                          </a:stretch>
                        </pic:blipFill>
                        <pic:spPr>
                          <a:xfrm>
                            <a:off x="0" y="0"/>
                            <a:ext cx="3087791" cy="2315843"/>
                          </a:xfrm>
                          <a:prstGeom prst="rect">
                            <a:avLst/>
                          </a:prstGeom>
                        </pic:spPr>
                      </pic:pic>
                    </a:graphicData>
                  </a:graphic>
                </wp:inline>
              </w:drawing>
            </w:r>
          </w:p>
          <w:p w:rsidR="003422F2" w:rsidRDefault="003422F2" w:rsidP="00F17349">
            <w:pPr>
              <w:keepNext/>
            </w:pPr>
            <w:r>
              <w:t>1242</w:t>
            </w:r>
          </w:p>
        </w:tc>
        <w:tc>
          <w:tcPr>
            <w:tcW w:w="5094" w:type="dxa"/>
          </w:tcPr>
          <w:p w:rsidR="00110DEA" w:rsidRDefault="003422F2" w:rsidP="00F17349">
            <w:pPr>
              <w:keepNext/>
            </w:pPr>
            <w:r>
              <w:rPr>
                <w:noProof/>
                <w:lang w:val="en-US"/>
              </w:rPr>
              <w:drawing>
                <wp:inline distT="0" distB="0" distL="0" distR="0">
                  <wp:extent cx="3085105" cy="2313829"/>
                  <wp:effectExtent l="19050" t="0" r="995" b="0"/>
                  <wp:docPr id="37" name="Picture 36" descr="a-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2.jpg"/>
                          <pic:cNvPicPr/>
                        </pic:nvPicPr>
                        <pic:blipFill>
                          <a:blip r:embed="rId42"/>
                          <a:stretch>
                            <a:fillRect/>
                          </a:stretch>
                        </pic:blipFill>
                        <pic:spPr>
                          <a:xfrm>
                            <a:off x="0" y="0"/>
                            <a:ext cx="3092399" cy="2319299"/>
                          </a:xfrm>
                          <a:prstGeom prst="rect">
                            <a:avLst/>
                          </a:prstGeom>
                        </pic:spPr>
                      </pic:pic>
                    </a:graphicData>
                  </a:graphic>
                </wp:inline>
              </w:drawing>
            </w:r>
          </w:p>
          <w:p w:rsidR="000A4571" w:rsidRDefault="000A4571" w:rsidP="00F17349">
            <w:pPr>
              <w:keepNext/>
            </w:pPr>
            <w:r>
              <w:t>1284</w:t>
            </w:r>
          </w:p>
        </w:tc>
      </w:tr>
      <w:tr w:rsidR="00110DEA" w:rsidTr="00110DEA">
        <w:tc>
          <w:tcPr>
            <w:tcW w:w="5094" w:type="dxa"/>
          </w:tcPr>
          <w:p w:rsidR="00110DEA" w:rsidRDefault="000A4571" w:rsidP="00F17349">
            <w:pPr>
              <w:keepNext/>
            </w:pPr>
            <w:r>
              <w:rPr>
                <w:noProof/>
                <w:lang w:val="en-US"/>
              </w:rPr>
              <w:lastRenderedPageBreak/>
              <w:drawing>
                <wp:inline distT="0" distB="0" distL="0" distR="0">
                  <wp:extent cx="3089275" cy="2316957"/>
                  <wp:effectExtent l="19050" t="0" r="0" b="0"/>
                  <wp:docPr id="38" name="Picture 37" descr="a-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8.jpg"/>
                          <pic:cNvPicPr/>
                        </pic:nvPicPr>
                        <pic:blipFill>
                          <a:blip r:embed="rId43"/>
                          <a:stretch>
                            <a:fillRect/>
                          </a:stretch>
                        </pic:blipFill>
                        <pic:spPr>
                          <a:xfrm>
                            <a:off x="0" y="0"/>
                            <a:ext cx="3094363" cy="2320773"/>
                          </a:xfrm>
                          <a:prstGeom prst="rect">
                            <a:avLst/>
                          </a:prstGeom>
                        </pic:spPr>
                      </pic:pic>
                    </a:graphicData>
                  </a:graphic>
                </wp:inline>
              </w:drawing>
            </w:r>
          </w:p>
          <w:p w:rsidR="000A4571" w:rsidRDefault="000A4571" w:rsidP="00F17349">
            <w:pPr>
              <w:keepNext/>
            </w:pPr>
            <w:r>
              <w:t>1420</w:t>
            </w:r>
          </w:p>
        </w:tc>
        <w:tc>
          <w:tcPr>
            <w:tcW w:w="5094" w:type="dxa"/>
          </w:tcPr>
          <w:p w:rsidR="00110DEA" w:rsidRDefault="00F741DF" w:rsidP="00F17349">
            <w:pPr>
              <w:keepNext/>
            </w:pPr>
            <w:r>
              <w:rPr>
                <w:noProof/>
                <w:lang w:val="en-US"/>
              </w:rPr>
              <w:drawing>
                <wp:inline distT="0" distB="0" distL="0" distR="0">
                  <wp:extent cx="3085105" cy="2313829"/>
                  <wp:effectExtent l="19050" t="0" r="995" b="0"/>
                  <wp:docPr id="39" name="Picture 38" descr="a-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2.jpg"/>
                          <pic:cNvPicPr/>
                        </pic:nvPicPr>
                        <pic:blipFill>
                          <a:blip r:embed="rId44"/>
                          <a:stretch>
                            <a:fillRect/>
                          </a:stretch>
                        </pic:blipFill>
                        <pic:spPr>
                          <a:xfrm>
                            <a:off x="0" y="0"/>
                            <a:ext cx="3094062" cy="2320547"/>
                          </a:xfrm>
                          <a:prstGeom prst="rect">
                            <a:avLst/>
                          </a:prstGeom>
                        </pic:spPr>
                      </pic:pic>
                    </a:graphicData>
                  </a:graphic>
                </wp:inline>
              </w:drawing>
            </w:r>
          </w:p>
          <w:p w:rsidR="00F741DF" w:rsidRDefault="00F741DF" w:rsidP="00F17349">
            <w:pPr>
              <w:keepNext/>
            </w:pPr>
            <w:r>
              <w:t>1510</w:t>
            </w:r>
          </w:p>
        </w:tc>
      </w:tr>
      <w:tr w:rsidR="00110DEA" w:rsidTr="00110DEA">
        <w:tc>
          <w:tcPr>
            <w:tcW w:w="5094" w:type="dxa"/>
          </w:tcPr>
          <w:p w:rsidR="00110DEA" w:rsidRDefault="00861680" w:rsidP="00F17349">
            <w:pPr>
              <w:keepNext/>
            </w:pPr>
            <w:r>
              <w:rPr>
                <w:noProof/>
                <w:lang w:val="en-US"/>
              </w:rPr>
              <w:drawing>
                <wp:inline distT="0" distB="0" distL="0" distR="0">
                  <wp:extent cx="3089910" cy="2317433"/>
                  <wp:effectExtent l="19050" t="0" r="0" b="0"/>
                  <wp:docPr id="40" name="Picture 39" descr="a-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4.jpg"/>
                          <pic:cNvPicPr/>
                        </pic:nvPicPr>
                        <pic:blipFill>
                          <a:blip r:embed="rId45"/>
                          <a:stretch>
                            <a:fillRect/>
                          </a:stretch>
                        </pic:blipFill>
                        <pic:spPr>
                          <a:xfrm>
                            <a:off x="0" y="0"/>
                            <a:ext cx="3094996" cy="2321247"/>
                          </a:xfrm>
                          <a:prstGeom prst="rect">
                            <a:avLst/>
                          </a:prstGeom>
                        </pic:spPr>
                      </pic:pic>
                    </a:graphicData>
                  </a:graphic>
                </wp:inline>
              </w:drawing>
            </w:r>
          </w:p>
          <w:p w:rsidR="00861680" w:rsidRDefault="00861680" w:rsidP="00F17349">
            <w:pPr>
              <w:keepNext/>
            </w:pPr>
            <w:r>
              <w:t>1511</w:t>
            </w:r>
          </w:p>
        </w:tc>
        <w:tc>
          <w:tcPr>
            <w:tcW w:w="5094" w:type="dxa"/>
          </w:tcPr>
          <w:p w:rsidR="00110DEA" w:rsidRDefault="00861680" w:rsidP="00F17349">
            <w:pPr>
              <w:keepNext/>
            </w:pPr>
            <w:r>
              <w:rPr>
                <w:noProof/>
                <w:lang w:val="en-US"/>
              </w:rPr>
              <w:drawing>
                <wp:inline distT="0" distB="0" distL="0" distR="0">
                  <wp:extent cx="3085107" cy="2313830"/>
                  <wp:effectExtent l="19050" t="0" r="993" b="0"/>
                  <wp:docPr id="41" name="Picture 40" descr="a-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2.jpg"/>
                          <pic:cNvPicPr/>
                        </pic:nvPicPr>
                        <pic:blipFill>
                          <a:blip r:embed="rId46"/>
                          <a:stretch>
                            <a:fillRect/>
                          </a:stretch>
                        </pic:blipFill>
                        <pic:spPr>
                          <a:xfrm>
                            <a:off x="0" y="0"/>
                            <a:ext cx="3089946" cy="2317459"/>
                          </a:xfrm>
                          <a:prstGeom prst="rect">
                            <a:avLst/>
                          </a:prstGeom>
                        </pic:spPr>
                      </pic:pic>
                    </a:graphicData>
                  </a:graphic>
                </wp:inline>
              </w:drawing>
            </w:r>
          </w:p>
          <w:p w:rsidR="00861680" w:rsidRDefault="00861680" w:rsidP="00F17349">
            <w:pPr>
              <w:keepNext/>
            </w:pPr>
            <w:r>
              <w:t>1517</w:t>
            </w:r>
          </w:p>
        </w:tc>
      </w:tr>
      <w:tr w:rsidR="00110DEA" w:rsidTr="00110DEA">
        <w:tc>
          <w:tcPr>
            <w:tcW w:w="5094" w:type="dxa"/>
          </w:tcPr>
          <w:p w:rsidR="00110DEA" w:rsidRDefault="00861680" w:rsidP="00F17349">
            <w:pPr>
              <w:keepNext/>
            </w:pPr>
            <w:r>
              <w:rPr>
                <w:noProof/>
                <w:lang w:val="en-US"/>
              </w:rPr>
              <w:drawing>
                <wp:inline distT="0" distB="0" distL="0" distR="0">
                  <wp:extent cx="3089910" cy="2317432"/>
                  <wp:effectExtent l="19050" t="0" r="0" b="0"/>
                  <wp:docPr id="42" name="Picture 41" descr="a-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6.jpg"/>
                          <pic:cNvPicPr/>
                        </pic:nvPicPr>
                        <pic:blipFill>
                          <a:blip r:embed="rId47"/>
                          <a:stretch>
                            <a:fillRect/>
                          </a:stretch>
                        </pic:blipFill>
                        <pic:spPr>
                          <a:xfrm>
                            <a:off x="0" y="0"/>
                            <a:ext cx="3096277" cy="2322207"/>
                          </a:xfrm>
                          <a:prstGeom prst="rect">
                            <a:avLst/>
                          </a:prstGeom>
                        </pic:spPr>
                      </pic:pic>
                    </a:graphicData>
                  </a:graphic>
                </wp:inline>
              </w:drawing>
            </w:r>
          </w:p>
          <w:p w:rsidR="00861680" w:rsidRDefault="00861680" w:rsidP="00F17349">
            <w:pPr>
              <w:keepNext/>
            </w:pPr>
            <w:r>
              <w:t>1593</w:t>
            </w:r>
          </w:p>
        </w:tc>
        <w:tc>
          <w:tcPr>
            <w:tcW w:w="5094" w:type="dxa"/>
          </w:tcPr>
          <w:p w:rsidR="00110DEA" w:rsidRDefault="00861680" w:rsidP="00F17349">
            <w:pPr>
              <w:keepNext/>
            </w:pPr>
            <w:r>
              <w:rPr>
                <w:noProof/>
                <w:lang w:val="en-US"/>
              </w:rPr>
              <w:drawing>
                <wp:inline distT="0" distB="0" distL="0" distR="0">
                  <wp:extent cx="3085105" cy="2313829"/>
                  <wp:effectExtent l="19050" t="0" r="995" b="0"/>
                  <wp:docPr id="43" name="Picture 42" descr="a-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0.jpg"/>
                          <pic:cNvPicPr/>
                        </pic:nvPicPr>
                        <pic:blipFill>
                          <a:blip r:embed="rId48"/>
                          <a:stretch>
                            <a:fillRect/>
                          </a:stretch>
                        </pic:blipFill>
                        <pic:spPr>
                          <a:xfrm>
                            <a:off x="0" y="0"/>
                            <a:ext cx="3091668" cy="2318751"/>
                          </a:xfrm>
                          <a:prstGeom prst="rect">
                            <a:avLst/>
                          </a:prstGeom>
                        </pic:spPr>
                      </pic:pic>
                    </a:graphicData>
                  </a:graphic>
                </wp:inline>
              </w:drawing>
            </w:r>
          </w:p>
          <w:p w:rsidR="00AC3A84" w:rsidRDefault="00AC3A84" w:rsidP="00F17349">
            <w:pPr>
              <w:keepNext/>
            </w:pPr>
            <w:r>
              <w:t>1598</w:t>
            </w:r>
          </w:p>
        </w:tc>
      </w:tr>
      <w:tr w:rsidR="00AC3A84" w:rsidTr="00110DEA">
        <w:tc>
          <w:tcPr>
            <w:tcW w:w="5094" w:type="dxa"/>
          </w:tcPr>
          <w:p w:rsidR="00AC3A84" w:rsidRDefault="00AC3A84" w:rsidP="00F17349">
            <w:pPr>
              <w:keepNext/>
              <w:rPr>
                <w:noProof/>
                <w:lang w:val="en-US"/>
              </w:rPr>
            </w:pPr>
            <w:r>
              <w:rPr>
                <w:noProof/>
                <w:lang w:val="en-US"/>
              </w:rPr>
              <w:lastRenderedPageBreak/>
              <w:drawing>
                <wp:inline distT="0" distB="0" distL="0" distR="0">
                  <wp:extent cx="3010893" cy="2258170"/>
                  <wp:effectExtent l="19050" t="0" r="0" b="0"/>
                  <wp:docPr id="44" name="Picture 43" descr="a-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8.jpg"/>
                          <pic:cNvPicPr/>
                        </pic:nvPicPr>
                        <pic:blipFill>
                          <a:blip r:embed="rId49"/>
                          <a:stretch>
                            <a:fillRect/>
                          </a:stretch>
                        </pic:blipFill>
                        <pic:spPr>
                          <a:xfrm>
                            <a:off x="0" y="0"/>
                            <a:ext cx="3013514" cy="2260136"/>
                          </a:xfrm>
                          <a:prstGeom prst="rect">
                            <a:avLst/>
                          </a:prstGeom>
                        </pic:spPr>
                      </pic:pic>
                    </a:graphicData>
                  </a:graphic>
                </wp:inline>
              </w:drawing>
            </w:r>
          </w:p>
          <w:p w:rsidR="00AC3A84" w:rsidRDefault="00AC3A84" w:rsidP="00F17349">
            <w:pPr>
              <w:keepNext/>
              <w:rPr>
                <w:noProof/>
                <w:lang w:val="en-US"/>
              </w:rPr>
            </w:pPr>
            <w:r>
              <w:rPr>
                <w:noProof/>
                <w:lang w:val="en-US"/>
              </w:rPr>
              <w:t>1686</w:t>
            </w:r>
          </w:p>
        </w:tc>
        <w:tc>
          <w:tcPr>
            <w:tcW w:w="5094" w:type="dxa"/>
          </w:tcPr>
          <w:p w:rsidR="00AC3A84" w:rsidRDefault="00AC3A84" w:rsidP="00F17349">
            <w:pPr>
              <w:keepNext/>
              <w:rPr>
                <w:noProof/>
                <w:lang w:val="en-US"/>
              </w:rPr>
            </w:pPr>
            <w:r>
              <w:rPr>
                <w:noProof/>
                <w:lang w:val="en-US"/>
              </w:rPr>
              <w:drawing>
                <wp:inline distT="0" distB="0" distL="0" distR="0">
                  <wp:extent cx="3018349" cy="2263763"/>
                  <wp:effectExtent l="19050" t="0" r="0" b="0"/>
                  <wp:docPr id="45" name="Picture 44" descr="a-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80.jpg"/>
                          <pic:cNvPicPr/>
                        </pic:nvPicPr>
                        <pic:blipFill>
                          <a:blip r:embed="rId50"/>
                          <a:stretch>
                            <a:fillRect/>
                          </a:stretch>
                        </pic:blipFill>
                        <pic:spPr>
                          <a:xfrm>
                            <a:off x="0" y="0"/>
                            <a:ext cx="3028514" cy="2271387"/>
                          </a:xfrm>
                          <a:prstGeom prst="rect">
                            <a:avLst/>
                          </a:prstGeom>
                        </pic:spPr>
                      </pic:pic>
                    </a:graphicData>
                  </a:graphic>
                </wp:inline>
              </w:drawing>
            </w:r>
          </w:p>
          <w:p w:rsidR="00AC3A84" w:rsidRDefault="00AC3A84" w:rsidP="00C7547D">
            <w:pPr>
              <w:keepNext/>
              <w:rPr>
                <w:noProof/>
                <w:lang w:val="en-US"/>
              </w:rPr>
            </w:pPr>
            <w:r>
              <w:rPr>
                <w:noProof/>
                <w:lang w:val="en-US"/>
              </w:rPr>
              <w:t>1787</w:t>
            </w:r>
          </w:p>
        </w:tc>
      </w:tr>
      <w:tr w:rsidR="00B41255" w:rsidTr="00110DEA">
        <w:tc>
          <w:tcPr>
            <w:tcW w:w="5094" w:type="dxa"/>
          </w:tcPr>
          <w:p w:rsidR="00B41255" w:rsidRDefault="00B41255" w:rsidP="00F17349">
            <w:pPr>
              <w:keepNext/>
              <w:rPr>
                <w:noProof/>
                <w:lang w:val="en-US"/>
              </w:rPr>
            </w:pPr>
            <w:r>
              <w:rPr>
                <w:noProof/>
                <w:lang w:val="en-US"/>
              </w:rPr>
              <w:drawing>
                <wp:inline distT="0" distB="0" distL="0" distR="0">
                  <wp:extent cx="3010397" cy="2257797"/>
                  <wp:effectExtent l="19050" t="0" r="0" b="0"/>
                  <wp:docPr id="46" name="Picture 45" descr="a-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0.jpg"/>
                          <pic:cNvPicPr/>
                        </pic:nvPicPr>
                        <pic:blipFill>
                          <a:blip r:embed="rId51"/>
                          <a:stretch>
                            <a:fillRect/>
                          </a:stretch>
                        </pic:blipFill>
                        <pic:spPr>
                          <a:xfrm>
                            <a:off x="0" y="0"/>
                            <a:ext cx="3015225" cy="2261418"/>
                          </a:xfrm>
                          <a:prstGeom prst="rect">
                            <a:avLst/>
                          </a:prstGeom>
                        </pic:spPr>
                      </pic:pic>
                    </a:graphicData>
                  </a:graphic>
                </wp:inline>
              </w:drawing>
            </w:r>
          </w:p>
          <w:p w:rsidR="00F809F1" w:rsidRDefault="00F809F1" w:rsidP="00F17349">
            <w:pPr>
              <w:keepNext/>
              <w:rPr>
                <w:noProof/>
                <w:lang w:val="en-US"/>
              </w:rPr>
            </w:pPr>
            <w:r>
              <w:rPr>
                <w:noProof/>
                <w:lang w:val="en-US"/>
              </w:rPr>
              <w:t>2127</w:t>
            </w:r>
          </w:p>
        </w:tc>
        <w:tc>
          <w:tcPr>
            <w:tcW w:w="5094" w:type="dxa"/>
          </w:tcPr>
          <w:p w:rsidR="00B41255" w:rsidRDefault="00B41255" w:rsidP="00F17349">
            <w:pPr>
              <w:keepNext/>
              <w:rPr>
                <w:noProof/>
                <w:lang w:val="en-US"/>
              </w:rPr>
            </w:pPr>
            <w:r>
              <w:rPr>
                <w:noProof/>
                <w:lang w:val="en-US"/>
              </w:rPr>
              <w:drawing>
                <wp:inline distT="0" distB="0" distL="0" distR="0">
                  <wp:extent cx="3018349" cy="2263763"/>
                  <wp:effectExtent l="19050" t="0" r="0" b="0"/>
                  <wp:docPr id="47" name="Picture 46" descr="a-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2.jpg"/>
                          <pic:cNvPicPr/>
                        </pic:nvPicPr>
                        <pic:blipFill>
                          <a:blip r:embed="rId52"/>
                          <a:stretch>
                            <a:fillRect/>
                          </a:stretch>
                        </pic:blipFill>
                        <pic:spPr>
                          <a:xfrm>
                            <a:off x="0" y="0"/>
                            <a:ext cx="3021532" cy="2266150"/>
                          </a:xfrm>
                          <a:prstGeom prst="rect">
                            <a:avLst/>
                          </a:prstGeom>
                        </pic:spPr>
                      </pic:pic>
                    </a:graphicData>
                  </a:graphic>
                </wp:inline>
              </w:drawing>
            </w:r>
          </w:p>
          <w:p w:rsidR="00F809F1" w:rsidRDefault="00F809F1" w:rsidP="00F17349">
            <w:pPr>
              <w:keepNext/>
              <w:rPr>
                <w:noProof/>
                <w:lang w:val="en-US"/>
              </w:rPr>
            </w:pPr>
            <w:r>
              <w:rPr>
                <w:noProof/>
                <w:lang w:val="en-US"/>
              </w:rPr>
              <w:t>2128</w:t>
            </w:r>
          </w:p>
        </w:tc>
      </w:tr>
    </w:tbl>
    <w:p w:rsidR="00110DEA" w:rsidRDefault="00C7547D" w:rsidP="00C7547D">
      <w:pPr>
        <w:pStyle w:val="Caption"/>
      </w:pPr>
      <w:r>
        <w:t xml:space="preserve">Figure </w:t>
      </w:r>
      <w:fldSimple w:instr=" SEQ Figure \* ARABIC ">
        <w:r w:rsidR="000A1408">
          <w:rPr>
            <w:noProof/>
          </w:rPr>
          <w:t>12</w:t>
        </w:r>
      </w:fldSimple>
      <w:r>
        <w:t xml:space="preserve"> Les images de traquer de monoslam dans la salle de</w:t>
      </w:r>
      <w:r>
        <w:rPr>
          <w:noProof/>
        </w:rPr>
        <w:t xml:space="preserve"> réseau</w:t>
      </w:r>
    </w:p>
    <w:p w:rsidR="00F17349" w:rsidRDefault="007801AB" w:rsidP="00F17349">
      <w:pPr>
        <w:keepNext/>
      </w:pPr>
      <w:r>
        <w:lastRenderedPageBreak/>
        <w:t xml:space="preserve">L’autre type de point est des coins de corps humains. Ces points sont très variant parce que l’homme peut se mouvoir. Donc, les coins de l’homme dans la trame de 716 à </w:t>
      </w:r>
      <w:r w:rsidR="00D2058D">
        <w:t xml:space="preserve">1071 changent souvent leur couleur. </w:t>
      </w:r>
    </w:p>
    <w:p w:rsidR="00D2058D" w:rsidRDefault="00D2058D" w:rsidP="00F17349">
      <w:pPr>
        <w:keepNext/>
      </w:pPr>
      <w:r>
        <w:t xml:space="preserve">Ensuite, le coin de bordure inoxydable de chaise est très sensible aussi à cause de la réflexion de lumière. </w:t>
      </w:r>
    </w:p>
    <w:p w:rsidR="00AA3DBC" w:rsidRDefault="00AA3DBC" w:rsidP="00F17349">
      <w:pPr>
        <w:keepNext/>
      </w:pPr>
      <w:r>
        <w:t xml:space="preserve">Dans les trames 1593 et 1598, les taux de faux, le nombre de points jaunes et bleus est très grand. Parce que le robot change sa position et la côté droite change beaucoup. Donc, on ne peut pas </w:t>
      </w:r>
      <w:r w:rsidR="008109F0">
        <w:t xml:space="preserve">réussir à fait la correspondance avec ce changement. Il y a seulement le point 55 est détecté. </w:t>
      </w:r>
    </w:p>
    <w:p w:rsidR="008109F0" w:rsidRDefault="008109F0" w:rsidP="00F17349">
      <w:pPr>
        <w:keepNext/>
      </w:pPr>
      <w:r>
        <w:t xml:space="preserve">En fin, nous pouvons trouver l’événement d’échoue de fermeture la trajectoire de robot. Le robot ne reconnait pas les points vieux. Il ne </w:t>
      </w:r>
      <w:r w:rsidR="00CD56C9">
        <w:t>re</w:t>
      </w:r>
      <w:r>
        <w:t xml:space="preserve">connait pas le point 1 vieux dans la trame 1. Il détecte un nouveau coin 170. </w:t>
      </w:r>
      <w:r w:rsidR="00CD56C9">
        <w:t xml:space="preserve">Donc, il n’y a pas de corrige avec la trajectoire de robot.  </w:t>
      </w:r>
    </w:p>
    <w:p w:rsidR="005B2050" w:rsidRDefault="00D61A1E" w:rsidP="00F17349">
      <w:pPr>
        <w:keepNext/>
      </w:pPr>
      <w:r>
        <w:t xml:space="preserve">A partir des étiquettes des images, comment pouvons-nous interpréter la carte en 3D. </w:t>
      </w:r>
      <w:r w:rsidR="005B2050">
        <w:t xml:space="preserve">Voici une liste de carte correspondante avec les images traqués précédentes. </w:t>
      </w:r>
    </w:p>
    <w:tbl>
      <w:tblPr>
        <w:tblStyle w:val="TableGrid"/>
        <w:tblW w:w="0" w:type="auto"/>
        <w:tblLook w:val="04A0"/>
      </w:tblPr>
      <w:tblGrid>
        <w:gridCol w:w="5094"/>
        <w:gridCol w:w="5094"/>
      </w:tblGrid>
      <w:tr w:rsidR="00384EA6" w:rsidTr="00E672F1">
        <w:tc>
          <w:tcPr>
            <w:tcW w:w="5094" w:type="dxa"/>
          </w:tcPr>
          <w:p w:rsidR="00E672F1" w:rsidRDefault="00AF1E1B" w:rsidP="00F17349">
            <w:pPr>
              <w:keepNext/>
            </w:pPr>
            <w:r>
              <w:rPr>
                <w:noProof/>
                <w:lang w:val="en-US"/>
              </w:rPr>
              <w:pict>
                <v:group id="_x0000_s1160" style="position:absolute;margin-left:33.45pt;margin-top:71.4pt;width:160.9pt;height:60.1pt;z-index:251711488" coordorigin="1803,6211" coordsize="3218,1202">
                  <v:shape id="_x0000_s1140" type="#_x0000_t32" style="position:absolute;left:3093;top:6649;width:213;height:401" o:connectortype="straight" strokecolor="red" strokeweight="2.25pt"/>
                  <v:shape id="_x0000_s1141" type="#_x0000_t32" style="position:absolute;left:3518;top:6649;width:213;height:150" o:connectortype="straight" strokecolor="red" strokeweight="2.25pt"/>
                  <v:rect id="_x0000_s1142" style="position:absolute;left:3731;top:6211;width:1290;height:438">
                    <v:textbox>
                      <w:txbxContent>
                        <w:p w:rsidR="00F33C59" w:rsidRDefault="00F33C59">
                          <w:r>
                            <w:t>Porte</w:t>
                          </w:r>
                        </w:p>
                      </w:txbxContent>
                    </v:textbox>
                  </v:rect>
                  <v:rect id="_x0000_s1143" style="position:absolute;left:1803;top:6799;width:1290;height:438">
                    <v:textbox>
                      <w:txbxContent>
                        <w:p w:rsidR="00F33C59" w:rsidRDefault="00F33C59">
                          <w:r>
                            <w:t>Armoire</w:t>
                          </w:r>
                        </w:p>
                      </w:txbxContent>
                    </v:textbox>
                  </v:rect>
                  <v:rect id="_x0000_s1144" style="position:absolute;left:3731;top:6975;width:1290;height:438">
                    <v:textbox>
                      <w:txbxContent>
                        <w:p w:rsidR="00F33C59" w:rsidRDefault="00F33C59">
                          <w:r>
                            <w:t>Robot</w:t>
                          </w:r>
                        </w:p>
                      </w:txbxContent>
                    </v:textbox>
                  </v:rect>
                </v:group>
              </w:pict>
            </w:r>
            <w:r w:rsidR="00E672F1">
              <w:rPr>
                <w:noProof/>
                <w:lang w:val="en-US"/>
              </w:rPr>
              <w:drawing>
                <wp:inline distT="0" distB="0" distL="0" distR="0">
                  <wp:extent cx="3072000" cy="2369489"/>
                  <wp:effectExtent l="19050" t="0" r="0" b="0"/>
                  <wp:docPr id="49" name="Picture 48" descr="cart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204.png"/>
                          <pic:cNvPicPr/>
                        </pic:nvPicPr>
                        <pic:blipFill>
                          <a:blip r:embed="rId53"/>
                          <a:stretch>
                            <a:fillRect/>
                          </a:stretch>
                        </pic:blipFill>
                        <pic:spPr>
                          <a:xfrm>
                            <a:off x="0" y="0"/>
                            <a:ext cx="3070493" cy="2368327"/>
                          </a:xfrm>
                          <a:prstGeom prst="rect">
                            <a:avLst/>
                          </a:prstGeom>
                        </pic:spPr>
                      </pic:pic>
                    </a:graphicData>
                  </a:graphic>
                </wp:inline>
              </w:drawing>
            </w:r>
          </w:p>
          <w:p w:rsidR="00E672F1" w:rsidRDefault="00E672F1" w:rsidP="00F17349">
            <w:pPr>
              <w:keepNext/>
            </w:pPr>
            <w:r>
              <w:t>Trame 204</w:t>
            </w:r>
          </w:p>
        </w:tc>
        <w:tc>
          <w:tcPr>
            <w:tcW w:w="5094" w:type="dxa"/>
          </w:tcPr>
          <w:p w:rsidR="00E672F1" w:rsidRDefault="00AF1E1B" w:rsidP="00F17349">
            <w:pPr>
              <w:keepNext/>
            </w:pPr>
            <w:r>
              <w:rPr>
                <w:noProof/>
                <w:lang w:val="en-US"/>
              </w:rPr>
              <w:pict>
                <v:group id="_x0000_s1161" style="position:absolute;margin-left:10.4pt;margin-top:43.2pt;width:103.3pt;height:93.3pt;z-index:251715072;mso-position-horizontal-relative:text;mso-position-vertical-relative:text" coordorigin="6436,5647" coordsize="2066,1866">
                  <v:rect id="_x0000_s1145" style="position:absolute;left:6436;top:7125;width:1741;height:388">
                    <v:textbox>
                      <w:txbxContent>
                        <w:p w:rsidR="00F33C59" w:rsidRDefault="00F33C59">
                          <w:r>
                            <w:t>Armoire et Fenêtre</w:t>
                          </w:r>
                        </w:p>
                      </w:txbxContent>
                    </v:textbox>
                  </v:rect>
                  <v:shape id="_x0000_s1146" type="#_x0000_t32" style="position:absolute;left:8114;top:6724;width:213;height:401" o:connectortype="straight" strokecolor="red" strokeweight="2.25pt"/>
                  <v:shape id="_x0000_s1147" type="#_x0000_t32" style="position:absolute;left:7286;top:6098;width:815;height:0" o:connectortype="straight" strokecolor="red" strokeweight="2.25pt"/>
                  <v:rect id="_x0000_s1148" style="position:absolute;left:7450;top:5647;width:1052;height:388">
                    <v:textbox>
                      <w:txbxContent>
                        <w:p w:rsidR="00F33C59" w:rsidRDefault="00F33C59">
                          <w:r>
                            <w:t>Lumières</w:t>
                          </w:r>
                        </w:p>
                      </w:txbxContent>
                    </v:textbox>
                  </v:rect>
                </v:group>
              </w:pict>
            </w:r>
            <w:r w:rsidR="00E672F1">
              <w:rPr>
                <w:noProof/>
                <w:lang w:val="en-US"/>
              </w:rPr>
              <w:drawing>
                <wp:inline distT="0" distB="0" distL="0" distR="0">
                  <wp:extent cx="3073111" cy="2370345"/>
                  <wp:effectExtent l="19050" t="0" r="0" b="0"/>
                  <wp:docPr id="50" name="Picture 49" descr="cart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452.png"/>
                          <pic:cNvPicPr/>
                        </pic:nvPicPr>
                        <pic:blipFill>
                          <a:blip r:embed="rId54"/>
                          <a:stretch>
                            <a:fillRect/>
                          </a:stretch>
                        </pic:blipFill>
                        <pic:spPr>
                          <a:xfrm>
                            <a:off x="0" y="0"/>
                            <a:ext cx="3077726" cy="2373904"/>
                          </a:xfrm>
                          <a:prstGeom prst="rect">
                            <a:avLst/>
                          </a:prstGeom>
                        </pic:spPr>
                      </pic:pic>
                    </a:graphicData>
                  </a:graphic>
                </wp:inline>
              </w:drawing>
            </w:r>
          </w:p>
          <w:p w:rsidR="00E672F1" w:rsidRDefault="00E672F1" w:rsidP="00F17349">
            <w:pPr>
              <w:keepNext/>
            </w:pPr>
            <w:r>
              <w:t>452</w:t>
            </w:r>
          </w:p>
        </w:tc>
      </w:tr>
      <w:tr w:rsidR="00384EA6" w:rsidTr="00E672F1">
        <w:tc>
          <w:tcPr>
            <w:tcW w:w="5094" w:type="dxa"/>
          </w:tcPr>
          <w:p w:rsidR="00E672F1" w:rsidRDefault="00AF1E1B" w:rsidP="00F17349">
            <w:pPr>
              <w:keepNext/>
            </w:pPr>
            <w:r>
              <w:rPr>
                <w:noProof/>
                <w:lang w:val="en-US"/>
              </w:rPr>
              <w:pict>
                <v:group id="_x0000_s1162" style="position:absolute;margin-left:99.8pt;margin-top:129.5pt;width:94.55pt;height:34.4pt;z-index:251717888;mso-position-horizontal-relative:text;mso-position-vertical-relative:text" coordorigin="3130,11345" coordsize="1891,688">
                  <v:shape id="_x0000_s1149" type="#_x0000_t32" style="position:absolute;left:3130;top:11345;width:176;height:688;flip:x" o:connectortype="straight" strokecolor="red" strokeweight="2.25pt"/>
                  <v:rect id="_x0000_s1150" style="position:absolute;left:3393;top:11420;width:1628;height:388">
                    <v:textbox>
                      <w:txbxContent>
                        <w:p w:rsidR="00F33C59" w:rsidRDefault="00F33C59">
                          <w:r>
                            <w:t>Fenêtre et mur</w:t>
                          </w:r>
                        </w:p>
                      </w:txbxContent>
                    </v:textbox>
                  </v:rect>
                </v:group>
              </w:pict>
            </w:r>
            <w:r w:rsidR="00E672F1">
              <w:rPr>
                <w:noProof/>
                <w:lang w:val="en-US"/>
              </w:rPr>
              <w:drawing>
                <wp:inline distT="0" distB="0" distL="0" distR="0">
                  <wp:extent cx="3074007" cy="2371037"/>
                  <wp:effectExtent l="19050" t="0" r="0" b="0"/>
                  <wp:docPr id="51" name="Picture 50" descr="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png"/>
                          <pic:cNvPicPr/>
                        </pic:nvPicPr>
                        <pic:blipFill>
                          <a:blip r:embed="rId55"/>
                          <a:stretch>
                            <a:fillRect/>
                          </a:stretch>
                        </pic:blipFill>
                        <pic:spPr>
                          <a:xfrm>
                            <a:off x="0" y="0"/>
                            <a:ext cx="3080977" cy="2376413"/>
                          </a:xfrm>
                          <a:prstGeom prst="rect">
                            <a:avLst/>
                          </a:prstGeom>
                        </pic:spPr>
                      </pic:pic>
                    </a:graphicData>
                  </a:graphic>
                </wp:inline>
              </w:drawing>
            </w:r>
          </w:p>
          <w:p w:rsidR="00E672F1" w:rsidRDefault="00E672F1" w:rsidP="00F17349">
            <w:pPr>
              <w:keepNext/>
            </w:pPr>
            <w:r>
              <w:t>716</w:t>
            </w:r>
          </w:p>
        </w:tc>
        <w:tc>
          <w:tcPr>
            <w:tcW w:w="5094" w:type="dxa"/>
          </w:tcPr>
          <w:p w:rsidR="00E672F1" w:rsidRDefault="00AF1E1B" w:rsidP="00F17349">
            <w:pPr>
              <w:keepNext/>
            </w:pPr>
            <w:r>
              <w:rPr>
                <w:noProof/>
                <w:lang w:val="en-US"/>
              </w:rPr>
              <w:pict>
                <v:group id="_x0000_s1163" style="position:absolute;margin-left:4.1pt;margin-top:75pt;width:170.95pt;height:108.3pt;z-index:251722368;mso-position-horizontal-relative:text;mso-position-vertical-relative:text" coordorigin="6310,10255" coordsize="3419,2166">
                  <v:rect id="_x0000_s1151" style="position:absolute;left:8101;top:12033;width:1628;height:388">
                    <v:textbox>
                      <w:txbxContent>
                        <w:p w:rsidR="00F33C59" w:rsidRDefault="00F33C59">
                          <w:r>
                            <w:t>Fenêtre et mur</w:t>
                          </w:r>
                        </w:p>
                      </w:txbxContent>
                    </v:textbox>
                  </v:rect>
                  <v:shape id="_x0000_s1152" type="#_x0000_t32" style="position:absolute;left:8101;top:11044;width:226;height:1139;flip:x" o:connectortype="straight" strokecolor="red" strokeweight="2.25pt"/>
                  <v:shape id="_x0000_s1153" type="#_x0000_t32" style="position:absolute;left:7450;top:11245;width:339;height:100;flip:x" o:connectortype="straight" strokecolor="red" strokeweight="2.25pt"/>
                  <v:rect id="_x0000_s1154" style="position:absolute;left:6485;top:11345;width:965;height:388">
                    <v:textbox>
                      <w:txbxContent>
                        <w:p w:rsidR="00F33C59" w:rsidRDefault="00F33C59">
                          <w:r>
                            <w:t>Homme</w:t>
                          </w:r>
                        </w:p>
                      </w:txbxContent>
                    </v:textbox>
                  </v:rect>
                  <v:rect id="_x0000_s1155" style="position:absolute;left:6310;top:10255;width:1052;height:388">
                    <v:textbox>
                      <w:txbxContent>
                        <w:p w:rsidR="00F33C59" w:rsidRDefault="00F33C59">
                          <w:r>
                            <w:t>Lumières</w:t>
                          </w:r>
                        </w:p>
                      </w:txbxContent>
                    </v:textbox>
                  </v:rect>
                  <v:shape id="_x0000_s1156" type="#_x0000_t32" style="position:absolute;left:7199;top:10719;width:1128;height:262;flip:x" o:connectortype="straight" strokecolor="red" strokeweight="2.25pt"/>
                </v:group>
              </w:pict>
            </w:r>
            <w:r w:rsidR="00E672F1">
              <w:rPr>
                <w:noProof/>
                <w:lang w:val="en-US"/>
              </w:rPr>
              <w:drawing>
                <wp:inline distT="0" distB="0" distL="0" distR="0">
                  <wp:extent cx="3042142" cy="2346459"/>
                  <wp:effectExtent l="19050" t="0" r="5858" b="0"/>
                  <wp:docPr id="52" name="Picture 51" descr="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png"/>
                          <pic:cNvPicPr/>
                        </pic:nvPicPr>
                        <pic:blipFill>
                          <a:blip r:embed="rId56"/>
                          <a:stretch>
                            <a:fillRect/>
                          </a:stretch>
                        </pic:blipFill>
                        <pic:spPr>
                          <a:xfrm>
                            <a:off x="0" y="0"/>
                            <a:ext cx="3045775" cy="2349261"/>
                          </a:xfrm>
                          <a:prstGeom prst="rect">
                            <a:avLst/>
                          </a:prstGeom>
                        </pic:spPr>
                      </pic:pic>
                    </a:graphicData>
                  </a:graphic>
                </wp:inline>
              </w:drawing>
            </w:r>
          </w:p>
          <w:p w:rsidR="00E672F1" w:rsidRDefault="00E672F1" w:rsidP="00F17349">
            <w:pPr>
              <w:keepNext/>
            </w:pPr>
            <w:r>
              <w:t>850</w:t>
            </w:r>
          </w:p>
        </w:tc>
      </w:tr>
      <w:tr w:rsidR="00384EA6" w:rsidTr="00E672F1">
        <w:tc>
          <w:tcPr>
            <w:tcW w:w="5094" w:type="dxa"/>
          </w:tcPr>
          <w:p w:rsidR="00E672F1" w:rsidRDefault="00AF1E1B" w:rsidP="00F17349">
            <w:pPr>
              <w:keepNext/>
            </w:pPr>
            <w:r>
              <w:rPr>
                <w:noProof/>
                <w:lang w:val="en-US"/>
              </w:rPr>
              <w:lastRenderedPageBreak/>
              <w:pict>
                <v:group id="_x0000_s1171" style="position:absolute;margin-left:7.75pt;margin-top:81.15pt;width:170.95pt;height:108.3pt;z-index:251737088;mso-position-horizontal-relative:text;mso-position-vertical-relative:text" coordorigin="1289,2767" coordsize="3419,2166">
                  <v:rect id="_x0000_s1165" style="position:absolute;left:3080;top:4545;width:1628;height:388" o:regroupid="1">
                    <v:textbox>
                      <w:txbxContent>
                        <w:p w:rsidR="00F33C59" w:rsidRDefault="00F33C59">
                          <w:r>
                            <w:t>Fenêtre et mur</w:t>
                          </w:r>
                        </w:p>
                      </w:txbxContent>
                    </v:textbox>
                  </v:rect>
                  <v:shape id="_x0000_s1166" type="#_x0000_t32" style="position:absolute;left:3080;top:3556;width:226;height:1139;flip:x" o:connectortype="straight" o:regroupid="1" strokecolor="red" strokeweight="2.25pt"/>
                  <v:shape id="_x0000_s1167" type="#_x0000_t32" style="position:absolute;left:2429;top:3556;width:339;height:100;flip:x" o:connectortype="straight" o:regroupid="1" strokecolor="red" strokeweight="2.25pt"/>
                  <v:rect id="_x0000_s1168" style="position:absolute;left:1376;top:3656;width:965;height:388" o:regroupid="1">
                    <v:textbox>
                      <w:txbxContent>
                        <w:p w:rsidR="00F33C59" w:rsidRDefault="00F33C59">
                          <w:r>
                            <w:t>Homme</w:t>
                          </w:r>
                        </w:p>
                      </w:txbxContent>
                    </v:textbox>
                  </v:rect>
                  <v:rect id="_x0000_s1169" style="position:absolute;left:1289;top:2767;width:1052;height:388" o:regroupid="1">
                    <v:textbox>
                      <w:txbxContent>
                        <w:p w:rsidR="00F33C59" w:rsidRDefault="00F33C59">
                          <w:r>
                            <w:t>Lumières</w:t>
                          </w:r>
                        </w:p>
                      </w:txbxContent>
                    </v:textbox>
                  </v:rect>
                  <v:shape id="_x0000_s1170" type="#_x0000_t32" style="position:absolute;left:2178;top:3231;width:1128;height:262;flip:x" o:connectortype="straight" o:regroupid="1" strokecolor="red" strokeweight="2.25pt"/>
                </v:group>
              </w:pict>
            </w:r>
            <w:r w:rsidR="00E672F1">
              <w:rPr>
                <w:noProof/>
                <w:lang w:val="en-US"/>
              </w:rPr>
              <w:drawing>
                <wp:inline distT="0" distB="0" distL="0" distR="0">
                  <wp:extent cx="3051382" cy="2353586"/>
                  <wp:effectExtent l="19050" t="0" r="0" b="0"/>
                  <wp:docPr id="53" name="Picture 52" descr="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png"/>
                          <pic:cNvPicPr/>
                        </pic:nvPicPr>
                        <pic:blipFill>
                          <a:blip r:embed="rId57"/>
                          <a:stretch>
                            <a:fillRect/>
                          </a:stretch>
                        </pic:blipFill>
                        <pic:spPr>
                          <a:xfrm>
                            <a:off x="0" y="0"/>
                            <a:ext cx="3049917" cy="2352456"/>
                          </a:xfrm>
                          <a:prstGeom prst="rect">
                            <a:avLst/>
                          </a:prstGeom>
                        </pic:spPr>
                      </pic:pic>
                    </a:graphicData>
                  </a:graphic>
                </wp:inline>
              </w:drawing>
            </w:r>
          </w:p>
          <w:p w:rsidR="00E672F1" w:rsidRDefault="00E672F1" w:rsidP="00F17349">
            <w:pPr>
              <w:keepNext/>
            </w:pPr>
            <w:r>
              <w:t>1056</w:t>
            </w:r>
          </w:p>
        </w:tc>
        <w:tc>
          <w:tcPr>
            <w:tcW w:w="5094" w:type="dxa"/>
          </w:tcPr>
          <w:p w:rsidR="00E672F1" w:rsidRDefault="00654DF3" w:rsidP="00F17349">
            <w:pPr>
              <w:keepNext/>
            </w:pPr>
            <w:r>
              <w:rPr>
                <w:noProof/>
                <w:lang w:val="en-US"/>
              </w:rPr>
              <w:pict>
                <v:group id="_x0000_s1179" style="position:absolute;margin-left:2.2pt;margin-top:73.65pt;width:179.4pt;height:108.3pt;z-index:251745280;mso-position-horizontal-relative:text;mso-position-vertical-relative:text" coordorigin="6272,2617" coordsize="3588,2166">
                  <v:rect id="_x0000_s1173" style="position:absolute;left:8232;top:4395;width:1628;height:388" o:regroupid="1">
                    <v:textbox>
                      <w:txbxContent>
                        <w:p w:rsidR="00F33C59" w:rsidRDefault="00F33C59">
                          <w:r>
                            <w:t>Fenêtre et table</w:t>
                          </w:r>
                        </w:p>
                      </w:txbxContent>
                    </v:textbox>
                  </v:rect>
                  <v:shape id="_x0000_s1174" type="#_x0000_t32" style="position:absolute;left:7751;top:3556;width:739;height:676;flip:x" o:connectortype="straight" o:regroupid="1" strokecolor="red" strokeweight="2.25pt"/>
                  <v:shape id="_x0000_s1175" type="#_x0000_t32" style="position:absolute;left:7412;top:3406;width:339;height:100;flip:x" o:connectortype="straight" o:regroupid="1" strokecolor="red" strokeweight="2.25pt"/>
                  <v:rect id="_x0000_s1176" style="position:absolute;left:6359;top:3506;width:965;height:388" o:regroupid="1">
                    <v:textbox>
                      <w:txbxContent>
                        <w:p w:rsidR="00F33C59" w:rsidRDefault="00F33C59">
                          <w:r>
                            <w:t>Homme</w:t>
                          </w:r>
                        </w:p>
                      </w:txbxContent>
                    </v:textbox>
                  </v:rect>
                  <v:rect id="_x0000_s1177" style="position:absolute;left:6272;top:2617;width:1052;height:388" o:regroupid="1">
                    <v:textbox>
                      <w:txbxContent>
                        <w:p w:rsidR="00F33C59" w:rsidRDefault="00F33C59">
                          <w:r>
                            <w:t>Lumières</w:t>
                          </w:r>
                        </w:p>
                      </w:txbxContent>
                    </v:textbox>
                  </v:rect>
                  <v:shape id="_x0000_s1178" type="#_x0000_t32" style="position:absolute;left:7161;top:3042;width:1128;height:262;flip:x" o:connectortype="straight" o:regroupid="1" strokecolor="red" strokeweight="2.25pt"/>
                </v:group>
              </w:pict>
            </w:r>
            <w:r w:rsidR="00E672F1">
              <w:rPr>
                <w:noProof/>
                <w:lang w:val="en-US"/>
              </w:rPr>
              <w:drawing>
                <wp:inline distT="0" distB="0" distL="0" distR="0">
                  <wp:extent cx="3019488" cy="2328985"/>
                  <wp:effectExtent l="19050" t="0" r="9462" b="0"/>
                  <wp:docPr id="54" name="Picture 53" descr="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png"/>
                          <pic:cNvPicPr/>
                        </pic:nvPicPr>
                        <pic:blipFill>
                          <a:blip r:embed="rId58"/>
                          <a:stretch>
                            <a:fillRect/>
                          </a:stretch>
                        </pic:blipFill>
                        <pic:spPr>
                          <a:xfrm>
                            <a:off x="0" y="0"/>
                            <a:ext cx="3027665" cy="2335292"/>
                          </a:xfrm>
                          <a:prstGeom prst="rect">
                            <a:avLst/>
                          </a:prstGeom>
                        </pic:spPr>
                      </pic:pic>
                    </a:graphicData>
                  </a:graphic>
                </wp:inline>
              </w:drawing>
            </w:r>
          </w:p>
          <w:p w:rsidR="00E672F1" w:rsidRDefault="00E672F1" w:rsidP="00F17349">
            <w:pPr>
              <w:keepNext/>
            </w:pPr>
            <w:r>
              <w:t>1071</w:t>
            </w:r>
          </w:p>
        </w:tc>
      </w:tr>
      <w:tr w:rsidR="00384EA6" w:rsidTr="00E672F1">
        <w:tc>
          <w:tcPr>
            <w:tcW w:w="5094" w:type="dxa"/>
          </w:tcPr>
          <w:p w:rsidR="00E672F1" w:rsidRDefault="000925A9" w:rsidP="00F17349">
            <w:pPr>
              <w:keepNext/>
            </w:pPr>
            <w:r>
              <w:rPr>
                <w:noProof/>
                <w:lang w:val="en-US"/>
              </w:rPr>
              <w:pict>
                <v:group id="_x0000_s1199" style="position:absolute;margin-left:7.75pt;margin-top:88.6pt;width:195.7pt;height:81.4pt;z-index:251769856;mso-position-horizontal-relative:text;mso-position-vertical-relative:text" coordorigin="1289,6862" coordsize="3914,1628">
                  <v:rect id="_x0000_s1181" style="position:absolute;left:3575;top:7839;width:1628;height:388" o:regroupid="3">
                    <v:textbox>
                      <w:txbxContent>
                        <w:p w:rsidR="00F33C59" w:rsidRDefault="00F33C59">
                          <w:r>
                            <w:t>Fenêtre et table</w:t>
                          </w:r>
                        </w:p>
                      </w:txbxContent>
                    </v:textbox>
                  </v:rect>
                  <v:shape id="_x0000_s1182" type="#_x0000_t32" style="position:absolute;left:2429;top:7626;width:1146;height:864;flip:x" o:connectortype="straight" o:regroupid="3" strokecolor="red" strokeweight="2.25pt"/>
                  <v:rect id="_x0000_s1185" style="position:absolute;left:1289;top:6862;width:1052;height:388" o:regroupid="3">
                    <v:textbox>
                      <w:txbxContent>
                        <w:p w:rsidR="00F33C59" w:rsidRDefault="00F33C59">
                          <w:r>
                            <w:t>Lumières</w:t>
                          </w:r>
                        </w:p>
                      </w:txbxContent>
                    </v:textbox>
                  </v:rect>
                  <v:shape id="_x0000_s1186" type="#_x0000_t32" style="position:absolute;left:1440;top:7250;width:1328;height:60;flip:x" o:connectortype="straight" o:regroupid="3" strokecolor="red" strokeweight="2.25pt"/>
                </v:group>
              </w:pict>
            </w:r>
            <w:r w:rsidR="00E672F1">
              <w:rPr>
                <w:noProof/>
                <w:lang w:val="en-US"/>
              </w:rPr>
              <w:drawing>
                <wp:inline distT="0" distB="0" distL="0" distR="0">
                  <wp:extent cx="3123415" cy="2409146"/>
                  <wp:effectExtent l="19050" t="0" r="785" b="0"/>
                  <wp:docPr id="55" name="Picture 54" descr="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png"/>
                          <pic:cNvPicPr/>
                        </pic:nvPicPr>
                        <pic:blipFill>
                          <a:blip r:embed="rId59"/>
                          <a:stretch>
                            <a:fillRect/>
                          </a:stretch>
                        </pic:blipFill>
                        <pic:spPr>
                          <a:xfrm>
                            <a:off x="0" y="0"/>
                            <a:ext cx="3121915" cy="2407989"/>
                          </a:xfrm>
                          <a:prstGeom prst="rect">
                            <a:avLst/>
                          </a:prstGeom>
                        </pic:spPr>
                      </pic:pic>
                    </a:graphicData>
                  </a:graphic>
                </wp:inline>
              </w:drawing>
            </w:r>
          </w:p>
          <w:p w:rsidR="00E672F1" w:rsidRDefault="00E672F1" w:rsidP="00F17349">
            <w:pPr>
              <w:keepNext/>
            </w:pPr>
            <w:r>
              <w:t>1242</w:t>
            </w:r>
          </w:p>
        </w:tc>
        <w:tc>
          <w:tcPr>
            <w:tcW w:w="5094" w:type="dxa"/>
          </w:tcPr>
          <w:p w:rsidR="00E672F1" w:rsidRDefault="000925A9" w:rsidP="00F17349">
            <w:pPr>
              <w:keepNext/>
            </w:pPr>
            <w:r>
              <w:rPr>
                <w:noProof/>
                <w:lang w:val="en-US"/>
              </w:rPr>
              <w:pict>
                <v:group id="_x0000_s1200" style="position:absolute;margin-left:16.65pt;margin-top:82.35pt;width:195.7pt;height:87.65pt;z-index:251774976;mso-position-horizontal-relative:text;mso-position-vertical-relative:text" coordorigin="6561,6737" coordsize="3914,1753">
                  <v:rect id="_x0000_s1189" style="position:absolute;left:8847;top:7839;width:1628;height:388" o:regroupid="4">
                    <v:textbox>
                      <w:txbxContent>
                        <w:p w:rsidR="00F33C59" w:rsidRDefault="00F33C59">
                          <w:r>
                            <w:t>Fenêtre et table</w:t>
                          </w:r>
                        </w:p>
                      </w:txbxContent>
                    </v:textbox>
                  </v:rect>
                  <v:shape id="_x0000_s1190" type="#_x0000_t32" style="position:absolute;left:7412;top:7626;width:1203;height:864;flip:x" o:connectortype="straight" o:regroupid="4" strokecolor="red" strokeweight="2.25pt"/>
                  <v:rect id="_x0000_s1191" style="position:absolute;left:6561;top:6737;width:1052;height:388" o:regroupid="4">
                    <v:textbox>
                      <w:txbxContent>
                        <w:p w:rsidR="00F33C59" w:rsidRDefault="00F33C59">
                          <w:r>
                            <w:t>Lumières</w:t>
                          </w:r>
                        </w:p>
                      </w:txbxContent>
                    </v:textbox>
                  </v:rect>
                  <v:shape id="_x0000_s1192" type="#_x0000_t32" style="position:absolute;left:6660;top:7190;width:1328;height:60;flip:x" o:connectortype="straight" o:regroupid="4" strokecolor="red" strokeweight="2.25pt"/>
                </v:group>
              </w:pict>
            </w:r>
            <w:r w:rsidR="00E672F1">
              <w:rPr>
                <w:noProof/>
                <w:lang w:val="en-US"/>
              </w:rPr>
              <w:drawing>
                <wp:inline distT="0" distB="0" distL="0" distR="0">
                  <wp:extent cx="3085106" cy="2379597"/>
                  <wp:effectExtent l="19050" t="0" r="994" b="0"/>
                  <wp:docPr id="56" name="Picture 55" descr="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4.png"/>
                          <pic:cNvPicPr/>
                        </pic:nvPicPr>
                        <pic:blipFill>
                          <a:blip r:embed="rId60"/>
                          <a:stretch>
                            <a:fillRect/>
                          </a:stretch>
                        </pic:blipFill>
                        <pic:spPr>
                          <a:xfrm>
                            <a:off x="0" y="0"/>
                            <a:ext cx="3091077" cy="2384202"/>
                          </a:xfrm>
                          <a:prstGeom prst="rect">
                            <a:avLst/>
                          </a:prstGeom>
                        </pic:spPr>
                      </pic:pic>
                    </a:graphicData>
                  </a:graphic>
                </wp:inline>
              </w:drawing>
            </w:r>
          </w:p>
          <w:p w:rsidR="00E672F1" w:rsidRDefault="00E672F1" w:rsidP="00F17349">
            <w:pPr>
              <w:keepNext/>
            </w:pPr>
            <w:r>
              <w:t>1284</w:t>
            </w:r>
          </w:p>
        </w:tc>
      </w:tr>
      <w:tr w:rsidR="00384EA6" w:rsidTr="00E672F1">
        <w:tc>
          <w:tcPr>
            <w:tcW w:w="5094" w:type="dxa"/>
          </w:tcPr>
          <w:p w:rsidR="00E672F1" w:rsidRDefault="000925A9" w:rsidP="00F17349">
            <w:pPr>
              <w:keepNext/>
            </w:pPr>
            <w:r>
              <w:rPr>
                <w:noProof/>
                <w:lang w:val="en-US"/>
              </w:rPr>
              <w:pict>
                <v:group id="_x0000_s1201" style="position:absolute;margin-left:-9.05pt;margin-top:85.05pt;width:227.55pt;height:79.3pt;z-index:251757568;mso-position-horizontal-relative:text;mso-position-vertical-relative:text" coordorigin="953,10824" coordsize="4551,1586">
                  <v:rect id="_x0000_s1195" style="position:absolute;left:3876;top:11861;width:1628;height:388" o:regroupid="2">
                    <v:textbox>
                      <w:txbxContent>
                        <w:p w:rsidR="00F33C59" w:rsidRDefault="00F33C59">
                          <w:r>
                            <w:t>Fenêtre et table</w:t>
                          </w:r>
                        </w:p>
                      </w:txbxContent>
                    </v:textbox>
                  </v:rect>
                  <v:shape id="_x0000_s1196" type="#_x0000_t32" style="position:absolute;left:2504;top:11580;width:1240;height:830;flip:x" o:connectortype="straight" o:regroupid="2" strokecolor="red" strokeweight="2.25pt"/>
                  <v:rect id="_x0000_s1197" style="position:absolute;left:953;top:10824;width:1052;height:388" o:regroupid="2">
                    <v:textbox>
                      <w:txbxContent>
                        <w:p w:rsidR="00F33C59" w:rsidRDefault="00F33C59">
                          <w:r>
                            <w:t>Lumières</w:t>
                          </w:r>
                        </w:p>
                      </w:txbxContent>
                    </v:textbox>
                  </v:rect>
                  <v:shape id="_x0000_s1198" type="#_x0000_t32" style="position:absolute;left:1611;top:11144;width:1569;height:128;flip:x" o:connectortype="straight" o:regroupid="2" strokecolor="red" strokeweight="2.25pt"/>
                </v:group>
              </w:pict>
            </w:r>
            <w:r w:rsidR="00E672F1">
              <w:rPr>
                <w:noProof/>
                <w:lang w:val="en-US"/>
              </w:rPr>
              <w:drawing>
                <wp:inline distT="0" distB="0" distL="0" distR="0">
                  <wp:extent cx="3123544" cy="2409245"/>
                  <wp:effectExtent l="19050" t="0" r="656" b="0"/>
                  <wp:docPr id="57" name="Picture 56" descr="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0.png"/>
                          <pic:cNvPicPr/>
                        </pic:nvPicPr>
                        <pic:blipFill>
                          <a:blip r:embed="rId61"/>
                          <a:stretch>
                            <a:fillRect/>
                          </a:stretch>
                        </pic:blipFill>
                        <pic:spPr>
                          <a:xfrm>
                            <a:off x="0" y="0"/>
                            <a:ext cx="3122043" cy="2408088"/>
                          </a:xfrm>
                          <a:prstGeom prst="rect">
                            <a:avLst/>
                          </a:prstGeom>
                        </pic:spPr>
                      </pic:pic>
                    </a:graphicData>
                  </a:graphic>
                </wp:inline>
              </w:drawing>
            </w:r>
          </w:p>
          <w:p w:rsidR="00E672F1" w:rsidRDefault="00E672F1" w:rsidP="00F17349">
            <w:pPr>
              <w:keepNext/>
            </w:pPr>
            <w:r>
              <w:t>1420</w:t>
            </w:r>
          </w:p>
        </w:tc>
        <w:tc>
          <w:tcPr>
            <w:tcW w:w="5094" w:type="dxa"/>
          </w:tcPr>
          <w:p w:rsidR="00E672F1" w:rsidRDefault="000925A9" w:rsidP="00F17349">
            <w:pPr>
              <w:keepNext/>
            </w:pPr>
            <w:r>
              <w:rPr>
                <w:noProof/>
                <w:lang w:val="en-US"/>
              </w:rPr>
              <w:pict>
                <v:group id="_x0000_s1208" style="position:absolute;margin-left:21.6pt;margin-top:81.65pt;width:190.75pt;height:90.7pt;z-index:251782144;mso-position-horizontal-relative:text;mso-position-vertical-relative:text" coordorigin="6660,10756" coordsize="3815,1814">
                  <v:rect id="_x0000_s1203" style="position:absolute;left:8847;top:12021;width:1628;height:388" o:regroupid="5">
                    <v:textbox>
                      <w:txbxContent>
                        <w:p w:rsidR="00F33C59" w:rsidRDefault="00F33C59">
                          <w:r>
                            <w:t>Fenêtre</w:t>
                          </w:r>
                        </w:p>
                      </w:txbxContent>
                    </v:textbox>
                  </v:rect>
                  <v:shape id="_x0000_s1204" type="#_x0000_t32" style="position:absolute;left:7475;top:11580;width:1015;height:990;flip:x" o:connectortype="straight" o:regroupid="5" strokecolor="red" strokeweight="2.25pt"/>
                  <v:rect id="_x0000_s1205" style="position:absolute;left:6660;top:10756;width:1052;height:388" o:regroupid="5">
                    <v:textbox>
                      <w:txbxContent>
                        <w:p w:rsidR="00F33C59" w:rsidRDefault="00F33C59">
                          <w:r>
                            <w:t>Lumières</w:t>
                          </w:r>
                        </w:p>
                      </w:txbxContent>
                    </v:textbox>
                  </v:rect>
                  <v:shape id="_x0000_s1206" type="#_x0000_t32" style="position:absolute;left:6660;top:11272;width:1328;height:468;flip:x" o:connectortype="straight" o:regroupid="5" strokecolor="red" strokeweight="2.25pt"/>
                  <v:shape id="_x0000_s1207" type="#_x0000_t32" style="position:absolute;left:7889;top:11032;width:343;height:112;flip:x y" o:connectortype="straight" strokecolor="red" strokeweight="2.25pt"/>
                </v:group>
              </w:pict>
            </w:r>
            <w:r w:rsidR="00384EA6">
              <w:rPr>
                <w:noProof/>
                <w:lang w:val="en-US"/>
              </w:rPr>
              <w:drawing>
                <wp:inline distT="0" distB="0" distL="0" distR="0">
                  <wp:extent cx="3123542" cy="2409245"/>
                  <wp:effectExtent l="19050" t="0" r="658" b="0"/>
                  <wp:docPr id="58" name="Picture 57" descr="1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3.png"/>
                          <pic:cNvPicPr/>
                        </pic:nvPicPr>
                        <pic:blipFill>
                          <a:blip r:embed="rId62"/>
                          <a:stretch>
                            <a:fillRect/>
                          </a:stretch>
                        </pic:blipFill>
                        <pic:spPr>
                          <a:xfrm>
                            <a:off x="0" y="0"/>
                            <a:ext cx="3131014" cy="2415008"/>
                          </a:xfrm>
                          <a:prstGeom prst="rect">
                            <a:avLst/>
                          </a:prstGeom>
                        </pic:spPr>
                      </pic:pic>
                    </a:graphicData>
                  </a:graphic>
                </wp:inline>
              </w:drawing>
            </w:r>
          </w:p>
          <w:p w:rsidR="00384EA6" w:rsidRDefault="00384EA6" w:rsidP="00F17349">
            <w:pPr>
              <w:keepNext/>
            </w:pPr>
            <w:r>
              <w:t>1593</w:t>
            </w:r>
          </w:p>
        </w:tc>
      </w:tr>
      <w:tr w:rsidR="00F84B75" w:rsidTr="00F33C59">
        <w:trPr>
          <w:trHeight w:val="469"/>
        </w:trPr>
        <w:tc>
          <w:tcPr>
            <w:tcW w:w="5094" w:type="dxa"/>
          </w:tcPr>
          <w:p w:rsidR="00F84B75" w:rsidRDefault="00681D38" w:rsidP="00163712">
            <w:pPr>
              <w:keepNext/>
              <w:jc w:val="center"/>
            </w:pPr>
            <w:r>
              <w:rPr>
                <w:noProof/>
                <w:lang w:val="en-US"/>
              </w:rPr>
              <w:lastRenderedPageBreak/>
              <w:pict>
                <v:group id="_x0000_s1224" style="position:absolute;left:0;text-align:left;margin-left:-25.15pt;margin-top:68.95pt;width:113.95pt;height:109.9pt;z-index:251793408;mso-position-horizontal-relative:text;mso-position-vertical-relative:text" coordorigin="631,2523" coordsize="2279,2198">
                  <v:rect id="_x0000_s1216" style="position:absolute;left:1282;top:4333;width:1628;height:388" o:regroupid="6">
                    <v:textbox>
                      <w:txbxContent>
                        <w:p w:rsidR="00F33C59" w:rsidRDefault="00F33C59">
                          <w:r>
                            <w:t>Table</w:t>
                          </w:r>
                        </w:p>
                      </w:txbxContent>
                    </v:textbox>
                  </v:rect>
                  <v:shape id="_x0000_s1217" type="#_x0000_t32" style="position:absolute;left:2066;top:3811;width:844;height:284;flip:x" o:connectortype="straight" o:regroupid="6" strokecolor="red" strokeweight="2.25pt"/>
                  <v:rect id="_x0000_s1218" style="position:absolute;left:631;top:3343;width:772;height:388" o:regroupid="6">
                    <v:textbox>
                      <w:txbxContent>
                        <w:p w:rsidR="00F33C59" w:rsidRDefault="00F33C59">
                          <w:r>
                            <w:t>Porte</w:t>
                          </w:r>
                        </w:p>
                      </w:txbxContent>
                    </v:textbox>
                  </v:rect>
                  <v:shape id="_x0000_s1219" type="#_x0000_t32" style="position:absolute;left:1282;top:3811;width:201;height:196;flip:x y" o:connectortype="straight" o:regroupid="6" strokecolor="red" strokeweight="2.25pt"/>
                  <v:shape id="_x0000_s1220" type="#_x0000_t32" style="position:absolute;left:1615;top:3657;width:176;height:74;flip:x y" o:connectortype="straight" o:regroupid="6" strokecolor="red" strokeweight="2.25pt"/>
                  <v:shape id="_x0000_s1221" type="#_x0000_t32" style="position:absolute;left:1483;top:2911;width:207;height:307;flip:x y" o:connectortype="straight" strokecolor="red" strokeweight="2.25pt"/>
                  <v:rect id="_x0000_s1222" style="position:absolute;left:1615;top:2523;width:1065;height:388">
                    <v:textbox>
                      <w:txbxContent>
                        <w:p w:rsidR="00F33C59" w:rsidRDefault="00F33C59">
                          <w:r>
                            <w:t>Lumière</w:t>
                          </w:r>
                        </w:p>
                      </w:txbxContent>
                    </v:textbox>
                  </v:rect>
                  <v:shape id="_x0000_s1223" type="#_x0000_t32" style="position:absolute;left:2166;top:3093;width:514;height:250;flip:x" o:connectortype="straight" strokecolor="red" strokeweight="2.25pt"/>
                </v:group>
              </w:pict>
            </w:r>
            <w:r w:rsidR="00F84B75">
              <w:rPr>
                <w:noProof/>
                <w:lang w:val="en-US"/>
              </w:rPr>
              <w:drawing>
                <wp:inline distT="0" distB="0" distL="0" distR="0">
                  <wp:extent cx="3040741" cy="2345377"/>
                  <wp:effectExtent l="19050" t="0" r="7259" b="0"/>
                  <wp:docPr id="63" name="Picture 62" descr="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6.png"/>
                          <pic:cNvPicPr/>
                        </pic:nvPicPr>
                        <pic:blipFill>
                          <a:blip r:embed="rId63"/>
                          <a:stretch>
                            <a:fillRect/>
                          </a:stretch>
                        </pic:blipFill>
                        <pic:spPr>
                          <a:xfrm>
                            <a:off x="0" y="0"/>
                            <a:ext cx="3040741" cy="2345377"/>
                          </a:xfrm>
                          <a:prstGeom prst="rect">
                            <a:avLst/>
                          </a:prstGeom>
                        </pic:spPr>
                      </pic:pic>
                    </a:graphicData>
                  </a:graphic>
                </wp:inline>
              </w:drawing>
            </w:r>
          </w:p>
          <w:p w:rsidR="00BA2AEE" w:rsidRDefault="00BA2AEE" w:rsidP="00BA2AEE">
            <w:pPr>
              <w:keepNext/>
            </w:pPr>
            <w:r>
              <w:t>1686</w:t>
            </w:r>
          </w:p>
        </w:tc>
        <w:tc>
          <w:tcPr>
            <w:tcW w:w="5094" w:type="dxa"/>
          </w:tcPr>
          <w:p w:rsidR="00F84B75" w:rsidRDefault="00545C2A" w:rsidP="00163712">
            <w:pPr>
              <w:keepNext/>
              <w:jc w:val="center"/>
            </w:pPr>
            <w:r>
              <w:rPr>
                <w:noProof/>
                <w:lang w:val="en-US"/>
              </w:rPr>
              <w:pict>
                <v:group id="_x0000_s1225" style="position:absolute;left:0;text-align:left;margin-left:9.8pt;margin-top:84.3pt;width:74.15pt;height:112.05pt;z-index:251798528;mso-position-horizontal-relative:text;mso-position-vertical-relative:text" coordorigin="6424,2830" coordsize="1483,2241">
                  <v:rect id="_x0000_s1210" style="position:absolute;left:7187;top:4683;width:720;height:388" o:regroupid="7">
                    <v:textbox>
                      <w:txbxContent>
                        <w:p w:rsidR="00F33C59" w:rsidRDefault="00F33C59">
                          <w:r>
                            <w:t>Table</w:t>
                          </w:r>
                        </w:p>
                      </w:txbxContent>
                    </v:textbox>
                  </v:rect>
                  <v:shape id="_x0000_s1211" type="#_x0000_t32" style="position:absolute;left:6424;top:4545;width:601;height:138;flip:x" o:connectortype="straight" o:regroupid="7" strokecolor="red" strokeweight="2.25pt"/>
                  <v:rect id="_x0000_s1212" style="position:absolute;left:6424;top:2830;width:1052;height:388" o:regroupid="7">
                    <v:textbox>
                      <w:txbxContent>
                        <w:p w:rsidR="00F33C59" w:rsidRDefault="00F33C59">
                          <w:r>
                            <w:t>Lumières</w:t>
                          </w:r>
                        </w:p>
                      </w:txbxContent>
                    </v:textbox>
                  </v:rect>
                  <v:shape id="_x0000_s1213" type="#_x0000_t32" style="position:absolute;left:6586;top:3343;width:213;height:314;flip:x" o:connectortype="straight" o:regroupid="7" strokecolor="red" strokeweight="2.25pt"/>
                </v:group>
              </w:pict>
            </w:r>
            <w:r w:rsidR="00F84B75">
              <w:rPr>
                <w:noProof/>
                <w:lang w:val="en-US"/>
              </w:rPr>
              <w:drawing>
                <wp:inline distT="0" distB="0" distL="0" distR="0">
                  <wp:extent cx="3123545" cy="2409245"/>
                  <wp:effectExtent l="19050" t="0" r="655" b="0"/>
                  <wp:docPr id="62" name="Picture 59" descr="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8.png"/>
                          <pic:cNvPicPr/>
                        </pic:nvPicPr>
                        <pic:blipFill>
                          <a:blip r:embed="rId64"/>
                          <a:stretch>
                            <a:fillRect/>
                          </a:stretch>
                        </pic:blipFill>
                        <pic:spPr>
                          <a:xfrm>
                            <a:off x="0" y="0"/>
                            <a:ext cx="3122044" cy="2408087"/>
                          </a:xfrm>
                          <a:prstGeom prst="rect">
                            <a:avLst/>
                          </a:prstGeom>
                        </pic:spPr>
                      </pic:pic>
                    </a:graphicData>
                  </a:graphic>
                </wp:inline>
              </w:drawing>
            </w:r>
          </w:p>
          <w:p w:rsidR="00F84B75" w:rsidRDefault="00F84B75" w:rsidP="00F84B75">
            <w:pPr>
              <w:keepNext/>
            </w:pPr>
            <w:r>
              <w:t>2128</w:t>
            </w:r>
          </w:p>
        </w:tc>
      </w:tr>
    </w:tbl>
    <w:p w:rsidR="005B2050" w:rsidRDefault="00D229ED" w:rsidP="00F17349">
      <w:pPr>
        <w:keepNext/>
      </w:pPr>
      <w:r>
        <w:t xml:space="preserve">Dans l’interprétation de la carte 3D, je concentre aux points rouges. Ce sont les points qui sont réussis à faire la correspondance dans chaque trame. </w:t>
      </w:r>
      <w:r w:rsidR="007F4F7B">
        <w:t>Je mes une ligne rouge pour marquer la région d’un ensemble des points voisins</w:t>
      </w:r>
      <w:r w:rsidR="00F0785B">
        <w:t xml:space="preserve"> et présenter la structure de l’environnement</w:t>
      </w:r>
      <w:r w:rsidR="007F4F7B">
        <w:t xml:space="preserve">. </w:t>
      </w:r>
    </w:p>
    <w:p w:rsidR="00D61A1E" w:rsidRDefault="00D61A1E" w:rsidP="00F17349">
      <w:pPr>
        <w:keepNext/>
      </w:pPr>
      <w:r>
        <w:t xml:space="preserve"> </w:t>
      </w:r>
      <w:r w:rsidR="00BB54FD">
        <w:t>L’inconvénient de la carte construite de monoslam est le clairsement. Pour comprendre la carte 3D, nous devons utiliser les images traquées. Dans les images traquées, nous pouvons vérifier si le monoslam marche bien ou non.</w:t>
      </w:r>
      <w:r w:rsidR="00BE5F1A">
        <w:t xml:space="preserve"> Les points nouveaux avec les étiquettes grandes sont instables parce qu’il y a moins de mesurer avec ces points. Donc, ces points changent leur position rapidement. Dans la carte, ces points nouveaux sont les éléments instables. </w:t>
      </w:r>
      <w:r w:rsidR="00BB54FD">
        <w:t xml:space="preserve"> </w:t>
      </w:r>
      <w:r w:rsidR="0045127E">
        <w:t xml:space="preserve">Et la carte varie rapidement avec le changement des éléments instables. </w:t>
      </w:r>
      <w:r w:rsidR="00955870">
        <w:t xml:space="preserve">Pour montrer l’incertitude de chaque point, nous utilisons les ellipsoïdes. </w:t>
      </w:r>
    </w:p>
    <w:tbl>
      <w:tblPr>
        <w:tblStyle w:val="TableGrid"/>
        <w:tblW w:w="0" w:type="auto"/>
        <w:tblLook w:val="04A0"/>
      </w:tblPr>
      <w:tblGrid>
        <w:gridCol w:w="5094"/>
        <w:gridCol w:w="5094"/>
      </w:tblGrid>
      <w:tr w:rsidR="000A1408" w:rsidTr="000A1408">
        <w:tc>
          <w:tcPr>
            <w:tcW w:w="5094" w:type="dxa"/>
          </w:tcPr>
          <w:p w:rsidR="000A1408" w:rsidRDefault="000A1408" w:rsidP="00F17349">
            <w:pPr>
              <w:keepNext/>
            </w:pPr>
            <w:r>
              <w:rPr>
                <w:noProof/>
                <w:lang w:val="en-US"/>
              </w:rPr>
              <w:drawing>
                <wp:inline distT="0" distB="0" distL="0" distR="0">
                  <wp:extent cx="2708247" cy="2027403"/>
                  <wp:effectExtent l="19050" t="0" r="0" b="0"/>
                  <wp:docPr id="64" name="Picture 63" descr="screenshot_00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50.png"/>
                          <pic:cNvPicPr/>
                        </pic:nvPicPr>
                        <pic:blipFill>
                          <a:blip r:embed="rId65"/>
                          <a:stretch>
                            <a:fillRect/>
                          </a:stretch>
                        </pic:blipFill>
                        <pic:spPr>
                          <a:xfrm>
                            <a:off x="0" y="0"/>
                            <a:ext cx="2715284" cy="2032671"/>
                          </a:xfrm>
                          <a:prstGeom prst="rect">
                            <a:avLst/>
                          </a:prstGeom>
                        </pic:spPr>
                      </pic:pic>
                    </a:graphicData>
                  </a:graphic>
                </wp:inline>
              </w:drawing>
            </w:r>
          </w:p>
        </w:tc>
        <w:tc>
          <w:tcPr>
            <w:tcW w:w="5094" w:type="dxa"/>
          </w:tcPr>
          <w:p w:rsidR="000A1408" w:rsidRDefault="000A1408" w:rsidP="00F17349">
            <w:pPr>
              <w:keepNext/>
            </w:pPr>
            <w:r>
              <w:rPr>
                <w:noProof/>
                <w:lang w:val="en-US"/>
              </w:rPr>
              <w:drawing>
                <wp:inline distT="0" distB="0" distL="0" distR="0">
                  <wp:extent cx="2708488" cy="2027583"/>
                  <wp:effectExtent l="19050" t="0" r="0" b="0"/>
                  <wp:docPr id="65" name="Picture 64" descr="screenshot_00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55.png"/>
                          <pic:cNvPicPr/>
                        </pic:nvPicPr>
                        <pic:blipFill>
                          <a:blip r:embed="rId66"/>
                          <a:stretch>
                            <a:fillRect/>
                          </a:stretch>
                        </pic:blipFill>
                        <pic:spPr>
                          <a:xfrm>
                            <a:off x="0" y="0"/>
                            <a:ext cx="2713399" cy="2031260"/>
                          </a:xfrm>
                          <a:prstGeom prst="rect">
                            <a:avLst/>
                          </a:prstGeom>
                        </pic:spPr>
                      </pic:pic>
                    </a:graphicData>
                  </a:graphic>
                </wp:inline>
              </w:drawing>
            </w:r>
          </w:p>
        </w:tc>
      </w:tr>
      <w:tr w:rsidR="000A1408" w:rsidTr="000A1408">
        <w:tc>
          <w:tcPr>
            <w:tcW w:w="5094" w:type="dxa"/>
          </w:tcPr>
          <w:p w:rsidR="000A1408" w:rsidRDefault="000A1408" w:rsidP="00F17349">
            <w:pPr>
              <w:keepNext/>
            </w:pPr>
            <w:r>
              <w:rPr>
                <w:noProof/>
                <w:lang w:val="en-US"/>
              </w:rPr>
              <w:drawing>
                <wp:inline distT="0" distB="0" distL="0" distR="0">
                  <wp:extent cx="2708486" cy="2027582"/>
                  <wp:effectExtent l="19050" t="0" r="0" b="0"/>
                  <wp:docPr id="66" name="Picture 65" descr="screenshot_000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60.png"/>
                          <pic:cNvPicPr/>
                        </pic:nvPicPr>
                        <pic:blipFill>
                          <a:blip r:embed="rId67"/>
                          <a:stretch>
                            <a:fillRect/>
                          </a:stretch>
                        </pic:blipFill>
                        <pic:spPr>
                          <a:xfrm>
                            <a:off x="0" y="0"/>
                            <a:ext cx="2710066" cy="2028765"/>
                          </a:xfrm>
                          <a:prstGeom prst="rect">
                            <a:avLst/>
                          </a:prstGeom>
                        </pic:spPr>
                      </pic:pic>
                    </a:graphicData>
                  </a:graphic>
                </wp:inline>
              </w:drawing>
            </w:r>
          </w:p>
        </w:tc>
        <w:tc>
          <w:tcPr>
            <w:tcW w:w="5094" w:type="dxa"/>
          </w:tcPr>
          <w:p w:rsidR="000A1408" w:rsidRDefault="000A1408" w:rsidP="000A1408">
            <w:pPr>
              <w:keepNext/>
            </w:pPr>
            <w:r>
              <w:rPr>
                <w:noProof/>
                <w:lang w:val="en-US"/>
              </w:rPr>
              <w:drawing>
                <wp:inline distT="0" distB="0" distL="0" distR="0">
                  <wp:extent cx="2708248" cy="2027404"/>
                  <wp:effectExtent l="19050" t="0" r="0" b="0"/>
                  <wp:docPr id="67" name="Picture 66" descr="screenshot_00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75.png"/>
                          <pic:cNvPicPr/>
                        </pic:nvPicPr>
                        <pic:blipFill>
                          <a:blip r:embed="rId68"/>
                          <a:stretch>
                            <a:fillRect/>
                          </a:stretch>
                        </pic:blipFill>
                        <pic:spPr>
                          <a:xfrm>
                            <a:off x="0" y="0"/>
                            <a:ext cx="2708072" cy="2027272"/>
                          </a:xfrm>
                          <a:prstGeom prst="rect">
                            <a:avLst/>
                          </a:prstGeom>
                        </pic:spPr>
                      </pic:pic>
                    </a:graphicData>
                  </a:graphic>
                </wp:inline>
              </w:drawing>
            </w:r>
          </w:p>
        </w:tc>
      </w:tr>
    </w:tbl>
    <w:p w:rsidR="000A1408" w:rsidRDefault="000A1408" w:rsidP="000A1408">
      <w:pPr>
        <w:pStyle w:val="Caption"/>
      </w:pPr>
      <w:r>
        <w:t xml:space="preserve">Figure </w:t>
      </w:r>
      <w:fldSimple w:instr=" SEQ Figure \* ARABIC ">
        <w:r>
          <w:rPr>
            <w:noProof/>
          </w:rPr>
          <w:t>13</w:t>
        </w:r>
      </w:fldSimple>
      <w:r>
        <w:t xml:space="preserve"> Le changement de la taille d'ellipsoid</w:t>
      </w:r>
    </w:p>
    <w:p w:rsidR="008109F0" w:rsidRDefault="00975D8B" w:rsidP="00F17349">
      <w:pPr>
        <w:keepNext/>
      </w:pPr>
      <w:r>
        <w:lastRenderedPageBreak/>
        <w:t xml:space="preserve">Dans la figure précédente, le point de </w:t>
      </w:r>
      <w:r w:rsidR="003C24EF">
        <w:t>repères</w:t>
      </w:r>
      <w:r>
        <w:t xml:space="preserve"> 23 et 24 diminue leur incertitude sur leur position. </w:t>
      </w:r>
    </w:p>
    <w:p w:rsidR="00493927" w:rsidRDefault="0015604A" w:rsidP="00493927">
      <w:pPr>
        <w:keepNext/>
        <w:jc w:val="center"/>
      </w:pPr>
      <w:r>
        <w:rPr>
          <w:noProof/>
          <w:lang w:val="en-US"/>
        </w:rPr>
        <w:pict>
          <v:shape id="_x0000_s1126" type="#_x0000_t32" style="position:absolute;left:0;text-align:left;margin-left:135.5pt;margin-top:147.35pt;width:248.55pt;height:67pt;flip:y;z-index:251695104" o:connectortype="straight" strokecolor="yellow"/>
        </w:pict>
      </w:r>
      <w:r>
        <w:rPr>
          <w:noProof/>
          <w:lang w:val="en-US"/>
        </w:rPr>
        <w:drawing>
          <wp:inline distT="0" distB="0" distL="0" distR="0">
            <wp:extent cx="4171287" cy="3845431"/>
            <wp:effectExtent l="19050" t="0" r="663" b="0"/>
            <wp:docPr id="18" name="Picture 17" descr="screenshot_000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23.png"/>
                    <pic:cNvPicPr/>
                  </pic:nvPicPr>
                  <pic:blipFill>
                    <a:blip r:embed="rId69"/>
                    <a:stretch>
                      <a:fillRect/>
                    </a:stretch>
                  </pic:blipFill>
                  <pic:spPr>
                    <a:xfrm>
                      <a:off x="0" y="0"/>
                      <a:ext cx="4174102" cy="3848026"/>
                    </a:xfrm>
                    <a:prstGeom prst="rect">
                      <a:avLst/>
                    </a:prstGeom>
                  </pic:spPr>
                </pic:pic>
              </a:graphicData>
            </a:graphic>
          </wp:inline>
        </w:drawing>
      </w:r>
    </w:p>
    <w:p w:rsidR="005E3CF0" w:rsidRDefault="00493927" w:rsidP="00493927">
      <w:pPr>
        <w:pStyle w:val="Caption"/>
        <w:jc w:val="center"/>
      </w:pPr>
      <w:r>
        <w:t xml:space="preserve">Figure </w:t>
      </w:r>
      <w:fldSimple w:instr=" SEQ Figure \* ARABIC ">
        <w:r w:rsidR="000A1408">
          <w:rPr>
            <w:noProof/>
          </w:rPr>
          <w:t>14</w:t>
        </w:r>
      </w:fldSimple>
      <w:r>
        <w:t xml:space="preserve"> Les ellipsoïdes aigues orthogonales avec la direction de mouvement</w:t>
      </w:r>
    </w:p>
    <w:p w:rsidR="0015604A" w:rsidRDefault="0015604A" w:rsidP="00C451E4">
      <w:r>
        <w:t xml:space="preserve">La forme des </w:t>
      </w:r>
      <w:r w:rsidR="00F301CE">
        <w:t>ellipsoïdes</w:t>
      </w:r>
      <w:r>
        <w:t xml:space="preserve"> est très variante. Si l’incertitude est petite, l’</w:t>
      </w:r>
      <w:r w:rsidR="00F301CE">
        <w:t>ellipsoïde</w:t>
      </w:r>
      <w:r>
        <w:t xml:space="preserve"> est en forme de petit point. Si l’incertitude est grande dans une ordonnée, l’</w:t>
      </w:r>
      <w:r w:rsidR="00F301CE">
        <w:t>ellipsoïde</w:t>
      </w:r>
      <w:r>
        <w:t xml:space="preserve"> est très </w:t>
      </w:r>
      <w:r w:rsidR="00F301CE">
        <w:t>long</w:t>
      </w:r>
      <w:r>
        <w:t>. Et si l’incertitude est grande dans toutes les trois ordonnées, l’</w:t>
      </w:r>
      <w:r w:rsidR="00F301CE">
        <w:t>ellipsoïde</w:t>
      </w:r>
      <w:r>
        <w:t xml:space="preserve"> est une grande sphère. </w:t>
      </w:r>
    </w:p>
    <w:p w:rsidR="00F301CE" w:rsidRPr="005E3CF0" w:rsidRDefault="00F301CE" w:rsidP="00C451E4">
      <w:r>
        <w:t xml:space="preserve">La forme des ellipsoïdes dépend la direction de déplacement de robot. Dans l’image précédente, la direction de mouvement est représentée par une ligne jaune, et l’incertitude de la position de tous les points d’intérêt est en forme aigue à la direction orthogonale avec la direction de mouvement de robot. </w:t>
      </w:r>
    </w:p>
    <w:p w:rsidR="00936A33" w:rsidRDefault="00BA642A" w:rsidP="00095FF3">
      <w:pPr>
        <w:pStyle w:val="Heading3"/>
      </w:pPr>
      <w:bookmarkStart w:id="45" w:name="_Toc265329088"/>
      <w:r w:rsidRPr="001565AD">
        <w:t>La localisation</w:t>
      </w:r>
      <w:bookmarkEnd w:id="45"/>
    </w:p>
    <w:p w:rsidR="00095FF3" w:rsidRDefault="00095FF3" w:rsidP="00C451E4">
      <w:r>
        <w:t xml:space="preserve">Monoslam appartient à type de FullSlam. Cet algorithme ne conserve pas les positions précédentes de robots. Il ne connait que la position dernière. Les positions précédentes ne sont pas corrigées après la mise à jour de la nouvelle position. </w:t>
      </w:r>
    </w:p>
    <w:p w:rsidR="00F33C59" w:rsidRDefault="00F33C59" w:rsidP="00C451E4">
      <w:r>
        <w:t xml:space="preserve">La trajectoire de robot dessinée dans le simulateur est ensemble des points de chaque localisation de robot. La trajectoire dessinée représente l’histoire des estimations de mouvement de robot. Donc, l’importance est la localisation courante de robot. </w:t>
      </w:r>
    </w:p>
    <w:p w:rsidR="00F33C59" w:rsidRDefault="00F33C59" w:rsidP="00C451E4">
      <w:r>
        <w:t xml:space="preserve">Dans la carte 3D, traquer le mouvement de robot est assez difficile. Parce que les ordonnées dans la carte est différente avec les ordonnées dans l’environnement.  </w:t>
      </w:r>
    </w:p>
    <w:p w:rsidR="00BA275C" w:rsidRPr="00095FF3" w:rsidRDefault="00BA275C" w:rsidP="00C451E4"/>
    <w:p w:rsidR="00936A33" w:rsidRPr="001565AD" w:rsidRDefault="00775BFE" w:rsidP="003C4CD4">
      <w:pPr>
        <w:pStyle w:val="Heading3"/>
      </w:pPr>
      <w:r>
        <w:t>Le changement de la covariance</w:t>
      </w:r>
    </w:p>
    <w:p w:rsidR="00BA642A" w:rsidRDefault="00BA642A" w:rsidP="003C4CD4">
      <w:pPr>
        <w:pStyle w:val="Heading3"/>
      </w:pPr>
      <w:r w:rsidRPr="001565AD">
        <w:t>La performance</w:t>
      </w:r>
    </w:p>
    <w:p w:rsidR="00FF58E9" w:rsidRPr="001565AD" w:rsidRDefault="00FF58E9" w:rsidP="00C451E4">
      <w:pPr>
        <w:rPr>
          <w:b/>
        </w:rPr>
      </w:pPr>
    </w:p>
    <w:p w:rsidR="001565AD" w:rsidRDefault="001565AD" w:rsidP="00C451E4">
      <w:r w:rsidRPr="001565AD">
        <w:t>Le temps de calcul</w:t>
      </w:r>
      <w:r>
        <w:t xml:space="preserve"> de chaque </w:t>
      </w:r>
      <w:r w:rsidR="001F4628">
        <w:t>étape</w:t>
      </w:r>
      <w:r>
        <w:t xml:space="preserve">. </w:t>
      </w:r>
    </w:p>
    <w:p w:rsidR="00B013F5" w:rsidRDefault="00B013F5" w:rsidP="00CE0DAD">
      <w:pPr>
        <w:pStyle w:val="Heading3"/>
      </w:pPr>
      <w:bookmarkStart w:id="46" w:name="_Toc265329089"/>
      <w:r w:rsidRPr="00936A33">
        <w:lastRenderedPageBreak/>
        <w:t>La fermeture de trajectoire</w:t>
      </w:r>
      <w:bookmarkEnd w:id="46"/>
    </w:p>
    <w:p w:rsidR="00CE0DAD" w:rsidRDefault="00CE0DAD" w:rsidP="00CE0DAD">
      <w:r>
        <w:t xml:space="preserve">La fermeture de trajectoire de robot est un problème important dans problème SLAM. Quand robot revient à sa position vieille, il est capable de reconnaitre des points de repères vieux. Et le robot recalcule sa localisation, et </w:t>
      </w:r>
      <w:r w:rsidR="00EE24FC">
        <w:t>réutilise</w:t>
      </w:r>
      <w:r>
        <w:t xml:space="preserve"> des points de repères vieux sans créer les nouveaux points de repère. </w:t>
      </w:r>
    </w:p>
    <w:p w:rsidR="00CE0DAD" w:rsidRDefault="00EE24FC" w:rsidP="00CE0DAD">
      <w:r>
        <w:t xml:space="preserve">Dans l’implémentation de monoslam dans Scene, le robot n’est pas capable de fermer sa trajectoire. </w:t>
      </w:r>
      <w:r w:rsidR="006A25E4">
        <w:t xml:space="preserve">Parce que, dans monoslam, le robot conserve un nombre limité de points d’intérêts visible à traquer. Il ne fait pas la correspondance avec tous les points de repère détectés. Les points sont choisis de faire la correspondance en basant sur leur visibilité. </w:t>
      </w:r>
    </w:p>
    <w:p w:rsidR="00BB7EFA" w:rsidRDefault="006A25E4" w:rsidP="00CE0DAD">
      <w:r>
        <w:t>Donc, dans quelques fois, le robot revient à sa position, les points de repère vieux ne sont pas dans la liste de points de repère visibles. Dans ce cas là, le robot ne peut pas reconnaitre les points vieux, et il détectera les points nouveaux à la position vieille des points</w:t>
      </w:r>
      <w:r w:rsidR="00BB7EFA">
        <w:t xml:space="preserve"> vieux. </w:t>
      </w:r>
    </w:p>
    <w:p w:rsidR="006A25E4" w:rsidRPr="00CE0DAD" w:rsidRDefault="006A25E4" w:rsidP="00CE0DAD">
      <w:r>
        <w:t xml:space="preserve"> </w:t>
      </w:r>
    </w:p>
    <w:p w:rsidR="00B013F5" w:rsidRDefault="002B0C20" w:rsidP="002B0C20">
      <w:pPr>
        <w:pStyle w:val="Heading3"/>
      </w:pPr>
      <w:bookmarkStart w:id="47" w:name="_Toc265329090"/>
      <w:r>
        <w:t>Le problème de robot</w:t>
      </w:r>
      <w:r w:rsidR="006D16A9">
        <w:t xml:space="preserve"> kidnappé (kidnapped robot problem)</w:t>
      </w:r>
      <w:bookmarkEnd w:id="47"/>
    </w:p>
    <w:p w:rsidR="002B0C20" w:rsidRDefault="002B0C20" w:rsidP="002B0C20">
      <w:r>
        <w:t xml:space="preserve">Le kidnapping est l’événement que le robot est pris à la nouvelle position quand il est en marche. </w:t>
      </w:r>
      <w:r w:rsidR="005633DD">
        <w:t xml:space="preserve">Dans la nouvelle position, le robot ne reconnait pas d’un point de repère qu’il a déjà détecté. </w:t>
      </w:r>
      <w:r>
        <w:t>Le robot doi</w:t>
      </w:r>
      <w:r w:rsidR="005633DD">
        <w:t xml:space="preserve">t reconstruire sa localisation relative avec les points de repère vieux. Le problème </w:t>
      </w:r>
      <w:r w:rsidR="006D16A9">
        <w:t>« kidnapped robot » est un problème difficile de robot localisation. Il y a seulement quelques algorithmes SLAM qui sont capable</w:t>
      </w:r>
      <w:r w:rsidR="0096579F">
        <w:t>s</w:t>
      </w:r>
      <w:r w:rsidR="006D16A9">
        <w:t xml:space="preserve"> de résoudre ce problème. </w:t>
      </w:r>
    </w:p>
    <w:p w:rsidR="006D16A9" w:rsidRDefault="006D16A9" w:rsidP="002B0C20">
      <w:r>
        <w:t xml:space="preserve">Dans l’implémentation de monoslam de Scene, on peut reconnaitre quelques événements de kidnapping. L’événement typique dans les vidéos que j’ai prises est que le robot ne reconnait soudainement pas les événements. </w:t>
      </w:r>
    </w:p>
    <w:p w:rsidR="006D16A9" w:rsidRDefault="006D16A9" w:rsidP="002B0C20">
      <w:r>
        <w:t>Au début, le robot est lointain à des points de repères détectés. Les points de repères détectés par la méthode de point d’intérêt. Les caractéristique typique de points d’intérêt est capab</w:t>
      </w:r>
      <w:r w:rsidR="005304DD">
        <w:t>le</w:t>
      </w:r>
      <w:r>
        <w:t xml:space="preserve"> de s’adapter à l’échelle d’image. </w:t>
      </w:r>
      <w:r w:rsidR="005304DD">
        <w:t xml:space="preserve">Mais, ils s’adaptent </w:t>
      </w:r>
      <w:r>
        <w:t xml:space="preserve"> </w:t>
      </w:r>
      <w:r w:rsidR="005304DD">
        <w:t xml:space="preserve">dans une borne. Si le robot se déplace vers les points de repères. A position proche, les points d’intérêt vieux sont échoués dans le fait de correspondance dans une nouvelle image. </w:t>
      </w:r>
      <w:r w:rsidR="00F64430">
        <w:t xml:space="preserve">Donc, le robot ne peut pas détecter sa position. Et l’incertitude de sa position augmente rapidement. </w:t>
      </w:r>
    </w:p>
    <w:p w:rsidR="00F64430" w:rsidRDefault="00F64430" w:rsidP="002B0C20"/>
    <w:p w:rsidR="00F64430" w:rsidRPr="002B0C20" w:rsidRDefault="00F64430" w:rsidP="002B0C20">
      <w:r>
        <w:t xml:space="preserve">Ce phénomène montre aussi la dépendance entre la localisation et la cartographie. </w:t>
      </w:r>
    </w:p>
    <w:p w:rsidR="00095FF3" w:rsidRDefault="000462F6" w:rsidP="00C451E4">
      <w:r>
        <w:t xml:space="preserve">Avec l’environnement extérieur, la lumière change rapidement. Donc, cet événement apparait souvent. </w:t>
      </w:r>
    </w:p>
    <w:p w:rsidR="00CE0DAD" w:rsidRPr="000462F6" w:rsidRDefault="00CE0DAD" w:rsidP="00C451E4"/>
    <w:p w:rsidR="00760B5B" w:rsidRDefault="00760B5B" w:rsidP="00C451E4">
      <w:r>
        <w:t xml:space="preserve">Le taux entre le nombre de points d’intérêts supprimés </w:t>
      </w:r>
    </w:p>
    <w:p w:rsidR="00FE381D" w:rsidRDefault="00FE381D" w:rsidP="003C4CD4">
      <w:pPr>
        <w:pStyle w:val="Heading3"/>
      </w:pPr>
      <w:r>
        <w:t>La direction de camera</w:t>
      </w:r>
    </w:p>
    <w:p w:rsidR="00251948" w:rsidRDefault="00251948" w:rsidP="003C4CD4">
      <w:pPr>
        <w:pStyle w:val="Heading3"/>
      </w:pPr>
      <w:r>
        <w:t>Le taux de faux </w:t>
      </w:r>
    </w:p>
    <w:p w:rsidR="003C24EF" w:rsidRDefault="003C24EF" w:rsidP="003C24EF">
      <w:r>
        <w:t>On calcule le nombre des points d’intérêts supprimés</w:t>
      </w:r>
    </w:p>
    <w:p w:rsidR="003C24EF" w:rsidRPr="003C24EF" w:rsidRDefault="003C24EF" w:rsidP="003C24EF">
      <w:r>
        <w:t>On calcule le nombre des points d’intérêts faux à faire la correspondance</w:t>
      </w:r>
    </w:p>
    <w:p w:rsidR="00251948" w:rsidRDefault="00251948" w:rsidP="003C4CD4">
      <w:pPr>
        <w:pStyle w:val="Heading3"/>
      </w:pPr>
      <w:r>
        <w:t>Faux après d’une duré</w:t>
      </w:r>
    </w:p>
    <w:p w:rsidR="00251948" w:rsidRPr="001565AD" w:rsidRDefault="00251948" w:rsidP="003C4CD4">
      <w:pPr>
        <w:pStyle w:val="Heading3"/>
      </w:pPr>
      <w:r>
        <w:t>L’intérieur et l’extérieur</w:t>
      </w:r>
    </w:p>
    <w:p w:rsidR="00956CB5" w:rsidRDefault="00956CB5" w:rsidP="003A3027">
      <w:pPr>
        <w:pStyle w:val="Heading2"/>
      </w:pPr>
      <w:bookmarkStart w:id="48" w:name="_Toc265329092"/>
      <w:r>
        <w:t>Avantages et inconvénients</w:t>
      </w:r>
      <w:bookmarkEnd w:id="48"/>
    </w:p>
    <w:p w:rsidR="003718C2" w:rsidRDefault="003718C2" w:rsidP="002A6B1A">
      <w:pPr>
        <w:pStyle w:val="Heading3"/>
      </w:pPr>
      <w:bookmarkStart w:id="49" w:name="_Toc265329093"/>
      <w:r>
        <w:t>Avantages</w:t>
      </w:r>
      <w:bookmarkEnd w:id="49"/>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687A2B" w:rsidRDefault="00687A2B" w:rsidP="002A6B1A">
      <w:pPr>
        <w:pStyle w:val="ListParagraph"/>
        <w:numPr>
          <w:ilvl w:val="0"/>
          <w:numId w:val="21"/>
        </w:numPr>
      </w:pPr>
      <w:r>
        <w:t>Monoculaire</w:t>
      </w:r>
    </w:p>
    <w:p w:rsidR="00687A2B" w:rsidRDefault="00687A2B" w:rsidP="002A6B1A">
      <w:pPr>
        <w:pStyle w:val="ListParagraph"/>
        <w:numPr>
          <w:ilvl w:val="0"/>
          <w:numId w:val="21"/>
        </w:numPr>
      </w:pPr>
      <w:r>
        <w:lastRenderedPageBreak/>
        <w:t>3D</w:t>
      </w:r>
    </w:p>
    <w:p w:rsidR="003718C2" w:rsidRDefault="003718C2" w:rsidP="002A6B1A">
      <w:pPr>
        <w:pStyle w:val="Heading3"/>
      </w:pPr>
      <w:bookmarkStart w:id="50" w:name="_Toc265329094"/>
      <w:r>
        <w:t>Inconvénient</w:t>
      </w:r>
      <w:bookmarkEnd w:id="50"/>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57407" w:rsidRDefault="00D57407" w:rsidP="00D57407">
      <w:pPr>
        <w:pStyle w:val="Heading1"/>
      </w:pPr>
      <w:bookmarkStart w:id="51" w:name="_Toc265329096"/>
      <w:r w:rsidRPr="006815D2">
        <w:t>Conclusion</w:t>
      </w:r>
      <w:r>
        <w:t xml:space="preserve"> et Perspectives</w:t>
      </w:r>
    </w:p>
    <w:p w:rsidR="00972902" w:rsidRPr="00972902" w:rsidRDefault="00972902" w:rsidP="00972902">
      <w:pPr>
        <w:pStyle w:val="Heading2"/>
      </w:pPr>
      <w:r>
        <w:t>Difficultés</w:t>
      </w:r>
      <w:bookmarkEnd w:id="51"/>
    </w:p>
    <w:p w:rsidR="001C1498" w:rsidRPr="006E7B3B" w:rsidRDefault="003A409D" w:rsidP="00D57407">
      <w:pPr>
        <w:pStyle w:val="Heading3"/>
      </w:pPr>
      <w:r w:rsidRPr="006E7B3B">
        <w:t>Difficulté</w:t>
      </w:r>
      <w:r w:rsidR="001C1498" w:rsidRPr="006E7B3B">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D57407">
      <w:pPr>
        <w:pStyle w:val="Heading3"/>
      </w:pPr>
      <w:r w:rsidRPr="00D1565C">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D57407">
      <w:pPr>
        <w:pStyle w:val="Heading3"/>
      </w:pPr>
      <w:r w:rsidRPr="00D1565C">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D57407">
      <w:pPr>
        <w:pStyle w:val="Heading3"/>
      </w:pPr>
      <w:r w:rsidRPr="00E21F9F">
        <w:t>Difficulté de programmer entre deux système</w:t>
      </w:r>
      <w:r>
        <w:t>s</w:t>
      </w:r>
      <w:r w:rsidRPr="00E21F9F">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2A7453" w:rsidRDefault="002A7453" w:rsidP="002A7453">
      <w:pPr>
        <w:pStyle w:val="Heading2"/>
      </w:pPr>
      <w:bookmarkStart w:id="52" w:name="_Toc265329098"/>
      <w:r>
        <w:t>Contribution</w:t>
      </w:r>
      <w:bookmarkEnd w:id="52"/>
    </w:p>
    <w:p w:rsidR="001949F8" w:rsidRDefault="001949F8" w:rsidP="00D57407">
      <w:pPr>
        <w:pStyle w:val="ListParagraph"/>
        <w:numPr>
          <w:ilvl w:val="0"/>
          <w:numId w:val="24"/>
        </w:numPr>
      </w:pPr>
      <w:r>
        <w:t>Fixer les petites erreurs de Monoslam Scene version 1.0, et intégrer la simulation avec 3DScene Viewer de MRPT</w:t>
      </w:r>
    </w:p>
    <w:p w:rsidR="003F3E9D" w:rsidRDefault="003F3E9D" w:rsidP="00D57407">
      <w:pPr>
        <w:pStyle w:val="ListParagraph"/>
        <w:numPr>
          <w:ilvl w:val="0"/>
          <w:numId w:val="24"/>
        </w:numPr>
      </w:pPr>
      <w:r>
        <w:t xml:space="preserve">Expériencier de </w:t>
      </w:r>
      <w:r w:rsidR="002A6B1A">
        <w:t>la</w:t>
      </w:r>
      <w:r>
        <w:t xml:space="preserve"> marche de monoslam</w:t>
      </w:r>
    </w:p>
    <w:p w:rsidR="003F3E9D" w:rsidRDefault="003F3E9D" w:rsidP="00D57407">
      <w:pPr>
        <w:pStyle w:val="ListParagraph"/>
        <w:numPr>
          <w:ilvl w:val="0"/>
          <w:numId w:val="24"/>
        </w:numPr>
      </w:pPr>
      <w:r>
        <w:t>Mesurer et évaluer monoslam en particulier de l’environnement de l’IFI</w:t>
      </w:r>
    </w:p>
    <w:p w:rsidR="002A7453" w:rsidRDefault="003F3E9D" w:rsidP="002A7453">
      <w:pPr>
        <w:pStyle w:val="Heading2"/>
      </w:pPr>
      <w:bookmarkStart w:id="53" w:name="_Toc265329099"/>
      <w:r>
        <w:t>P</w:t>
      </w:r>
      <w:r w:rsidR="002A7453">
        <w:t>erspectives</w:t>
      </w:r>
      <w:bookmarkEnd w:id="53"/>
    </w:p>
    <w:p w:rsidR="000717BF" w:rsidRDefault="000717BF" w:rsidP="008351DD">
      <w:pPr>
        <w:pStyle w:val="Heading3"/>
      </w:pPr>
      <w:bookmarkStart w:id="54" w:name="_Toc265329100"/>
      <w:r>
        <w:t>Reconstru</w:t>
      </w:r>
      <w:r w:rsidR="008351DD">
        <w:t>ction la structure 3D de l’environnement</w:t>
      </w:r>
      <w:bookmarkEnd w:id="54"/>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lastRenderedPageBreak/>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70"/>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bookmarkStart w:id="55" w:name="_Toc265329101"/>
      <w:r>
        <w:t>Reconnaissance des lignes dans l’environnement</w:t>
      </w:r>
      <w:bookmarkEnd w:id="55"/>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71"/>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bookmarkStart w:id="56" w:name="_Toc265329102"/>
      <w:r>
        <w:t xml:space="preserve">Comparer avec </w:t>
      </w:r>
      <w:r w:rsidR="008351DD">
        <w:t>l’autre méthode de SLAM visuel</w:t>
      </w:r>
      <w:bookmarkEnd w:id="56"/>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bookmarkStart w:id="57" w:name="_Toc265329103"/>
      <w:r>
        <w:t>La</w:t>
      </w:r>
      <w:r w:rsidR="00A87DE3">
        <w:t xml:space="preserve"> fermeture de boucle</w:t>
      </w:r>
      <w:bookmarkEnd w:id="57"/>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72"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6B2272" w:rsidRDefault="006B2272" w:rsidP="006B2272">
      <w:pPr>
        <w:pStyle w:val="Heading3"/>
      </w:pPr>
      <w:bookmarkStart w:id="58" w:name="_Toc265329104"/>
      <w:r>
        <w:lastRenderedPageBreak/>
        <w:t>Comparer l’odométrie visuelle et odométrie mécanique</w:t>
      </w:r>
      <w:bookmarkEnd w:id="58"/>
    </w:p>
    <w:p w:rsidR="006B2272" w:rsidRPr="006B2272" w:rsidRDefault="006B2272" w:rsidP="006B2272">
      <w:r>
        <w:t xml:space="preserve">Pour tester la correction de l’odométrie visuelle, la correction de la localisation de robot, nous pouvons comparer l’odométrie visuelle et odométrie mécanique. </w:t>
      </w:r>
      <w:r w:rsidR="00396A6F">
        <w:t>Ce travail peut etre réalisé par attacher la caméra sur un robot qui a l’odométrie mécanique. Et comparer des résultats d’odométrie visuelle par rapport d’odométrie mécanique.</w:t>
      </w:r>
    </w:p>
    <w:p w:rsidR="00B41DBD" w:rsidRDefault="00B41DBD" w:rsidP="000717BF">
      <w:r>
        <w:t xml:space="preserve">A mon avis, deux propositions premières sont pour améliorer la présentation </w:t>
      </w:r>
      <w:r w:rsidR="00396A6F">
        <w:t>de la carte. Trois</w:t>
      </w:r>
      <w:r>
        <w:t xml:space="preserve"> propositions dernières sont pour mieux comprendre l’algorithme de monoslam en particulière, et slam visuel en général. Donc, il faut prioriser</w:t>
      </w:r>
      <w:r w:rsidR="00396A6F">
        <w:t xml:space="preserve"> trois</w:t>
      </w:r>
      <w:r>
        <w:t xml:space="preserve"> propositions dernières. </w:t>
      </w:r>
    </w:p>
    <w:p w:rsidR="000717BF" w:rsidRPr="000717BF" w:rsidRDefault="003F3E9D" w:rsidP="003F3E9D">
      <w:pPr>
        <w:pStyle w:val="Heading2"/>
      </w:pPr>
      <w:bookmarkStart w:id="59" w:name="_Toc265329105"/>
      <w:r>
        <w:t>Conclusion</w:t>
      </w:r>
      <w:bookmarkEnd w:id="59"/>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60" w:name="_Toc265329106"/>
      <w:r w:rsidRPr="006815D2">
        <w:t>Référence</w:t>
      </w:r>
      <w:bookmarkEnd w:id="60"/>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73"/>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68E3" w:rsidRDefault="004168E3" w:rsidP="0039697A">
      <w:pPr>
        <w:spacing w:after="0" w:line="240" w:lineRule="auto"/>
      </w:pPr>
      <w:r>
        <w:separator/>
      </w:r>
    </w:p>
  </w:endnote>
  <w:endnote w:type="continuationSeparator" w:id="1">
    <w:p w:rsidR="004168E3" w:rsidRDefault="004168E3"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F33C59" w:rsidRDefault="00F33C59">
        <w:pPr>
          <w:pStyle w:val="Footer"/>
          <w:jc w:val="right"/>
        </w:pPr>
        <w:fldSimple w:instr=" PAGE   \* MERGEFORMAT ">
          <w:r w:rsidR="00776602">
            <w:rPr>
              <w:noProof/>
            </w:rPr>
            <w:t>37</w:t>
          </w:r>
        </w:fldSimple>
      </w:p>
    </w:sdtContent>
  </w:sdt>
  <w:p w:rsidR="00F33C59" w:rsidRDefault="00F33C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68E3" w:rsidRDefault="004168E3" w:rsidP="0039697A">
      <w:pPr>
        <w:spacing w:after="0" w:line="240" w:lineRule="auto"/>
      </w:pPr>
      <w:r>
        <w:separator/>
      </w:r>
    </w:p>
  </w:footnote>
  <w:footnote w:type="continuationSeparator" w:id="1">
    <w:p w:rsidR="004168E3" w:rsidRDefault="004168E3"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7617CD"/>
    <w:multiLevelType w:val="hybridMultilevel"/>
    <w:tmpl w:val="93A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3"/>
  </w:num>
  <w:num w:numId="13">
    <w:abstractNumId w:val="19"/>
  </w:num>
  <w:num w:numId="14">
    <w:abstractNumId w:val="15"/>
  </w:num>
  <w:num w:numId="15">
    <w:abstractNumId w:val="18"/>
  </w:num>
  <w:num w:numId="16">
    <w:abstractNumId w:val="12"/>
  </w:num>
  <w:num w:numId="17">
    <w:abstractNumId w:val="22"/>
  </w:num>
  <w:num w:numId="18">
    <w:abstractNumId w:val="14"/>
  </w:num>
  <w:num w:numId="19">
    <w:abstractNumId w:val="11"/>
  </w:num>
  <w:num w:numId="20">
    <w:abstractNumId w:val="20"/>
  </w:num>
  <w:num w:numId="21">
    <w:abstractNumId w:val="16"/>
  </w:num>
  <w:num w:numId="22">
    <w:abstractNumId w:val="21"/>
  </w:num>
  <w:num w:numId="23">
    <w:abstractNumId w:val="17"/>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4582C"/>
    <w:rsid w:val="000462F6"/>
    <w:rsid w:val="00050163"/>
    <w:rsid w:val="000517BE"/>
    <w:rsid w:val="000608E0"/>
    <w:rsid w:val="000717BF"/>
    <w:rsid w:val="00081830"/>
    <w:rsid w:val="00087679"/>
    <w:rsid w:val="000925A9"/>
    <w:rsid w:val="00095802"/>
    <w:rsid w:val="00095FF3"/>
    <w:rsid w:val="00097C32"/>
    <w:rsid w:val="000A1408"/>
    <w:rsid w:val="000A1A2B"/>
    <w:rsid w:val="000A20F4"/>
    <w:rsid w:val="000A3B5A"/>
    <w:rsid w:val="000A4571"/>
    <w:rsid w:val="000A4CD4"/>
    <w:rsid w:val="000B6DD7"/>
    <w:rsid w:val="000D0A7F"/>
    <w:rsid w:val="000D601B"/>
    <w:rsid w:val="000E19DD"/>
    <w:rsid w:val="000F0F71"/>
    <w:rsid w:val="000F62F0"/>
    <w:rsid w:val="00110DEA"/>
    <w:rsid w:val="00111C13"/>
    <w:rsid w:val="0011324C"/>
    <w:rsid w:val="00122714"/>
    <w:rsid w:val="00133520"/>
    <w:rsid w:val="001417F9"/>
    <w:rsid w:val="001450E9"/>
    <w:rsid w:val="001548F8"/>
    <w:rsid w:val="0015604A"/>
    <w:rsid w:val="001565AD"/>
    <w:rsid w:val="00163712"/>
    <w:rsid w:val="00167388"/>
    <w:rsid w:val="00176CFA"/>
    <w:rsid w:val="00190CAC"/>
    <w:rsid w:val="00192831"/>
    <w:rsid w:val="001949F8"/>
    <w:rsid w:val="001A359F"/>
    <w:rsid w:val="001A7D8E"/>
    <w:rsid w:val="001B7060"/>
    <w:rsid w:val="001C1498"/>
    <w:rsid w:val="001E3215"/>
    <w:rsid w:val="001F0151"/>
    <w:rsid w:val="001F4628"/>
    <w:rsid w:val="001F4A47"/>
    <w:rsid w:val="0020578C"/>
    <w:rsid w:val="0021093E"/>
    <w:rsid w:val="0021132F"/>
    <w:rsid w:val="002122F2"/>
    <w:rsid w:val="00223EDF"/>
    <w:rsid w:val="00223FE5"/>
    <w:rsid w:val="00226E55"/>
    <w:rsid w:val="00237BBF"/>
    <w:rsid w:val="0024386A"/>
    <w:rsid w:val="0024585F"/>
    <w:rsid w:val="00245A23"/>
    <w:rsid w:val="00250D6E"/>
    <w:rsid w:val="00251948"/>
    <w:rsid w:val="00267C2C"/>
    <w:rsid w:val="002854DD"/>
    <w:rsid w:val="00294A86"/>
    <w:rsid w:val="00296649"/>
    <w:rsid w:val="00297644"/>
    <w:rsid w:val="002A6B1A"/>
    <w:rsid w:val="002A7453"/>
    <w:rsid w:val="002B015B"/>
    <w:rsid w:val="002B0C20"/>
    <w:rsid w:val="002B775A"/>
    <w:rsid w:val="002C1DC2"/>
    <w:rsid w:val="002C5323"/>
    <w:rsid w:val="002C5E43"/>
    <w:rsid w:val="002F3FC3"/>
    <w:rsid w:val="002F4172"/>
    <w:rsid w:val="002F78D6"/>
    <w:rsid w:val="0030048E"/>
    <w:rsid w:val="00306D28"/>
    <w:rsid w:val="00315E66"/>
    <w:rsid w:val="00326E1B"/>
    <w:rsid w:val="003422F2"/>
    <w:rsid w:val="00345EEF"/>
    <w:rsid w:val="003500FD"/>
    <w:rsid w:val="0036144B"/>
    <w:rsid w:val="00370BCE"/>
    <w:rsid w:val="003718C2"/>
    <w:rsid w:val="00371AC0"/>
    <w:rsid w:val="003748CB"/>
    <w:rsid w:val="00382592"/>
    <w:rsid w:val="00384C99"/>
    <w:rsid w:val="00384EA6"/>
    <w:rsid w:val="00391C92"/>
    <w:rsid w:val="0039697A"/>
    <w:rsid w:val="00396A6F"/>
    <w:rsid w:val="003A3027"/>
    <w:rsid w:val="003A409D"/>
    <w:rsid w:val="003A6512"/>
    <w:rsid w:val="003B1AAE"/>
    <w:rsid w:val="003B59BF"/>
    <w:rsid w:val="003C08B3"/>
    <w:rsid w:val="003C24EF"/>
    <w:rsid w:val="003C4CD4"/>
    <w:rsid w:val="003C56B2"/>
    <w:rsid w:val="003D65E8"/>
    <w:rsid w:val="003E6003"/>
    <w:rsid w:val="003F1C13"/>
    <w:rsid w:val="003F3E9D"/>
    <w:rsid w:val="003F51B7"/>
    <w:rsid w:val="004074BB"/>
    <w:rsid w:val="004168E3"/>
    <w:rsid w:val="0043274E"/>
    <w:rsid w:val="00433CDB"/>
    <w:rsid w:val="004423E1"/>
    <w:rsid w:val="004443ED"/>
    <w:rsid w:val="00446E66"/>
    <w:rsid w:val="0045127E"/>
    <w:rsid w:val="0045559F"/>
    <w:rsid w:val="004673F0"/>
    <w:rsid w:val="00485618"/>
    <w:rsid w:val="00486006"/>
    <w:rsid w:val="00493927"/>
    <w:rsid w:val="004941BC"/>
    <w:rsid w:val="004A0DFD"/>
    <w:rsid w:val="004A3126"/>
    <w:rsid w:val="004A7B1F"/>
    <w:rsid w:val="004B1400"/>
    <w:rsid w:val="004C2242"/>
    <w:rsid w:val="004C712A"/>
    <w:rsid w:val="004F5674"/>
    <w:rsid w:val="004F7469"/>
    <w:rsid w:val="00506AA3"/>
    <w:rsid w:val="00521917"/>
    <w:rsid w:val="00523623"/>
    <w:rsid w:val="00523B62"/>
    <w:rsid w:val="005304DD"/>
    <w:rsid w:val="00530CCA"/>
    <w:rsid w:val="00536A1B"/>
    <w:rsid w:val="00541A81"/>
    <w:rsid w:val="00545C2A"/>
    <w:rsid w:val="0054742D"/>
    <w:rsid w:val="00561023"/>
    <w:rsid w:val="005633DD"/>
    <w:rsid w:val="00565CD2"/>
    <w:rsid w:val="005815AE"/>
    <w:rsid w:val="0059507C"/>
    <w:rsid w:val="005A398B"/>
    <w:rsid w:val="005A7866"/>
    <w:rsid w:val="005B2050"/>
    <w:rsid w:val="005B3F86"/>
    <w:rsid w:val="005C1905"/>
    <w:rsid w:val="005C348D"/>
    <w:rsid w:val="005D7D3C"/>
    <w:rsid w:val="005D7D7F"/>
    <w:rsid w:val="005E3CF0"/>
    <w:rsid w:val="005E3D70"/>
    <w:rsid w:val="005E72D2"/>
    <w:rsid w:val="00601CCA"/>
    <w:rsid w:val="006024BB"/>
    <w:rsid w:val="00603D53"/>
    <w:rsid w:val="00606BA6"/>
    <w:rsid w:val="00614EBE"/>
    <w:rsid w:val="00620F2F"/>
    <w:rsid w:val="006224FA"/>
    <w:rsid w:val="00633362"/>
    <w:rsid w:val="00647C1A"/>
    <w:rsid w:val="00654DF3"/>
    <w:rsid w:val="006726A9"/>
    <w:rsid w:val="006815D2"/>
    <w:rsid w:val="00681D38"/>
    <w:rsid w:val="00684717"/>
    <w:rsid w:val="00687A2B"/>
    <w:rsid w:val="0069624F"/>
    <w:rsid w:val="006A0418"/>
    <w:rsid w:val="006A1928"/>
    <w:rsid w:val="006A25E4"/>
    <w:rsid w:val="006A3848"/>
    <w:rsid w:val="006B0995"/>
    <w:rsid w:val="006B2272"/>
    <w:rsid w:val="006C334B"/>
    <w:rsid w:val="006C4B34"/>
    <w:rsid w:val="006C5DFA"/>
    <w:rsid w:val="006D16A9"/>
    <w:rsid w:val="006D6FDF"/>
    <w:rsid w:val="006E0C56"/>
    <w:rsid w:val="006E2EAC"/>
    <w:rsid w:val="006E7B3B"/>
    <w:rsid w:val="007243BD"/>
    <w:rsid w:val="00732DAD"/>
    <w:rsid w:val="00743020"/>
    <w:rsid w:val="007444A7"/>
    <w:rsid w:val="00760B5B"/>
    <w:rsid w:val="00764B8A"/>
    <w:rsid w:val="00764CCA"/>
    <w:rsid w:val="00771518"/>
    <w:rsid w:val="00775BFE"/>
    <w:rsid w:val="00776602"/>
    <w:rsid w:val="00776895"/>
    <w:rsid w:val="007776A8"/>
    <w:rsid w:val="007801AB"/>
    <w:rsid w:val="00783DA7"/>
    <w:rsid w:val="00784B74"/>
    <w:rsid w:val="007A0B8A"/>
    <w:rsid w:val="007B05AB"/>
    <w:rsid w:val="007B5B2D"/>
    <w:rsid w:val="007C7FEA"/>
    <w:rsid w:val="007E2CD0"/>
    <w:rsid w:val="007E66C1"/>
    <w:rsid w:val="007F4F7B"/>
    <w:rsid w:val="00801900"/>
    <w:rsid w:val="00806DB9"/>
    <w:rsid w:val="008109F0"/>
    <w:rsid w:val="00812037"/>
    <w:rsid w:val="008241B8"/>
    <w:rsid w:val="00834CAE"/>
    <w:rsid w:val="008351DD"/>
    <w:rsid w:val="00836875"/>
    <w:rsid w:val="008473CB"/>
    <w:rsid w:val="008547FE"/>
    <w:rsid w:val="00861680"/>
    <w:rsid w:val="0086544D"/>
    <w:rsid w:val="008766D6"/>
    <w:rsid w:val="008953F8"/>
    <w:rsid w:val="00895AC5"/>
    <w:rsid w:val="008A4EA9"/>
    <w:rsid w:val="008B443E"/>
    <w:rsid w:val="008B6342"/>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3622"/>
    <w:rsid w:val="00946508"/>
    <w:rsid w:val="00950DC9"/>
    <w:rsid w:val="00953F70"/>
    <w:rsid w:val="00955870"/>
    <w:rsid w:val="00956CB5"/>
    <w:rsid w:val="0096243D"/>
    <w:rsid w:val="0096579F"/>
    <w:rsid w:val="00972902"/>
    <w:rsid w:val="00975D8B"/>
    <w:rsid w:val="009A50FA"/>
    <w:rsid w:val="009B2D7E"/>
    <w:rsid w:val="009B76D2"/>
    <w:rsid w:val="009C1D4D"/>
    <w:rsid w:val="009C5600"/>
    <w:rsid w:val="009D060A"/>
    <w:rsid w:val="009D44CC"/>
    <w:rsid w:val="009D5DFD"/>
    <w:rsid w:val="009E174C"/>
    <w:rsid w:val="009E509C"/>
    <w:rsid w:val="009E550D"/>
    <w:rsid w:val="009F2849"/>
    <w:rsid w:val="009F5E61"/>
    <w:rsid w:val="00A13188"/>
    <w:rsid w:val="00A24920"/>
    <w:rsid w:val="00A24B29"/>
    <w:rsid w:val="00A30471"/>
    <w:rsid w:val="00A35C9B"/>
    <w:rsid w:val="00A45E56"/>
    <w:rsid w:val="00A55632"/>
    <w:rsid w:val="00A65132"/>
    <w:rsid w:val="00A66D51"/>
    <w:rsid w:val="00A7132A"/>
    <w:rsid w:val="00A74644"/>
    <w:rsid w:val="00A766B2"/>
    <w:rsid w:val="00A83E5B"/>
    <w:rsid w:val="00A87DE3"/>
    <w:rsid w:val="00A936AD"/>
    <w:rsid w:val="00AA3DBC"/>
    <w:rsid w:val="00AB0654"/>
    <w:rsid w:val="00AC3A84"/>
    <w:rsid w:val="00AD4C28"/>
    <w:rsid w:val="00AF07B7"/>
    <w:rsid w:val="00AF0BFD"/>
    <w:rsid w:val="00AF1E1B"/>
    <w:rsid w:val="00AF70E9"/>
    <w:rsid w:val="00B013F5"/>
    <w:rsid w:val="00B07C4F"/>
    <w:rsid w:val="00B235F3"/>
    <w:rsid w:val="00B31391"/>
    <w:rsid w:val="00B31C12"/>
    <w:rsid w:val="00B41255"/>
    <w:rsid w:val="00B41DBD"/>
    <w:rsid w:val="00B72CB4"/>
    <w:rsid w:val="00B851B4"/>
    <w:rsid w:val="00B90447"/>
    <w:rsid w:val="00B946D1"/>
    <w:rsid w:val="00B94B53"/>
    <w:rsid w:val="00BA24D8"/>
    <w:rsid w:val="00BA275C"/>
    <w:rsid w:val="00BA2AEE"/>
    <w:rsid w:val="00BA642A"/>
    <w:rsid w:val="00BB0302"/>
    <w:rsid w:val="00BB54FD"/>
    <w:rsid w:val="00BB7EFA"/>
    <w:rsid w:val="00BC38E5"/>
    <w:rsid w:val="00BD264A"/>
    <w:rsid w:val="00BD2CF2"/>
    <w:rsid w:val="00BE5F1A"/>
    <w:rsid w:val="00C02CDD"/>
    <w:rsid w:val="00C14BF5"/>
    <w:rsid w:val="00C15F28"/>
    <w:rsid w:val="00C17B11"/>
    <w:rsid w:val="00C240F5"/>
    <w:rsid w:val="00C25486"/>
    <w:rsid w:val="00C37009"/>
    <w:rsid w:val="00C451E4"/>
    <w:rsid w:val="00C50091"/>
    <w:rsid w:val="00C648F7"/>
    <w:rsid w:val="00C654EC"/>
    <w:rsid w:val="00C7547D"/>
    <w:rsid w:val="00CC6DB4"/>
    <w:rsid w:val="00CD3039"/>
    <w:rsid w:val="00CD56C9"/>
    <w:rsid w:val="00CE0DAD"/>
    <w:rsid w:val="00CE5997"/>
    <w:rsid w:val="00CE608D"/>
    <w:rsid w:val="00D0467E"/>
    <w:rsid w:val="00D132C3"/>
    <w:rsid w:val="00D14498"/>
    <w:rsid w:val="00D1565C"/>
    <w:rsid w:val="00D2058D"/>
    <w:rsid w:val="00D229ED"/>
    <w:rsid w:val="00D23F79"/>
    <w:rsid w:val="00D46BC5"/>
    <w:rsid w:val="00D57407"/>
    <w:rsid w:val="00D61A1E"/>
    <w:rsid w:val="00D61D13"/>
    <w:rsid w:val="00D63171"/>
    <w:rsid w:val="00D639F0"/>
    <w:rsid w:val="00D735C3"/>
    <w:rsid w:val="00D77A7B"/>
    <w:rsid w:val="00D9561C"/>
    <w:rsid w:val="00DA0EF5"/>
    <w:rsid w:val="00DA743E"/>
    <w:rsid w:val="00DA7A31"/>
    <w:rsid w:val="00DB1ABE"/>
    <w:rsid w:val="00DC67FD"/>
    <w:rsid w:val="00DF16DD"/>
    <w:rsid w:val="00DF70B0"/>
    <w:rsid w:val="00E0067F"/>
    <w:rsid w:val="00E15BC7"/>
    <w:rsid w:val="00E21F9F"/>
    <w:rsid w:val="00E364D5"/>
    <w:rsid w:val="00E40AEE"/>
    <w:rsid w:val="00E45289"/>
    <w:rsid w:val="00E45C3B"/>
    <w:rsid w:val="00E5365B"/>
    <w:rsid w:val="00E56663"/>
    <w:rsid w:val="00E672F1"/>
    <w:rsid w:val="00E70525"/>
    <w:rsid w:val="00E878A1"/>
    <w:rsid w:val="00EB3257"/>
    <w:rsid w:val="00EB61A2"/>
    <w:rsid w:val="00ED7BC0"/>
    <w:rsid w:val="00EE24FC"/>
    <w:rsid w:val="00EF35C8"/>
    <w:rsid w:val="00F05FD0"/>
    <w:rsid w:val="00F06FD9"/>
    <w:rsid w:val="00F0785B"/>
    <w:rsid w:val="00F12E57"/>
    <w:rsid w:val="00F17349"/>
    <w:rsid w:val="00F301CE"/>
    <w:rsid w:val="00F33C59"/>
    <w:rsid w:val="00F36AF6"/>
    <w:rsid w:val="00F55ABD"/>
    <w:rsid w:val="00F60FF2"/>
    <w:rsid w:val="00F64430"/>
    <w:rsid w:val="00F65320"/>
    <w:rsid w:val="00F723D1"/>
    <w:rsid w:val="00F741DF"/>
    <w:rsid w:val="00F809F1"/>
    <w:rsid w:val="00F8381D"/>
    <w:rsid w:val="00F84B75"/>
    <w:rsid w:val="00F96714"/>
    <w:rsid w:val="00FA0D80"/>
    <w:rsid w:val="00FA6CEF"/>
    <w:rsid w:val="00FD3938"/>
    <w:rsid w:val="00FE381D"/>
    <w:rsid w:val="00FF40CB"/>
    <w:rsid w:val="00FF58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red"/>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 id="V:Rule72" type="connector" idref="#_x0000_s1126"/>
        <o:r id="V:Rule74" type="connector" idref="#_x0000_s1140"/>
        <o:r id="V:Rule75" type="connector" idref="#_x0000_s1141"/>
        <o:r id="V:Rule76" type="connector" idref="#_x0000_s1146"/>
        <o:r id="V:Rule77" type="connector" idref="#_x0000_s1147"/>
        <o:r id="V:Rule78" type="connector" idref="#_x0000_s1149"/>
        <o:r id="V:Rule79" type="connector" idref="#_x0000_s1152"/>
        <o:r id="V:Rule80" type="connector" idref="#_x0000_s1153"/>
        <o:r id="V:Rule81" type="connector" idref="#_x0000_s1156"/>
        <o:r id="V:Rule83" type="connector" idref="#_x0000_s1166"/>
        <o:r id="V:Rule84" type="connector" idref="#_x0000_s1167"/>
        <o:r id="V:Rule85" type="connector" idref="#_x0000_s1170"/>
        <o:r id="V:Rule86" type="connector" idref="#_x0000_s1174"/>
        <o:r id="V:Rule87" type="connector" idref="#_x0000_s1175"/>
        <o:r id="V:Rule88" type="connector" idref="#_x0000_s1178"/>
        <o:r id="V:Rule89" type="connector" idref="#_x0000_s1182"/>
        <o:r id="V:Rule91" type="connector" idref="#_x0000_s1186"/>
        <o:r id="V:Rule92" type="connector" idref="#_x0000_s1190"/>
        <o:r id="V:Rule93" type="connector" idref="#_x0000_s1192"/>
        <o:r id="V:Rule94" type="connector" idref="#_x0000_s1196"/>
        <o:r id="V:Rule95" type="connector" idref="#_x0000_s1198"/>
        <o:r id="V:Rule96" type="connector" idref="#_x0000_s1204"/>
        <o:r id="V:Rule97" type="connector" idref="#_x0000_s1206"/>
        <o:r id="V:Rule98" type="connector" idref="#_x0000_s1207"/>
        <o:r id="V:Rule99" type="connector" idref="#_x0000_s1211"/>
        <o:r id="V:Rule100" type="connector" idref="#_x0000_s1213"/>
        <o:r id="V:Rule102" type="connector" idref="#_x0000_s1217"/>
        <o:r id="V:Rule103" type="connector" idref="#_x0000_s1219"/>
        <o:r id="V:Rule104" type="connector" idref="#_x0000_s1220"/>
        <o:r id="V:Rule105" type="connector" idref="#_x0000_s1221"/>
        <o:r id="V:Rule106" type="connector" idref="#_x0000_s1223"/>
      </o:rules>
      <o:regrouptable v:ext="edit">
        <o:entry new="1"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hyperlink" Target="http://www.ros.org" TargetMode="External"/><Relationship Id="rId29" Type="http://schemas.openxmlformats.org/officeDocument/2006/relationships/image" Target="media/image17.tiff"/><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tif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hyperlink" Target="http://cogrob.ensta.fr/loopclosur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4C02521-0D36-40AC-A760-F0C157627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40</Pages>
  <Words>10908</Words>
  <Characters>62182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57</cp:revision>
  <cp:lastPrinted>2010-06-16T17:20:00Z</cp:lastPrinted>
  <dcterms:created xsi:type="dcterms:W3CDTF">2010-06-08T11:38:00Z</dcterms:created>
  <dcterms:modified xsi:type="dcterms:W3CDTF">2010-06-26T18:57:00Z</dcterms:modified>
</cp:coreProperties>
</file>