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0192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color w:val="000000"/>
          <w:kern w:val="0"/>
          <w:sz w:val="26"/>
          <w:szCs w:val="26"/>
          <w:lang w:val="en-US" w:eastAsia="zh-CN" w:bidi="ar"/>
        </w:rPr>
        <w:t>TRƯỜNG ĐẠI HỌC CÔNG NGHỆ SÀI GÒN</w:t>
      </w:r>
    </w:p>
    <w:p w14:paraId="7E6E5B5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rPr>
      </w:pPr>
      <w:r>
        <w:rPr>
          <w:rFonts w:hint="default" w:ascii="Times New Roman Regular" w:hAnsi="Times New Roman Regular" w:eastAsia="TimesNewRomanPS-BoldMT" w:cs="Times New Roman Regular"/>
          <w:b/>
          <w:bCs/>
          <w:color w:val="000000"/>
          <w:kern w:val="0"/>
          <w:sz w:val="26"/>
          <w:szCs w:val="26"/>
          <w:lang w:val="en-US" w:eastAsia="zh-CN" w:bidi="ar"/>
        </w:rPr>
        <w:t>KHOA CÔNG NGHỆ THÔNG TIN</w:t>
      </w:r>
    </w:p>
    <w:p w14:paraId="4C791CD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rPr>
      </w:pPr>
      <w:r>
        <w:rPr>
          <w:rFonts w:hint="default" w:ascii="Times New Roman Regular" w:hAnsi="Times New Roman Regular" w:eastAsia="SimSun" w:cs="Times New Roman Regular"/>
          <w:color w:val="000000"/>
          <w:kern w:val="0"/>
          <w:sz w:val="25"/>
          <w:szCs w:val="25"/>
          <w:lang w:val="en-US" w:eastAsia="zh-CN" w:bidi="ar"/>
        </w:rPr>
        <w:t>---oOo---</w:t>
      </w:r>
    </w:p>
    <w:p w14:paraId="3907ECC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41E8E730">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r>
        <w:rPr>
          <w:rFonts w:hint="default" w:ascii="Times New Roman Regular" w:hAnsi="Times New Roman Regular" w:eastAsia="TimesNewRomanPS-BoldMT" w:cs="Times New Roman Regular"/>
          <w:b/>
          <w:bCs/>
          <w:color w:val="000000"/>
          <w:kern w:val="0"/>
          <w:sz w:val="32"/>
          <w:szCs w:val="32"/>
          <w:lang w:val="en-US" w:eastAsia="zh-CN" w:bidi="ar"/>
        </w:rPr>
        <w:t>LUẬN VĂN TỐT NGHIỆP</w:t>
      </w:r>
    </w:p>
    <w:p w14:paraId="67E9B35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56C4C8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64E5691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420CFE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33F17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D065EA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eastAsia="Tim" w:cs="Times New Roman Regular"/>
          <w:b w:val="0"/>
          <w:bCs w:val="0"/>
          <w:i/>
          <w:iCs/>
          <w:sz w:val="28"/>
          <w:szCs w:val="28"/>
          <w:u w:val="single"/>
        </w:rPr>
      </w:pPr>
      <w:r>
        <w:rPr>
          <w:rFonts w:hint="default" w:ascii="Times New Roman Regular" w:hAnsi="Times New Roman Regular" w:eastAsia="Tim" w:cs="Times New Roman Regular"/>
          <w:b w:val="0"/>
          <w:bCs w:val="0"/>
          <w:i/>
          <w:iCs/>
          <w:color w:val="000000"/>
          <w:kern w:val="0"/>
          <w:sz w:val="28"/>
          <w:szCs w:val="28"/>
          <w:u w:val="single"/>
          <w:lang w:val="en-US" w:eastAsia="zh-CN" w:bidi="ar"/>
        </w:rPr>
        <w:t>Tên đề tài:</w:t>
      </w:r>
    </w:p>
    <w:p w14:paraId="37AA93C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TimesNewRomanPS-BoldMT" w:cs="Times New Roman Regular"/>
          <w:b/>
          <w:bCs/>
          <w:color w:val="000000"/>
          <w:kern w:val="0"/>
          <w:sz w:val="48"/>
          <w:szCs w:val="48"/>
          <w:lang w:val="en-US" w:eastAsia="zh-CN" w:bidi="ar"/>
        </w:rPr>
        <w:t>XÂY DỰNG WEBSITE BÁN VÉ SỰ KIỆN</w:t>
      </w:r>
    </w:p>
    <w:p w14:paraId="537CFBE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8B15639">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F7F273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7B266FC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D89472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0EAFD9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 xml:space="preserve">Người hướng dẫn: </w:t>
      </w:r>
      <w:r>
        <w:rPr>
          <w:rFonts w:hint="default" w:ascii="Times New Roman Bold" w:hAnsi="Times New Roman Bold" w:eastAsia="TimesNewRomanPS-BoldMT" w:cs="Times New Roman Bold"/>
          <w:b/>
          <w:bCs/>
          <w:color w:val="000000"/>
          <w:kern w:val="0"/>
          <w:sz w:val="26"/>
          <w:szCs w:val="26"/>
          <w:lang w:val="en-US" w:eastAsia="zh-CN" w:bidi="ar"/>
        </w:rPr>
        <w:t>Trần Vũ Hoàng Ưng</w:t>
      </w:r>
    </w:p>
    <w:p w14:paraId="59FB01A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SimSun" w:cs="Times New Roman Regular"/>
          <w:color w:val="000000"/>
          <w:kern w:val="0"/>
          <w:sz w:val="26"/>
          <w:szCs w:val="26"/>
          <w:lang w:val="en-US" w:eastAsia="zh-CN" w:bidi="ar"/>
        </w:rPr>
        <w:t xml:space="preserve">Sinh viên thực hiện: </w:t>
      </w:r>
      <w:r>
        <w:rPr>
          <w:rFonts w:hint="default" w:ascii="Times New Roman Bold" w:hAnsi="Times New Roman Bold" w:eastAsia="SimSun" w:cs="Times New Roman Bold"/>
          <w:b/>
          <w:bCs/>
          <w:color w:val="000000"/>
          <w:kern w:val="0"/>
          <w:sz w:val="26"/>
          <w:szCs w:val="26"/>
          <w:lang w:val="en-US" w:eastAsia="zh-CN" w:bidi="ar"/>
        </w:rPr>
        <w:t>Võ Minh Thuận</w:t>
      </w:r>
    </w:p>
    <w:p w14:paraId="4B3920C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19C55E0">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1680502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5FEEC2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CE2A81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9ED8F2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6135F9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TP. HỒ CHÍ MINH – NĂM 2025</w:t>
      </w:r>
    </w:p>
    <w:p w14:paraId="6471117A">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Bold" w:hAnsi="Times New Roman Bold" w:cs="Times New Roman Bold"/>
          <w:b/>
          <w:bCs/>
          <w:sz w:val="36"/>
          <w:szCs w:val="36"/>
          <w:lang w:val="en-US"/>
        </w:rPr>
      </w:pPr>
      <w:r>
        <w:rPr>
          <w:rFonts w:hint="default" w:ascii="Times New Roman Regular" w:hAnsi="Times New Roman Regular" w:cs="Times New Roman Regular"/>
          <w:b/>
          <w:sz w:val="36"/>
        </w:rPr>
        <mc:AlternateContent>
          <mc:Choice Requires="wps">
            <w:drawing>
              <wp:anchor distT="0" distB="0" distL="0" distR="0" simplePos="0" relativeHeight="251659264" behindDoc="1" locked="0" layoutInCell="1" allowOverlap="1">
                <wp:simplePos x="0" y="0"/>
                <wp:positionH relativeFrom="page">
                  <wp:posOffset>1052195</wp:posOffset>
                </wp:positionH>
                <wp:positionV relativeFrom="paragraph">
                  <wp:posOffset>-23495</wp:posOffset>
                </wp:positionV>
                <wp:extent cx="5809615" cy="9352915"/>
                <wp:effectExtent l="9525" t="9525" r="22860" b="10160"/>
                <wp:wrapNone/>
                <wp:docPr id="1" name="Graphic 2"/>
                <wp:cNvGraphicFramePr/>
                <a:graphic xmlns:a="http://schemas.openxmlformats.org/drawingml/2006/main">
                  <a:graphicData uri="http://schemas.microsoft.com/office/word/2010/wordprocessingShape">
                    <wps:wsp>
                      <wps:cNvSpPr/>
                      <wps:spPr>
                        <a:xfrm>
                          <a:off x="0" y="0"/>
                          <a:ext cx="5809615" cy="9352915"/>
                        </a:xfrm>
                        <a:custGeom>
                          <a:avLst/>
                          <a:gdLst/>
                          <a:ahLst/>
                          <a:cxnLst/>
                          <a:rect l="l" t="t" r="r" b="b"/>
                          <a:pathLst>
                            <a:path w="6028690" h="8168640">
                              <a:moveTo>
                                <a:pt x="5023866" y="8168640"/>
                              </a:moveTo>
                              <a:lnTo>
                                <a:pt x="5224907" y="7364857"/>
                              </a:lnTo>
                              <a:lnTo>
                                <a:pt x="6028689" y="7163815"/>
                              </a:lnTo>
                              <a:lnTo>
                                <a:pt x="5023866" y="8168640"/>
                              </a:lnTo>
                              <a:lnTo>
                                <a:pt x="0" y="8168640"/>
                              </a:lnTo>
                              <a:lnTo>
                                <a:pt x="0" y="0"/>
                              </a:lnTo>
                              <a:lnTo>
                                <a:pt x="6028689" y="0"/>
                              </a:lnTo>
                              <a:lnTo>
                                <a:pt x="6028689" y="716381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2.85pt;margin-top:-1.85pt;height:736.45pt;width:457.45pt;mso-position-horizontal-relative:page;z-index:-251657216;mso-width-relative:page;mso-height-relative:page;" filled="f" stroked="t" coordsize="6028690,8168640" o:gfxdata="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MPwttsAAAAMAQAADwAAAAAAAAABACAAAAAiAAAAZHJzL2Rvd25yZXYu&#10;eG1sUEsBAhQAFAAAAAgAh07iQGYQEzlqAgAApAUAAA4AAAAAAAAAAQAgAAAAKgEAAGRycy9lMm9E&#10;b2MueG1sUEsFBgAAAAAGAAYAWQEAAAYGAAAAAA==&#10;" path="m5023866,8168640l5224907,7364857,6028689,7163815,5023866,8168640,0,8168640,0,0,6028689,0,6028689,7163815e">
                <v:fill on="f" focussize="0,0"/>
                <v:stroke weight="1.5pt" color="#000000" joinstyle="round"/>
                <v:imagedata o:title=""/>
                <o:lock v:ext="edit" aspectratio="f"/>
                <v:textbox inset="0mm,0mm,0mm,0mm"/>
              </v:shape>
            </w:pict>
          </mc:Fallback>
        </mc:AlternateContent>
      </w:r>
      <w:r>
        <w:rPr>
          <w:rFonts w:hint="default" w:ascii="Times New Roman Bold" w:hAnsi="Times New Roman Bold" w:cs="Times New Roman Bold"/>
          <w:b/>
          <w:bCs/>
          <w:sz w:val="36"/>
          <w:szCs w:val="36"/>
          <w:lang w:val="en-US"/>
        </w:rPr>
        <w:t>LỜI CẢM ƠN</w:t>
      </w:r>
    </w:p>
    <w:p w14:paraId="29E646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Để hoàn thành được khóa luận tốt nghiệp này, em chân thành gửi lời cảm ơn đến quý thầy cô khoa Công nghệ thông tin trường đại học Công Nghệ Sài Gòn đã tận tình giảng dạy và truyền đạt những kiến thức quý báu trong suốt quá trình học tập và nghiên cứu tại trường.</w:t>
      </w:r>
    </w:p>
    <w:p w14:paraId="3A4A585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Đặc biệt, em xin gửi lời cảm ơn sâu sắc đến thầy Trần Vũ Hoàng Ưng, người đã tận tình hướng dẫn và đưa ra các lời khuyên trong quá trình em hoàn thiện luận văn. Mà còn giúp em định hướng nghiên cứu một cách rõ ràng, khoa học và hợp lý. Sự kiên nhẫn, tâm huyết và sự hỗ trợ tận tình của thầy</w:t>
      </w:r>
      <w:r>
        <w:rPr>
          <w:rFonts w:hint="default" w:ascii="Times New Roman Regular" w:hAnsi="Times New Roman Regular" w:cs="Times New Roman Regular"/>
          <w:sz w:val="26"/>
          <w:szCs w:val="26"/>
          <w:lang w:val="en-US" w:eastAsia="zh-CN" w:bidi="ar-SA"/>
        </w:rPr>
        <w:t xml:space="preserve"> </w:t>
      </w:r>
      <w:r>
        <w:rPr>
          <w:rFonts w:hint="default" w:ascii="Times New Roman Regular" w:hAnsi="Times New Roman Regular" w:cs="Times New Roman Regular" w:eastAsiaTheme="minorEastAsia"/>
          <w:sz w:val="26"/>
          <w:szCs w:val="26"/>
          <w:lang w:val="en-US" w:eastAsia="zh-CN" w:bidi="ar-SA"/>
        </w:rPr>
        <w:t>là nguồn động viên lớn giúp em hoàn thành khóa luận này.</w:t>
      </w:r>
    </w:p>
    <w:p w14:paraId="1D066E89">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Dù đã cố gắng hết sức trong quá trình làm luận văn, nhưng do còn hạn chế về kiến thức và kinh nghiệm nên luận văn này vẫn còn nhiều thiếu sót. Em mong nhận được sự góp ý và nhận xét chân thành từ các quý thầy cô để bài luận này của em có thể hoàn thiện hơn.</w:t>
      </w:r>
    </w:p>
    <w:p w14:paraId="00B10E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 xin chân thành cảm ơn quý thầy cô đã hỗ trợ đồng hành trong quá trình học tập và thực hiện khóa luận này.</w:t>
      </w:r>
    </w:p>
    <w:p w14:paraId="34BBA04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1955750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bCs/>
          <w:sz w:val="36"/>
          <w:szCs w:val="36"/>
          <w:lang w:val="en-US"/>
        </w:rPr>
        <w:t>Mục lục</w:t>
      </w:r>
    </w:p>
    <w:sdt>
      <w:sdtPr>
        <w:rPr>
          <w:rFonts w:hint="default" w:ascii="Times New Roman Regular" w:hAnsi="Times New Roman Regular" w:eastAsia="SimSun" w:cs="Times New Roman Regular"/>
          <w:sz w:val="21"/>
          <w:lang w:val="en-US" w:eastAsia="zh-CN" w:bidi="ar-SA"/>
        </w:rPr>
        <w:id w:val="990141252"/>
        <w15:color w:val="DBDBDB"/>
        <w:docPartObj>
          <w:docPartGallery w:val="Table of Contents"/>
          <w:docPartUnique/>
        </w:docPartObj>
      </w:sdtPr>
      <w:sdtEndPr>
        <w:rPr>
          <w:rFonts w:hint="default" w:ascii="Times New Roman Regular" w:hAnsi="Times New Roman Regular" w:eastAsia="SimSun" w:cs="Times New Roman Regular"/>
          <w:bCs/>
          <w:kern w:val="0"/>
          <w:sz w:val="24"/>
          <w:szCs w:val="36"/>
          <w:lang w:val="en-US" w:eastAsia="zh-CN" w:bidi="ar"/>
        </w:rPr>
      </w:sdtEndPr>
      <w:sdtContent>
        <w:p w14:paraId="24FDB84D">
          <w:pPr>
            <w:spacing w:before="0" w:beforeLines="0" w:after="0" w:afterLines="0" w:line="240" w:lineRule="auto"/>
            <w:ind w:left="0" w:leftChars="0" w:right="0" w:rightChars="0" w:firstLine="0" w:firstLineChars="0"/>
            <w:jc w:val="center"/>
            <w:rPr>
              <w:rFonts w:hint="default" w:ascii="Times New Roman Regular" w:hAnsi="Times New Roman Regular" w:cs="Times New Roman Regular"/>
              <w:sz w:val="26"/>
              <w:szCs w:val="26"/>
              <w:lang w:val="en-US"/>
            </w:rPr>
          </w:pPr>
        </w:p>
        <w:p w14:paraId="57649AB5">
          <w:pPr>
            <w:pStyle w:val="16"/>
            <w:tabs>
              <w:tab w:val="right" w:leader="dot" w:pos="9071"/>
            </w:tabs>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TOC \o "1-3" \h \u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_Toc1932460294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48"/>
              <w:lang w:val="en-US"/>
            </w:rPr>
            <w:t>Chương 1.</w:t>
          </w:r>
          <w:r>
            <w:rPr>
              <w:rFonts w:hint="default" w:ascii="Times New Roman Regular" w:hAnsi="Times New Roman Regular" w:cs="Times New Roman Regular"/>
              <w:bCs/>
              <w:szCs w:val="48"/>
              <w:lang w:val="en-US"/>
            </w:rPr>
            <w:t xml:space="preserve"> </w:t>
          </w:r>
          <w:r>
            <w:rPr>
              <w:rFonts w:hint="default" w:ascii="Times New Roman Regular" w:hAnsi="Times New Roman Regular" w:cs="Times New Roman Regular"/>
              <w:bCs/>
              <w:szCs w:val="48"/>
              <w:shd w:val="clear" w:color="auto" w:fill="auto"/>
              <w:lang w:val="en-US"/>
            </w:rPr>
            <w:t>GIỚI THIỆU</w:t>
          </w:r>
          <w:r>
            <w:tab/>
          </w:r>
          <w:r>
            <w:fldChar w:fldCharType="begin"/>
          </w:r>
          <w:r>
            <w:instrText xml:space="preserve"> PAGEREF _Toc1932460294 \h </w:instrText>
          </w:r>
          <w:r>
            <w:fldChar w:fldCharType="separate"/>
          </w:r>
          <w:r>
            <w:t>5</w:t>
          </w:r>
          <w:r>
            <w:fldChar w:fldCharType="end"/>
          </w:r>
          <w:r>
            <w:rPr>
              <w:rFonts w:hint="default" w:ascii="Times New Roman Regular" w:hAnsi="Times New Roman Regular" w:cs="Times New Roman Regular"/>
              <w:szCs w:val="26"/>
            </w:rPr>
            <w:fldChar w:fldCharType="end"/>
          </w:r>
        </w:p>
        <w:p w14:paraId="487EB46E">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_Toc317484030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rPr>
            <w:t>1. ĐẶT VẤN ĐỀ, MỤC TIÊU LUẬN VĂN</w:t>
          </w:r>
          <w:r>
            <w:tab/>
          </w:r>
          <w:r>
            <w:fldChar w:fldCharType="begin"/>
          </w:r>
          <w:r>
            <w:instrText xml:space="preserve"> PAGEREF _Toc317484030 \h </w:instrText>
          </w:r>
          <w:r>
            <w:fldChar w:fldCharType="separate"/>
          </w:r>
          <w:r>
            <w:t>5</w:t>
          </w:r>
          <w:r>
            <w:fldChar w:fldCharType="end"/>
          </w:r>
          <w:r>
            <w:rPr>
              <w:rFonts w:hint="default" w:ascii="Times New Roman Regular" w:hAnsi="Times New Roman Regular" w:cs="Times New Roman Regular"/>
              <w:szCs w:val="26"/>
            </w:rPr>
            <w:fldChar w:fldCharType="end"/>
          </w:r>
        </w:p>
        <w:p w14:paraId="3CB68C92">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_Toc1604713062 </w:instrText>
          </w:r>
          <w:r>
            <w:rPr>
              <w:rFonts w:hint="default" w:ascii="Times New Roman Regular" w:hAnsi="Times New Roman Regular" w:cs="Times New Roman Regular"/>
              <w:szCs w:val="26"/>
            </w:rPr>
            <w:fldChar w:fldCharType="separate"/>
          </w:r>
          <w:r>
            <w:rPr>
              <w:rFonts w:hint="default" w:ascii="Times New Roman Bold" w:hAnsi="Times New Roman Bold" w:cs="Times New Roman Bold"/>
              <w:bCs/>
              <w:szCs w:val="30"/>
              <w:lang w:val="en-US"/>
            </w:rPr>
            <w:t>2. NHỮNG THÁCH THỨC CẦN GIẢI QUYẾT</w:t>
          </w:r>
          <w:r>
            <w:tab/>
          </w:r>
          <w:r>
            <w:fldChar w:fldCharType="begin"/>
          </w:r>
          <w:r>
            <w:instrText xml:space="preserve"> PAGEREF _Toc1604713062 \h </w:instrText>
          </w:r>
          <w:r>
            <w:fldChar w:fldCharType="separate"/>
          </w:r>
          <w:r>
            <w:t>5</w:t>
          </w:r>
          <w:r>
            <w:fldChar w:fldCharType="end"/>
          </w:r>
          <w:r>
            <w:rPr>
              <w:rFonts w:hint="default" w:ascii="Times New Roman Regular" w:hAnsi="Times New Roman Regular" w:cs="Times New Roman Regular"/>
              <w:szCs w:val="26"/>
            </w:rPr>
            <w:fldChar w:fldCharType="end"/>
          </w:r>
        </w:p>
        <w:p w14:paraId="23518F5A">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_Toc165310361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rPr>
            <w:t>3. NỘI DUNG, PHẠM VI THỰC  HIỆN</w:t>
          </w:r>
          <w:r>
            <w:tab/>
          </w:r>
          <w:r>
            <w:fldChar w:fldCharType="begin"/>
          </w:r>
          <w:r>
            <w:instrText xml:space="preserve"> PAGEREF _Toc165310361 \h </w:instrText>
          </w:r>
          <w:r>
            <w:fldChar w:fldCharType="separate"/>
          </w:r>
          <w:r>
            <w:t>6</w:t>
          </w:r>
          <w:r>
            <w:fldChar w:fldCharType="end"/>
          </w:r>
          <w:r>
            <w:rPr>
              <w:rFonts w:hint="default" w:ascii="Times New Roman Regular" w:hAnsi="Times New Roman Regular" w:cs="Times New Roman Regular"/>
              <w:szCs w:val="26"/>
            </w:rPr>
            <w:fldChar w:fldCharType="end"/>
          </w:r>
        </w:p>
        <w:p w14:paraId="5E2E77DA">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_Toc1674881756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rPr>
            <w:t>1.3.1 Nội dung thực hiện</w:t>
          </w:r>
          <w:r>
            <w:tab/>
          </w:r>
          <w:r>
            <w:fldChar w:fldCharType="begin"/>
          </w:r>
          <w:r>
            <w:instrText xml:space="preserve"> PAGEREF _Toc1674881756 \h </w:instrText>
          </w:r>
          <w:r>
            <w:fldChar w:fldCharType="separate"/>
          </w:r>
          <w:r>
            <w:t>6</w:t>
          </w:r>
          <w:r>
            <w:fldChar w:fldCharType="end"/>
          </w:r>
          <w:r>
            <w:rPr>
              <w:rFonts w:hint="default" w:ascii="Times New Roman Regular" w:hAnsi="Times New Roman Regular" w:cs="Times New Roman Regular"/>
              <w:szCs w:val="26"/>
            </w:rPr>
            <w:fldChar w:fldCharType="end"/>
          </w:r>
        </w:p>
        <w:p w14:paraId="196F0E82">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_Toc522028216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rPr>
            <w:t>1.3.2 Phạm vi thực hiện</w:t>
          </w:r>
          <w:r>
            <w:tab/>
          </w:r>
          <w:r>
            <w:fldChar w:fldCharType="begin"/>
          </w:r>
          <w:r>
            <w:instrText xml:space="preserve"> PAGEREF _Toc522028216 \h </w:instrText>
          </w:r>
          <w:r>
            <w:fldChar w:fldCharType="separate"/>
          </w:r>
          <w:r>
            <w:t>6</w:t>
          </w:r>
          <w:r>
            <w:fldChar w:fldCharType="end"/>
          </w:r>
          <w:r>
            <w:rPr>
              <w:rFonts w:hint="default" w:ascii="Times New Roman Regular" w:hAnsi="Times New Roman Regular" w:cs="Times New Roman Regular"/>
              <w:szCs w:val="26"/>
            </w:rPr>
            <w:fldChar w:fldCharType="end"/>
          </w:r>
        </w:p>
        <w:p w14:paraId="2F87BDF6">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_Toc1257528317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rPr>
            <w:t>4. KẾT QUẢ CẦN ĐẠT</w:t>
          </w:r>
          <w:r>
            <w:tab/>
          </w:r>
          <w:r>
            <w:fldChar w:fldCharType="begin"/>
          </w:r>
          <w:r>
            <w:instrText xml:space="preserve"> PAGEREF _Toc1257528317 \h </w:instrText>
          </w:r>
          <w:r>
            <w:fldChar w:fldCharType="separate"/>
          </w:r>
          <w:r>
            <w:t>6</w:t>
          </w:r>
          <w:r>
            <w:fldChar w:fldCharType="end"/>
          </w:r>
          <w:r>
            <w:rPr>
              <w:rFonts w:hint="default" w:ascii="Times New Roman Regular" w:hAnsi="Times New Roman Regular" w:cs="Times New Roman Regular"/>
              <w:szCs w:val="26"/>
            </w:rPr>
            <w:fldChar w:fldCharType="end"/>
          </w:r>
        </w:p>
        <w:p w14:paraId="07059D7A">
          <w:pPr>
            <w:pStyle w:val="16"/>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_Toc1891853692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48"/>
              <w:lang w:val="en-US"/>
            </w:rPr>
            <w:t xml:space="preserve">Chương 2. </w:t>
          </w:r>
          <w:r>
            <w:rPr>
              <w:rFonts w:hint="default" w:ascii="Times New Roman Regular" w:hAnsi="Times New Roman Regular" w:cs="Times New Roman Regular"/>
              <w:bCs/>
              <w:szCs w:val="48"/>
              <w:lang w:val="en-US"/>
            </w:rPr>
            <w:t>PHƯƠNG PHÁP THỰC HIỆN</w:t>
          </w:r>
          <w:r>
            <w:tab/>
          </w:r>
          <w:r>
            <w:fldChar w:fldCharType="begin"/>
          </w:r>
          <w:r>
            <w:instrText xml:space="preserve"> PAGEREF _Toc1891853692 \h </w:instrText>
          </w:r>
          <w:r>
            <w:fldChar w:fldCharType="separate"/>
          </w:r>
          <w:r>
            <w:t>8</w:t>
          </w:r>
          <w:r>
            <w:fldChar w:fldCharType="end"/>
          </w:r>
          <w:r>
            <w:rPr>
              <w:rFonts w:hint="default" w:ascii="Times New Roman Regular" w:hAnsi="Times New Roman Regular" w:cs="Times New Roman Regular"/>
              <w:szCs w:val="26"/>
            </w:rPr>
            <w:fldChar w:fldCharType="end"/>
          </w:r>
        </w:p>
        <w:p w14:paraId="5589A706">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_Toc742123962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30"/>
              <w:lang w:val="en-US"/>
            </w:rPr>
            <w:t>2.1 CÁC HỆ THỐNG TƯƠNG TỰ</w:t>
          </w:r>
          <w:r>
            <w:tab/>
          </w:r>
          <w:r>
            <w:fldChar w:fldCharType="begin"/>
          </w:r>
          <w:r>
            <w:instrText xml:space="preserve"> PAGEREF _Toc742123962 \h </w:instrText>
          </w:r>
          <w:r>
            <w:fldChar w:fldCharType="separate"/>
          </w:r>
          <w:r>
            <w:t>8</w:t>
          </w:r>
          <w:r>
            <w:fldChar w:fldCharType="end"/>
          </w:r>
          <w:r>
            <w:rPr>
              <w:rFonts w:hint="default" w:ascii="Times New Roman Regular" w:hAnsi="Times New Roman Regular" w:cs="Times New Roman Regular"/>
              <w:szCs w:val="26"/>
            </w:rPr>
            <w:fldChar w:fldCharType="end"/>
          </w:r>
        </w:p>
        <w:p w14:paraId="72CA3B65">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_Toc292407558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rPr>
            <w:t>2.1.1 Ticketbox(https://ticketbox.vn/)</w:t>
          </w:r>
          <w:r>
            <w:tab/>
          </w:r>
          <w:r>
            <w:fldChar w:fldCharType="begin"/>
          </w:r>
          <w:r>
            <w:instrText xml:space="preserve"> PAGEREF _Toc292407558 \h </w:instrText>
          </w:r>
          <w:r>
            <w:fldChar w:fldCharType="separate"/>
          </w:r>
          <w:r>
            <w:t>8</w:t>
          </w:r>
          <w:r>
            <w:fldChar w:fldCharType="end"/>
          </w:r>
          <w:r>
            <w:rPr>
              <w:rFonts w:hint="default" w:ascii="Times New Roman Regular" w:hAnsi="Times New Roman Regular" w:cs="Times New Roman Regular"/>
              <w:szCs w:val="26"/>
            </w:rPr>
            <w:fldChar w:fldCharType="end"/>
          </w:r>
        </w:p>
        <w:p w14:paraId="1104E895">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_Toc1051242970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rPr>
            <w:t>2.1.2 Ticketgo(https://ticketgo.vn/)</w:t>
          </w:r>
          <w:r>
            <w:tab/>
          </w:r>
          <w:r>
            <w:fldChar w:fldCharType="begin"/>
          </w:r>
          <w:r>
            <w:instrText xml:space="preserve"> PAGEREF _Toc1051242970 \h </w:instrText>
          </w:r>
          <w:r>
            <w:fldChar w:fldCharType="separate"/>
          </w:r>
          <w:r>
            <w:t>10</w:t>
          </w:r>
          <w:r>
            <w:fldChar w:fldCharType="end"/>
          </w:r>
          <w:r>
            <w:rPr>
              <w:rFonts w:hint="default" w:ascii="Times New Roman Regular" w:hAnsi="Times New Roman Regular" w:cs="Times New Roman Regular"/>
              <w:szCs w:val="26"/>
            </w:rPr>
            <w:fldChar w:fldCharType="end"/>
          </w:r>
        </w:p>
        <w:p w14:paraId="77DECE5F">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_Toc892632921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eastAsia="zh-CN"/>
            </w:rPr>
            <w:t>2.2. CÔNG NGHỆ SỬ DỤNG</w:t>
          </w:r>
          <w:r>
            <w:tab/>
          </w:r>
          <w:r>
            <w:fldChar w:fldCharType="begin"/>
          </w:r>
          <w:r>
            <w:instrText xml:space="preserve"> PAGEREF _Toc892632921 \h </w:instrText>
          </w:r>
          <w:r>
            <w:fldChar w:fldCharType="separate"/>
          </w:r>
          <w:r>
            <w:t>11</w:t>
          </w:r>
          <w:r>
            <w:fldChar w:fldCharType="end"/>
          </w:r>
          <w:r>
            <w:rPr>
              <w:rFonts w:hint="default" w:ascii="Times New Roman Regular" w:hAnsi="Times New Roman Regular" w:cs="Times New Roman Regular"/>
              <w:szCs w:val="26"/>
            </w:rPr>
            <w:fldChar w:fldCharType="end"/>
          </w:r>
        </w:p>
        <w:p w14:paraId="0B97BD8D">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_Toc160745305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rPr>
            <w:t xml:space="preserve">2.2.1. </w:t>
          </w:r>
          <w:r>
            <w:rPr>
              <w:rFonts w:hint="default" w:ascii="Times New Roman Regular" w:hAnsi="Times New Roman Regular" w:cs="Times New Roman Regular"/>
              <w:bCs/>
              <w:szCs w:val="28"/>
              <w:lang w:val="en-US" w:eastAsia="zh-CN"/>
            </w:rPr>
            <w:t>ReactJS</w:t>
          </w:r>
          <w:r>
            <w:tab/>
          </w:r>
          <w:r>
            <w:fldChar w:fldCharType="begin"/>
          </w:r>
          <w:r>
            <w:instrText xml:space="preserve"> PAGEREF _Toc160745305 \h </w:instrText>
          </w:r>
          <w:r>
            <w:fldChar w:fldCharType="separate"/>
          </w:r>
          <w:r>
            <w:t>11</w:t>
          </w:r>
          <w:r>
            <w:fldChar w:fldCharType="end"/>
          </w:r>
          <w:r>
            <w:rPr>
              <w:rFonts w:hint="default" w:ascii="Times New Roman Regular" w:hAnsi="Times New Roman Regular" w:cs="Times New Roman Regular"/>
              <w:szCs w:val="26"/>
            </w:rPr>
            <w:fldChar w:fldCharType="end"/>
          </w:r>
        </w:p>
        <w:p w14:paraId="20F2AEAF">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_Toc111913209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6"/>
              <w:lang w:val="en-US"/>
            </w:rPr>
            <w:t>2.2.2 Node.js và ExpressJS</w:t>
          </w:r>
          <w:r>
            <w:tab/>
          </w:r>
          <w:r>
            <w:fldChar w:fldCharType="begin"/>
          </w:r>
          <w:r>
            <w:instrText xml:space="preserve"> PAGEREF _Toc111913209 \h </w:instrText>
          </w:r>
          <w:r>
            <w:fldChar w:fldCharType="separate"/>
          </w:r>
          <w:r>
            <w:t>11</w:t>
          </w:r>
          <w:r>
            <w:fldChar w:fldCharType="end"/>
          </w:r>
          <w:r>
            <w:rPr>
              <w:rFonts w:hint="default" w:ascii="Times New Roman Regular" w:hAnsi="Times New Roman Regular" w:cs="Times New Roman Regular"/>
              <w:szCs w:val="26"/>
            </w:rPr>
            <w:fldChar w:fldCharType="end"/>
          </w:r>
        </w:p>
        <w:p w14:paraId="6195B5B9">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_Toc1877112538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rPr>
            <w:t>2.2.3 PostgreSQL</w:t>
          </w:r>
          <w:r>
            <w:tab/>
          </w:r>
          <w:r>
            <w:fldChar w:fldCharType="begin"/>
          </w:r>
          <w:r>
            <w:instrText xml:space="preserve"> PAGEREF _Toc1877112538 \h </w:instrText>
          </w:r>
          <w:r>
            <w:fldChar w:fldCharType="separate"/>
          </w:r>
          <w:r>
            <w:t>12</w:t>
          </w:r>
          <w:r>
            <w:fldChar w:fldCharType="end"/>
          </w:r>
          <w:r>
            <w:rPr>
              <w:rFonts w:hint="default" w:ascii="Times New Roman Regular" w:hAnsi="Times New Roman Regular" w:cs="Times New Roman Regular"/>
              <w:szCs w:val="26"/>
            </w:rPr>
            <w:fldChar w:fldCharType="end"/>
          </w:r>
        </w:p>
        <w:p w14:paraId="387FA59B">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_Toc2095651736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eastAsia="zh-CN"/>
            </w:rPr>
            <w:t>2.3 PHÂN TÍCH YÊU CẦU.</w:t>
          </w:r>
          <w:r>
            <w:tab/>
          </w:r>
          <w:r>
            <w:fldChar w:fldCharType="begin"/>
          </w:r>
          <w:r>
            <w:instrText xml:space="preserve"> PAGEREF _Toc2095651736 \h </w:instrText>
          </w:r>
          <w:r>
            <w:fldChar w:fldCharType="separate"/>
          </w:r>
          <w:r>
            <w:t>12</w:t>
          </w:r>
          <w:r>
            <w:fldChar w:fldCharType="end"/>
          </w:r>
          <w:r>
            <w:rPr>
              <w:rFonts w:hint="default" w:ascii="Times New Roman Regular" w:hAnsi="Times New Roman Regular" w:cs="Times New Roman Regular"/>
              <w:szCs w:val="26"/>
            </w:rPr>
            <w:fldChar w:fldCharType="end"/>
          </w:r>
        </w:p>
        <w:p w14:paraId="02F8AA52">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_Toc739432505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rPr>
            <w:t>2.</w:t>
          </w:r>
          <w:r>
            <w:rPr>
              <w:rFonts w:hint="default" w:ascii="Times New Roman Regular" w:hAnsi="Times New Roman Regular" w:cs="Times New Roman Regular"/>
              <w:bCs/>
              <w:szCs w:val="28"/>
              <w:lang w:val="en-US"/>
            </w:rPr>
            <w:t>3</w:t>
          </w:r>
          <w:r>
            <w:rPr>
              <w:rFonts w:hint="default" w:ascii="Times New Roman Regular" w:hAnsi="Times New Roman Regular" w:cs="Times New Roman Regular"/>
              <w:bCs/>
              <w:szCs w:val="28"/>
            </w:rPr>
            <w:t xml:space="preserve">.1. </w:t>
          </w:r>
          <w:r>
            <w:rPr>
              <w:rFonts w:hint="default" w:ascii="Times New Roman Regular" w:hAnsi="Times New Roman Regular" w:cs="Times New Roman Regular"/>
              <w:bCs/>
              <w:szCs w:val="28"/>
              <w:lang w:val="en-US"/>
            </w:rPr>
            <w:t>Mô tả nghiệp vụ</w:t>
          </w:r>
          <w:r>
            <w:tab/>
          </w:r>
          <w:r>
            <w:fldChar w:fldCharType="begin"/>
          </w:r>
          <w:r>
            <w:instrText xml:space="preserve"> PAGEREF _Toc739432505 \h </w:instrText>
          </w:r>
          <w:r>
            <w:fldChar w:fldCharType="separate"/>
          </w:r>
          <w:r>
            <w:t>12</w:t>
          </w:r>
          <w:r>
            <w:fldChar w:fldCharType="end"/>
          </w:r>
          <w:r>
            <w:rPr>
              <w:rFonts w:hint="default" w:ascii="Times New Roman Regular" w:hAnsi="Times New Roman Regular" w:cs="Times New Roman Regular"/>
              <w:szCs w:val="26"/>
            </w:rPr>
            <w:fldChar w:fldCharType="end"/>
          </w:r>
        </w:p>
        <w:p w14:paraId="691E82F4">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_Toc154246346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eastAsia="zh-CN"/>
            </w:rPr>
            <w:t>2.3.2 Các quy trình nghiệp vụ.</w:t>
          </w:r>
          <w:r>
            <w:tab/>
          </w:r>
          <w:r>
            <w:fldChar w:fldCharType="begin"/>
          </w:r>
          <w:r>
            <w:instrText xml:space="preserve"> PAGEREF _Toc154246346 \h </w:instrText>
          </w:r>
          <w:r>
            <w:fldChar w:fldCharType="separate"/>
          </w:r>
          <w:r>
            <w:t>13</w:t>
          </w:r>
          <w:r>
            <w:fldChar w:fldCharType="end"/>
          </w:r>
          <w:r>
            <w:rPr>
              <w:rFonts w:hint="default" w:ascii="Times New Roman Regular" w:hAnsi="Times New Roman Regular" w:cs="Times New Roman Regular"/>
              <w:szCs w:val="26"/>
            </w:rPr>
            <w:fldChar w:fldCharType="end"/>
          </w:r>
        </w:p>
        <w:p w14:paraId="6B43E478">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_Toc405575293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eastAsia="zh-CN"/>
            </w:rPr>
            <w:t>2.3.3 Sơ đồ chức năng.</w:t>
          </w:r>
          <w:r>
            <w:tab/>
          </w:r>
          <w:r>
            <w:fldChar w:fldCharType="begin"/>
          </w:r>
          <w:r>
            <w:instrText xml:space="preserve"> PAGEREF _Toc405575293 \h </w:instrText>
          </w:r>
          <w:r>
            <w:fldChar w:fldCharType="separate"/>
          </w:r>
          <w:r>
            <w:t>19</w:t>
          </w:r>
          <w:r>
            <w:fldChar w:fldCharType="end"/>
          </w:r>
          <w:r>
            <w:rPr>
              <w:rFonts w:hint="default" w:ascii="Times New Roman Regular" w:hAnsi="Times New Roman Regular" w:cs="Times New Roman Regular"/>
              <w:szCs w:val="26"/>
            </w:rPr>
            <w:fldChar w:fldCharType="end"/>
          </w:r>
        </w:p>
        <w:p w14:paraId="7A6CA248">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_Toc390853873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eastAsia="zh-CN"/>
            </w:rPr>
            <w:t>2.3.3 Sơ đồ usecase tổng quát</w:t>
          </w:r>
          <w:r>
            <w:tab/>
          </w:r>
          <w:r>
            <w:fldChar w:fldCharType="begin"/>
          </w:r>
          <w:r>
            <w:instrText xml:space="preserve"> PAGEREF _Toc390853873 \h </w:instrText>
          </w:r>
          <w:r>
            <w:fldChar w:fldCharType="separate"/>
          </w:r>
          <w:r>
            <w:t>19</w:t>
          </w:r>
          <w:r>
            <w:fldChar w:fldCharType="end"/>
          </w:r>
          <w:r>
            <w:rPr>
              <w:rFonts w:hint="default" w:ascii="Times New Roman Regular" w:hAnsi="Times New Roman Regular" w:cs="Times New Roman Regular"/>
              <w:szCs w:val="26"/>
            </w:rPr>
            <w:fldChar w:fldCharType="end"/>
          </w:r>
        </w:p>
        <w:p w14:paraId="1661A489">
          <w:pPr>
            <w:pStyle w:val="16"/>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_Toc2076050985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48"/>
              <w:lang w:val="en-US"/>
            </w:rPr>
            <w:t xml:space="preserve">Chương 3. </w:t>
          </w:r>
          <w:r>
            <w:rPr>
              <w:rFonts w:hint="default" w:ascii="Times New Roman Regular" w:hAnsi="Times New Roman Regular" w:cs="Times New Roman Regular"/>
              <w:bCs/>
              <w:szCs w:val="48"/>
              <w:lang w:val="en-US"/>
            </w:rPr>
            <w:t>THIẾT KẾ</w:t>
          </w:r>
          <w:r>
            <w:tab/>
          </w:r>
          <w:r>
            <w:fldChar w:fldCharType="begin"/>
          </w:r>
          <w:r>
            <w:instrText xml:space="preserve"> PAGEREF _Toc2076050985 \h </w:instrText>
          </w:r>
          <w:r>
            <w:fldChar w:fldCharType="separate"/>
          </w:r>
          <w:r>
            <w:t>22</w:t>
          </w:r>
          <w:r>
            <w:fldChar w:fldCharType="end"/>
          </w:r>
          <w:r>
            <w:rPr>
              <w:rFonts w:hint="default" w:ascii="Times New Roman Regular" w:hAnsi="Times New Roman Regular" w:cs="Times New Roman Regular"/>
              <w:szCs w:val="26"/>
            </w:rPr>
            <w:fldChar w:fldCharType="end"/>
          </w:r>
        </w:p>
        <w:p w14:paraId="2C551F15">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_Toc2022092086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eastAsia="zh-CN"/>
            </w:rPr>
            <w:t>3.1 MÔ HÌNH DỮ LIỆU</w:t>
          </w:r>
          <w:r>
            <w:tab/>
          </w:r>
          <w:r>
            <w:fldChar w:fldCharType="begin"/>
          </w:r>
          <w:r>
            <w:instrText xml:space="preserve"> PAGEREF _Toc2022092086 \h </w:instrText>
          </w:r>
          <w:r>
            <w:fldChar w:fldCharType="separate"/>
          </w:r>
          <w:r>
            <w:t>22</w:t>
          </w:r>
          <w:r>
            <w:fldChar w:fldCharType="end"/>
          </w:r>
          <w:r>
            <w:rPr>
              <w:rFonts w:hint="default" w:ascii="Times New Roman Regular" w:hAnsi="Times New Roman Regular" w:cs="Times New Roman Regular"/>
              <w:szCs w:val="26"/>
            </w:rPr>
            <w:fldChar w:fldCharType="end"/>
          </w:r>
        </w:p>
        <w:p w14:paraId="1FAC6D4C">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_Toc1372975627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szCs w:val="26"/>
              <w:lang w:val="en-US" w:eastAsia="zh-CN"/>
            </w:rPr>
            <w:t>3.1.1 Mô hình dữ liệu mức ý niệm</w:t>
          </w:r>
          <w:r>
            <w:tab/>
          </w:r>
          <w:r>
            <w:fldChar w:fldCharType="begin"/>
          </w:r>
          <w:r>
            <w:instrText xml:space="preserve"> PAGEREF _Toc1372975627 \h </w:instrText>
          </w:r>
          <w:r>
            <w:fldChar w:fldCharType="separate"/>
          </w:r>
          <w:r>
            <w:t>22</w:t>
          </w:r>
          <w:r>
            <w:fldChar w:fldCharType="end"/>
          </w:r>
          <w:r>
            <w:rPr>
              <w:rFonts w:hint="default" w:ascii="Times New Roman Regular" w:hAnsi="Times New Roman Regular" w:cs="Times New Roman Regular"/>
              <w:szCs w:val="26"/>
            </w:rPr>
            <w:fldChar w:fldCharType="end"/>
          </w:r>
        </w:p>
        <w:p w14:paraId="0D852D0B">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_Toc889575974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szCs w:val="26"/>
              <w:lang w:val="en-US" w:eastAsia="zh-CN"/>
            </w:rPr>
            <w:t>3.1.2 Mô hình dữ liệu mức luận lý</w:t>
          </w:r>
          <w:r>
            <w:tab/>
          </w:r>
          <w:r>
            <w:fldChar w:fldCharType="begin"/>
          </w:r>
          <w:r>
            <w:instrText xml:space="preserve"> PAGEREF _Toc889575974 \h </w:instrText>
          </w:r>
          <w:r>
            <w:fldChar w:fldCharType="separate"/>
          </w:r>
          <w:r>
            <w:t>22</w:t>
          </w:r>
          <w:r>
            <w:fldChar w:fldCharType="end"/>
          </w:r>
          <w:r>
            <w:rPr>
              <w:rFonts w:hint="default" w:ascii="Times New Roman Regular" w:hAnsi="Times New Roman Regular" w:cs="Times New Roman Regular"/>
              <w:szCs w:val="26"/>
            </w:rPr>
            <w:fldChar w:fldCharType="end"/>
          </w:r>
        </w:p>
        <w:p w14:paraId="08615127">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_Toc322244604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szCs w:val="26"/>
              <w:lang w:val="en-US" w:eastAsia="zh-CN"/>
            </w:rPr>
            <w:t>3.1.3 Mô hình thực thể</w:t>
          </w:r>
          <w:r>
            <w:tab/>
          </w:r>
          <w:r>
            <w:fldChar w:fldCharType="begin"/>
          </w:r>
          <w:r>
            <w:instrText xml:space="preserve"> PAGEREF _Toc322244604 \h </w:instrText>
          </w:r>
          <w:r>
            <w:fldChar w:fldCharType="separate"/>
          </w:r>
          <w:r>
            <w:t>22</w:t>
          </w:r>
          <w:r>
            <w:fldChar w:fldCharType="end"/>
          </w:r>
          <w:r>
            <w:rPr>
              <w:rFonts w:hint="default" w:ascii="Times New Roman Regular" w:hAnsi="Times New Roman Regular" w:cs="Times New Roman Regular"/>
              <w:szCs w:val="26"/>
            </w:rPr>
            <w:fldChar w:fldCharType="end"/>
          </w:r>
        </w:p>
        <w:p w14:paraId="708772CC">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_Toc11301694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30"/>
              <w:lang w:val="en-US" w:eastAsia="zh-CN"/>
            </w:rPr>
            <w:t>3.2 MÔ HÌNH XỬ LÝ</w:t>
          </w:r>
          <w:r>
            <w:tab/>
          </w:r>
          <w:r>
            <w:fldChar w:fldCharType="begin"/>
          </w:r>
          <w:r>
            <w:instrText xml:space="preserve"> PAGEREF _Toc11301694 \h </w:instrText>
          </w:r>
          <w:r>
            <w:fldChar w:fldCharType="separate"/>
          </w:r>
          <w:r>
            <w:t>25</w:t>
          </w:r>
          <w:r>
            <w:fldChar w:fldCharType="end"/>
          </w:r>
          <w:r>
            <w:rPr>
              <w:rFonts w:hint="default" w:ascii="Times New Roman Regular" w:hAnsi="Times New Roman Regular" w:cs="Times New Roman Regular"/>
              <w:szCs w:val="26"/>
            </w:rPr>
            <w:fldChar w:fldCharType="end"/>
          </w:r>
        </w:p>
        <w:p w14:paraId="4046ADA7">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_Toc969010122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6"/>
              <w:lang w:val="en-US" w:eastAsia="zh-CN"/>
            </w:rPr>
            <w:t>3.2.1 Use case chi tiết</w:t>
          </w:r>
          <w:r>
            <w:tab/>
          </w:r>
          <w:r>
            <w:fldChar w:fldCharType="begin"/>
          </w:r>
          <w:r>
            <w:instrText xml:space="preserve"> PAGEREF _Toc969010122 \h </w:instrText>
          </w:r>
          <w:r>
            <w:fldChar w:fldCharType="separate"/>
          </w:r>
          <w:r>
            <w:t>26</w:t>
          </w:r>
          <w:r>
            <w:fldChar w:fldCharType="end"/>
          </w:r>
          <w:r>
            <w:rPr>
              <w:rFonts w:hint="default" w:ascii="Times New Roman Regular" w:hAnsi="Times New Roman Regular" w:cs="Times New Roman Regular"/>
              <w:szCs w:val="26"/>
            </w:rPr>
            <w:fldChar w:fldCharType="end"/>
          </w:r>
        </w:p>
        <w:p w14:paraId="24C0006D">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_Toc1784625253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szCs w:val="28"/>
              <w:lang w:val="en-US" w:eastAsia="zh-CN"/>
            </w:rPr>
            <w:t>3.3.1 Sơ đồ tuần tự</w:t>
          </w:r>
          <w:r>
            <w:tab/>
          </w:r>
          <w:r>
            <w:fldChar w:fldCharType="begin"/>
          </w:r>
          <w:r>
            <w:instrText xml:space="preserve"> PAGEREF _Toc1784625253 \h </w:instrText>
          </w:r>
          <w:r>
            <w:fldChar w:fldCharType="separate"/>
          </w:r>
          <w:r>
            <w:t>45</w:t>
          </w:r>
          <w:r>
            <w:fldChar w:fldCharType="end"/>
          </w:r>
          <w:r>
            <w:rPr>
              <w:rFonts w:hint="default" w:ascii="Times New Roman Regular" w:hAnsi="Times New Roman Regular" w:cs="Times New Roman Regular"/>
              <w:szCs w:val="26"/>
            </w:rPr>
            <w:fldChar w:fldCharType="end"/>
          </w:r>
        </w:p>
        <w:p w14:paraId="52BB74D3">
          <w:pPr>
            <w:pStyle w:val="16"/>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_Toc292529522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48"/>
              <w:lang w:val="en-US"/>
            </w:rPr>
            <w:t>Chương 4. THỬ NGHIỆM</w:t>
          </w:r>
          <w:r>
            <w:tab/>
          </w:r>
          <w:r>
            <w:fldChar w:fldCharType="begin"/>
          </w:r>
          <w:r>
            <w:instrText xml:space="preserve"> PAGEREF _Toc292529522 \h </w:instrText>
          </w:r>
          <w:r>
            <w:fldChar w:fldCharType="separate"/>
          </w:r>
          <w:r>
            <w:t>66</w:t>
          </w:r>
          <w:r>
            <w:fldChar w:fldCharType="end"/>
          </w:r>
          <w:r>
            <w:rPr>
              <w:rFonts w:hint="default" w:ascii="Times New Roman Regular" w:hAnsi="Times New Roman Regular" w:cs="Times New Roman Regular"/>
              <w:szCs w:val="26"/>
            </w:rPr>
            <w:fldChar w:fldCharType="end"/>
          </w:r>
        </w:p>
        <w:p w14:paraId="51D4232D">
          <w:pPr>
            <w:pStyle w:val="17"/>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_Toc953608271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pacing w:val="-4"/>
              <w:szCs w:val="30"/>
              <w:lang w:val="en-US"/>
            </w:rPr>
            <w:t>4.1 Kịch bản tạo sự kiện</w:t>
          </w:r>
          <w:r>
            <w:tab/>
          </w:r>
          <w:r>
            <w:fldChar w:fldCharType="begin"/>
          </w:r>
          <w:r>
            <w:instrText xml:space="preserve"> PAGEREF _Toc953608271 \h </w:instrText>
          </w:r>
          <w:r>
            <w:fldChar w:fldCharType="separate"/>
          </w:r>
          <w:r>
            <w:t>66</w:t>
          </w:r>
          <w:r>
            <w:fldChar w:fldCharType="end"/>
          </w:r>
          <w:r>
            <w:rPr>
              <w:rFonts w:hint="default" w:ascii="Times New Roman Regular" w:hAnsi="Times New Roman Regular" w:cs="Times New Roman Regular"/>
              <w:szCs w:val="26"/>
            </w:rPr>
            <w:fldChar w:fldCharType="end"/>
          </w:r>
        </w:p>
        <w:p w14:paraId="57CD7146">
          <w:pPr>
            <w:pStyle w:val="16"/>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_Toc623753136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48"/>
              <w:lang w:val="en-US"/>
            </w:rPr>
            <w:t>Chương 5. KẾT LUẬN</w:t>
          </w:r>
          <w:r>
            <w:tab/>
          </w:r>
          <w:r>
            <w:fldChar w:fldCharType="begin"/>
          </w:r>
          <w:r>
            <w:instrText xml:space="preserve"> PAGEREF _Toc623753136 \h </w:instrText>
          </w:r>
          <w:r>
            <w:fldChar w:fldCharType="separate"/>
          </w:r>
          <w:r>
            <w:t>67</w:t>
          </w:r>
          <w:r>
            <w:fldChar w:fldCharType="end"/>
          </w:r>
          <w:r>
            <w:rPr>
              <w:rFonts w:hint="default" w:ascii="Times New Roman Regular" w:hAnsi="Times New Roman Regular" w:cs="Times New Roman Regular"/>
              <w:szCs w:val="26"/>
            </w:rPr>
            <w:fldChar w:fldCharType="end"/>
          </w:r>
        </w:p>
        <w:p w14:paraId="177A066F">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_Toc1551275745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28"/>
            </w:rPr>
            <w:t>5.1 Kết</w:t>
          </w:r>
          <w:r>
            <w:rPr>
              <w:rFonts w:hint="default" w:ascii="Times New Roman Regular" w:hAnsi="Times New Roman Regular" w:cs="Times New Roman Regular"/>
              <w:bCs w:val="0"/>
              <w:spacing w:val="-3"/>
              <w:szCs w:val="28"/>
            </w:rPr>
            <w:t xml:space="preserve"> </w:t>
          </w:r>
          <w:r>
            <w:rPr>
              <w:rFonts w:hint="default" w:ascii="Times New Roman Regular" w:hAnsi="Times New Roman Regular" w:cs="Times New Roman Regular"/>
              <w:bCs w:val="0"/>
              <w:szCs w:val="28"/>
            </w:rPr>
            <w:t>quả</w:t>
          </w:r>
          <w:r>
            <w:rPr>
              <w:rFonts w:hint="default" w:ascii="Times New Roman Regular" w:hAnsi="Times New Roman Regular" w:cs="Times New Roman Regular"/>
              <w:bCs w:val="0"/>
              <w:spacing w:val="-2"/>
              <w:szCs w:val="28"/>
            </w:rPr>
            <w:t xml:space="preserve"> </w:t>
          </w:r>
          <w:r>
            <w:rPr>
              <w:rFonts w:hint="default" w:ascii="Times New Roman Regular" w:hAnsi="Times New Roman Regular" w:cs="Times New Roman Regular"/>
              <w:bCs w:val="0"/>
              <w:szCs w:val="28"/>
            </w:rPr>
            <w:t>đối</w:t>
          </w:r>
          <w:r>
            <w:rPr>
              <w:rFonts w:hint="default" w:ascii="Times New Roman Regular" w:hAnsi="Times New Roman Regular" w:cs="Times New Roman Regular"/>
              <w:bCs w:val="0"/>
              <w:spacing w:val="-2"/>
              <w:szCs w:val="28"/>
            </w:rPr>
            <w:t xml:space="preserve"> </w:t>
          </w:r>
          <w:r>
            <w:rPr>
              <w:rFonts w:hint="default" w:ascii="Times New Roman Regular" w:hAnsi="Times New Roman Regular" w:cs="Times New Roman Regular"/>
              <w:bCs w:val="0"/>
              <w:szCs w:val="28"/>
            </w:rPr>
            <w:t>chiếu</w:t>
          </w:r>
          <w:r>
            <w:rPr>
              <w:rFonts w:hint="default" w:ascii="Times New Roman Regular" w:hAnsi="Times New Roman Regular" w:cs="Times New Roman Regular"/>
              <w:bCs w:val="0"/>
              <w:spacing w:val="-3"/>
              <w:szCs w:val="28"/>
            </w:rPr>
            <w:t xml:space="preserve"> </w:t>
          </w:r>
          <w:r>
            <w:rPr>
              <w:rFonts w:hint="default" w:ascii="Times New Roman Regular" w:hAnsi="Times New Roman Regular" w:cs="Times New Roman Regular"/>
              <w:bCs w:val="0"/>
              <w:szCs w:val="28"/>
            </w:rPr>
            <w:t>với</w:t>
          </w:r>
          <w:r>
            <w:rPr>
              <w:rFonts w:hint="default" w:ascii="Times New Roman Regular" w:hAnsi="Times New Roman Regular" w:cs="Times New Roman Regular"/>
              <w:bCs w:val="0"/>
              <w:spacing w:val="-2"/>
              <w:szCs w:val="28"/>
            </w:rPr>
            <w:t xml:space="preserve"> </w:t>
          </w:r>
          <w:r>
            <w:rPr>
              <w:rFonts w:hint="default" w:ascii="Times New Roman Regular" w:hAnsi="Times New Roman Regular" w:cs="Times New Roman Regular"/>
              <w:bCs w:val="0"/>
              <w:szCs w:val="28"/>
            </w:rPr>
            <w:t>mục</w:t>
          </w:r>
          <w:r>
            <w:rPr>
              <w:rFonts w:hint="default" w:ascii="Times New Roman Regular" w:hAnsi="Times New Roman Regular" w:cs="Times New Roman Regular"/>
              <w:bCs w:val="0"/>
              <w:spacing w:val="-2"/>
              <w:szCs w:val="28"/>
            </w:rPr>
            <w:t xml:space="preserve"> </w:t>
          </w:r>
          <w:r>
            <w:rPr>
              <w:rFonts w:hint="default" w:ascii="Times New Roman Regular" w:hAnsi="Times New Roman Regular" w:cs="Times New Roman Regular"/>
              <w:bCs w:val="0"/>
              <w:spacing w:val="-4"/>
              <w:szCs w:val="28"/>
            </w:rPr>
            <w:t>tiêu</w:t>
          </w:r>
          <w:r>
            <w:tab/>
          </w:r>
          <w:r>
            <w:fldChar w:fldCharType="begin"/>
          </w:r>
          <w:r>
            <w:instrText xml:space="preserve"> PAGEREF _Toc1551275745 \h </w:instrText>
          </w:r>
          <w:r>
            <w:fldChar w:fldCharType="separate"/>
          </w:r>
          <w:r>
            <w:t>67</w:t>
          </w:r>
          <w:r>
            <w:fldChar w:fldCharType="end"/>
          </w:r>
          <w:r>
            <w:rPr>
              <w:rFonts w:hint="default" w:ascii="Times New Roman Regular" w:hAnsi="Times New Roman Regular" w:cs="Times New Roman Regular"/>
              <w:szCs w:val="26"/>
            </w:rPr>
            <w:fldChar w:fldCharType="end"/>
          </w:r>
        </w:p>
        <w:p w14:paraId="493DEDF7">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_Toc1839971635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28"/>
            </w:rPr>
            <w:t>5.2 Các</w:t>
          </w:r>
          <w:r>
            <w:rPr>
              <w:rFonts w:hint="default" w:ascii="Times New Roman Regular" w:hAnsi="Times New Roman Regular" w:cs="Times New Roman Regular"/>
              <w:bCs w:val="0"/>
              <w:spacing w:val="-5"/>
              <w:szCs w:val="28"/>
            </w:rPr>
            <w:t xml:space="preserve"> </w:t>
          </w:r>
          <w:r>
            <w:rPr>
              <w:rFonts w:hint="default" w:ascii="Times New Roman Regular" w:hAnsi="Times New Roman Regular" w:cs="Times New Roman Regular"/>
              <w:bCs w:val="0"/>
              <w:szCs w:val="28"/>
            </w:rPr>
            <w:t>vấn</w:t>
          </w:r>
          <w:r>
            <w:rPr>
              <w:rFonts w:hint="default" w:ascii="Times New Roman Regular" w:hAnsi="Times New Roman Regular" w:cs="Times New Roman Regular"/>
              <w:bCs w:val="0"/>
              <w:spacing w:val="-2"/>
              <w:szCs w:val="28"/>
            </w:rPr>
            <w:t xml:space="preserve"> </w:t>
          </w:r>
          <w:r>
            <w:rPr>
              <w:rFonts w:hint="default" w:ascii="Times New Roman Regular" w:hAnsi="Times New Roman Regular" w:cs="Times New Roman Regular"/>
              <w:bCs w:val="0"/>
              <w:szCs w:val="28"/>
            </w:rPr>
            <w:t>đề</w:t>
          </w:r>
          <w:r>
            <w:rPr>
              <w:rFonts w:hint="default" w:ascii="Times New Roman Regular" w:hAnsi="Times New Roman Regular" w:cs="Times New Roman Regular"/>
              <w:bCs w:val="0"/>
              <w:spacing w:val="-1"/>
              <w:szCs w:val="28"/>
            </w:rPr>
            <w:t xml:space="preserve"> </w:t>
          </w:r>
          <w:r>
            <w:rPr>
              <w:rFonts w:hint="default" w:ascii="Times New Roman Regular" w:hAnsi="Times New Roman Regular" w:cs="Times New Roman Regular"/>
              <w:bCs w:val="0"/>
              <w:szCs w:val="28"/>
            </w:rPr>
            <w:t>còn</w:t>
          </w:r>
          <w:r>
            <w:rPr>
              <w:rFonts w:hint="default" w:ascii="Times New Roman Regular" w:hAnsi="Times New Roman Regular" w:cs="Times New Roman Regular"/>
              <w:bCs w:val="0"/>
              <w:spacing w:val="-5"/>
              <w:szCs w:val="28"/>
            </w:rPr>
            <w:t xml:space="preserve"> </w:t>
          </w:r>
          <w:r>
            <w:rPr>
              <w:rFonts w:hint="default" w:ascii="Times New Roman Regular" w:hAnsi="Times New Roman Regular" w:cs="Times New Roman Regular"/>
              <w:bCs w:val="0"/>
              <w:szCs w:val="28"/>
            </w:rPr>
            <w:t>tồn</w:t>
          </w:r>
          <w:r>
            <w:rPr>
              <w:rFonts w:hint="default" w:ascii="Times New Roman Regular" w:hAnsi="Times New Roman Regular" w:cs="Times New Roman Regular"/>
              <w:bCs w:val="0"/>
              <w:spacing w:val="-1"/>
              <w:szCs w:val="28"/>
            </w:rPr>
            <w:t xml:space="preserve"> </w:t>
          </w:r>
          <w:r>
            <w:rPr>
              <w:rFonts w:hint="default" w:ascii="Times New Roman Regular" w:hAnsi="Times New Roman Regular" w:cs="Times New Roman Regular"/>
              <w:bCs w:val="0"/>
              <w:spacing w:val="-4"/>
              <w:szCs w:val="28"/>
            </w:rPr>
            <w:t>đọng</w:t>
          </w:r>
          <w:r>
            <w:tab/>
          </w:r>
          <w:r>
            <w:fldChar w:fldCharType="begin"/>
          </w:r>
          <w:r>
            <w:instrText xml:space="preserve"> PAGEREF _Toc1839971635 \h </w:instrText>
          </w:r>
          <w:r>
            <w:fldChar w:fldCharType="separate"/>
          </w:r>
          <w:r>
            <w:t>67</w:t>
          </w:r>
          <w:r>
            <w:fldChar w:fldCharType="end"/>
          </w:r>
          <w:r>
            <w:rPr>
              <w:rFonts w:hint="default" w:ascii="Times New Roman Regular" w:hAnsi="Times New Roman Regular" w:cs="Times New Roman Regular"/>
              <w:szCs w:val="26"/>
            </w:rPr>
            <w:fldChar w:fldCharType="end"/>
          </w:r>
        </w:p>
        <w:p w14:paraId="0CC421FC">
          <w:pPr>
            <w:pStyle w:val="18"/>
            <w:tabs>
              <w:tab w:val="right" w:leader="dot" w:pos="9071"/>
            </w:tabs>
          </w:pPr>
          <w:r>
            <w:rPr>
              <w:rFonts w:hint="default" w:ascii="Times New Roman Regular" w:hAnsi="Times New Roman Regular" w:cs="Times New Roman Regular"/>
              <w:szCs w:val="26"/>
            </w:rPr>
            <w:fldChar w:fldCharType="begin"/>
          </w:r>
          <w:r>
            <w:rPr>
              <w:rFonts w:hint="default" w:ascii="Times New Roman Regular" w:hAnsi="Times New Roman Regular" w:cs="Times New Roman Regular"/>
              <w:szCs w:val="26"/>
            </w:rPr>
            <w:instrText xml:space="preserve"> HYPERLINK \l _Toc638752645 </w:instrText>
          </w:r>
          <w:r>
            <w:rPr>
              <w:rFonts w:hint="default" w:ascii="Times New Roman Regular" w:hAnsi="Times New Roman Regular" w:cs="Times New Roman Regular"/>
              <w:szCs w:val="26"/>
            </w:rPr>
            <w:fldChar w:fldCharType="separate"/>
          </w:r>
          <w:r>
            <w:rPr>
              <w:rFonts w:hint="default" w:ascii="Times New Roman Regular" w:hAnsi="Times New Roman Regular" w:cs="Times New Roman Regular"/>
              <w:bCs w:val="0"/>
              <w:szCs w:val="28"/>
            </w:rPr>
            <w:t>5.3 Mở</w:t>
          </w:r>
          <w:r>
            <w:rPr>
              <w:rFonts w:hint="default" w:ascii="Times New Roman Regular" w:hAnsi="Times New Roman Regular" w:cs="Times New Roman Regular"/>
              <w:bCs w:val="0"/>
              <w:spacing w:val="-2"/>
              <w:szCs w:val="28"/>
            </w:rPr>
            <w:t xml:space="preserve"> </w:t>
          </w:r>
          <w:r>
            <w:rPr>
              <w:rFonts w:hint="default" w:ascii="Times New Roman Regular" w:hAnsi="Times New Roman Regular" w:cs="Times New Roman Regular"/>
              <w:bCs w:val="0"/>
              <w:spacing w:val="-4"/>
              <w:szCs w:val="28"/>
            </w:rPr>
            <w:t>rộng</w:t>
          </w:r>
          <w:r>
            <w:tab/>
          </w:r>
          <w:r>
            <w:fldChar w:fldCharType="begin"/>
          </w:r>
          <w:r>
            <w:instrText xml:space="preserve"> PAGEREF _Toc638752645 \h </w:instrText>
          </w:r>
          <w:r>
            <w:fldChar w:fldCharType="separate"/>
          </w:r>
          <w:r>
            <w:t>68</w:t>
          </w:r>
          <w:r>
            <w:fldChar w:fldCharType="end"/>
          </w:r>
          <w:r>
            <w:rPr>
              <w:rFonts w:hint="default" w:ascii="Times New Roman Regular" w:hAnsi="Times New Roman Regular" w:cs="Times New Roman Regular"/>
              <w:szCs w:val="26"/>
            </w:rPr>
            <w:fldChar w:fldCharType="end"/>
          </w:r>
        </w:p>
        <w:p w14:paraId="51117989">
          <w:pPr>
            <w:rPr>
              <w:rFonts w:hint="default" w:ascii="Times New Roman Regular" w:hAnsi="Times New Roman Regular" w:eastAsia="SimSun" w:cs="Times New Roman Regular"/>
              <w:bCs/>
              <w:kern w:val="0"/>
              <w:sz w:val="24"/>
              <w:szCs w:val="36"/>
              <w:lang w:val="en-US" w:eastAsia="zh-CN" w:bidi="ar"/>
            </w:rPr>
          </w:pPr>
          <w:r>
            <w:rPr>
              <w:rFonts w:hint="default" w:ascii="Times New Roman Regular" w:hAnsi="Times New Roman Regular" w:cs="Times New Roman Regular"/>
              <w:szCs w:val="26"/>
            </w:rPr>
            <w:fldChar w:fldCharType="end"/>
          </w:r>
        </w:p>
      </w:sdtContent>
    </w:sdt>
    <w:p w14:paraId="14B55BA3">
      <w:pPr>
        <w:rPr>
          <w:rFonts w:hint="default" w:ascii="Times New Roman Regular" w:hAnsi="Times New Roman Regular" w:cs="Times New Roman Regular"/>
          <w:bCs/>
          <w:kern w:val="0"/>
          <w:sz w:val="24"/>
          <w:szCs w:val="36"/>
          <w:lang w:val="en-US" w:eastAsia="zh-CN" w:bidi="ar"/>
        </w:rPr>
      </w:pPr>
      <w:r>
        <w:rPr>
          <w:rFonts w:hint="default" w:ascii="Times New Roman Regular" w:hAnsi="Times New Roman Regular" w:cs="Times New Roman Regular"/>
          <w:bCs/>
          <w:kern w:val="0"/>
          <w:sz w:val="24"/>
          <w:szCs w:val="36"/>
          <w:lang w:val="en-US" w:eastAsia="zh-CN" w:bidi="ar"/>
        </w:rPr>
        <w:br w:type="page"/>
      </w:r>
    </w:p>
    <w:p w14:paraId="420C48D5">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bCs/>
          <w:sz w:val="36"/>
          <w:szCs w:val="36"/>
          <w:lang w:val="en-US" w:eastAsia="zh-CN"/>
        </w:rPr>
        <w:t>Mục Lục Hình Ảnh</w:t>
      </w:r>
    </w:p>
    <w:p w14:paraId="5A1A4BCE">
      <w:pPr>
        <w:tabs>
          <w:tab w:val="right" w:leader="dot" w:pos="9000"/>
        </w:tabs>
        <w:rPr>
          <w:rFonts w:hint="default" w:ascii="Times New Roman Regular" w:hAnsi="Times New Roman Regular" w:cs="Times New Roman Regular"/>
          <w:b w:val="0"/>
          <w:bCs w:val="0"/>
          <w:sz w:val="26"/>
          <w:szCs w:val="26"/>
          <w:lang w:val="en-US"/>
        </w:rPr>
      </w:pPr>
      <w:bookmarkStart w:id="0" w:name="_Toc1386052360"/>
      <w:r>
        <w:rPr>
          <w:rFonts w:hint="default" w:ascii="Times New Roman Regular" w:hAnsi="Times New Roman Regular" w:cs="Times New Roman Regular"/>
          <w:b w:val="0"/>
          <w:bCs w:val="0"/>
          <w:sz w:val="26"/>
          <w:szCs w:val="26"/>
          <w:lang w:val="en-US"/>
        </w:rPr>
        <w:t>Hình 2-1 Màn hình chính ticketbox</w:t>
      </w:r>
      <w:r>
        <w:rPr>
          <w:rFonts w:hint="default" w:ascii="Times New Roman Regular" w:hAnsi="Times New Roman Regular" w:cs="Times New Roman Regular"/>
          <w:b w:val="0"/>
          <w:bCs w:val="0"/>
          <w:sz w:val="26"/>
          <w:szCs w:val="26"/>
          <w:lang w:val="en-US"/>
        </w:rPr>
        <w:tab/>
      </w:r>
      <w:r>
        <w:rPr>
          <w:rFonts w:hint="default" w:ascii="Times New Roman Regular" w:hAnsi="Times New Roman Regular" w:cs="Times New Roman Regular"/>
          <w:b w:val="0"/>
          <w:bCs w:val="0"/>
          <w:sz w:val="26"/>
          <w:szCs w:val="26"/>
          <w:lang w:val="en-US"/>
        </w:rPr>
        <w:t>3</w:t>
      </w:r>
    </w:p>
    <w:p w14:paraId="6730B2AD">
      <w:pPr>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br w:type="page"/>
      </w:r>
    </w:p>
    <w:p w14:paraId="1F30ECF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right"/>
        <w:textAlignment w:val="auto"/>
        <w:outlineLvl w:val="0"/>
        <w:rPr>
          <w:rFonts w:hint="default" w:ascii="Times New Roman Regular" w:hAnsi="Times New Roman Regular" w:cs="Times New Roman Regular"/>
          <w:b/>
          <w:bCs/>
          <w:sz w:val="48"/>
          <w:szCs w:val="48"/>
          <w:shd w:val="clear" w:color="auto" w:fill="auto"/>
          <w:lang w:val="en-US"/>
        </w:rPr>
      </w:pPr>
      <w:bookmarkStart w:id="1" w:name="_Toc1932460294"/>
      <w:r>
        <w:rPr>
          <w:rFonts w:hint="default" w:ascii="Times New Roman Regular" w:hAnsi="Times New Roman Regular" w:cs="Times New Roman Regular"/>
          <w:b w:val="0"/>
          <w:bCs w:val="0"/>
          <w:sz w:val="48"/>
          <w:szCs w:val="48"/>
          <w:lang w:val="en-US"/>
        </w:rPr>
        <w:t>Chương 1.</w:t>
      </w:r>
      <w:r>
        <w:rPr>
          <w:rFonts w:hint="default" w:ascii="Times New Roman Regular" w:hAnsi="Times New Roman Regular" w:cs="Times New Roman Regular"/>
          <w:b/>
          <w:bCs/>
          <w:sz w:val="48"/>
          <w:szCs w:val="48"/>
          <w:lang w:val="en-US"/>
        </w:rPr>
        <w:t xml:space="preserve"> </w:t>
      </w:r>
      <w:r>
        <w:rPr>
          <w:rFonts w:hint="default" w:ascii="Times New Roman Regular" w:hAnsi="Times New Roman Regular" w:cs="Times New Roman Regular"/>
          <w:b/>
          <w:bCs/>
          <w:sz w:val="48"/>
          <w:szCs w:val="48"/>
          <w:shd w:val="clear" w:color="auto" w:fill="auto"/>
          <w:lang w:val="en-US"/>
        </w:rPr>
        <w:t>GIỚI THIỆU</w:t>
      </w:r>
      <w:bookmarkEnd w:id="0"/>
      <w:bookmarkEnd w:id="1"/>
    </w:p>
    <w:p w14:paraId="6502E5C8">
      <w:pPr>
        <w:keepNext w:val="0"/>
        <w:keepLines w:val="0"/>
        <w:pageBreakBefore w:val="0"/>
        <w:widowControl/>
        <w:numPr>
          <w:numId w:val="0"/>
        </w:numPr>
        <w:tabs>
          <w:tab w:val="left" w:pos="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Bold" w:hAnsi="Times New Roman Bold" w:cs="Times New Roman Bold"/>
          <w:b/>
          <w:bCs/>
          <w:sz w:val="30"/>
          <w:szCs w:val="30"/>
          <w:lang w:val="en-US"/>
        </w:rPr>
      </w:pPr>
      <w:bookmarkStart w:id="2" w:name="_Toc1626895511"/>
      <w:bookmarkStart w:id="3" w:name="_Toc317484030"/>
      <w:r>
        <w:rPr>
          <w:rFonts w:hint="default" w:ascii="Times New Roman Bold" w:hAnsi="Times New Roman Bold" w:cs="Times New Roman Bold"/>
          <w:b/>
          <w:bCs/>
          <w:sz w:val="30"/>
          <w:szCs w:val="30"/>
          <w:lang w:val="en-US"/>
        </w:rPr>
        <w:t>1.1 ĐẶT VẤN Đ</w:t>
      </w:r>
      <w:bookmarkEnd w:id="2"/>
      <w:r>
        <w:rPr>
          <w:rFonts w:hint="default" w:ascii="Times New Roman Bold" w:hAnsi="Times New Roman Bold" w:cs="Times New Roman Bold"/>
          <w:b/>
          <w:bCs/>
          <w:sz w:val="30"/>
          <w:szCs w:val="30"/>
          <w:lang w:val="en-US"/>
        </w:rPr>
        <w:t>Ề, MỤC TIÊU LUẬN VĂN</w:t>
      </w:r>
      <w:bookmarkEnd w:id="3"/>
    </w:p>
    <w:p w14:paraId="4B1C74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Hiện nay các sự kiện văn hóa và giải trí đang diễn ra liên tục với sự tham gia của các người nổi tiếng có sức ảnh hưởng lớn thu hút rất nhiều khán giả. Các loại hình sự kiện như concert, workshop, triển lãm và thể thao ngày càng tăng cao. Để đáp ứng nhu cầu tham gia của người dùng, các tổ chức thường triển khai hoạt động bán vé thông qua đại lý hoặc các kênh mạng xã hội. Tuy nhiên, những hình thức này vẫn tồn tại nhiều hạn chế như thiếu tính minh bạch trong phương thức thanh toán, khó quản lý, và chưa mang lại trải nghiệm mua vé thuận tiện, đa dạng cho người dùng.</w:t>
      </w:r>
    </w:p>
    <w:p w14:paraId="4D9996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Vì vậy, việc xây dựng một website bán vé sự kiện là cần thiết nhằm cung cấp cho người dùng một nền tảng mua vé nhanh chóng, ổn định, minh bạch và đồng thời đáp ứng được nhu cầu đa dạng trong sự lựa chọn cho người mua . Đồng thời hỗ trợ nhà tổ chức trong việc quản lý vé, khách tham dự và theo dõi hoạt động bán vé một cách hiệu quả.</w:t>
      </w:r>
    </w:p>
    <w:p w14:paraId="4F2DA036">
      <w:pPr>
        <w:keepNext w:val="0"/>
        <w:keepLines w:val="0"/>
        <w:pageBreakBefore w:val="0"/>
        <w:widowControl/>
        <w:numPr>
          <w:numId w:val="0"/>
        </w:numPr>
        <w:tabs>
          <w:tab w:val="left" w:pos="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Bold" w:hAnsi="Times New Roman Bold" w:cs="Times New Roman Bold"/>
          <w:b/>
          <w:bCs/>
          <w:sz w:val="30"/>
          <w:szCs w:val="30"/>
          <w:lang w:val="en-US"/>
        </w:rPr>
      </w:pPr>
      <w:bookmarkStart w:id="4" w:name="_Toc1604713062"/>
      <w:r>
        <w:rPr>
          <w:rFonts w:hint="default" w:ascii="Times New Roman Bold" w:hAnsi="Times New Roman Bold" w:cs="Times New Roman Bold"/>
          <w:b/>
          <w:bCs/>
          <w:sz w:val="30"/>
          <w:szCs w:val="30"/>
          <w:lang w:val="en-US"/>
        </w:rPr>
        <w:t>1.2 NHỮNG THÁCH THỨC CẦN GIẢI QUYẾT</w:t>
      </w:r>
      <w:bookmarkEnd w:id="4"/>
    </w:p>
    <w:p w14:paraId="0AF38F27">
      <w:pPr>
        <w:keepNext w:val="0"/>
        <w:keepLines w:val="0"/>
        <w:pageBreakBefore w:val="0"/>
        <w:widowControl/>
        <w:suppressLineNumbers w:val="0"/>
        <w:kinsoku/>
        <w:wordWrap/>
        <w:overflowPunct/>
        <w:topLinePunct w:val="0"/>
        <w:autoSpaceDE/>
        <w:autoSpaceDN/>
        <w:bidi w:val="0"/>
        <w:adjustRightInd/>
        <w:snapToGrid/>
        <w:spacing w:before="12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Hiệu suất của hệ thống: k</w:t>
      </w:r>
      <w:r>
        <w:rPr>
          <w:rFonts w:hint="default" w:ascii="Times New Roman Regular" w:hAnsi="Times New Roman Regular" w:cs="Times New Roman Regular" w:eastAsiaTheme="minorEastAsia"/>
          <w:sz w:val="26"/>
          <w:szCs w:val="26"/>
          <w:lang w:val="en-US" w:eastAsia="zh-CN" w:bidi="ar-SA"/>
        </w:rPr>
        <w:t>hi các sự kiện bắt đầu mở bán, số lượng người truy cập có thể tăng đột biến. Điều này dễ dẫn đến tình trạng quá tải, phản hồi chậm hoặc gián đoạn dịch vụ. Vì vậy, hệ thống cần được tối ưu từ cấu trúc mã nguồn, cách truy vấn dữ liệu đến việc phân bổ tài nguyên nhằm duy trì hiệu suất ổn định trên nhiều thiết bị và trình duyệt khác nhau.</w:t>
      </w:r>
    </w:p>
    <w:p w14:paraId="70AE8E74">
      <w:pPr>
        <w:keepNext w:val="0"/>
        <w:keepLines w:val="0"/>
        <w:pageBreakBefore w:val="0"/>
        <w:widowControl/>
        <w:suppressLineNumbers w:val="0"/>
        <w:kinsoku/>
        <w:wordWrap/>
        <w:overflowPunct/>
        <w:topLinePunct w:val="0"/>
        <w:autoSpaceDE/>
        <w:autoSpaceDN/>
        <w:bidi w:val="0"/>
        <w:adjustRightInd/>
        <w:snapToGrid/>
        <w:spacing w:before="12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bảo mật thông tin: d</w:t>
      </w:r>
      <w:r>
        <w:rPr>
          <w:rFonts w:hint="default" w:ascii="Times New Roman Regular" w:hAnsi="Times New Roman Regular" w:cs="Times New Roman Regular" w:eastAsiaTheme="minorEastAsia"/>
          <w:sz w:val="26"/>
          <w:szCs w:val="26"/>
          <w:lang w:val="en-US" w:eastAsia="zh-CN" w:bidi="ar-SA"/>
        </w:rPr>
        <w:t>ữ liệu người dùng, đặc biệt là thông tin cá nhân và thông tin thanh toán, có nguy cơ bị rò rỉ hoặc truy cập trái phép nếu hệ thống không có biện pháp bảo vệ phù hợp. Do đó, việc đưa vào các cơ chế mã hóa, xác thực và kiểm soát truy cập là cần thiết để tăng cường mức độ an toàn cho toàn bộ hệ thống.</w:t>
      </w:r>
    </w:p>
    <w:p w14:paraId="0708B1E1">
      <w:pPr>
        <w:keepNext w:val="0"/>
        <w:keepLines w:val="0"/>
        <w:pageBreakBefore w:val="0"/>
        <w:widowControl/>
        <w:suppressLineNumbers w:val="0"/>
        <w:kinsoku/>
        <w:wordWrap/>
        <w:overflowPunct/>
        <w:topLinePunct w:val="0"/>
        <w:autoSpaceDE/>
        <w:autoSpaceDN/>
        <w:bidi w:val="0"/>
        <w:adjustRightInd/>
        <w:snapToGrid/>
        <w:spacing w:before="12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tương thích: n</w:t>
      </w:r>
      <w:r>
        <w:rPr>
          <w:rFonts w:hint="default" w:ascii="Times New Roman Regular" w:hAnsi="Times New Roman Regular" w:cs="Times New Roman Regular" w:eastAsiaTheme="minorEastAsia"/>
          <w:sz w:val="26"/>
          <w:szCs w:val="26"/>
          <w:lang w:val="en-US" w:eastAsia="zh-CN" w:bidi="ar-SA"/>
        </w:rPr>
        <w:t xml:space="preserve">gười dùng truy cập từ nhiều </w:t>
      </w:r>
      <w:r>
        <w:rPr>
          <w:rFonts w:hint="default" w:ascii="Times New Roman Regular" w:hAnsi="Times New Roman Regular" w:cs="Times New Roman Regular"/>
          <w:sz w:val="26"/>
          <w:szCs w:val="26"/>
          <w:lang w:val="en-US" w:eastAsia="zh-CN" w:bidi="ar-SA"/>
        </w:rPr>
        <w:t>thiết bị</w:t>
      </w:r>
      <w:r>
        <w:rPr>
          <w:rFonts w:hint="default" w:ascii="Times New Roman Regular" w:hAnsi="Times New Roman Regular" w:cs="Times New Roman Regular" w:eastAsiaTheme="minorEastAsia"/>
          <w:sz w:val="26"/>
          <w:szCs w:val="26"/>
          <w:lang w:val="en-US" w:eastAsia="zh-CN" w:bidi="ar-SA"/>
        </w:rPr>
        <w:t xml:space="preserve"> khác nhau như máy tính, điện thoại hoặc máy tính bảng. Mỗi loại thiết bị và phiên bản trình duyệt đều có đặc điểm riêng, nên hệ thống cần được xây dựng theo hướng phù hợp đa nền tảng để giao diện và chức năng luôn hoạt động ổn định và thống nhất.</w:t>
      </w:r>
    </w:p>
    <w:p w14:paraId="1F9F3C28">
      <w:pPr>
        <w:keepNext w:val="0"/>
        <w:keepLines w:val="0"/>
        <w:pageBreakBefore w:val="0"/>
        <w:widowControl/>
        <w:suppressLineNumbers w:val="0"/>
        <w:kinsoku/>
        <w:wordWrap/>
        <w:overflowPunct/>
        <w:topLinePunct w:val="0"/>
        <w:autoSpaceDE/>
        <w:autoSpaceDN/>
        <w:bidi w:val="0"/>
        <w:adjustRightInd/>
        <w:snapToGrid/>
        <w:spacing w:before="12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 xml:space="preserve">Khả năng phát triển và mở rộng: hệ thống </w:t>
      </w:r>
      <w:r>
        <w:rPr>
          <w:rFonts w:hint="default" w:ascii="Times New Roman Regular" w:hAnsi="Times New Roman Regular" w:cs="Times New Roman Regular" w:eastAsiaTheme="minorEastAsia"/>
          <w:sz w:val="26"/>
          <w:szCs w:val="26"/>
          <w:lang w:val="en-US" w:eastAsia="zh-CN" w:bidi="ar-SA"/>
        </w:rPr>
        <w:t>bán vé sự kiện có thể cần bổ sung nhiều tính năng mới theo yêu cầu thực tế. Do đó, kiến trúc hệ thống phải đảm bảo khả năng mở rộng và dễ bảo trì, giúp giảm chi phí nâng cấp và hạn chế tối đa việc gián đoạn hoạt động khi triển khai các chức năng mới.</w:t>
      </w:r>
    </w:p>
    <w:p w14:paraId="2CFF068C">
      <w:pPr>
        <w:keepNext w:val="0"/>
        <w:keepLines w:val="0"/>
        <w:pageBreakBefore w:val="0"/>
        <w:widowControl/>
        <w:numPr>
          <w:numId w:val="0"/>
        </w:numPr>
        <w:tabs>
          <w:tab w:val="left" w:pos="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Bold" w:hAnsi="Times New Roman Bold" w:cs="Times New Roman Bold"/>
          <w:b/>
          <w:bCs/>
          <w:sz w:val="30"/>
          <w:szCs w:val="30"/>
          <w:lang w:val="en-US"/>
        </w:rPr>
      </w:pPr>
      <w:bookmarkStart w:id="5" w:name="_Toc122376900"/>
      <w:bookmarkStart w:id="6" w:name="_Toc165310361"/>
      <w:r>
        <w:rPr>
          <w:rFonts w:hint="default" w:ascii="Times New Roman Bold" w:hAnsi="Times New Roman Bold" w:cs="Times New Roman Bold"/>
          <w:b/>
          <w:bCs/>
          <w:sz w:val="30"/>
          <w:szCs w:val="30"/>
          <w:lang w:val="en-US"/>
        </w:rPr>
        <w:t>1.3 NỘI DUNG, PHẠM VI THỰC  HIỆN</w:t>
      </w:r>
      <w:bookmarkEnd w:id="5"/>
      <w:bookmarkEnd w:id="6"/>
    </w:p>
    <w:p w14:paraId="42A6828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ind w:leftChars="0"/>
        <w:textAlignment w:val="auto"/>
        <w:outlineLvl w:val="2"/>
        <w:rPr>
          <w:rFonts w:hint="default" w:ascii="Times New Roman Regular" w:hAnsi="Times New Roman Regular" w:cs="Times New Roman Regular"/>
          <w:b/>
          <w:bCs/>
          <w:sz w:val="30"/>
          <w:szCs w:val="30"/>
          <w:lang w:val="en-US"/>
        </w:rPr>
      </w:pPr>
      <w:bookmarkStart w:id="7" w:name="_Toc1674881756"/>
      <w:r>
        <w:rPr>
          <w:rFonts w:hint="default" w:ascii="Times New Roman Regular" w:hAnsi="Times New Roman Regular" w:cs="Times New Roman Regular"/>
          <w:b/>
          <w:bCs/>
          <w:sz w:val="30"/>
          <w:szCs w:val="30"/>
          <w:lang w:val="en-US"/>
        </w:rPr>
        <w:t>1.3.1 Nội dung thực hiện</w:t>
      </w:r>
      <w:bookmarkEnd w:id="7"/>
    </w:p>
    <w:p w14:paraId="48095E80">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khách hàng:</w:t>
      </w:r>
    </w:p>
    <w:p w14:paraId="2BFA6D90">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Đăng ký, đăng nhập, quên mật khẩu</w:t>
      </w:r>
    </w:p>
    <w:p w14:paraId="779E41EF">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Tìm kiếm và lọc sự kiện</w:t>
      </w:r>
    </w:p>
    <w:p w14:paraId="6DD481DB">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thông tin chi tiết sự kiện</w:t>
      </w:r>
    </w:p>
    <w:p w14:paraId="1F5FF0F9">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Chọn loại vé, số lượng và tạo đơn hàng</w:t>
      </w:r>
    </w:p>
    <w:p w14:paraId="1E2E6DB5">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Thanh toán đơn hàng</w:t>
      </w:r>
    </w:p>
    <w:p w14:paraId="24E501C8">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cá nhân</w:t>
      </w:r>
    </w:p>
    <w:p w14:paraId="363854AF">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và quản lý lịch sử đơn hàng</w:t>
      </w:r>
    </w:p>
    <w:p w14:paraId="0A7DA054">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nhà tổ chức:</w:t>
      </w:r>
    </w:p>
    <w:p w14:paraId="63795D5F">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tổ chức</w:t>
      </w:r>
    </w:p>
    <w:p w14:paraId="259A72C9">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sự kiện</w:t>
      </w:r>
    </w:p>
    <w:p w14:paraId="73B43257">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suất diễn</w:t>
      </w:r>
    </w:p>
    <w:p w14:paraId="2A323D0D">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loại vé</w:t>
      </w:r>
    </w:p>
    <w:p w14:paraId="598650FE">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khuyến mãi</w:t>
      </w:r>
    </w:p>
    <w:p w14:paraId="2825740F">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Xem đơn hàng và thống kê của sự kiện</w:t>
      </w:r>
    </w:p>
    <w:p w14:paraId="4B4CFEBA">
      <w:pPr>
        <w:pStyle w:val="19"/>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Chars="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bookmarkStart w:id="8" w:name="_Hlk201828456"/>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quản trị viên:</w:t>
      </w:r>
    </w:p>
    <w:p w14:paraId="65EA3676">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người dùng</w:t>
      </w:r>
    </w:p>
    <w:p w14:paraId="3440627C">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Duyệt sự kiện</w:t>
      </w:r>
    </w:p>
    <w:p w14:paraId="7DD68782">
      <w:pPr>
        <w:pStyle w:val="19"/>
        <w:keepNext w:val="0"/>
        <w:keepLines w:val="0"/>
        <w:pageBreakBefore w:val="0"/>
        <w:widowControl/>
        <w:kinsoku/>
        <w:wordWrap/>
        <w:overflowPunct/>
        <w:topLinePunct w:val="0"/>
        <w:autoSpaceDE/>
        <w:autoSpaceDN/>
        <w:bidi w:val="0"/>
        <w:adjustRightInd/>
        <w:snapToGrid/>
        <w:spacing w:before="120" w:line="312" w:lineRule="auto"/>
        <w:ind w:left="0" w:firstLine="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báo cáo hệ thống.</w:t>
      </w:r>
      <w:bookmarkEnd w:id="8"/>
    </w:p>
    <w:p w14:paraId="4086697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ind w:leftChars="0"/>
        <w:textAlignment w:val="auto"/>
        <w:outlineLvl w:val="2"/>
        <w:rPr>
          <w:rFonts w:hint="default" w:ascii="Times New Roman Regular" w:hAnsi="Times New Roman Regular" w:cs="Times New Roman Regular"/>
          <w:sz w:val="26"/>
          <w:szCs w:val="26"/>
          <w:lang w:val="en-US" w:eastAsia="zh-CN"/>
        </w:rPr>
      </w:pPr>
      <w:bookmarkStart w:id="9" w:name="_Toc522028216"/>
      <w:r>
        <w:rPr>
          <w:rFonts w:hint="default" w:ascii="Times New Roman Regular" w:hAnsi="Times New Roman Regular" w:cs="Times New Roman Regular"/>
          <w:b/>
          <w:bCs/>
          <w:sz w:val="30"/>
          <w:szCs w:val="30"/>
          <w:lang w:val="en-US"/>
        </w:rPr>
        <w:t>1.3.2 Phạm vi thực hiện</w:t>
      </w:r>
      <w:bookmarkEnd w:id="9"/>
    </w:p>
    <w:p w14:paraId="0F82F801">
      <w:pPr>
        <w:keepNext w:val="0"/>
        <w:keepLines w:val="0"/>
        <w:pageBreakBefore w:val="0"/>
        <w:widowControl/>
        <w:suppressLineNumbers w:val="0"/>
        <w:kinsoku/>
        <w:wordWrap/>
        <w:overflowPunct/>
        <w:topLinePunct w:val="0"/>
        <w:autoSpaceDE/>
        <w:autoSpaceDN/>
        <w:bidi w:val="0"/>
        <w:adjustRightInd/>
        <w:snapToGrid/>
        <w:spacing w:before="120" w:line="312" w:lineRule="auto"/>
        <w:ind w:left="520" w:leftChars="260" w:firstLine="0" w:firstLineChars="0"/>
        <w:jc w:val="both"/>
        <w:textAlignment w:val="auto"/>
        <w:rPr>
          <w:rFonts w:hint="default" w:ascii="Times New Roman Regular" w:hAnsi="Times New Roman Regular" w:cs="Times New Roman Regular"/>
          <w:b w:val="0"/>
          <w:sz w:val="26"/>
          <w:szCs w:val="26"/>
          <w:lang w:val="en-US" w:eastAsia="zh-CN"/>
        </w:rPr>
      </w:pPr>
      <w:r>
        <w:rPr>
          <w:rFonts w:hint="default" w:ascii="Times New Roman Regular" w:hAnsi="Times New Roman Regular" w:eastAsia="SimSun" w:cs="Times New Roman Regular"/>
          <w:b w:val="0"/>
          <w:kern w:val="0"/>
          <w:sz w:val="26"/>
          <w:szCs w:val="26"/>
          <w:lang w:val="en-US" w:eastAsia="zh-CN" w:bidi="ar"/>
        </w:rPr>
        <w:t xml:space="preserve">Đề tài tập trung xây dựng một </w:t>
      </w:r>
      <w:r>
        <w:rPr>
          <w:rStyle w:val="14"/>
          <w:rFonts w:hint="default" w:ascii="Times New Roman Regular" w:hAnsi="Times New Roman Regular" w:eastAsia="SimSun" w:cs="Times New Roman Regular"/>
          <w:b w:val="0"/>
          <w:kern w:val="0"/>
          <w:sz w:val="26"/>
          <w:szCs w:val="26"/>
          <w:lang w:val="en-US" w:eastAsia="zh-CN" w:bidi="ar"/>
        </w:rPr>
        <w:t>ứng dụng web bán vé sự kiện</w:t>
      </w:r>
      <w:r>
        <w:rPr>
          <w:rFonts w:hint="default" w:ascii="Times New Roman Regular" w:hAnsi="Times New Roman Regular" w:eastAsia="SimSun" w:cs="Times New Roman Regular"/>
          <w:b w:val="0"/>
          <w:kern w:val="0"/>
          <w:sz w:val="26"/>
          <w:szCs w:val="26"/>
          <w:lang w:val="en-US" w:eastAsia="zh-CN" w:bidi="ar"/>
        </w:rPr>
        <w:t xml:space="preserve"> sử dụng </w:t>
      </w:r>
      <w:r>
        <w:rPr>
          <w:rStyle w:val="14"/>
          <w:rFonts w:hint="default" w:ascii="Times New Roman Regular" w:hAnsi="Times New Roman Regular" w:eastAsia="SimSun" w:cs="Times New Roman Regular"/>
          <w:b w:val="0"/>
          <w:kern w:val="0"/>
          <w:sz w:val="26"/>
          <w:szCs w:val="26"/>
          <w:lang w:val="en-US" w:eastAsia="zh-CN" w:bidi="ar"/>
        </w:rPr>
        <w:t>PERN Stack (PostgreSQL, ExpressJS, ReactJS, NodeJS)</w:t>
      </w:r>
      <w:r>
        <w:rPr>
          <w:rFonts w:hint="default" w:ascii="Times New Roman Regular" w:hAnsi="Times New Roman Regular" w:eastAsia="SimSun" w:cs="Times New Roman Regular"/>
          <w:b w:val="0"/>
          <w:kern w:val="0"/>
          <w:sz w:val="26"/>
          <w:szCs w:val="26"/>
          <w:lang w:val="en-US" w:eastAsia="zh-CN" w:bidi="ar"/>
        </w:rPr>
        <w:t>. Hệ thống cho phép người dùng tìm kiếm sự kiện, xem thông tin chi tiết và đặt mua vé; nhà tổ chức tạo và quản lý sự kiện, vé; quản trị viên thực hiện duyệt và quản lý toàn bộ hoạt động của hệ thống. Đồng thời, hệ thống được xây dựng dựa trên kết quả phân tích, thiết kế nghiệp vụ bán vé sự kiện và đáp ứng các chức năng quản lý, thống kê cần thiết.</w:t>
      </w:r>
    </w:p>
    <w:p w14:paraId="006AE384">
      <w:pPr>
        <w:keepNext w:val="0"/>
        <w:keepLines w:val="0"/>
        <w:pageBreakBefore w:val="0"/>
        <w:widowControl/>
        <w:numPr>
          <w:numId w:val="0"/>
        </w:numPr>
        <w:tabs>
          <w:tab w:val="left" w:pos="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Bold" w:hAnsi="Times New Roman Bold" w:cs="Times New Roman Bold"/>
          <w:b/>
          <w:bCs/>
          <w:sz w:val="30"/>
          <w:szCs w:val="30"/>
          <w:lang w:val="en-US"/>
        </w:rPr>
      </w:pPr>
      <w:bookmarkStart w:id="10" w:name="_Toc1646708121"/>
      <w:bookmarkStart w:id="11" w:name="_Toc1257528317"/>
      <w:r>
        <w:rPr>
          <w:rFonts w:hint="default" w:ascii="Times New Roman Bold" w:hAnsi="Times New Roman Bold" w:cs="Times New Roman Bold"/>
          <w:b/>
          <w:bCs/>
          <w:sz w:val="30"/>
          <w:szCs w:val="30"/>
          <w:lang w:val="en-US"/>
        </w:rPr>
        <w:t xml:space="preserve">1.4 KẾT QUẢ CẦN </w:t>
      </w:r>
      <w:bookmarkEnd w:id="10"/>
      <w:r>
        <w:rPr>
          <w:rFonts w:hint="default" w:ascii="Times New Roman Bold" w:hAnsi="Times New Roman Bold" w:cs="Times New Roman Bold"/>
          <w:b/>
          <w:bCs/>
          <w:sz w:val="30"/>
          <w:szCs w:val="30"/>
          <w:lang w:val="en-US"/>
        </w:rPr>
        <w:t>ĐẠT</w:t>
      </w:r>
      <w:bookmarkEnd w:id="1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4"/>
        <w:gridCol w:w="5488"/>
      </w:tblGrid>
      <w:tr w14:paraId="101DD4DF">
        <w:trPr>
          <w:trHeight w:val="642" w:hRule="atLeast"/>
        </w:trPr>
        <w:tc>
          <w:tcPr>
            <w:tcW w:w="3034" w:type="dxa"/>
            <w:vAlign w:val="center"/>
          </w:tcPr>
          <w:p w14:paraId="6E0F2E1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Kết quả đạt được</w:t>
            </w:r>
          </w:p>
        </w:tc>
        <w:tc>
          <w:tcPr>
            <w:tcW w:w="5488" w:type="dxa"/>
            <w:vAlign w:val="center"/>
          </w:tcPr>
          <w:p w14:paraId="1DF12F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Tiêu chí đánh giá</w:t>
            </w:r>
          </w:p>
        </w:tc>
      </w:tr>
      <w:tr w14:paraId="3ED3BEE7">
        <w:tc>
          <w:tcPr>
            <w:tcW w:w="3034" w:type="dxa"/>
            <w:vAlign w:val="center"/>
          </w:tcPr>
          <w:p w14:paraId="34C96E28">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Quản lý tài khoản</w:t>
            </w:r>
          </w:p>
        </w:tc>
        <w:tc>
          <w:tcPr>
            <w:tcW w:w="5488" w:type="dxa"/>
          </w:tcPr>
          <w:p w14:paraId="68C392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có thể đăng nhập và đăng ký tài khoản dễ dàng, đặt lại mật khẩu, có chức năng quên mật khẩu, thay đổi thông tin cá nhân</w:t>
            </w:r>
          </w:p>
        </w:tc>
      </w:tr>
      <w:tr w14:paraId="631F6DAB">
        <w:tc>
          <w:tcPr>
            <w:tcW w:w="3034" w:type="dxa"/>
            <w:vAlign w:val="center"/>
          </w:tcPr>
          <w:p w14:paraId="4E1CFBB7">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Tìm kiếm sự kiện</w:t>
            </w:r>
          </w:p>
        </w:tc>
        <w:tc>
          <w:tcPr>
            <w:tcW w:w="5488" w:type="dxa"/>
          </w:tcPr>
          <w:p w14:paraId="08BEB2C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tìm sự kiện theo tên, thể loại, thời gian hoặc khu vực</w:t>
            </w:r>
          </w:p>
        </w:tc>
      </w:tr>
      <w:tr w14:paraId="5A6EAE42">
        <w:trPr>
          <w:trHeight w:val="800" w:hRule="atLeast"/>
        </w:trPr>
        <w:tc>
          <w:tcPr>
            <w:tcW w:w="3034" w:type="dxa"/>
            <w:vAlign w:val="center"/>
          </w:tcPr>
          <w:p w14:paraId="01B9229C">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eastAsia="zh-CN"/>
              </w:rPr>
              <w:t>Đặt hàng</w:t>
            </w:r>
          </w:p>
        </w:tc>
        <w:tc>
          <w:tcPr>
            <w:tcW w:w="5488" w:type="dxa"/>
          </w:tcPr>
          <w:p w14:paraId="5CB23E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chọn loại vé và thanh toán trực tuyến qua cổng thanh toán.</w:t>
            </w:r>
          </w:p>
        </w:tc>
      </w:tr>
      <w:tr w14:paraId="3FE939B5">
        <w:trPr>
          <w:trHeight w:val="888" w:hRule="atLeast"/>
        </w:trPr>
        <w:tc>
          <w:tcPr>
            <w:tcW w:w="3034" w:type="dxa"/>
            <w:shd w:val="clear" w:color="auto" w:fill="auto"/>
            <w:vAlign w:val="center"/>
          </w:tcPr>
          <w:p w14:paraId="30F9326D">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bCs/>
                <w:sz w:val="26"/>
                <w:szCs w:val="26"/>
                <w:lang w:val="en-US" w:eastAsia="zh-CN"/>
              </w:rPr>
              <w:t>Quản đơn hàng</w:t>
            </w:r>
          </w:p>
        </w:tc>
        <w:tc>
          <w:tcPr>
            <w:tcW w:w="5488" w:type="dxa"/>
            <w:shd w:val="clear" w:color="auto" w:fill="auto"/>
            <w:vAlign w:val="top"/>
          </w:tcPr>
          <w:p w14:paraId="025B641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xem được danh sách vé đã mua, thông tin giao dịch, mã vé.</w:t>
            </w:r>
          </w:p>
        </w:tc>
      </w:tr>
      <w:tr w14:paraId="71045045">
        <w:tc>
          <w:tcPr>
            <w:tcW w:w="3034" w:type="dxa"/>
            <w:shd w:val="clear" w:color="auto" w:fill="auto"/>
            <w:vAlign w:val="center"/>
          </w:tcPr>
          <w:p w14:paraId="117805BB">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bCs/>
                <w:sz w:val="26"/>
                <w:szCs w:val="26"/>
                <w:lang w:val="en-US" w:eastAsia="zh-CN"/>
              </w:rPr>
              <w:t>Quản lý sự kiện</w:t>
            </w:r>
          </w:p>
        </w:tc>
        <w:tc>
          <w:tcPr>
            <w:tcW w:w="5488" w:type="dxa"/>
            <w:shd w:val="clear" w:color="auto" w:fill="auto"/>
            <w:vAlign w:val="top"/>
          </w:tcPr>
          <w:p w14:paraId="1E3B5F2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có thể chỉnh sửa, cập nhật, xóa các sự kiện của mình.</w:t>
            </w:r>
          </w:p>
        </w:tc>
      </w:tr>
      <w:tr w14:paraId="1856D2EF">
        <w:trPr>
          <w:trHeight w:val="1508" w:hRule="atLeast"/>
        </w:trPr>
        <w:tc>
          <w:tcPr>
            <w:tcW w:w="3034" w:type="dxa"/>
            <w:shd w:val="clear" w:color="auto" w:fill="auto"/>
            <w:vAlign w:val="center"/>
          </w:tcPr>
          <w:p w14:paraId="1AEAFAEF">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eastAsia="zh-CN"/>
              </w:rPr>
              <w:t>Thống kê và báo cáo</w:t>
            </w:r>
          </w:p>
        </w:tc>
        <w:tc>
          <w:tcPr>
            <w:tcW w:w="5488" w:type="dxa"/>
            <w:shd w:val="clear" w:color="auto" w:fill="auto"/>
            <w:vAlign w:val="top"/>
          </w:tcPr>
          <w:p w14:paraId="08EAC3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xem doanh thu, số lượng vé đã bán, số vé còn lại.</w:t>
            </w:r>
          </w:p>
          <w:p w14:paraId="597883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xem thống kê toàn hệ thống: tổng  doanh thu, tổng số sự kiện, lượt người dùng.</w:t>
            </w:r>
          </w:p>
        </w:tc>
      </w:tr>
      <w:tr w14:paraId="65AAE520">
        <w:tc>
          <w:tcPr>
            <w:tcW w:w="3034" w:type="dxa"/>
            <w:shd w:val="clear" w:color="auto" w:fill="auto"/>
            <w:vAlign w:val="center"/>
          </w:tcPr>
          <w:p w14:paraId="47B30D8F">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eastAsia="zh-CN"/>
              </w:rPr>
              <w:t>Quản trị hệ thống</w:t>
            </w:r>
          </w:p>
        </w:tc>
        <w:tc>
          <w:tcPr>
            <w:tcW w:w="5488" w:type="dxa"/>
            <w:shd w:val="clear" w:color="auto" w:fill="auto"/>
            <w:vAlign w:val="top"/>
          </w:tcPr>
          <w:p w14:paraId="1F8596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quản lý người dùng, tổ chức, sự kiện, xử lý vi phạm.</w:t>
            </w:r>
          </w:p>
        </w:tc>
      </w:tr>
      <w:tr w14:paraId="23E907E4">
        <w:tc>
          <w:tcPr>
            <w:tcW w:w="3034" w:type="dxa"/>
            <w:shd w:val="clear" w:color="auto" w:fill="auto"/>
            <w:vAlign w:val="center"/>
          </w:tcPr>
          <w:p w14:paraId="073C6AA5">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bCs/>
                <w:sz w:val="26"/>
                <w:szCs w:val="26"/>
                <w:lang w:val="en-US"/>
              </w:rPr>
              <w:t>Hiệu năng và chịu tải</w:t>
            </w:r>
          </w:p>
        </w:tc>
        <w:tc>
          <w:tcPr>
            <w:tcW w:w="5488" w:type="dxa"/>
            <w:shd w:val="clear" w:color="auto" w:fill="auto"/>
            <w:vAlign w:val="top"/>
          </w:tcPr>
          <w:p w14:paraId="208245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Đảm bảo thời gian phản hồi nhanh và chịu tải tốt nếu nhiều người truy cập vào cùng lúc.</w:t>
            </w:r>
          </w:p>
        </w:tc>
      </w:tr>
    </w:tbl>
    <w:p w14:paraId="78097C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val="0"/>
          <w:bCs w:val="0"/>
          <w:i w:val="0"/>
          <w:iCs w:val="0"/>
          <w:sz w:val="26"/>
          <w:szCs w:val="26"/>
          <w:lang w:val="en-US"/>
        </w:rPr>
      </w:pPr>
      <w:r>
        <w:rPr>
          <w:rFonts w:hint="default" w:ascii="Times New Roman Regular" w:hAnsi="Times New Roman Regular" w:eastAsia="Tim" w:cs="Times New Roman Regular"/>
          <w:b/>
          <w:bCs/>
          <w:i/>
          <w:iCs/>
          <w:sz w:val="26"/>
          <w:szCs w:val="26"/>
          <w:u w:val="single"/>
          <w:lang w:val="en-US"/>
        </w:rPr>
        <w:t>Bảng 1-1:</w:t>
      </w:r>
      <w:r>
        <w:rPr>
          <w:rFonts w:hint="default" w:ascii="Times New Roman Regular" w:hAnsi="Times New Roman Regular" w:eastAsia="Tim" w:cs="Times New Roman Regular"/>
          <w:b w:val="0"/>
          <w:bCs w:val="0"/>
          <w:i w:val="0"/>
          <w:iCs w:val="0"/>
          <w:sz w:val="26"/>
          <w:szCs w:val="26"/>
          <w:lang w:val="en-US"/>
        </w:rPr>
        <w:t xml:space="preserve"> Bảng kết quả cần đạt</w:t>
      </w:r>
    </w:p>
    <w:p w14:paraId="2D7B0B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7450CE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2CC7AE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right"/>
        <w:textAlignment w:val="auto"/>
        <w:outlineLvl w:val="0"/>
        <w:rPr>
          <w:rFonts w:hint="default" w:ascii="Times New Roman Regular" w:hAnsi="Times New Roman Regular" w:cs="Times New Roman Regular"/>
          <w:b/>
          <w:bCs/>
          <w:sz w:val="48"/>
          <w:szCs w:val="48"/>
          <w:lang w:val="en-US"/>
        </w:rPr>
      </w:pPr>
      <w:bookmarkStart w:id="12" w:name="_Toc1601630758"/>
      <w:bookmarkStart w:id="13" w:name="_Toc1891853692"/>
      <w:r>
        <w:rPr>
          <w:rFonts w:hint="default" w:ascii="Times New Roman Regular" w:hAnsi="Times New Roman Regular" w:cs="Times New Roman Regular"/>
          <w:b w:val="0"/>
          <w:bCs w:val="0"/>
          <w:sz w:val="48"/>
          <w:szCs w:val="48"/>
          <w:lang w:val="en-US"/>
        </w:rPr>
        <w:t xml:space="preserve">Chương 2. </w:t>
      </w:r>
      <w:r>
        <w:rPr>
          <w:rFonts w:hint="default" w:ascii="Times New Roman Regular" w:hAnsi="Times New Roman Regular" w:cs="Times New Roman Regular"/>
          <w:b/>
          <w:bCs/>
          <w:sz w:val="48"/>
          <w:szCs w:val="48"/>
          <w:lang w:val="en-US"/>
        </w:rPr>
        <w:t>PHƯƠNG PHÁP THỰC HIỆ</w:t>
      </w:r>
      <w:bookmarkEnd w:id="12"/>
      <w:r>
        <w:rPr>
          <w:rFonts w:hint="default" w:ascii="Times New Roman Regular" w:hAnsi="Times New Roman Regular" w:cs="Times New Roman Regular"/>
          <w:b/>
          <w:bCs/>
          <w:sz w:val="48"/>
          <w:szCs w:val="48"/>
          <w:lang w:val="en-US"/>
        </w:rPr>
        <w:t>N</w:t>
      </w:r>
      <w:bookmarkEnd w:id="13"/>
    </w:p>
    <w:p w14:paraId="7DD90FBC">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Regular" w:hAnsi="Times New Roman Regular" w:cs="Times New Roman Regular"/>
          <w:b/>
          <w:bCs w:val="0"/>
          <w:sz w:val="30"/>
          <w:szCs w:val="30"/>
          <w:lang w:val="en-US"/>
        </w:rPr>
      </w:pPr>
      <w:bookmarkStart w:id="14" w:name="_Toc2048118208"/>
      <w:bookmarkStart w:id="15" w:name="_Toc742123962"/>
      <w:r>
        <w:rPr>
          <w:rFonts w:hint="default" w:ascii="Times New Roman Regular" w:hAnsi="Times New Roman Regular" w:cs="Times New Roman Regular"/>
          <w:b/>
          <w:bCs w:val="0"/>
          <w:sz w:val="30"/>
          <w:szCs w:val="30"/>
          <w:lang w:val="en-US"/>
        </w:rPr>
        <w:t>2.1 CÁC HỆ THỐNG TƯƠNG TỰ</w:t>
      </w:r>
      <w:bookmarkEnd w:id="14"/>
      <w:bookmarkEnd w:id="15"/>
    </w:p>
    <w:p w14:paraId="77031DD2">
      <w:pPr>
        <w:keepNext w:val="0"/>
        <w:keepLines w:val="0"/>
        <w:widowControl/>
        <w:suppressLineNumbers w:val="0"/>
        <w:ind w:left="520" w:leftChars="260"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 xml:space="preserve">Hệ thống bán vé sự kiện trực tuyến hiện nay là các nền tảng hỗ trợ người dùng tìm kiếm, đặt mua và thanh toán vé cho nhiều loại sự kiện khác nhau. Các hệ thống này thường cung cấp tính năng quản lý vé điện tử, theo dõi giao dịch, thống kê doanh thu và hỗ trợ nhà tổ chức trong việc quản lý sự kiện. </w:t>
      </w:r>
    </w:p>
    <w:p w14:paraId="077F2C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Regular" w:hAnsi="Times New Roman Regular" w:cs="Times New Roman Regular"/>
          <w:b/>
          <w:bCs/>
          <w:sz w:val="28"/>
          <w:szCs w:val="28"/>
          <w:lang w:val="en-US"/>
        </w:rPr>
      </w:pPr>
      <w:bookmarkStart w:id="16" w:name="_Toc292407558"/>
      <w:r>
        <w:rPr>
          <w:rFonts w:hint="default" w:ascii="Times New Roman Regular" w:hAnsi="Times New Roman Regular" w:cs="Times New Roman Regular"/>
          <w:b/>
          <w:bCs/>
          <w:sz w:val="28"/>
          <w:szCs w:val="28"/>
          <w:lang w:val="en-US"/>
        </w:rPr>
        <w:t>2.1.1 Ticketbox(https://ticketbox.vn/)</w:t>
      </w:r>
      <w:bookmarkEnd w:id="16"/>
    </w:p>
    <w:p w14:paraId="4782C1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28210" cy="2711450"/>
            <wp:effectExtent l="0" t="0" r="21590" b="6350"/>
            <wp:docPr id="29" name="Picture 29" descr="Ảnh màn hình 2025-11-21 lúc 5.58.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màn hình 2025-11-21 lúc 5.58.29 CH"/>
                    <pic:cNvPicPr>
                      <a:picLocks noChangeAspect="1"/>
                    </pic:cNvPicPr>
                  </pic:nvPicPr>
                  <pic:blipFill>
                    <a:blip r:embed="rId4"/>
                    <a:stretch>
                      <a:fillRect/>
                    </a:stretch>
                  </pic:blipFill>
                  <pic:spPr>
                    <a:xfrm>
                      <a:off x="0" y="0"/>
                      <a:ext cx="4728210" cy="2711450"/>
                    </a:xfrm>
                    <a:prstGeom prst="rect">
                      <a:avLst/>
                    </a:prstGeom>
                  </pic:spPr>
                </pic:pic>
              </a:graphicData>
            </a:graphic>
          </wp:inline>
        </w:drawing>
      </w:r>
    </w:p>
    <w:p w14:paraId="37A1194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Hình 2-1:</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chính ticketbox</w:t>
      </w:r>
    </w:p>
    <w:p w14:paraId="525DC5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04080" cy="2691765"/>
            <wp:effectExtent l="0" t="0" r="20320" b="635"/>
            <wp:docPr id="9" name="Picture 9" descr="Ảnh màn hình 2025-11-21 lúc 5.57.1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màn hình 2025-11-21 lúc 5.57.10 CH"/>
                    <pic:cNvPicPr>
                      <a:picLocks noChangeAspect="1"/>
                    </pic:cNvPicPr>
                  </pic:nvPicPr>
                  <pic:blipFill>
                    <a:blip r:embed="rId5"/>
                    <a:stretch>
                      <a:fillRect/>
                    </a:stretch>
                  </pic:blipFill>
                  <pic:spPr>
                    <a:xfrm>
                      <a:off x="0" y="0"/>
                      <a:ext cx="4704080" cy="2691765"/>
                    </a:xfrm>
                    <a:prstGeom prst="rect">
                      <a:avLst/>
                    </a:prstGeom>
                  </pic:spPr>
                </pic:pic>
              </a:graphicData>
            </a:graphic>
          </wp:inline>
        </w:drawing>
      </w:r>
    </w:p>
    <w:p w14:paraId="008DAE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Hình 2-2:</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đăng ký ticketbox</w:t>
      </w:r>
    </w:p>
    <w:p w14:paraId="778C39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723130" cy="2567940"/>
            <wp:effectExtent l="0" t="0" r="1270" b="22860"/>
            <wp:docPr id="30" name="Picture 30" descr="Ảnh màn hình 2025-11-21 lúc 5.57.5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màn hình 2025-11-21 lúc 5.57.56 CH"/>
                    <pic:cNvPicPr>
                      <a:picLocks noChangeAspect="1"/>
                    </pic:cNvPicPr>
                  </pic:nvPicPr>
                  <pic:blipFill>
                    <a:blip r:embed="rId6"/>
                    <a:stretch>
                      <a:fillRect/>
                    </a:stretch>
                  </pic:blipFill>
                  <pic:spPr>
                    <a:xfrm>
                      <a:off x="0" y="0"/>
                      <a:ext cx="4723130" cy="2567940"/>
                    </a:xfrm>
                    <a:prstGeom prst="rect">
                      <a:avLst/>
                    </a:prstGeom>
                  </pic:spPr>
                </pic:pic>
              </a:graphicData>
            </a:graphic>
          </wp:inline>
        </w:drawing>
      </w:r>
    </w:p>
    <w:p w14:paraId="0692FD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Hình 2-3:</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ticketbox</w:t>
      </w:r>
    </w:p>
    <w:p w14:paraId="0C3037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480560" cy="2447290"/>
            <wp:effectExtent l="0" t="0" r="15240" b="16510"/>
            <wp:docPr id="40" name="Picture 40" descr="Ảnh màn hình 2025-11-21 lúc 5.59.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Ảnh màn hình 2025-11-21 lúc 5.59.16 CH"/>
                    <pic:cNvPicPr>
                      <a:picLocks noChangeAspect="1"/>
                    </pic:cNvPicPr>
                  </pic:nvPicPr>
                  <pic:blipFill>
                    <a:blip r:embed="rId7"/>
                    <a:stretch>
                      <a:fillRect/>
                    </a:stretch>
                  </pic:blipFill>
                  <pic:spPr>
                    <a:xfrm>
                      <a:off x="0" y="0"/>
                      <a:ext cx="4480560" cy="2447290"/>
                    </a:xfrm>
                    <a:prstGeom prst="rect">
                      <a:avLst/>
                    </a:prstGeom>
                  </pic:spPr>
                </pic:pic>
              </a:graphicData>
            </a:graphic>
          </wp:inline>
        </w:drawing>
      </w:r>
    </w:p>
    <w:p w14:paraId="334A3B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Hình 2-4:</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ticketbox</w:t>
      </w:r>
    </w:p>
    <w:p w14:paraId="442466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 :</w:t>
      </w:r>
    </w:p>
    <w:p w14:paraId="5F11D5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Giao diện trực quan, thân thiện, dễ thao tác: phân loại sự kiện theo chủ đề, thời gian, địa điểm.</w:t>
      </w:r>
    </w:p>
    <w:p w14:paraId="1FF1A90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mã QR qua email.</w:t>
      </w:r>
    </w:p>
    <w:p w14:paraId="50137C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trang quản lý sự kiện riêng cho người tổ chức, cho phép tạo, chỉnh sửa, xem doanh thu.</w:t>
      </w:r>
    </w:p>
    <w:p w14:paraId="3AFE5C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3DE1CE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228AE3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Quá nhiều thông tin và banner quảng cáo, có thể gây rối cho người dùng mới.</w:t>
      </w:r>
    </w:p>
    <w:p w14:paraId="493BA7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sz w:val="26"/>
          <w:szCs w:val="26"/>
          <w:lang w:val="en-US" w:eastAsia="zh-CN"/>
        </w:rPr>
        <w:t>+ Một số thao tác (đăng ký sự kiện, thanh toán) cần nhiều bước chuyển trang .</w:t>
      </w:r>
    </w:p>
    <w:p w14:paraId="577772D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Regular" w:hAnsi="Times New Roman Regular" w:cs="Times New Roman Regular"/>
          <w:b/>
          <w:bCs/>
          <w:sz w:val="28"/>
          <w:szCs w:val="28"/>
          <w:lang w:val="en-US"/>
        </w:rPr>
      </w:pPr>
      <w:bookmarkStart w:id="17" w:name="_Toc1051242970"/>
      <w:r>
        <w:rPr>
          <w:rFonts w:hint="default" w:ascii="Times New Roman Regular" w:hAnsi="Times New Roman Regular" w:cs="Times New Roman Regular"/>
          <w:b/>
          <w:bCs/>
          <w:sz w:val="28"/>
          <w:szCs w:val="28"/>
          <w:lang w:val="en-US"/>
        </w:rPr>
        <w:t>2.1.2 Ticketgo(https://ticketgo.vn/)</w:t>
      </w:r>
      <w:bookmarkEnd w:id="17"/>
    </w:p>
    <w:p w14:paraId="306C56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335145" cy="2483485"/>
            <wp:effectExtent l="0" t="0" r="8255" b="5715"/>
            <wp:docPr id="41" name="Picture 41" descr="Ảnh màn hình 2025-11-21 lúc 6.22.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Ảnh màn hình 2025-11-21 lúc 6.22.23 CH"/>
                    <pic:cNvPicPr>
                      <a:picLocks noChangeAspect="1"/>
                    </pic:cNvPicPr>
                  </pic:nvPicPr>
                  <pic:blipFill>
                    <a:blip r:embed="rId8"/>
                    <a:stretch>
                      <a:fillRect/>
                    </a:stretch>
                  </pic:blipFill>
                  <pic:spPr>
                    <a:xfrm>
                      <a:off x="0" y="0"/>
                      <a:ext cx="4335145" cy="2483485"/>
                    </a:xfrm>
                    <a:prstGeom prst="rect">
                      <a:avLst/>
                    </a:prstGeom>
                  </pic:spPr>
                </pic:pic>
              </a:graphicData>
            </a:graphic>
          </wp:inline>
        </w:drawing>
      </w:r>
    </w:p>
    <w:p w14:paraId="646DE2D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Hình 2-5:</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chính ticketgo</w:t>
      </w:r>
    </w:p>
    <w:p w14:paraId="158556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405630" cy="2517775"/>
            <wp:effectExtent l="0" t="0" r="13970" b="22225"/>
            <wp:docPr id="51" name="Picture 51" descr="Ảnh màn hình 2025-11-21 lúc 6.22.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Ảnh màn hình 2025-11-21 lúc 6.22.36 CH"/>
                    <pic:cNvPicPr>
                      <a:picLocks noChangeAspect="1"/>
                    </pic:cNvPicPr>
                  </pic:nvPicPr>
                  <pic:blipFill>
                    <a:blip r:embed="rId9"/>
                    <a:stretch>
                      <a:fillRect/>
                    </a:stretch>
                  </pic:blipFill>
                  <pic:spPr>
                    <a:xfrm>
                      <a:off x="0" y="0"/>
                      <a:ext cx="4405630" cy="2517775"/>
                    </a:xfrm>
                    <a:prstGeom prst="rect">
                      <a:avLst/>
                    </a:prstGeom>
                  </pic:spPr>
                </pic:pic>
              </a:graphicData>
            </a:graphic>
          </wp:inline>
        </w:drawing>
      </w:r>
    </w:p>
    <w:p w14:paraId="0075F1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Hình 2-6:</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ticketgo</w:t>
      </w:r>
    </w:p>
    <w:p w14:paraId="5F136A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008755" cy="2341245"/>
            <wp:effectExtent l="0" t="0" r="4445" b="20955"/>
            <wp:docPr id="52" name="Picture 52" descr="Ảnh màn hình 2025-11-21 lúc 6.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Ảnh màn hình 2025-11-21 lúc 6.23.30 CH"/>
                    <pic:cNvPicPr>
                      <a:picLocks noChangeAspect="1"/>
                    </pic:cNvPicPr>
                  </pic:nvPicPr>
                  <pic:blipFill>
                    <a:blip r:embed="rId10"/>
                    <a:stretch>
                      <a:fillRect/>
                    </a:stretch>
                  </pic:blipFill>
                  <pic:spPr>
                    <a:xfrm>
                      <a:off x="0" y="0"/>
                      <a:ext cx="4008755" cy="2341245"/>
                    </a:xfrm>
                    <a:prstGeom prst="rect">
                      <a:avLst/>
                    </a:prstGeom>
                  </pic:spPr>
                </pic:pic>
              </a:graphicData>
            </a:graphic>
          </wp:inline>
        </w:drawing>
      </w:r>
    </w:p>
    <w:p w14:paraId="377E096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Hình 2-6:</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ticketgo</w:t>
      </w:r>
    </w:p>
    <w:p w14:paraId="1C452F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 :</w:t>
      </w:r>
    </w:p>
    <w:p w14:paraId="7E449B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80" w:leftChars="260" w:hanging="260" w:hanging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nhanh chóng mà không cần đăng nhập. Làm cho thao tác người dùng trở nên dễ dàng hơn.</w:t>
      </w:r>
    </w:p>
    <w:p w14:paraId="1AA2D8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qua email.</w:t>
      </w:r>
    </w:p>
    <w:p w14:paraId="2D9D5C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1807B1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hỗ trợ trực tuyến qua tin nhắn trên website.</w:t>
      </w:r>
    </w:p>
    <w:p w14:paraId="1E563A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38F7A20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sz w:val="26"/>
          <w:szCs w:val="26"/>
          <w:lang w:val="en-US" w:eastAsia="zh-CN"/>
        </w:rPr>
        <w:t>+ Giao diện hiện còn chưa thân thiện với người dùng.</w:t>
      </w:r>
    </w:p>
    <w:p w14:paraId="75274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Phần quản lý cho người tổ chức sự kiện chưa thân thiện.</w:t>
      </w:r>
    </w:p>
    <w:p w14:paraId="2361A48C">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Regular" w:hAnsi="Times New Roman Regular" w:cs="Times New Roman Regular"/>
          <w:b/>
          <w:bCs/>
          <w:sz w:val="30"/>
          <w:szCs w:val="30"/>
          <w:lang w:val="en-US" w:eastAsia="zh-CN"/>
        </w:rPr>
      </w:pPr>
      <w:bookmarkStart w:id="18" w:name="_Toc707344093"/>
      <w:bookmarkStart w:id="19" w:name="_Toc892632921"/>
      <w:r>
        <w:rPr>
          <w:rFonts w:hint="default" w:ascii="Times New Roman Regular" w:hAnsi="Times New Roman Regular" w:cs="Times New Roman Regular"/>
          <w:b/>
          <w:bCs/>
          <w:sz w:val="30"/>
          <w:szCs w:val="30"/>
          <w:lang w:val="en-US" w:eastAsia="zh-CN"/>
        </w:rPr>
        <w:t>2.2. CÔNG NGHỆ SỬ DỤNG</w:t>
      </w:r>
      <w:bookmarkEnd w:id="18"/>
      <w:bookmarkEnd w:id="19"/>
    </w:p>
    <w:p w14:paraId="0432F4B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Bold" w:hAnsi="Times New Roman Bold" w:cs="Times New Roman Bold"/>
          <w:b/>
          <w:bCs/>
          <w:sz w:val="28"/>
          <w:szCs w:val="28"/>
          <w:lang w:val="en-US"/>
        </w:rPr>
      </w:pPr>
      <w:bookmarkStart w:id="20" w:name="_Toc2010184906"/>
      <w:bookmarkStart w:id="21" w:name="_Toc160745305"/>
      <w:r>
        <w:rPr>
          <w:rFonts w:hint="default" w:ascii="Times New Roman Bold" w:hAnsi="Times New Roman Bold" w:cs="Times New Roman Bold"/>
          <w:b/>
          <w:bCs/>
          <w:sz w:val="28"/>
          <w:szCs w:val="28"/>
          <w:lang w:val="en-US"/>
        </w:rPr>
        <w:t xml:space="preserve">2.2.1. </w:t>
      </w:r>
      <w:r>
        <w:rPr>
          <w:rFonts w:hint="default" w:ascii="Times New Roman Bold" w:hAnsi="Times New Roman Bold" w:cs="Times New Roman Bold"/>
          <w:b/>
          <w:bCs/>
          <w:sz w:val="28"/>
          <w:szCs w:val="28"/>
          <w:lang w:val="en-US" w:eastAsia="zh-CN"/>
        </w:rPr>
        <w:t>ReactJS</w:t>
      </w:r>
      <w:bookmarkEnd w:id="20"/>
      <w:bookmarkEnd w:id="21"/>
    </w:p>
    <w:p w14:paraId="0681C63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eastAsia="SimSun" w:cs="Times New Roman Regular"/>
          <w:kern w:val="0"/>
          <w:sz w:val="26"/>
          <w:szCs w:val="26"/>
          <w:lang w:val="en-US" w:eastAsia="zh-CN" w:bidi="ar"/>
        </w:rPr>
      </w:pPr>
      <w:bookmarkStart w:id="22" w:name="_Toc964980538"/>
      <w:r>
        <w:rPr>
          <w:rFonts w:hint="default" w:ascii="Times New Roman Regular" w:hAnsi="Times New Roman Regular" w:eastAsia="SimSun" w:cs="Times New Roman Regular"/>
          <w:kern w:val="0"/>
          <w:sz w:val="26"/>
          <w:szCs w:val="26"/>
          <w:lang w:val="en-US" w:eastAsia="zh-CN" w:bidi="ar"/>
        </w:rPr>
        <w:t>React là một thư viện JavaScript mã nguồn mở do Facebook phát triển, được sử dụng để xây dựng giao diện người dùng (UI) cho các ứng dụng web. React cho phép xây dựng giao diện theo dạng các thành phần (component) độc lập, giúp hệ thống website bán vé sự kiện có cấu trúc rõ ràng, dễ bảo trì và thuận lợi trong việc mở rộng chức năng.</w:t>
      </w:r>
    </w:p>
    <w:p w14:paraId="047E45DE">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Bold" w:hAnsi="Times New Roman Bold" w:cs="Times New Roman Bold"/>
          <w:b/>
          <w:bCs/>
          <w:sz w:val="26"/>
          <w:szCs w:val="26"/>
        </w:rPr>
      </w:pPr>
      <w:r>
        <w:rPr>
          <w:rStyle w:val="14"/>
          <w:rFonts w:hint="default" w:ascii="Times New Roman Bold" w:hAnsi="Times New Roman Bold" w:cs="Times New Roman Bold"/>
          <w:b/>
          <w:bCs/>
          <w:sz w:val="26"/>
          <w:szCs w:val="26"/>
        </w:rPr>
        <w:t>Component-based:</w:t>
      </w:r>
      <w:r>
        <w:rPr>
          <w:rFonts w:hint="default" w:ascii="Times New Roman Bold" w:hAnsi="Times New Roman Bold" w:cs="Times New Roman Bold"/>
          <w:b/>
          <w:bCs/>
          <w:sz w:val="26"/>
          <w:szCs w:val="26"/>
        </w:rPr>
        <w:t xml:space="preserve"> </w:t>
      </w:r>
      <w:r>
        <w:rPr>
          <w:rFonts w:hint="default" w:ascii="Times New Roman" w:hAnsi="Times New Roman" w:cs="Times New Roman"/>
          <w:b w:val="0"/>
          <w:bCs w:val="0"/>
          <w:sz w:val="26"/>
          <w:szCs w:val="26"/>
        </w:rPr>
        <w:t xml:space="preserve">Ứng dụng được chia thành các thành phần </w:t>
      </w:r>
      <w:r>
        <w:rPr>
          <w:rFonts w:hint="default" w:ascii="Times New Roman" w:hAnsi="Times New Roman" w:cs="Times New Roman"/>
          <w:b w:val="0"/>
          <w:bCs w:val="0"/>
          <w:sz w:val="26"/>
          <w:szCs w:val="26"/>
          <w:lang w:val="en-US"/>
        </w:rPr>
        <w:t xml:space="preserve">nhỏ và </w:t>
      </w:r>
      <w:r>
        <w:rPr>
          <w:rFonts w:hint="default" w:ascii="Times New Roman" w:hAnsi="Times New Roman" w:cs="Times New Roman"/>
          <w:b w:val="0"/>
          <w:bCs w:val="0"/>
          <w:sz w:val="26"/>
          <w:szCs w:val="26"/>
        </w:rPr>
        <w:t>riêng biệt như trang sự kiện, trang đặt vé, trang quản lý người dùng…, giúp tổ chức mã nguồn rõ ràng, dễ tái sử dụng và dễ kiểm soát logic từng phần trong hệ thống.</w:t>
      </w:r>
    </w:p>
    <w:p w14:paraId="2E0EE8B0">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4"/>
          <w:rFonts w:hint="default" w:ascii="Times New Roman" w:hAnsi="Times New Roman" w:cs="Times New Roman"/>
          <w:b w:val="0"/>
          <w:bCs w:val="0"/>
          <w:sz w:val="26"/>
          <w:szCs w:val="26"/>
        </w:rPr>
      </w:pPr>
      <w:r>
        <w:rPr>
          <w:rStyle w:val="14"/>
          <w:rFonts w:hint="default" w:ascii="Times New Roman Bold" w:hAnsi="Times New Roman Bold" w:cs="Times New Roman Bold"/>
          <w:b/>
          <w:bCs/>
          <w:sz w:val="26"/>
          <w:szCs w:val="26"/>
          <w:lang w:val="en-US" w:eastAsia="zh-CN"/>
        </w:rPr>
        <w:t xml:space="preserve">Hỗ trợ SPA (Single Page Application): </w:t>
      </w:r>
      <w:r>
        <w:rPr>
          <w:rStyle w:val="14"/>
          <w:rFonts w:hint="default" w:ascii="Times New Roman" w:hAnsi="Times New Roman" w:cs="Times New Roman"/>
          <w:b w:val="0"/>
          <w:bCs w:val="0"/>
          <w:sz w:val="26"/>
          <w:szCs w:val="26"/>
          <w:lang w:val="en-US" w:eastAsia="zh-CN"/>
        </w:rPr>
        <w:t>Giúp website hoạt động mượt mà như app, hạn chế tải lại trang.</w:t>
      </w:r>
    </w:p>
    <w:p w14:paraId="0A850AB3">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4"/>
          <w:rFonts w:hint="default" w:ascii="Times New Roman Bold" w:hAnsi="Times New Roman Bold" w:cs="Times New Roman Bold"/>
          <w:b/>
          <w:bCs/>
          <w:sz w:val="26"/>
          <w:szCs w:val="26"/>
          <w:lang w:val="en-US"/>
        </w:rPr>
      </w:pPr>
      <w:r>
        <w:rPr>
          <w:rStyle w:val="14"/>
          <w:rFonts w:hint="default" w:ascii="Times New Roman Bold" w:hAnsi="Times New Roman Bold" w:cs="Times New Roman Bold"/>
          <w:b/>
          <w:bCs/>
          <w:sz w:val="26"/>
          <w:szCs w:val="26"/>
          <w:lang w:val="en-US"/>
        </w:rPr>
        <w:t>Thư viện đa dạng:</w:t>
      </w:r>
      <w:r>
        <w:rPr>
          <w:rStyle w:val="14"/>
          <w:rFonts w:hint="default" w:ascii="Times New Roman" w:hAnsi="Times New Roman" w:cs="Times New Roman"/>
          <w:b w:val="0"/>
          <w:bCs w:val="0"/>
          <w:sz w:val="26"/>
          <w:szCs w:val="26"/>
          <w:lang w:val="en-US"/>
        </w:rPr>
        <w:t xml:space="preserve"> React có thể dễ dàng tích hợp với các thư viện như React Router để điều hướng trang, Axios để gọi API từ máy chủ, Zustand hoặc Context API để quản lý trạng thái, giúp việc phát triển và mở rộng hệ thống trở nên thuận lợi.</w:t>
      </w:r>
    </w:p>
    <w:p w14:paraId="42A9494C">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4"/>
          <w:rFonts w:hint="default" w:ascii="Times New Roman Bold" w:hAnsi="Times New Roman Bold" w:cs="Times New Roman Bold"/>
          <w:b/>
          <w:bCs/>
          <w:sz w:val="26"/>
          <w:szCs w:val="26"/>
          <w:lang w:val="en-US" w:eastAsia="zh-CN"/>
        </w:rPr>
      </w:pPr>
      <w:r>
        <w:rPr>
          <w:rStyle w:val="14"/>
          <w:rFonts w:hint="default" w:ascii="Times New Roman Bold" w:hAnsi="Times New Roman Bold" w:cs="Times New Roman Bold"/>
          <w:b/>
          <w:bCs/>
          <w:sz w:val="26"/>
          <w:szCs w:val="26"/>
          <w:lang w:val="en-US"/>
        </w:rPr>
        <w:t>Cross-platform:</w:t>
      </w:r>
      <w:r>
        <w:rPr>
          <w:rStyle w:val="14"/>
          <w:rFonts w:hint="default" w:ascii="Times New Roman" w:hAnsi="Times New Roman" w:cs="Times New Roman"/>
          <w:b w:val="0"/>
          <w:bCs w:val="0"/>
          <w:sz w:val="26"/>
          <w:szCs w:val="26"/>
          <w:lang w:val="en-US"/>
        </w:rPr>
        <w:t xml:space="preserve"> React có khả năng mở rộng sang nền tảng di động thông qua React Native, tạo tiền đề cho việc phát triển ứng dụng trên nhiều nền tảng trong tương lai nếu hệ thống cần mở rộng. </w:t>
      </w:r>
    </w:p>
    <w:p w14:paraId="56368EC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outlineLvl w:val="2"/>
        <w:rPr>
          <w:rFonts w:hint="default" w:ascii="Times New Roman Bold" w:hAnsi="Times New Roman Bold" w:cs="Times New Roman Bold"/>
          <w:b/>
          <w:bCs/>
          <w:sz w:val="26"/>
          <w:szCs w:val="26"/>
          <w:lang w:val="en-US"/>
        </w:rPr>
      </w:pPr>
      <w:bookmarkStart w:id="23" w:name="_Toc111913209"/>
      <w:r>
        <w:rPr>
          <w:rFonts w:hint="default" w:ascii="Times New Roman Bold" w:hAnsi="Times New Roman Bold" w:cs="Times New Roman Bold"/>
          <w:b/>
          <w:bCs/>
          <w:sz w:val="26"/>
          <w:szCs w:val="26"/>
          <w:lang w:val="en-US"/>
        </w:rPr>
        <w:t>2.2.2 Node.js và Express</w:t>
      </w:r>
      <w:bookmarkEnd w:id="22"/>
      <w:r>
        <w:rPr>
          <w:rFonts w:hint="default" w:ascii="Times New Roman Bold" w:hAnsi="Times New Roman Bold" w:cs="Times New Roman Bold"/>
          <w:b/>
          <w:bCs/>
          <w:sz w:val="26"/>
          <w:szCs w:val="26"/>
          <w:lang w:val="en-US"/>
        </w:rPr>
        <w:t>JS</w:t>
      </w:r>
      <w:bookmarkEnd w:id="23"/>
    </w:p>
    <w:p w14:paraId="2F535608">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bookmarkStart w:id="24" w:name="_Toc631400022"/>
      <w:r>
        <w:rPr>
          <w:rFonts w:hint="default" w:ascii="Times New Roman Regular" w:hAnsi="Times New Roman Regular" w:cs="Times New Roman Regular"/>
          <w:sz w:val="26"/>
          <w:szCs w:val="26"/>
        </w:rPr>
        <w:t>ExpressJS là một framework web nhẹ và linh hoạt của Node.js, được thiết kế để xây dựng các ứng dụng backend và các dịch vụ API một cách hiệu quả. Express hoạt động dựa trên mô hình middleware, giúp xử lý luồng request–response rõ ràng, dễ quản lý và thuận tiện trong việc mở rộng hệ thống website bán vé sự kiện.</w:t>
      </w:r>
    </w:p>
    <w:p w14:paraId="0A764C7B">
      <w:pPr>
        <w:keepNext w:val="0"/>
        <w:keepLines w:val="0"/>
        <w:pageBreakBefore w:val="0"/>
        <w:widowControl/>
        <w:kinsoku/>
        <w:wordWrap/>
        <w:overflowPunct/>
        <w:topLinePunct w:val="0"/>
        <w:autoSpaceDE/>
        <w:autoSpaceDN/>
        <w:bidi w:val="0"/>
        <w:adjustRightInd/>
        <w:snapToGrid/>
        <w:spacing w:before="120" w:line="312" w:lineRule="auto"/>
        <w:ind w:left="520" w:leftChars="26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Bold" w:hAnsi="Times New Roman Bold" w:cs="Times New Roman Bold"/>
          <w:b/>
          <w:bCs/>
          <w:sz w:val="26"/>
          <w:szCs w:val="26"/>
        </w:rPr>
        <w:t>Nhẹ và hiệu quả:</w:t>
      </w:r>
      <w:r>
        <w:rPr>
          <w:rFonts w:hint="default" w:ascii="Times New Roman Regular" w:hAnsi="Times New Roman Regular" w:cs="Times New Roman Regular"/>
          <w:b/>
          <w:bCs/>
          <w:sz w:val="26"/>
          <w:szCs w:val="26"/>
        </w:rPr>
        <w:t xml:space="preserve"> </w:t>
      </w:r>
      <w:r>
        <w:rPr>
          <w:rFonts w:hint="default" w:ascii="Times New Roman Regular" w:hAnsi="Times New Roman Regular" w:cs="Times New Roman Regular"/>
          <w:sz w:val="26"/>
          <w:szCs w:val="26"/>
        </w:rPr>
        <w:t>Express có cấu trúc đơn giản, không ràng buộc chặt chẽ, giúp xây dựng nhanh các API</w:t>
      </w:r>
      <w:r>
        <w:rPr>
          <w:rFonts w:hint="default" w:ascii="Times New Roman Regular" w:hAnsi="Times New Roman Regular" w:cs="Times New Roman Regular"/>
          <w:sz w:val="26"/>
          <w:szCs w:val="26"/>
          <w:lang w:val="en-US"/>
        </w:rPr>
        <w:t>,  giúp pháp triển hệ thống nhanh chóng.</w:t>
      </w:r>
    </w:p>
    <w:p w14:paraId="6CA555E9">
      <w:pPr>
        <w:keepNext w:val="0"/>
        <w:keepLines w:val="0"/>
        <w:pageBreakBefore w:val="0"/>
        <w:widowControl/>
        <w:kinsoku/>
        <w:wordWrap/>
        <w:overflowPunct/>
        <w:topLinePunct w:val="0"/>
        <w:autoSpaceDE/>
        <w:autoSpaceDN/>
        <w:bidi w:val="0"/>
        <w:adjustRightInd/>
        <w:snapToGrid/>
        <w:spacing w:before="120" w:line="312" w:lineRule="auto"/>
        <w:ind w:left="520" w:leftChars="260" w:firstLine="0" w:firstLineChars="0"/>
        <w:jc w:val="both"/>
        <w:textAlignment w:val="auto"/>
        <w:rPr>
          <w:rFonts w:hint="default" w:ascii="Times New Roman Regular" w:hAnsi="Times New Roman Regular" w:cs="Times New Roman Regular"/>
          <w:sz w:val="26"/>
          <w:szCs w:val="26"/>
        </w:rPr>
      </w:pPr>
      <w:r>
        <w:rPr>
          <w:rFonts w:hint="default" w:ascii="Times New Roman Bold" w:hAnsi="Times New Roman Bold" w:cs="Times New Roman Bold"/>
          <w:b/>
          <w:bCs/>
          <w:sz w:val="26"/>
          <w:szCs w:val="26"/>
        </w:rPr>
        <w:t>Mô hình middleware:</w:t>
      </w:r>
      <w:r>
        <w:rPr>
          <w:rFonts w:hint="default" w:ascii="Times New Roman Regular" w:hAnsi="Times New Roman Regular" w:cs="Times New Roman Regular"/>
          <w:sz w:val="26"/>
          <w:szCs w:val="26"/>
        </w:rPr>
        <w:t xml:space="preserve"> Các request được xử lý qua từng lớp middleware, giúp dễ dàng kiểm soát xác thực người dùng, phân quyền, xử lý lỗi và ghi log cho hệ thống.</w:t>
      </w:r>
    </w:p>
    <w:p w14:paraId="794EF268">
      <w:pPr>
        <w:keepNext w:val="0"/>
        <w:keepLines w:val="0"/>
        <w:pageBreakBefore w:val="0"/>
        <w:widowControl/>
        <w:kinsoku/>
        <w:wordWrap/>
        <w:overflowPunct/>
        <w:topLinePunct w:val="0"/>
        <w:autoSpaceDE/>
        <w:autoSpaceDN/>
        <w:bidi w:val="0"/>
        <w:adjustRightInd/>
        <w:snapToGrid/>
        <w:spacing w:before="120" w:line="312" w:lineRule="auto"/>
        <w:ind w:left="520" w:leftChars="260" w:firstLine="0" w:firstLineChars="0"/>
        <w:jc w:val="both"/>
        <w:textAlignment w:val="auto"/>
        <w:rPr>
          <w:rFonts w:hint="default" w:ascii="Times New Roman Regular" w:hAnsi="Times New Roman Regular" w:cs="Times New Roman Regular"/>
          <w:sz w:val="26"/>
          <w:szCs w:val="26"/>
        </w:rPr>
      </w:pPr>
      <w:r>
        <w:rPr>
          <w:rFonts w:hint="default" w:ascii="Times New Roman Bold" w:hAnsi="Times New Roman Bold" w:cs="Times New Roman Bold"/>
          <w:b/>
          <w:bCs/>
          <w:sz w:val="26"/>
          <w:szCs w:val="26"/>
        </w:rPr>
        <w:t>Hỗ trợ xây dựng RESTful API</w:t>
      </w:r>
      <w:r>
        <w:rPr>
          <w:rFonts w:hint="default" w:ascii="Times New Roman Regular" w:hAnsi="Times New Roman Regular" w:cs="Times New Roman Regular"/>
          <w:b/>
          <w:bCs/>
          <w:sz w:val="26"/>
          <w:szCs w:val="26"/>
        </w:rPr>
        <w:t>:</w:t>
      </w:r>
      <w:r>
        <w:rPr>
          <w:rFonts w:hint="default" w:ascii="Times New Roman Regular" w:hAnsi="Times New Roman Regular" w:cs="Times New Roman Regular"/>
          <w:b/>
          <w:bCs/>
          <w:sz w:val="26"/>
          <w:szCs w:val="26"/>
        </w:rPr>
        <w:t xml:space="preserve"> </w:t>
      </w:r>
      <w:r>
        <w:rPr>
          <w:rFonts w:hint="default" w:ascii="Times New Roman Regular" w:hAnsi="Times New Roman Regular" w:cs="Times New Roman Regular"/>
          <w:sz w:val="26"/>
          <w:szCs w:val="26"/>
        </w:rPr>
        <w:t>Express rất phù hợp để xây dựng các API theo chuẩn REST, giúp frontend React dễ dàng giao tiếp với backend trong hệ thống bán vé sự kiện.</w:t>
      </w:r>
    </w:p>
    <w:p w14:paraId="0E2B912E">
      <w:pPr>
        <w:keepNext w:val="0"/>
        <w:keepLines w:val="0"/>
        <w:pageBreakBefore w:val="0"/>
        <w:widowControl/>
        <w:kinsoku/>
        <w:wordWrap/>
        <w:overflowPunct/>
        <w:topLinePunct w:val="0"/>
        <w:autoSpaceDE/>
        <w:autoSpaceDN/>
        <w:bidi w:val="0"/>
        <w:adjustRightInd/>
        <w:snapToGrid/>
        <w:spacing w:before="120" w:line="312" w:lineRule="auto"/>
        <w:ind w:left="520" w:leftChars="260" w:firstLine="0" w:firstLineChars="0"/>
        <w:jc w:val="both"/>
        <w:textAlignment w:val="auto"/>
        <w:rPr>
          <w:rFonts w:hint="default" w:ascii="Times New Roman Regular" w:hAnsi="Times New Roman Regular" w:cs="Times New Roman Regular"/>
          <w:sz w:val="26"/>
          <w:szCs w:val="26"/>
        </w:rPr>
      </w:pPr>
      <w:r>
        <w:rPr>
          <w:rFonts w:hint="default" w:ascii="Times New Roman Bold" w:hAnsi="Times New Roman Bold" w:cs="Times New Roman Bold"/>
          <w:b/>
          <w:bCs/>
          <w:sz w:val="26"/>
          <w:szCs w:val="26"/>
        </w:rPr>
        <w:t>Một phần của hệ sinh thái NodeJS</w:t>
      </w:r>
      <w:r>
        <w:rPr>
          <w:rFonts w:hint="default" w:ascii="Times New Roman Regular" w:hAnsi="Times New Roman Regular" w:cs="Times New Roman Regular"/>
          <w:b/>
          <w:bCs/>
          <w:sz w:val="26"/>
          <w:szCs w:val="26"/>
        </w:rPr>
        <w:t>:</w:t>
      </w:r>
      <w:r>
        <w:rPr>
          <w:rFonts w:hint="default" w:ascii="Times New Roman Regular" w:hAnsi="Times New Roman Regular" w:cs="Times New Roman Regular"/>
          <w:sz w:val="26"/>
          <w:szCs w:val="26"/>
        </w:rPr>
        <w:t xml:space="preserve"> Express được cộng đồng sử dụng rộng rãi, có nhiều tài liệu và gói hỗ trợ, giúp quá trình phát triển, bảo trì và mở rộng hệ thống trở nên thuận tiện.</w:t>
      </w:r>
    </w:p>
    <w:p w14:paraId="371333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outlineLvl w:val="2"/>
        <w:rPr>
          <w:rFonts w:hint="default" w:ascii="Times New Roman Regular" w:hAnsi="Times New Roman Regular" w:cs="Times New Roman Regular"/>
          <w:b/>
          <w:bCs/>
          <w:sz w:val="28"/>
          <w:szCs w:val="28"/>
          <w:lang w:val="en-US"/>
        </w:rPr>
      </w:pPr>
      <w:bookmarkStart w:id="25" w:name="_Toc1877112538"/>
      <w:r>
        <w:rPr>
          <w:rFonts w:hint="default" w:ascii="Times New Roman Regular" w:hAnsi="Times New Roman Regular" w:cs="Times New Roman Regular"/>
          <w:b/>
          <w:bCs/>
          <w:sz w:val="28"/>
          <w:szCs w:val="28"/>
          <w:lang w:val="en-US"/>
        </w:rPr>
        <w:t>2.2.3 PostgreSQL</w:t>
      </w:r>
      <w:bookmarkEnd w:id="24"/>
      <w:bookmarkEnd w:id="25"/>
    </w:p>
    <w:p w14:paraId="67889F36">
      <w:pPr>
        <w:pStyle w:val="13"/>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w:hAnsi="Times New Roman" w:cs="Times New Roman"/>
          <w:b w:val="0"/>
          <w:bCs w:val="0"/>
          <w:sz w:val="26"/>
          <w:szCs w:val="26"/>
        </w:rPr>
      </w:pPr>
      <w:bookmarkStart w:id="26" w:name="_Toc1223469927"/>
      <w:r>
        <w:rPr>
          <w:rFonts w:hint="default" w:ascii="Times New Roman" w:hAnsi="Times New Roman" w:cs="Times New Roman"/>
          <w:b w:val="0"/>
          <w:bCs w:val="0"/>
          <w:sz w:val="26"/>
          <w:szCs w:val="26"/>
        </w:rPr>
        <w:t>PostgreSQL là một hệ quản trị cơ sở dữ liệu quan hệ (RDBMS) mã nguồn mở, được sử dụng rộng rãi trong các hệ thống web hiện nay. PostgreSQL nổi bật với khả năng lưu trữ dữ liệu ổn định, đảm bảo tính toàn vẹn và nhất quán trong các giao dịch, phù hợp cho hệ thống website bán vé sự kiện với nhiều dữ liệu về người dùng, sự kiện, vé và đơn hàng.</w:t>
      </w:r>
    </w:p>
    <w:p w14:paraId="76D2E64A">
      <w:pPr>
        <w:pStyle w:val="13"/>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w:hAnsi="Times New Roman" w:cs="Times New Roman"/>
          <w:b w:val="0"/>
          <w:bCs w:val="0"/>
          <w:sz w:val="26"/>
          <w:szCs w:val="26"/>
        </w:rPr>
      </w:pPr>
      <w:r>
        <w:rPr>
          <w:rStyle w:val="14"/>
          <w:rFonts w:hint="default" w:ascii="Times New Roman Bold" w:hAnsi="Times New Roman Bold" w:cs="Times New Roman Bold"/>
          <w:b/>
          <w:bCs/>
          <w:sz w:val="26"/>
          <w:szCs w:val="26"/>
        </w:rPr>
        <w:t>Mã nguồn mở và độ tin cậy cao:</w:t>
      </w:r>
      <w:r>
        <w:rPr>
          <w:rFonts w:hint="default" w:ascii="Times New Roman" w:hAnsi="Times New Roman" w:cs="Times New Roman"/>
          <w:b w:val="0"/>
          <w:bCs w:val="0"/>
          <w:sz w:val="26"/>
          <w:szCs w:val="26"/>
        </w:rPr>
        <w:t xml:space="preserve"> PostgreSQL là hệ quản trị </w:t>
      </w:r>
      <w:r>
        <w:rPr>
          <w:rFonts w:hint="default" w:cs="Times New Roman"/>
          <w:b w:val="0"/>
          <w:bCs w:val="0"/>
          <w:sz w:val="26"/>
          <w:szCs w:val="26"/>
          <w:lang w:val="en-US"/>
        </w:rPr>
        <w:t xml:space="preserve">cơ sở dữ liệu </w:t>
      </w:r>
      <w:r>
        <w:rPr>
          <w:rFonts w:hint="default" w:ascii="Times New Roman" w:hAnsi="Times New Roman" w:cs="Times New Roman"/>
          <w:b w:val="0"/>
          <w:bCs w:val="0"/>
          <w:sz w:val="26"/>
          <w:szCs w:val="26"/>
        </w:rPr>
        <w:t>mã nguồn mở, được cộng đồng phát triển mạnh mẽ, đảm bảo độ ổn định và an toàn cho dữ liệu của hệ thống.</w:t>
      </w:r>
    </w:p>
    <w:p w14:paraId="40F1371B">
      <w:pPr>
        <w:pStyle w:val="13"/>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w:hAnsi="Times New Roman" w:cs="Times New Roman"/>
          <w:b w:val="0"/>
          <w:bCs w:val="0"/>
          <w:sz w:val="26"/>
          <w:szCs w:val="26"/>
        </w:rPr>
      </w:pPr>
      <w:r>
        <w:rPr>
          <w:rStyle w:val="14"/>
          <w:rFonts w:hint="default" w:ascii="Times New Roman Bold" w:hAnsi="Times New Roman Bold" w:cs="Times New Roman Bold"/>
          <w:b/>
          <w:bCs/>
          <w:sz w:val="26"/>
          <w:szCs w:val="26"/>
        </w:rPr>
        <w:t>Hỗ trợ mạnh cho dữ liệu quan hệ:</w:t>
      </w:r>
      <w:r>
        <w:rPr>
          <w:rFonts w:hint="default" w:ascii="Times New Roman" w:hAnsi="Times New Roman" w:cs="Times New Roman"/>
          <w:b w:val="0"/>
          <w:bCs w:val="0"/>
          <w:sz w:val="26"/>
          <w:szCs w:val="26"/>
        </w:rPr>
        <w:t xml:space="preserve"> PostgreSQL quản lý dữ liệu theo mô hình quan hệ chặt chẽ, phù hợp cho việc lưu trữ các bảng như người dùng, tổ chức, sự kiện, vé và đơn hàng trong hệ thống bán vé.</w:t>
      </w:r>
    </w:p>
    <w:p w14:paraId="4EE7017B">
      <w:pPr>
        <w:pStyle w:val="13"/>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w:hAnsi="Times New Roman" w:cs="Times New Roman"/>
          <w:b w:val="0"/>
          <w:bCs w:val="0"/>
          <w:sz w:val="26"/>
          <w:szCs w:val="26"/>
          <w:lang w:val="en-US"/>
        </w:rPr>
      </w:pPr>
      <w:r>
        <w:rPr>
          <w:rStyle w:val="14"/>
          <w:rFonts w:hint="default" w:ascii="Times New Roman Bold" w:hAnsi="Times New Roman Bold" w:cs="Times New Roman Bold"/>
          <w:b/>
          <w:bCs/>
          <w:sz w:val="26"/>
          <w:szCs w:val="26"/>
        </w:rPr>
        <w:t>Hỗ trợ nhiều kiểu dữ liệu</w:t>
      </w:r>
      <w:r>
        <w:rPr>
          <w:rStyle w:val="14"/>
          <w:rFonts w:hint="default" w:ascii="Times New Roman Bold" w:hAnsi="Times New Roman Bold" w:cs="Times New Roman Bold"/>
          <w:b/>
          <w:bCs/>
          <w:sz w:val="26"/>
          <w:szCs w:val="26"/>
          <w:lang w:val="en-US"/>
        </w:rPr>
        <w:t>:</w:t>
      </w:r>
      <w:r>
        <w:rPr>
          <w:rFonts w:hint="default" w:ascii="Times New Roman" w:hAnsi="Times New Roman" w:cs="Times New Roman"/>
          <w:b w:val="0"/>
          <w:bCs w:val="0"/>
          <w:sz w:val="26"/>
          <w:szCs w:val="26"/>
        </w:rPr>
        <w:t xml:space="preserve"> PostgreSQL hỗ trợ đa dạng các kiểu dữ liệu (số, chuỗi, ngày giờ, JSON…), giúp linh hoạt trong việc thiết kế cơ sở dữ liệu cho hệ thống</w:t>
      </w:r>
      <w:r>
        <w:rPr>
          <w:rFonts w:hint="default" w:cs="Times New Roman"/>
          <w:b w:val="0"/>
          <w:bCs w:val="0"/>
          <w:sz w:val="26"/>
          <w:szCs w:val="26"/>
          <w:lang w:val="en-US"/>
        </w:rPr>
        <w:t>.</w:t>
      </w:r>
    </w:p>
    <w:p w14:paraId="446EE6B4">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Regular" w:hAnsi="Times New Roman Regular" w:cs="Times New Roman Regular"/>
          <w:b/>
          <w:bCs/>
          <w:sz w:val="30"/>
          <w:szCs w:val="30"/>
          <w:lang w:val="en-US" w:eastAsia="zh-CN"/>
        </w:rPr>
      </w:pPr>
      <w:bookmarkStart w:id="27" w:name="_Toc2095651736"/>
      <w:r>
        <w:rPr>
          <w:rFonts w:hint="default" w:ascii="Times New Roman Regular" w:hAnsi="Times New Roman Regular" w:cs="Times New Roman Regular"/>
          <w:b/>
          <w:bCs/>
          <w:sz w:val="30"/>
          <w:szCs w:val="30"/>
          <w:lang w:val="en-US" w:eastAsia="zh-CN"/>
        </w:rPr>
        <w:t>2.3 PHÂN TÍCH YÊU CẦU.</w:t>
      </w:r>
      <w:bookmarkEnd w:id="26"/>
      <w:bookmarkEnd w:id="27"/>
    </w:p>
    <w:p w14:paraId="4425DC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Regular" w:hAnsi="Times New Roman Regular" w:cs="Times New Roman Regular"/>
          <w:b/>
          <w:bCs/>
          <w:sz w:val="28"/>
          <w:szCs w:val="28"/>
          <w:lang w:val="en-US"/>
        </w:rPr>
      </w:pPr>
      <w:bookmarkStart w:id="28" w:name="_Toc703143064"/>
      <w:bookmarkStart w:id="29" w:name="_Toc739432505"/>
      <w:r>
        <w:rPr>
          <w:rFonts w:hint="default" w:ascii="Times New Roman Regular" w:hAnsi="Times New Roman Regular" w:cs="Times New Roman Regular"/>
          <w:b/>
          <w:bCs/>
          <w:sz w:val="28"/>
          <w:szCs w:val="28"/>
        </w:rPr>
        <w:t>2.</w:t>
      </w:r>
      <w:r>
        <w:rPr>
          <w:rFonts w:hint="default" w:ascii="Times New Roman Regular" w:hAnsi="Times New Roman Regular" w:cs="Times New Roman Regular"/>
          <w:b/>
          <w:bCs/>
          <w:sz w:val="28"/>
          <w:szCs w:val="28"/>
          <w:lang w:val="en-US"/>
        </w:rPr>
        <w:t>3</w:t>
      </w:r>
      <w:r>
        <w:rPr>
          <w:rFonts w:hint="default" w:ascii="Times New Roman Regular" w:hAnsi="Times New Roman Regular" w:cs="Times New Roman Regular"/>
          <w:b/>
          <w:bCs/>
          <w:sz w:val="28"/>
          <w:szCs w:val="28"/>
        </w:rPr>
        <w:t xml:space="preserve">.1. </w:t>
      </w:r>
      <w:r>
        <w:rPr>
          <w:rFonts w:hint="default" w:ascii="Times New Roman Regular" w:hAnsi="Times New Roman Regular" w:cs="Times New Roman Regular"/>
          <w:b/>
          <w:bCs/>
          <w:sz w:val="28"/>
          <w:szCs w:val="28"/>
          <w:lang w:val="en-US"/>
        </w:rPr>
        <w:t>Mô tả nghiệp vụ</w:t>
      </w:r>
      <w:bookmarkEnd w:id="28"/>
      <w:bookmarkEnd w:id="29"/>
    </w:p>
    <w:p w14:paraId="492EF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650" w:leftChars="260" w:hanging="130" w:hanging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Khách hàng là nhóm người dùng phổ thông có nhu cầu tìm hiểu và tham gia các sự kiện. Khi truy cập vào website, họ có thể xem danh sách các sự kiện đang được tổ chức trên nhiều lĩnh vực khác nhau như hội thảo, buổi hòa nhạc, triển lãm nghệ thuật, hội chợ, khóa học kỹ năng, thể thao hoặc các chương trình giải trí khác. Để hỗ trợ trải nghiệm tìm kiếm được thuận tiện, hệ thống cung cấp nhiều bộ lọc theo tên sự kiện, danh mục, địa điểm hoặc thời gian diễn ra, giúp khách hàng nhanh chóng xác định được những sự kiện phù hợp với nhu cầu cá nhân.</w:t>
      </w:r>
    </w:p>
    <w:p w14:paraId="53EFFD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650" w:leftChars="260" w:hanging="130" w:hanging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Sự kiện là nơi khách hàng có thể xem thông tin chi tiết về các sự kiện mà họ quan tâm, bao gồm mô tả sự kiện, thông tin về diễn giả, nghệ sĩ, lịch trình, số lượng vé còn lại, mức giá vé cho từng loại, và các thông tin quan trọng khác. Khách hàng có thể lựa chọn sự kiện phù hợp với nhu cầu của mình.</w:t>
      </w:r>
    </w:p>
    <w:p w14:paraId="473770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650" w:leftChars="260" w:hanging="130" w:hanging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Khi chọn vé, khách hàng có thể tiến hành đặt vé ngay lập tức mà không cần thông qua giỏ hàng như các website thương mại điện tử truyền thống. Tuy nhiên, để đảm bảo tính bảo mật và quản lý lịch sử giao dịch, hệ thống yêu cầu khách hàng phải đăng nhập tài khoản trước khi thanh toán. Nếu chưa có tài khoản, khách hàng cần thực hiện quá trình đăng ký để sử dụng đầy đủ các chức năng của hệ thống.</w:t>
      </w:r>
    </w:p>
    <w:p w14:paraId="4A6ED20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650" w:leftChars="260" w:hanging="130" w:hanging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Sau khi khách hàng chọn số lượng vé cần mua, hệ thống sẽ tạm khóa số vé đó trong thời gian giới hạn để đảm bảo không bị người khác mua trùng. Trong  khoảng thời gian này, khách hàng cần hoàn tất quá trình thanh toán. Nếu quá thời gian giới hạn mà khách hàng chưa thanh toán, giao dịch sẽ tự động bị hủy và số vé bị khóa sẽ được mở lại để người khác có thể mua.</w:t>
      </w:r>
    </w:p>
    <w:p w14:paraId="20BCE7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650" w:leftChars="260" w:hanging="130" w:hanging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Với người tổ chức sự kiện, họ có thể đăng ký hồ sơ tổ chức và tạo mới sự kiện trên hệ thống bằng cách cung cấp các thông tin như: tên sự kiện, mô tả, địa điểm, thời gian, danh mục và các loại vé. Sau khi tạo, sự kiện sẽ được gửi lên hệ thống chờ quản trị viên duyệt trước khi hiển thị công khai.</w:t>
      </w:r>
    </w:p>
    <w:p w14:paraId="1CC1DCC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650" w:leftChars="260" w:hanging="130" w:hanging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Sau khi sự kiện được duyệt, nhà tổ chức có thể theo dõi tình trạng bán vé, số lượng vé còn lại, doanh thu từng sự kiện và danh sách khách hàng đã mua vé. </w:t>
      </w:r>
    </w:p>
    <w:p w14:paraId="29E617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650" w:leftChars="260" w:hanging="130" w:hangingChars="50"/>
        <w:jc w:val="both"/>
        <w:textAlignment w:val="auto"/>
        <w:rPr>
          <w:rFonts w:hint="default" w:ascii="Times New Roman Regular" w:hAnsi="Times New Roman Regular" w:cs="Times New Roman Regular"/>
          <w:sz w:val="26"/>
          <w:szCs w:val="26"/>
          <w:lang w:val="en-US" w:eastAsia="zh-CN"/>
        </w:rPr>
      </w:pPr>
      <w:bookmarkStart w:id="30" w:name="_Toc122967207"/>
      <w:bookmarkStart w:id="31" w:name="_Toc154246346"/>
      <w:r>
        <w:rPr>
          <w:rFonts w:hint="default" w:ascii="Times New Roman Regular" w:hAnsi="Times New Roman Regular" w:cs="Times New Roman Regular"/>
          <w:sz w:val="26"/>
          <w:szCs w:val="26"/>
          <w:lang w:val="en-US" w:eastAsia="zh-CN"/>
        </w:rPr>
        <w:t xml:space="preserve">- Quản trị viên là thành phần quan trọng nhất trong hệ thống, chịu trách nhiệm giám sát, kiểm soát và đảm bảo mọi hoạt động diễn ra đúng quy định. Vai trò của quản trị viên bắt đầu từ việc kiểm duyệt các sự kiện do nhà tổ chức gửi lên. Mỗi sự kiện được tạo sẽ được quản trị viên xem xét về nội dung, hình ảnh, thông tin thời gian – địa điểm và mức độ phù hợp trước khi quyết định phê duyệt hoặc từ chối. Công việc này giúp đảm bảo rằng chỉ những sự kiện hợp lệ, chính xác và phù hợp với chính sách của hệ thống mới được hiển thị cho người dùng cuối. Bên cạnh đó, quản trị viên còn chịu trách nhiệm quản lý người dùng và tổ chức. Họ có thể xem danh sách tài khoản, chỉnh sửa thông tin khi cần thiết hoặc khóa/mở khóa tài khoản nếu phát hiện hành vi vi phạm. Ngoài các nghiệp vụ quản lý cơ bản, quản trị viên còn phải theo dõi hoạt động tổng thể của nền tảng thông qua các báo cáo thống kê như số lượng sự kiện đang hoạt động, tổng doanh thu, lượng vé bán ra. </w:t>
      </w:r>
    </w:p>
    <w:p w14:paraId="2605B52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Regular" w:hAnsi="Times New Roman Regular" w:cs="Times New Roman Regular"/>
          <w:b/>
          <w:bCs/>
          <w:sz w:val="28"/>
          <w:szCs w:val="28"/>
          <w:lang w:val="en-US" w:eastAsia="zh-CN"/>
        </w:rPr>
      </w:pPr>
      <w:r>
        <w:rPr>
          <w:rFonts w:hint="default" w:ascii="Times New Roman Regular" w:hAnsi="Times New Roman Regular" w:cs="Times New Roman Regular"/>
          <w:b/>
          <w:bCs/>
          <w:sz w:val="28"/>
          <w:szCs w:val="28"/>
          <w:lang w:val="en-US" w:eastAsia="zh-CN"/>
        </w:rPr>
        <w:t>2.3.2 Các quy trình nghiệp vụ</w:t>
      </w:r>
      <w:bookmarkEnd w:id="30"/>
      <w:r>
        <w:rPr>
          <w:rFonts w:hint="default" w:ascii="Times New Roman Regular" w:hAnsi="Times New Roman Regular" w:cs="Times New Roman Regular"/>
          <w:b/>
          <w:bCs/>
          <w:sz w:val="28"/>
          <w:szCs w:val="28"/>
          <w:lang w:val="en-US" w:eastAsia="zh-CN"/>
        </w:rPr>
        <w:t>.</w:t>
      </w:r>
      <w:bookmarkEnd w:id="31"/>
    </w:p>
    <w:p w14:paraId="689E71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single"/>
          <w:lang w:val="en-US" w:eastAsia="zh-CN"/>
        </w:rPr>
        <w:t>2.3.2.1 Quy trình đăng ký</w:t>
      </w:r>
    </w:p>
    <w:p w14:paraId="08A9CD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0560" cy="1273810"/>
            <wp:effectExtent l="0" t="0" r="15240" b="21590"/>
            <wp:docPr id="26" name="Picture 26" descr="Ảnh màn hình 2025-12-10 lúc 9.55.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Ảnh màn hình 2025-12-10 lúc 9.55.36 SA"/>
                    <pic:cNvPicPr>
                      <a:picLocks noChangeAspect="1"/>
                    </pic:cNvPicPr>
                  </pic:nvPicPr>
                  <pic:blipFill>
                    <a:blip r:embed="rId11"/>
                    <a:stretch>
                      <a:fillRect/>
                    </a:stretch>
                  </pic:blipFill>
                  <pic:spPr>
                    <a:xfrm>
                      <a:off x="0" y="0"/>
                      <a:ext cx="5750560" cy="1273810"/>
                    </a:xfrm>
                    <a:prstGeom prst="rect">
                      <a:avLst/>
                    </a:prstGeom>
                  </pic:spPr>
                </pic:pic>
              </a:graphicData>
            </a:graphic>
          </wp:inline>
        </w:drawing>
      </w:r>
    </w:p>
    <w:p w14:paraId="340FEE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2-7:</w:t>
      </w:r>
      <w:r>
        <w:rPr>
          <w:rFonts w:hint="default" w:ascii="Times New Roman Regular" w:hAnsi="Times New Roman Regular" w:cs="Times New Roman Regular"/>
          <w:b w:val="0"/>
          <w:bCs w:val="0"/>
          <w:sz w:val="26"/>
          <w:szCs w:val="26"/>
          <w:u w:val="none"/>
          <w:lang w:val="en-US" w:eastAsia="zh-CN"/>
        </w:rPr>
        <w:t xml:space="preserve"> Quy trình đăng ký</w:t>
      </w:r>
    </w:p>
    <w:p w14:paraId="4D6E07ED">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260" w:firstLineChars="1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 Mô tả quy trình đăng ký tài khoản</w:t>
      </w:r>
    </w:p>
    <w:p w14:paraId="025BA87A">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520" w:firstLineChars="2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 Khách hàng vào trang chủ và chọn chức năng Đăng ký.</w:t>
      </w:r>
    </w:p>
    <w:p w14:paraId="4C3299C8">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520" w:firstLineChars="2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 Hệ thống hiển thị biểu mẫu, khách hàng nhập thông tin cần thiết.</w:t>
      </w:r>
    </w:p>
    <w:p w14:paraId="0EE19CEC">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520" w:firstLineChars="2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 xml:space="preserve">+ Hệ thống kiểm tra tính hợp lệ của dữ liệu </w:t>
      </w:r>
    </w:p>
    <w:p w14:paraId="042AD94E">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520" w:firstLineChars="2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 Nếu thông tin không hợp lệ, hệ thống hiển thị thông báo yêu cầu nhập lại.</w:t>
      </w:r>
    </w:p>
    <w:p w14:paraId="5EDA7C65">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520" w:firstLineChars="2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 Nếu hợp lệ, hệ thống kiểm tra email đã tồn tại trong cơ sở dữ liệu hay chưa.</w:t>
      </w:r>
    </w:p>
    <w:p w14:paraId="408BB940">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520" w:firstLineChars="2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 Nếu email chưa tồn tại, hệ thống tạo tài khoản mới và lưu vào cơ sở dữ liệu.</w:t>
      </w:r>
    </w:p>
    <w:p w14:paraId="25056A40">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520" w:firstLineChars="200"/>
        <w:jc w:val="both"/>
        <w:textAlignment w:val="auto"/>
        <w:outlineLvl w:val="9"/>
        <w:rPr>
          <w:rFonts w:hint="default" w:ascii="Times New Roman Regular" w:hAnsi="Times New Roman Regular" w:cs="Times New Roman Regular"/>
          <w:sz w:val="26"/>
          <w:lang w:val="en-US" w:eastAsia="zh-CN"/>
        </w:rPr>
      </w:pPr>
      <w:r>
        <w:rPr>
          <w:rFonts w:hint="default" w:ascii="Times New Roman Regular" w:hAnsi="Times New Roman Regular" w:cs="Times New Roman Regular"/>
          <w:sz w:val="26"/>
          <w:lang w:val="en-US"/>
        </w:rPr>
        <w:t>+ Nếu email đã tồn tại, hệ thống thông báo tài khoản đã tồn tại.</w:t>
      </w:r>
    </w:p>
    <w:p w14:paraId="0D5339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2.3.2.2 Quy trình đăng nhập</w:t>
      </w:r>
    </w:p>
    <w:p w14:paraId="153B10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641340" cy="1427480"/>
            <wp:effectExtent l="0" t="0" r="22860" b="20320"/>
            <wp:docPr id="46" name="Picture 46" descr="Ảnh màn hình 2025-12-10 lúc 9.58.0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Ảnh màn hình 2025-12-10 lúc 9.58.00 SA"/>
                    <pic:cNvPicPr>
                      <a:picLocks noChangeAspect="1"/>
                    </pic:cNvPicPr>
                  </pic:nvPicPr>
                  <pic:blipFill>
                    <a:blip r:embed="rId12"/>
                    <a:stretch>
                      <a:fillRect/>
                    </a:stretch>
                  </pic:blipFill>
                  <pic:spPr>
                    <a:xfrm>
                      <a:off x="0" y="0"/>
                      <a:ext cx="5641340" cy="1427480"/>
                    </a:xfrm>
                    <a:prstGeom prst="rect">
                      <a:avLst/>
                    </a:prstGeom>
                  </pic:spPr>
                </pic:pic>
              </a:graphicData>
            </a:graphic>
          </wp:inline>
        </w:drawing>
      </w:r>
    </w:p>
    <w:p w14:paraId="2C05FCE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2-8:</w:t>
      </w:r>
      <w:r>
        <w:rPr>
          <w:rFonts w:hint="default" w:ascii="Times New Roman Regular" w:hAnsi="Times New Roman Regular" w:cs="Times New Roman Regular"/>
          <w:b w:val="0"/>
          <w:bCs w:val="0"/>
          <w:sz w:val="26"/>
          <w:szCs w:val="26"/>
          <w:u w:val="none"/>
          <w:lang w:val="en-US" w:eastAsia="zh-CN"/>
        </w:rPr>
        <w:t xml:space="preserve"> Quy trình đăng nhập</w:t>
      </w:r>
    </w:p>
    <w:p w14:paraId="781DAA8A">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260" w:firstLineChars="100"/>
        <w:jc w:val="both"/>
        <w:textAlignment w:val="auto"/>
        <w:outlineLvl w:val="9"/>
        <w:rPr>
          <w:rFonts w:hint="default" w:ascii="Times New Roman Regular" w:hAnsi="Times New Roman Regular" w:cs="Times New Roman Regular"/>
          <w:sz w:val="26"/>
          <w:lang w:val="en-US"/>
        </w:rPr>
      </w:pPr>
      <w:r>
        <w:rPr>
          <w:rFonts w:hint="default" w:ascii="Times New Roman Regular" w:hAnsi="Times New Roman Regular" w:cs="Times New Roman Regular"/>
          <w:sz w:val="26"/>
          <w:lang w:val="en-US"/>
        </w:rPr>
        <w:t>Mô tả quy trình đăng ký tài khoản</w:t>
      </w:r>
    </w:p>
    <w:p w14:paraId="148455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9"/>
        <w:rPr>
          <w:rFonts w:hint="default" w:ascii="Times New Roman Regular" w:hAnsi="Times New Roman Regular" w:cs="Times New Roman Regular"/>
          <w:b w:val="0"/>
          <w:bCs w:val="0"/>
          <w:sz w:val="26"/>
          <w:szCs w:val="26"/>
          <w:u w:val="single"/>
          <w:lang w:val="en-US" w:eastAsia="zh-CN"/>
        </w:rPr>
      </w:pPr>
    </w:p>
    <w:p w14:paraId="1C3B56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2.3.2.4 Quy trình quên mật khẩu</w:t>
      </w:r>
    </w:p>
    <w:p w14:paraId="1D4998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4986655" cy="940435"/>
            <wp:effectExtent l="0" t="0" r="17145" b="24765"/>
            <wp:docPr id="53" name="Picture 53" descr="LVTN-NghiepVuQuenMatKha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LVTN-NghiepVuQuenMatKhau.drawio"/>
                    <pic:cNvPicPr>
                      <a:picLocks noChangeAspect="1"/>
                    </pic:cNvPicPr>
                  </pic:nvPicPr>
                  <pic:blipFill>
                    <a:blip r:embed="rId13"/>
                    <a:stretch>
                      <a:fillRect/>
                    </a:stretch>
                  </pic:blipFill>
                  <pic:spPr>
                    <a:xfrm>
                      <a:off x="0" y="0"/>
                      <a:ext cx="4986655" cy="940435"/>
                    </a:xfrm>
                    <a:prstGeom prst="rect">
                      <a:avLst/>
                    </a:prstGeom>
                  </pic:spPr>
                </pic:pic>
              </a:graphicData>
            </a:graphic>
          </wp:inline>
        </w:drawing>
      </w:r>
    </w:p>
    <w:p w14:paraId="73F8539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2-8:</w:t>
      </w:r>
      <w:r>
        <w:rPr>
          <w:rFonts w:hint="default" w:ascii="Times New Roman Regular" w:hAnsi="Times New Roman Regular" w:cs="Times New Roman Regular"/>
          <w:b w:val="0"/>
          <w:bCs w:val="0"/>
          <w:sz w:val="26"/>
          <w:szCs w:val="26"/>
          <w:u w:val="none"/>
          <w:lang w:val="en-US" w:eastAsia="zh-CN"/>
        </w:rPr>
        <w:t xml:space="preserve"> Quy trình quên mật khẩu</w:t>
      </w:r>
    </w:p>
    <w:p w14:paraId="6320DF60">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260" w:firstLineChars="100"/>
        <w:jc w:val="both"/>
        <w:textAlignment w:val="auto"/>
        <w:outlineLvl w:val="9"/>
        <w:rPr>
          <w:rFonts w:hint="default" w:ascii="Times New Roman Regular" w:hAnsi="Times New Roman Regular" w:cs="Times New Roman Regular"/>
          <w:sz w:val="26"/>
        </w:rPr>
      </w:pPr>
      <w:r>
        <w:rPr>
          <w:rFonts w:hint="default" w:ascii="Times New Roman Regular" w:hAnsi="Times New Roman Regular" w:cs="Times New Roman Regular"/>
          <w:sz w:val="26"/>
          <w:lang w:val="en-US"/>
        </w:rPr>
        <w:t xml:space="preserve">- </w:t>
      </w:r>
      <w:r>
        <w:rPr>
          <w:rFonts w:hint="default" w:ascii="Times New Roman Regular" w:hAnsi="Times New Roman Regular" w:cs="Times New Roman Regular"/>
          <w:sz w:val="26"/>
        </w:rPr>
        <w:t>Mô</w:t>
      </w:r>
      <w:r>
        <w:rPr>
          <w:rFonts w:hint="default" w:ascii="Times New Roman Regular" w:hAnsi="Times New Roman Regular" w:cs="Times New Roman Regular"/>
          <w:spacing w:val="-6"/>
          <w:sz w:val="26"/>
        </w:rPr>
        <w:t xml:space="preserve"> </w:t>
      </w:r>
      <w:r>
        <w:rPr>
          <w:rFonts w:hint="default" w:ascii="Times New Roman Regular" w:hAnsi="Times New Roman Regular" w:cs="Times New Roman Regular"/>
          <w:spacing w:val="-5"/>
          <w:sz w:val="26"/>
        </w:rPr>
        <w:t>tả:</w:t>
      </w:r>
    </w:p>
    <w:p w14:paraId="2C19DC4B">
      <w:pPr>
        <w:pStyle w:val="8"/>
        <w:keepNext w:val="0"/>
        <w:keepLines w:val="0"/>
        <w:pageBreakBefore w:val="0"/>
        <w:widowControl/>
        <w:kinsoku/>
        <w:wordWrap/>
        <w:overflowPunct/>
        <w:topLinePunct w:val="0"/>
        <w:autoSpaceDE/>
        <w:autoSpaceDN/>
        <w:bidi w:val="0"/>
        <w:adjustRightInd/>
        <w:snapToGrid/>
        <w:spacing w:before="120" w:line="312" w:lineRule="auto"/>
        <w:ind w:left="520" w:leftChars="260" w:right="270" w:rightChars="135" w:firstLine="0" w:firstLineChars="0"/>
        <w:jc w:val="both"/>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rPr>
        <w:t>+</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rPr>
        <w:t>Khách</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rPr>
        <w:t>hàng</w:t>
      </w:r>
      <w:r>
        <w:rPr>
          <w:rFonts w:hint="default" w:ascii="Times New Roman Regular" w:hAnsi="Times New Roman Regular" w:cs="Times New Roman Regular"/>
          <w:spacing w:val="-5"/>
        </w:rPr>
        <w:t xml:space="preserve"> </w:t>
      </w:r>
      <w:r>
        <w:rPr>
          <w:rFonts w:hint="default" w:ascii="Times New Roman Regular" w:hAnsi="Times New Roman Regular" w:cs="Times New Roman Regular"/>
          <w:lang w:val="en-US"/>
        </w:rPr>
        <w:t>khi quên mật khẩu có thể nhấn quên mật khẩu. Biểu mẫu sẽ nhận email người dùng, nếu tồn tài sẽ gửi liên kết đặt lại mật khẩu, người dùng có thể nhập mật khẩu mới và đặt lại</w:t>
      </w:r>
      <w:r>
        <w:rPr>
          <w:rFonts w:hint="default" w:ascii="Times New Roman Regular" w:hAnsi="Times New Roman Regular" w:cs="Times New Roman Regular"/>
          <w:spacing w:val="-4"/>
        </w:rPr>
        <w:t xml:space="preserve"> </w:t>
      </w:r>
    </w:p>
    <w:p w14:paraId="5A9573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2.3.2.5 Quy trình cập nhật thông tin cá nhân</w:t>
      </w:r>
    </w:p>
    <w:p w14:paraId="72606BC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143500" cy="1045845"/>
            <wp:effectExtent l="0" t="0" r="12700" b="20955"/>
            <wp:docPr id="6" name="Picture 6" descr="LVTN-NghiepVuChinhSuaThongTinCaNha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VTN-NghiepVuChinhSuaThongTinCaNhan.drawio"/>
                    <pic:cNvPicPr>
                      <a:picLocks noChangeAspect="1"/>
                    </pic:cNvPicPr>
                  </pic:nvPicPr>
                  <pic:blipFill>
                    <a:blip r:embed="rId14"/>
                    <a:stretch>
                      <a:fillRect/>
                    </a:stretch>
                  </pic:blipFill>
                  <pic:spPr>
                    <a:xfrm>
                      <a:off x="0" y="0"/>
                      <a:ext cx="5143500" cy="1045845"/>
                    </a:xfrm>
                    <a:prstGeom prst="rect">
                      <a:avLst/>
                    </a:prstGeom>
                  </pic:spPr>
                </pic:pic>
              </a:graphicData>
            </a:graphic>
          </wp:inline>
        </w:drawing>
      </w:r>
    </w:p>
    <w:p w14:paraId="1A45FBEF">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260" w:firstLineChars="100"/>
        <w:jc w:val="both"/>
        <w:textAlignment w:val="auto"/>
        <w:outlineLvl w:val="9"/>
        <w:rPr>
          <w:rFonts w:hint="default" w:ascii="Times New Roman Regular" w:hAnsi="Times New Roman Regular" w:cs="Times New Roman Regular"/>
          <w:sz w:val="26"/>
        </w:rPr>
      </w:pPr>
      <w:r>
        <w:rPr>
          <w:rFonts w:hint="default" w:ascii="Times New Roman Regular" w:hAnsi="Times New Roman Regular" w:cs="Times New Roman Regular"/>
          <w:sz w:val="26"/>
          <w:lang w:val="en-US"/>
        </w:rPr>
        <w:t xml:space="preserve">- </w:t>
      </w:r>
      <w:r>
        <w:rPr>
          <w:rFonts w:hint="default" w:ascii="Times New Roman Regular" w:hAnsi="Times New Roman Regular" w:cs="Times New Roman Regular"/>
          <w:sz w:val="26"/>
        </w:rPr>
        <w:t>Mô</w:t>
      </w:r>
      <w:r>
        <w:rPr>
          <w:rFonts w:hint="default" w:ascii="Times New Roman Regular" w:hAnsi="Times New Roman Regular" w:cs="Times New Roman Regular"/>
          <w:spacing w:val="-6"/>
          <w:sz w:val="26"/>
        </w:rPr>
        <w:t xml:space="preserve"> </w:t>
      </w:r>
      <w:r>
        <w:rPr>
          <w:rFonts w:hint="default" w:ascii="Times New Roman Regular" w:hAnsi="Times New Roman Regular" w:cs="Times New Roman Regular"/>
          <w:spacing w:val="-5"/>
          <w:sz w:val="26"/>
        </w:rPr>
        <w:t>tả:</w:t>
      </w:r>
    </w:p>
    <w:p w14:paraId="3C6C99CC">
      <w:pPr>
        <w:keepNext w:val="0"/>
        <w:keepLines w:val="0"/>
        <w:widowControl/>
        <w:suppressLineNumbers w:val="0"/>
        <w:ind w:left="520" w:leftChars="260" w:firstLine="0" w:firstLineChars="0"/>
        <w:jc w:val="left"/>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eastAsia="Times New Roman" w:cs="Times New Roman Regular"/>
          <w:sz w:val="26"/>
          <w:szCs w:val="26"/>
          <w:lang w:val="vi" w:eastAsia="en-US" w:bidi="ar-SA"/>
        </w:rPr>
        <w:t xml:space="preserve">+ </w:t>
      </w:r>
      <w:r>
        <w:rPr>
          <w:rFonts w:hint="default" w:ascii="Times New Roman Regular" w:hAnsi="Times New Roman Regular" w:eastAsia="Times New Roman" w:cs="Times New Roman Regular"/>
          <w:sz w:val="26"/>
          <w:szCs w:val="26"/>
          <w:lang w:val="en-US" w:eastAsia="zh-CN" w:bidi="ar-SA"/>
        </w:rPr>
        <w:t>Tại trang thông tin cá nhân, người dùng có thể chỉnh sửa các thông tin như họ tên, số điện thoại hoặc thay đổi ảnh đại diện theo nhu cầu. Sau khi cập nhật, hệ thống kiểm tra dữ liệu hợp lệ và lưu lại thông tin mới. Khi hoàn tất, người dùng nhận được thông báo cập nhật thành công.</w:t>
      </w:r>
    </w:p>
    <w:p w14:paraId="0D5EAFE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2.3.2.3 Quy trình tìm kiếm sự kiện</w:t>
      </w:r>
    </w:p>
    <w:p w14:paraId="2DD717D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215890" cy="588645"/>
            <wp:effectExtent l="0" t="0" r="16510" b="20955"/>
            <wp:docPr id="63" name="Picture 63" descr="LVTN-NghiepVuTimKiemSuK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LVTN-NghiepVuTimKiemSuKien.drawio"/>
                    <pic:cNvPicPr>
                      <a:picLocks noChangeAspect="1"/>
                    </pic:cNvPicPr>
                  </pic:nvPicPr>
                  <pic:blipFill>
                    <a:blip r:embed="rId15"/>
                    <a:stretch>
                      <a:fillRect/>
                    </a:stretch>
                  </pic:blipFill>
                  <pic:spPr>
                    <a:xfrm>
                      <a:off x="0" y="0"/>
                      <a:ext cx="5215890" cy="588645"/>
                    </a:xfrm>
                    <a:prstGeom prst="rect">
                      <a:avLst/>
                    </a:prstGeom>
                  </pic:spPr>
                </pic:pic>
              </a:graphicData>
            </a:graphic>
          </wp:inline>
        </w:drawing>
      </w:r>
    </w:p>
    <w:p w14:paraId="57D22B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2-9:</w:t>
      </w:r>
      <w:r>
        <w:rPr>
          <w:rFonts w:hint="default" w:ascii="Times New Roman Regular" w:hAnsi="Times New Roman Regular" w:cs="Times New Roman Regular"/>
          <w:b w:val="0"/>
          <w:bCs w:val="0"/>
          <w:sz w:val="26"/>
          <w:szCs w:val="26"/>
          <w:u w:val="none"/>
          <w:lang w:val="en-US" w:eastAsia="zh-CN"/>
        </w:rPr>
        <w:t xml:space="preserve"> Quy trình tìm kiếm sự kiện</w:t>
      </w:r>
    </w:p>
    <w:p w14:paraId="27F24360">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260" w:firstLineChars="100"/>
        <w:jc w:val="both"/>
        <w:textAlignment w:val="auto"/>
        <w:outlineLvl w:val="9"/>
        <w:rPr>
          <w:rFonts w:hint="default" w:ascii="Times New Roman Regular" w:hAnsi="Times New Roman Regular" w:cs="Times New Roman Regular"/>
          <w:sz w:val="26"/>
        </w:rPr>
      </w:pPr>
      <w:r>
        <w:rPr>
          <w:rFonts w:hint="default" w:ascii="Times New Roman Regular" w:hAnsi="Times New Roman Regular" w:cs="Times New Roman Regular"/>
          <w:sz w:val="26"/>
          <w:lang w:val="en-US"/>
        </w:rPr>
        <w:t xml:space="preserve">- </w:t>
      </w:r>
      <w:r>
        <w:rPr>
          <w:rFonts w:hint="default" w:ascii="Times New Roman Regular" w:hAnsi="Times New Roman Regular" w:cs="Times New Roman Regular"/>
          <w:sz w:val="26"/>
        </w:rPr>
        <w:t>Mô</w:t>
      </w:r>
      <w:r>
        <w:rPr>
          <w:rFonts w:hint="default" w:ascii="Times New Roman Regular" w:hAnsi="Times New Roman Regular" w:cs="Times New Roman Regular"/>
          <w:spacing w:val="-6"/>
          <w:sz w:val="26"/>
        </w:rPr>
        <w:t xml:space="preserve"> </w:t>
      </w:r>
      <w:r>
        <w:rPr>
          <w:rFonts w:hint="default" w:ascii="Times New Roman Regular" w:hAnsi="Times New Roman Regular" w:cs="Times New Roman Regular"/>
          <w:spacing w:val="-5"/>
          <w:sz w:val="26"/>
        </w:rPr>
        <w:t>tả:</w:t>
      </w:r>
    </w:p>
    <w:p w14:paraId="38BFF785">
      <w:pPr>
        <w:pStyle w:val="8"/>
        <w:keepNext w:val="0"/>
        <w:keepLines w:val="0"/>
        <w:pageBreakBefore w:val="0"/>
        <w:widowControl/>
        <w:kinsoku/>
        <w:wordWrap/>
        <w:overflowPunct/>
        <w:topLinePunct w:val="0"/>
        <w:autoSpaceDE/>
        <w:autoSpaceDN/>
        <w:bidi w:val="0"/>
        <w:adjustRightInd/>
        <w:snapToGrid/>
        <w:spacing w:before="120" w:line="312" w:lineRule="auto"/>
        <w:ind w:right="270" w:rightChars="135" w:firstLine="520" w:firstLineChars="20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rPr>
        <w:t>Khách</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rPr>
        <w:t>hàng</w:t>
      </w:r>
      <w:r>
        <w:rPr>
          <w:rFonts w:hint="default" w:ascii="Times New Roman Regular" w:hAnsi="Times New Roman Regular" w:cs="Times New Roman Regular"/>
          <w:spacing w:val="-5"/>
        </w:rPr>
        <w:t xml:space="preserve"> </w:t>
      </w:r>
      <w:r>
        <w:rPr>
          <w:rFonts w:hint="default" w:ascii="Times New Roman Regular" w:hAnsi="Times New Roman Regular" w:cs="Times New Roman Regular"/>
        </w:rPr>
        <w:t>truy</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rPr>
        <w:t>cập</w:t>
      </w:r>
      <w:r>
        <w:rPr>
          <w:rFonts w:hint="default" w:ascii="Times New Roman Regular" w:hAnsi="Times New Roman Regular" w:cs="Times New Roman Regular"/>
          <w:spacing w:val="-3"/>
        </w:rPr>
        <w:t xml:space="preserve"> </w:t>
      </w:r>
      <w:r>
        <w:rPr>
          <w:rFonts w:hint="default" w:ascii="Times New Roman Regular" w:hAnsi="Times New Roman Regular" w:cs="Times New Roman Regular"/>
        </w:rPr>
        <w:t>vào</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rPr>
        <w:t>trang</w:t>
      </w:r>
      <w:r>
        <w:rPr>
          <w:rFonts w:hint="default" w:ascii="Times New Roman Regular" w:hAnsi="Times New Roman Regular" w:cs="Times New Roman Regular"/>
          <w:spacing w:val="-5"/>
        </w:rPr>
        <w:t xml:space="preserve"> </w:t>
      </w:r>
      <w:r>
        <w:rPr>
          <w:rFonts w:hint="default" w:ascii="Times New Roman Regular" w:hAnsi="Times New Roman Regular" w:cs="Times New Roman Regular"/>
        </w:rPr>
        <w:t>chủ</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lang w:val="en-US"/>
        </w:rPr>
        <w:t>và nhập tên sự kiện nhấn tìm kiếm</w:t>
      </w:r>
      <w:r>
        <w:rPr>
          <w:rFonts w:hint="default" w:ascii="Times New Roman Regular" w:hAnsi="Times New Roman Regular" w:cs="Times New Roman Regular"/>
          <w:spacing w:val="-2"/>
        </w:rPr>
        <w:t>.</w:t>
      </w:r>
    </w:p>
    <w:p w14:paraId="3BD97740">
      <w:pPr>
        <w:pStyle w:val="8"/>
        <w:keepNext w:val="0"/>
        <w:keepLines w:val="0"/>
        <w:pageBreakBefore w:val="0"/>
        <w:widowControl/>
        <w:kinsoku/>
        <w:wordWrap/>
        <w:overflowPunct/>
        <w:topLinePunct w:val="0"/>
        <w:autoSpaceDE/>
        <w:autoSpaceDN/>
        <w:bidi w:val="0"/>
        <w:adjustRightInd/>
        <w:snapToGrid/>
        <w:spacing w:before="120" w:line="312" w:lineRule="auto"/>
        <w:ind w:left="520" w:leftChars="260" w:right="270" w:rightChars="135" w:firstLine="0" w:firstLineChars="0"/>
        <w:jc w:val="both"/>
        <w:textAlignment w:val="auto"/>
        <w:outlineLvl w:val="9"/>
        <w:rPr>
          <w:rFonts w:hint="default" w:ascii="Times New Roman Regular" w:hAnsi="Times New Roman Regular" w:cs="Times New Roman Regular"/>
          <w:lang w:val="en-US"/>
        </w:rPr>
      </w:pPr>
      <w:r>
        <w:rPr>
          <w:rFonts w:hint="default" w:ascii="Times New Roman Regular" w:hAnsi="Times New Roman Regular" w:cs="Times New Roman Regular"/>
        </w:rPr>
        <w:t>+</w:t>
      </w:r>
      <w:r>
        <w:rPr>
          <w:rFonts w:hint="default" w:ascii="Times New Roman Regular" w:hAnsi="Times New Roman Regular" w:cs="Times New Roman Regular"/>
          <w:spacing w:val="-8"/>
        </w:rPr>
        <w:t xml:space="preserve"> </w:t>
      </w:r>
      <w:r>
        <w:rPr>
          <w:rFonts w:hint="default" w:ascii="Times New Roman Regular" w:hAnsi="Times New Roman Regular" w:cs="Times New Roman Regular"/>
          <w:lang w:val="en-US"/>
        </w:rPr>
        <w:t>Hệ thống chuyển bạn tới trang tìm kiếm sự kiện. Hiển thị kết quả tìmkiếm sau khi truy suất dữ liệu</w:t>
      </w:r>
    </w:p>
    <w:p w14:paraId="39B433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2.3.2.4 Quy trình quản lý hồ sơ tổ chức</w:t>
      </w:r>
    </w:p>
    <w:p w14:paraId="4AE46B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260340" cy="635635"/>
            <wp:effectExtent l="0" t="0" r="22860" b="24765"/>
            <wp:docPr id="69" name="Picture 69" descr="LVTN-NghiepVuTaoHoS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LVTN-NghiepVuTaoHoSo.drawio"/>
                    <pic:cNvPicPr>
                      <a:picLocks noChangeAspect="1"/>
                    </pic:cNvPicPr>
                  </pic:nvPicPr>
                  <pic:blipFill>
                    <a:blip r:embed="rId16"/>
                    <a:stretch>
                      <a:fillRect/>
                    </a:stretch>
                  </pic:blipFill>
                  <pic:spPr>
                    <a:xfrm>
                      <a:off x="0" y="0"/>
                      <a:ext cx="5260340" cy="635635"/>
                    </a:xfrm>
                    <a:prstGeom prst="rect">
                      <a:avLst/>
                    </a:prstGeom>
                  </pic:spPr>
                </pic:pic>
              </a:graphicData>
            </a:graphic>
          </wp:inline>
        </w:drawing>
      </w:r>
    </w:p>
    <w:p w14:paraId="237485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2-10:</w:t>
      </w:r>
      <w:r>
        <w:rPr>
          <w:rFonts w:hint="default" w:ascii="Times New Roman Regular" w:hAnsi="Times New Roman Regular" w:cs="Times New Roman Regular"/>
          <w:b w:val="0"/>
          <w:bCs w:val="0"/>
          <w:sz w:val="26"/>
          <w:szCs w:val="26"/>
          <w:u w:val="none"/>
          <w:lang w:val="en-US" w:eastAsia="zh-CN"/>
        </w:rPr>
        <w:t xml:space="preserve"> Quy trình tạo hồ sơ tổ chức</w:t>
      </w:r>
    </w:p>
    <w:p w14:paraId="04D2C7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303520" cy="590550"/>
            <wp:effectExtent l="0" t="0" r="5080" b="19050"/>
            <wp:docPr id="64" name="Picture 64" descr="LVTN-NghiepVuChinhHoS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LVTN-NghiepVuChinhHoSo.drawio"/>
                    <pic:cNvPicPr>
                      <a:picLocks noChangeAspect="1"/>
                    </pic:cNvPicPr>
                  </pic:nvPicPr>
                  <pic:blipFill>
                    <a:blip r:embed="rId17"/>
                    <a:stretch>
                      <a:fillRect/>
                    </a:stretch>
                  </pic:blipFill>
                  <pic:spPr>
                    <a:xfrm>
                      <a:off x="0" y="0"/>
                      <a:ext cx="5303520" cy="590550"/>
                    </a:xfrm>
                    <a:prstGeom prst="rect">
                      <a:avLst/>
                    </a:prstGeom>
                  </pic:spPr>
                </pic:pic>
              </a:graphicData>
            </a:graphic>
          </wp:inline>
        </w:drawing>
      </w:r>
    </w:p>
    <w:p w14:paraId="1CDF2C4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2-11:</w:t>
      </w:r>
      <w:r>
        <w:rPr>
          <w:rFonts w:hint="default" w:ascii="Times New Roman Regular" w:hAnsi="Times New Roman Regular" w:cs="Times New Roman Regular"/>
          <w:b w:val="0"/>
          <w:bCs w:val="0"/>
          <w:sz w:val="26"/>
          <w:szCs w:val="26"/>
          <w:u w:val="none"/>
          <w:lang w:val="en-US" w:eastAsia="zh-CN"/>
        </w:rPr>
        <w:t xml:space="preserve"> Quy trình chỉnh sửa hồ sơ tổ chức</w:t>
      </w:r>
    </w:p>
    <w:p w14:paraId="7CD5631F">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260" w:firstLineChars="100"/>
        <w:jc w:val="both"/>
        <w:textAlignment w:val="auto"/>
        <w:outlineLvl w:val="9"/>
        <w:rPr>
          <w:rFonts w:hint="default" w:ascii="Times New Roman Regular" w:hAnsi="Times New Roman Regular" w:cs="Times New Roman Regular"/>
          <w:sz w:val="26"/>
        </w:rPr>
      </w:pPr>
      <w:r>
        <w:rPr>
          <w:rFonts w:hint="default" w:ascii="Times New Roman Regular" w:hAnsi="Times New Roman Regular" w:cs="Times New Roman Regular"/>
          <w:sz w:val="26"/>
          <w:lang w:val="en-US"/>
        </w:rPr>
        <w:t xml:space="preserve">- </w:t>
      </w:r>
      <w:r>
        <w:rPr>
          <w:rFonts w:hint="default" w:ascii="Times New Roman Regular" w:hAnsi="Times New Roman Regular" w:cs="Times New Roman Regular"/>
          <w:sz w:val="26"/>
        </w:rPr>
        <w:t>Mô</w:t>
      </w:r>
      <w:r>
        <w:rPr>
          <w:rFonts w:hint="default" w:ascii="Times New Roman Regular" w:hAnsi="Times New Roman Regular" w:cs="Times New Roman Regular"/>
          <w:spacing w:val="-6"/>
          <w:sz w:val="26"/>
        </w:rPr>
        <w:t xml:space="preserve"> </w:t>
      </w:r>
      <w:r>
        <w:rPr>
          <w:rFonts w:hint="default" w:ascii="Times New Roman Regular" w:hAnsi="Times New Roman Regular" w:cs="Times New Roman Regular"/>
          <w:spacing w:val="-5"/>
          <w:sz w:val="26"/>
        </w:rPr>
        <w:t>tả:</w:t>
      </w:r>
    </w:p>
    <w:p w14:paraId="03AEDA09">
      <w:pPr>
        <w:pStyle w:val="8"/>
        <w:keepNext w:val="0"/>
        <w:keepLines w:val="0"/>
        <w:pageBreakBefore w:val="0"/>
        <w:widowControl/>
        <w:kinsoku/>
        <w:wordWrap/>
        <w:overflowPunct/>
        <w:topLinePunct w:val="0"/>
        <w:autoSpaceDE/>
        <w:autoSpaceDN/>
        <w:bidi w:val="0"/>
        <w:adjustRightInd/>
        <w:snapToGrid/>
        <w:spacing w:before="120" w:line="312" w:lineRule="auto"/>
        <w:ind w:left="520" w:leftChars="260" w:right="270" w:rightChars="135" w:firstLine="0" w:firstLineChars="0"/>
        <w:jc w:val="both"/>
        <w:textAlignment w:val="auto"/>
        <w:outlineLvl w:val="9"/>
        <w:rPr>
          <w:rFonts w:hint="default" w:ascii="Times New Roman Regular" w:hAnsi="Times New Roman Regular" w:cs="Times New Roman Regular"/>
          <w:lang w:val="en-US"/>
        </w:rPr>
      </w:pPr>
      <w:r>
        <w:rPr>
          <w:rFonts w:hint="default" w:ascii="Times New Roman Regular" w:hAnsi="Times New Roman Regular" w:cs="Times New Roman Regular"/>
        </w:rPr>
        <w:t>+</w:t>
      </w:r>
      <w:r>
        <w:rPr>
          <w:rFonts w:hint="default" w:ascii="Times New Roman Regular" w:hAnsi="Times New Roman Regular" w:cs="Times New Roman Regular"/>
          <w:spacing w:val="-4"/>
        </w:rPr>
        <w:t xml:space="preserve"> </w:t>
      </w:r>
      <w:r>
        <w:rPr>
          <w:rFonts w:hint="default" w:ascii="Times New Roman Regular" w:hAnsi="Times New Roman Regular" w:cs="Times New Roman Regular"/>
          <w:lang w:val="en-US"/>
        </w:rPr>
        <w:t>Người dùng tại trang hồ sơ tổ chức nhập vào biểu mẫu và nhấn nút tạo để có thể tạo hồ sơ tổ chức</w:t>
      </w:r>
    </w:p>
    <w:p w14:paraId="15C344D6">
      <w:pPr>
        <w:pStyle w:val="8"/>
        <w:keepNext w:val="0"/>
        <w:keepLines w:val="0"/>
        <w:pageBreakBefore w:val="0"/>
        <w:widowControl/>
        <w:kinsoku/>
        <w:wordWrap/>
        <w:overflowPunct/>
        <w:topLinePunct w:val="0"/>
        <w:autoSpaceDE/>
        <w:autoSpaceDN/>
        <w:bidi w:val="0"/>
        <w:adjustRightInd/>
        <w:snapToGrid/>
        <w:spacing w:before="120" w:line="312" w:lineRule="auto"/>
        <w:ind w:left="520" w:leftChars="260" w:right="270" w:rightChars="135" w:firstLine="0" w:firstLineChars="0"/>
        <w:jc w:val="both"/>
        <w:textAlignment w:val="auto"/>
        <w:outlineLvl w:val="9"/>
        <w:rPr>
          <w:rFonts w:hint="default" w:ascii="Times New Roman Regular" w:hAnsi="Times New Roman Regular" w:cs="Times New Roman Regular"/>
          <w:lang w:val="en-US"/>
        </w:rPr>
      </w:pPr>
      <w:r>
        <w:rPr>
          <w:rFonts w:hint="default" w:ascii="Times New Roman Regular" w:hAnsi="Times New Roman Regular" w:cs="Times New Roman Regular"/>
          <w:lang w:val="en-US"/>
        </w:rPr>
        <w:t>+ Nhấn nút chỉnh sửa để mở biểu mẫu, nhập thông tin và nhấn nút chỉnh sửa để luu vào thông tin mới.</w:t>
      </w:r>
    </w:p>
    <w:p w14:paraId="67910E16">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0" w:rightChars="0" w:firstLine="260" w:firstLineChars="100"/>
        <w:jc w:val="both"/>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2.3.2.5 Quy trình quản lý người dùng</w:t>
      </w:r>
    </w:p>
    <w:p w14:paraId="251E983D">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0" w:rightChars="0"/>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069205" cy="915035"/>
            <wp:effectExtent l="0" t="0" r="10795" b="24765"/>
            <wp:docPr id="73" name="Picture 73" descr="LVTN-NghiepVuThemNguoiDu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LVTN-NghiepVuThemNguoiDung.drawio"/>
                    <pic:cNvPicPr>
                      <a:picLocks noChangeAspect="1"/>
                    </pic:cNvPicPr>
                  </pic:nvPicPr>
                  <pic:blipFill>
                    <a:blip r:embed="rId18"/>
                    <a:stretch>
                      <a:fillRect/>
                    </a:stretch>
                  </pic:blipFill>
                  <pic:spPr>
                    <a:xfrm>
                      <a:off x="0" y="0"/>
                      <a:ext cx="5069205" cy="915035"/>
                    </a:xfrm>
                    <a:prstGeom prst="rect">
                      <a:avLst/>
                    </a:prstGeom>
                  </pic:spPr>
                </pic:pic>
              </a:graphicData>
            </a:graphic>
          </wp:inline>
        </w:drawing>
      </w:r>
    </w:p>
    <w:p w14:paraId="704319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2-12:</w:t>
      </w:r>
      <w:r>
        <w:rPr>
          <w:rFonts w:hint="default" w:ascii="Times New Roman Regular" w:hAnsi="Times New Roman Regular" w:cs="Times New Roman Regular"/>
          <w:b w:val="0"/>
          <w:bCs w:val="0"/>
          <w:sz w:val="26"/>
          <w:szCs w:val="26"/>
          <w:u w:val="none"/>
          <w:lang w:val="en-US" w:eastAsia="zh-CN"/>
        </w:rPr>
        <w:t xml:space="preserve"> Quy trình tạo người dùng</w:t>
      </w:r>
    </w:p>
    <w:p w14:paraId="0B46065B">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0" w:rightChars="0"/>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110480" cy="585470"/>
            <wp:effectExtent l="0" t="0" r="20320" b="24130"/>
            <wp:docPr id="72" name="Picture 72" descr="LVTN-NghiepVuSuaNguoiDu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LVTN-NghiepVuSuaNguoiDung.drawio"/>
                    <pic:cNvPicPr>
                      <a:picLocks noChangeAspect="1"/>
                    </pic:cNvPicPr>
                  </pic:nvPicPr>
                  <pic:blipFill>
                    <a:blip r:embed="rId19"/>
                    <a:stretch>
                      <a:fillRect/>
                    </a:stretch>
                  </pic:blipFill>
                  <pic:spPr>
                    <a:xfrm>
                      <a:off x="0" y="0"/>
                      <a:ext cx="5110480" cy="585470"/>
                    </a:xfrm>
                    <a:prstGeom prst="rect">
                      <a:avLst/>
                    </a:prstGeom>
                  </pic:spPr>
                </pic:pic>
              </a:graphicData>
            </a:graphic>
          </wp:inline>
        </w:drawing>
      </w:r>
    </w:p>
    <w:p w14:paraId="34091B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2-13:</w:t>
      </w:r>
      <w:r>
        <w:rPr>
          <w:rFonts w:hint="default" w:ascii="Times New Roman Regular" w:hAnsi="Times New Roman Regular" w:cs="Times New Roman Regular"/>
          <w:b w:val="0"/>
          <w:bCs w:val="0"/>
          <w:sz w:val="26"/>
          <w:szCs w:val="26"/>
          <w:u w:val="none"/>
          <w:lang w:val="en-US" w:eastAsia="zh-CN"/>
        </w:rPr>
        <w:t xml:space="preserve"> Quy trình chỉnh sửa thông tin người dùng</w:t>
      </w:r>
    </w:p>
    <w:p w14:paraId="1947ADE5">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270" w:rightChars="135" w:firstLine="260" w:firstLineChars="100"/>
        <w:jc w:val="left"/>
        <w:textAlignment w:val="auto"/>
        <w:outlineLvl w:val="9"/>
        <w:rPr>
          <w:rFonts w:hint="default" w:ascii="Times New Roman Regular" w:hAnsi="Times New Roman Regular" w:cs="Times New Roman Regular"/>
          <w:sz w:val="26"/>
        </w:rPr>
      </w:pPr>
      <w:r>
        <w:rPr>
          <w:rFonts w:hint="default" w:ascii="Times New Roman Regular" w:hAnsi="Times New Roman Regular" w:cs="Times New Roman Regular"/>
          <w:sz w:val="26"/>
          <w:lang w:val="en-US"/>
        </w:rPr>
        <w:t xml:space="preserve">- </w:t>
      </w:r>
      <w:r>
        <w:rPr>
          <w:rFonts w:hint="default" w:ascii="Times New Roman Regular" w:hAnsi="Times New Roman Regular" w:cs="Times New Roman Regular"/>
          <w:sz w:val="26"/>
        </w:rPr>
        <w:t>Mô</w:t>
      </w:r>
      <w:r>
        <w:rPr>
          <w:rFonts w:hint="default" w:ascii="Times New Roman Regular" w:hAnsi="Times New Roman Regular" w:cs="Times New Roman Regular"/>
          <w:spacing w:val="-6"/>
          <w:sz w:val="26"/>
        </w:rPr>
        <w:t xml:space="preserve"> </w:t>
      </w:r>
      <w:r>
        <w:rPr>
          <w:rFonts w:hint="default" w:ascii="Times New Roman Regular" w:hAnsi="Times New Roman Regular" w:cs="Times New Roman Regular"/>
          <w:spacing w:val="-5"/>
          <w:sz w:val="26"/>
        </w:rPr>
        <w:t>tả:</w:t>
      </w:r>
    </w:p>
    <w:p w14:paraId="460598B5">
      <w:pPr>
        <w:pStyle w:val="8"/>
        <w:keepNext w:val="0"/>
        <w:keepLines w:val="0"/>
        <w:pageBreakBefore w:val="0"/>
        <w:widowControl/>
        <w:kinsoku/>
        <w:wordWrap/>
        <w:overflowPunct/>
        <w:topLinePunct w:val="0"/>
        <w:autoSpaceDE/>
        <w:autoSpaceDN/>
        <w:bidi w:val="0"/>
        <w:adjustRightInd/>
        <w:snapToGrid/>
        <w:spacing w:before="120" w:line="312" w:lineRule="auto"/>
        <w:ind w:left="520" w:leftChars="260" w:right="270" w:rightChars="135" w:firstLine="0" w:firstLineChars="0"/>
        <w:jc w:val="both"/>
        <w:textAlignment w:val="auto"/>
        <w:outlineLvl w:val="9"/>
        <w:rPr>
          <w:rFonts w:hint="default" w:ascii="Times New Roman Regular" w:hAnsi="Times New Roman Regular" w:cs="Times New Roman Regular"/>
          <w:lang w:val="en-US"/>
        </w:rPr>
      </w:pPr>
      <w:r>
        <w:rPr>
          <w:rFonts w:hint="default" w:ascii="Times New Roman Regular" w:hAnsi="Times New Roman Regular" w:cs="Times New Roman Regular"/>
        </w:rPr>
        <w:t>+</w:t>
      </w:r>
      <w:r>
        <w:rPr>
          <w:rFonts w:hint="default" w:ascii="Times New Roman Regular" w:hAnsi="Times New Roman Regular" w:cs="Times New Roman Regular"/>
          <w:lang w:val="en-US"/>
        </w:rPr>
        <w:t xml:space="preserve"> Quản trị viên có thể vào trang quản lý hồ sơ người dùng để tạo một người dùng mới với phân quyền mong muốn.Hay</w:t>
      </w:r>
      <w:r>
        <w:rPr>
          <w:rFonts w:hint="default" w:ascii="Times New Roman Regular" w:hAnsi="Times New Roman Regular" w:cs="Times New Roman Regular"/>
          <w:spacing w:val="-8"/>
          <w:lang w:val="en-US"/>
        </w:rPr>
        <w:t xml:space="preserve"> nhấn nút chỉnh sửa sẽ hiện biểu mẫu thông tin người dùng hiện tại và có thể nhập thông tin và nhấn chỉnh sửa. hoặc khóa /mở người dùng.</w:t>
      </w:r>
    </w:p>
    <w:p w14:paraId="24EE45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2.3.2.6 Quy trình quản lý sự kiện</w:t>
      </w:r>
    </w:p>
    <w:p w14:paraId="3874CA4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4968875" cy="695960"/>
            <wp:effectExtent l="0" t="0" r="9525" b="15240"/>
            <wp:docPr id="76" name="Picture 76" descr="LVTN-NghiepVuTaoSuK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LVTN-NghiepVuTaoSuKien.drawio"/>
                    <pic:cNvPicPr>
                      <a:picLocks noChangeAspect="1"/>
                    </pic:cNvPicPr>
                  </pic:nvPicPr>
                  <pic:blipFill>
                    <a:blip r:embed="rId20"/>
                    <a:stretch>
                      <a:fillRect/>
                    </a:stretch>
                  </pic:blipFill>
                  <pic:spPr>
                    <a:xfrm>
                      <a:off x="0" y="0"/>
                      <a:ext cx="4968875" cy="695960"/>
                    </a:xfrm>
                    <a:prstGeom prst="rect">
                      <a:avLst/>
                    </a:prstGeom>
                  </pic:spPr>
                </pic:pic>
              </a:graphicData>
            </a:graphic>
          </wp:inline>
        </w:drawing>
      </w:r>
    </w:p>
    <w:p w14:paraId="71FDE6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2-15:</w:t>
      </w:r>
      <w:r>
        <w:rPr>
          <w:rFonts w:hint="default" w:ascii="Times New Roman Regular" w:hAnsi="Times New Roman Regular" w:cs="Times New Roman Regular"/>
          <w:b w:val="0"/>
          <w:bCs w:val="0"/>
          <w:sz w:val="26"/>
          <w:szCs w:val="26"/>
          <w:u w:val="none"/>
          <w:lang w:val="en-US" w:eastAsia="zh-CN"/>
        </w:rPr>
        <w:t xml:space="preserve"> Quy trình tạo sự kiện</w:t>
      </w:r>
    </w:p>
    <w:p w14:paraId="4A69D41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4912995" cy="730885"/>
            <wp:effectExtent l="0" t="0" r="14605" b="5715"/>
            <wp:docPr id="75" name="Picture 75" descr="LVTN-NghiepVuXoaSuK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LVTN-NghiepVuXoaSuKien.drawio"/>
                    <pic:cNvPicPr>
                      <a:picLocks noChangeAspect="1"/>
                    </pic:cNvPicPr>
                  </pic:nvPicPr>
                  <pic:blipFill>
                    <a:blip r:embed="rId21"/>
                    <a:stretch>
                      <a:fillRect/>
                    </a:stretch>
                  </pic:blipFill>
                  <pic:spPr>
                    <a:xfrm>
                      <a:off x="0" y="0"/>
                      <a:ext cx="4912995" cy="730885"/>
                    </a:xfrm>
                    <a:prstGeom prst="rect">
                      <a:avLst/>
                    </a:prstGeom>
                  </pic:spPr>
                </pic:pic>
              </a:graphicData>
            </a:graphic>
          </wp:inline>
        </w:drawing>
      </w:r>
    </w:p>
    <w:p w14:paraId="38347B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2-16:</w:t>
      </w:r>
      <w:r>
        <w:rPr>
          <w:rFonts w:hint="default" w:ascii="Times New Roman Regular" w:hAnsi="Times New Roman Regular" w:cs="Times New Roman Regular"/>
          <w:b w:val="0"/>
          <w:bCs w:val="0"/>
          <w:sz w:val="26"/>
          <w:szCs w:val="26"/>
          <w:u w:val="none"/>
          <w:lang w:val="en-US" w:eastAsia="zh-CN"/>
        </w:rPr>
        <w:t xml:space="preserve"> Quy trình sửa thông tin sự kiện</w:t>
      </w:r>
    </w:p>
    <w:p w14:paraId="251DF76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4788535" cy="695960"/>
            <wp:effectExtent l="0" t="0" r="12065" b="15240"/>
            <wp:docPr id="74" name="Picture 74" descr="LVTN-NghiepVuSuaSuK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LVTN-NghiepVuSuaSuKien.drawio"/>
                    <pic:cNvPicPr>
                      <a:picLocks noChangeAspect="1"/>
                    </pic:cNvPicPr>
                  </pic:nvPicPr>
                  <pic:blipFill>
                    <a:blip r:embed="rId22"/>
                    <a:stretch>
                      <a:fillRect/>
                    </a:stretch>
                  </pic:blipFill>
                  <pic:spPr>
                    <a:xfrm>
                      <a:off x="0" y="0"/>
                      <a:ext cx="4788535" cy="695960"/>
                    </a:xfrm>
                    <a:prstGeom prst="rect">
                      <a:avLst/>
                    </a:prstGeom>
                  </pic:spPr>
                </pic:pic>
              </a:graphicData>
            </a:graphic>
          </wp:inline>
        </w:drawing>
      </w:r>
    </w:p>
    <w:p w14:paraId="216862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eastAsia="Tim" w:cs="Times New Roman Regular"/>
          <w:b/>
          <w:bCs/>
          <w:i/>
          <w:iCs/>
          <w:sz w:val="26"/>
          <w:szCs w:val="26"/>
          <w:u w:val="single"/>
          <w:lang w:val="en-US" w:eastAsia="zh-CN"/>
        </w:rPr>
        <w:t>Hình 2-17:</w:t>
      </w:r>
      <w:r>
        <w:rPr>
          <w:rFonts w:hint="default" w:ascii="Times New Roman Regular" w:hAnsi="Times New Roman Regular" w:cs="Times New Roman Regular"/>
          <w:b w:val="0"/>
          <w:bCs w:val="0"/>
          <w:sz w:val="26"/>
          <w:szCs w:val="26"/>
          <w:u w:val="none"/>
          <w:lang w:val="en-US" w:eastAsia="zh-CN"/>
        </w:rPr>
        <w:t xml:space="preserve"> Quy trình xóa sự kiện</w:t>
      </w:r>
    </w:p>
    <w:p w14:paraId="1A5BDB0A">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0" w:rightChars="0" w:firstLine="260" w:firstLineChars="100"/>
        <w:jc w:val="both"/>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sz w:val="26"/>
          <w:lang w:val="en-US"/>
        </w:rPr>
        <w:t xml:space="preserve">- </w:t>
      </w:r>
      <w:r>
        <w:rPr>
          <w:rFonts w:hint="default" w:ascii="Times New Roman Regular" w:hAnsi="Times New Roman Regular" w:cs="Times New Roman Regular"/>
          <w:sz w:val="26"/>
        </w:rPr>
        <w:t>Mô</w:t>
      </w:r>
      <w:r>
        <w:rPr>
          <w:rFonts w:hint="default" w:ascii="Times New Roman Regular" w:hAnsi="Times New Roman Regular" w:cs="Times New Roman Regular"/>
          <w:spacing w:val="-6"/>
          <w:sz w:val="26"/>
        </w:rPr>
        <w:t xml:space="preserve"> </w:t>
      </w:r>
      <w:r>
        <w:rPr>
          <w:rFonts w:hint="default" w:ascii="Times New Roman Regular" w:hAnsi="Times New Roman Regular" w:cs="Times New Roman Regular"/>
          <w:spacing w:val="-5"/>
          <w:sz w:val="26"/>
        </w:rPr>
        <w:t>tả:</w:t>
      </w:r>
    </w:p>
    <w:p w14:paraId="70568E65">
      <w:pPr>
        <w:keepNext w:val="0"/>
        <w:keepLines w:val="0"/>
        <w:pageBreakBefore w:val="0"/>
        <w:widowControl/>
        <w:suppressLineNumbers w:val="0"/>
        <w:kinsoku/>
        <w:wordWrap/>
        <w:overflowPunct/>
        <w:topLinePunct w:val="0"/>
        <w:autoSpaceDE/>
        <w:autoSpaceDN/>
        <w:bidi w:val="0"/>
        <w:adjustRightInd/>
        <w:snapToGrid/>
        <w:spacing w:before="120" w:line="312" w:lineRule="auto"/>
        <w:ind w:left="520" w:leftChars="26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4"/>
          <w:sz w:val="26"/>
          <w:szCs w:val="26"/>
        </w:rPr>
        <w:t xml:space="preserve"> </w:t>
      </w:r>
      <w:r>
        <w:rPr>
          <w:rFonts w:hint="default" w:ascii="Times New Roman Regular" w:hAnsi="Times New Roman Regular" w:eastAsia="SimSun" w:cs="Times New Roman Regular"/>
          <w:kern w:val="0"/>
          <w:sz w:val="26"/>
          <w:szCs w:val="26"/>
          <w:lang w:val="en-US" w:eastAsia="zh-CN" w:bidi="ar"/>
        </w:rPr>
        <w:t>Các nhà tổ chức có quyền tạo mới, chỉnh sửa và xóa sự kiện tùy theo nhu cầu quản lý. Tuy nhiên, việc chỉnh sửa hoặc xóa chỉ được phép khi sự kiện đang ở trạng thái “Bản nháp”. Trong giai đoạn này, sự kiện chưa được gửi phê duyệt nên nhà tổ chức có thể linh hoạt thay đổi thông tin. Khi sự kiện đã được gửi duyệt và được quản trị viên phê duyệt, nó chuyển sang trạng thái “Đã duyệt”, đồng nghĩa với việc nhà tổ chức không thể chỉnh sửa hoặc xóa sự kiện nữa nhằm đảm bảo tính ổn định của thông tin công khai, tránh thay đổi ảnh hưởng đến khách hàng và duy trì sự nhất quán của dữ liệu trong hệ thống.</w:t>
      </w:r>
    </w:p>
    <w:p w14:paraId="10C837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2.3.2.7 Quy trình duyệt sự kiện</w:t>
      </w:r>
    </w:p>
    <w:p w14:paraId="5077AC3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060315" cy="997585"/>
            <wp:effectExtent l="0" t="0" r="19685" b="18415"/>
            <wp:docPr id="70" name="Picture 70" descr="LVTN-NghiepVuDuyetSuK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LVTN-NghiepVuDuyetSuKien.drawio"/>
                    <pic:cNvPicPr>
                      <a:picLocks noChangeAspect="1"/>
                    </pic:cNvPicPr>
                  </pic:nvPicPr>
                  <pic:blipFill>
                    <a:blip r:embed="rId23"/>
                    <a:stretch>
                      <a:fillRect/>
                    </a:stretch>
                  </pic:blipFill>
                  <pic:spPr>
                    <a:xfrm>
                      <a:off x="0" y="0"/>
                      <a:ext cx="5060315" cy="997585"/>
                    </a:xfrm>
                    <a:prstGeom prst="rect">
                      <a:avLst/>
                    </a:prstGeom>
                  </pic:spPr>
                </pic:pic>
              </a:graphicData>
            </a:graphic>
          </wp:inline>
        </w:drawing>
      </w:r>
    </w:p>
    <w:p w14:paraId="486E35C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 Quy trình duyệt sự kiện</w:t>
      </w:r>
    </w:p>
    <w:p w14:paraId="4C8C2920">
      <w:pPr>
        <w:pStyle w:val="19"/>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after="0" w:line="312" w:lineRule="auto"/>
        <w:ind w:right="0" w:rightChars="0" w:firstLine="260" w:firstLineChars="100"/>
        <w:jc w:val="both"/>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sz w:val="26"/>
          <w:lang w:val="en-US"/>
        </w:rPr>
        <w:t xml:space="preserve">- </w:t>
      </w:r>
      <w:r>
        <w:rPr>
          <w:rFonts w:hint="default" w:ascii="Times New Roman Regular" w:hAnsi="Times New Roman Regular" w:cs="Times New Roman Regular"/>
          <w:sz w:val="26"/>
        </w:rPr>
        <w:t>Mô</w:t>
      </w:r>
      <w:r>
        <w:rPr>
          <w:rFonts w:hint="default" w:ascii="Times New Roman Regular" w:hAnsi="Times New Roman Regular" w:cs="Times New Roman Regular"/>
          <w:spacing w:val="-6"/>
          <w:sz w:val="26"/>
        </w:rPr>
        <w:t xml:space="preserve"> </w:t>
      </w:r>
      <w:r>
        <w:rPr>
          <w:rFonts w:hint="default" w:ascii="Times New Roman Regular" w:hAnsi="Times New Roman Regular" w:cs="Times New Roman Regular"/>
          <w:spacing w:val="-5"/>
          <w:sz w:val="26"/>
        </w:rPr>
        <w:t>tả:</w:t>
      </w:r>
    </w:p>
    <w:p w14:paraId="5F2A934F">
      <w:pPr>
        <w:keepNext w:val="0"/>
        <w:keepLines w:val="0"/>
        <w:pageBreakBefore w:val="0"/>
        <w:widowControl/>
        <w:suppressLineNumbers w:val="0"/>
        <w:kinsoku/>
        <w:wordWrap/>
        <w:overflowPunct/>
        <w:topLinePunct w:val="0"/>
        <w:autoSpaceDE/>
        <w:autoSpaceDN/>
        <w:bidi w:val="0"/>
        <w:adjustRightInd/>
        <w:snapToGrid/>
        <w:spacing w:before="120" w:line="312" w:lineRule="auto"/>
        <w:ind w:left="780" w:leftChars="39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eastAsia="zh-CN"/>
        </w:rPr>
        <w:t>Quy trình duyệt sự kiện được thực hiện bởi quản trị viên nhằm đảm bảo các sự kiện được công bố đáp ứng đầy đủ yêu cầu về thông tin và tính hợp lệ. Khi nhà tổ chức gửi sự kiện lên hệ thống, sự kiện chuyển sang trạng thái “Chờ duyệt”. Quản trị viên sẽ xem xét các nội dung như tên sự kiện, mô tả, địa điểm, thời gian, danh mục và các loại vé để đánh giá tính chính xác và phù hợp. Sau quá trình kiểm tra, quản trị viên có thể phê duyệt để sự kiện được công khai trên nền tảng hoặc từ chối nếu phát hiện sai sót, thiếu thông tin.</w:t>
      </w:r>
    </w:p>
    <w:p w14:paraId="3DB3B2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2.3.2.8 Quy trình đặt vé</w:t>
      </w:r>
    </w:p>
    <w:p w14:paraId="54BA216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p>
    <w:p w14:paraId="3A7CBA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2.3.2.10 Quy trình quản lý suất diễn</w:t>
      </w:r>
    </w:p>
    <w:p w14:paraId="75919B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8815" cy="695960"/>
            <wp:effectExtent l="0" t="0" r="6985" b="15240"/>
            <wp:docPr id="4" name="Picture 4" descr="LVTN-NghiepVuTaoSuatD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VTN-NghiepVuTaoSuatDien.drawio"/>
                    <pic:cNvPicPr>
                      <a:picLocks noChangeAspect="1"/>
                    </pic:cNvPicPr>
                  </pic:nvPicPr>
                  <pic:blipFill>
                    <a:blip r:embed="rId24"/>
                    <a:stretch>
                      <a:fillRect/>
                    </a:stretch>
                  </pic:blipFill>
                  <pic:spPr>
                    <a:xfrm>
                      <a:off x="0" y="0"/>
                      <a:ext cx="5758815" cy="695960"/>
                    </a:xfrm>
                    <a:prstGeom prst="rect">
                      <a:avLst/>
                    </a:prstGeom>
                  </pic:spPr>
                </pic:pic>
              </a:graphicData>
            </a:graphic>
          </wp:inline>
        </w:drawing>
      </w:r>
    </w:p>
    <w:p w14:paraId="4A34E53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1255AF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2465" cy="716915"/>
            <wp:effectExtent l="0" t="0" r="13335" b="19685"/>
            <wp:docPr id="5" name="Picture 5" descr="LVTN-NghiepVuSuaSuatD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VTN-NghiepVuSuaSuatDien.drawio"/>
                    <pic:cNvPicPr>
                      <a:picLocks noChangeAspect="1"/>
                    </pic:cNvPicPr>
                  </pic:nvPicPr>
                  <pic:blipFill>
                    <a:blip r:embed="rId25"/>
                    <a:stretch>
                      <a:fillRect/>
                    </a:stretch>
                  </pic:blipFill>
                  <pic:spPr>
                    <a:xfrm>
                      <a:off x="0" y="0"/>
                      <a:ext cx="5752465" cy="716915"/>
                    </a:xfrm>
                    <a:prstGeom prst="rect">
                      <a:avLst/>
                    </a:prstGeom>
                  </pic:spPr>
                </pic:pic>
              </a:graphicData>
            </a:graphic>
          </wp:inline>
        </w:drawing>
      </w:r>
    </w:p>
    <w:p w14:paraId="410376E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sửa suất diễn</w:t>
      </w:r>
    </w:p>
    <w:p w14:paraId="33E0E0F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3735" cy="781685"/>
            <wp:effectExtent l="0" t="0" r="12065" b="5715"/>
            <wp:docPr id="56" name="Picture 56" descr="LVTN-NghiepVuXoaSuatD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LVTN-NghiepVuXoaSuatDien.drawio"/>
                    <pic:cNvPicPr>
                      <a:picLocks noChangeAspect="1"/>
                    </pic:cNvPicPr>
                  </pic:nvPicPr>
                  <pic:blipFill>
                    <a:blip r:embed="rId26"/>
                    <a:stretch>
                      <a:fillRect/>
                    </a:stretch>
                  </pic:blipFill>
                  <pic:spPr>
                    <a:xfrm>
                      <a:off x="0" y="0"/>
                      <a:ext cx="5753735" cy="781685"/>
                    </a:xfrm>
                    <a:prstGeom prst="rect">
                      <a:avLst/>
                    </a:prstGeom>
                  </pic:spPr>
                </pic:pic>
              </a:graphicData>
            </a:graphic>
          </wp:inline>
        </w:drawing>
      </w:r>
    </w:p>
    <w:p w14:paraId="118DBC8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xóa suất diễn</w:t>
      </w:r>
    </w:p>
    <w:p w14:paraId="7D308FF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2.3.2.11 Quy trình quản lý loại vé</w:t>
      </w:r>
    </w:p>
    <w:p w14:paraId="7DA59D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5005" cy="748030"/>
            <wp:effectExtent l="0" t="0" r="10795" b="13970"/>
            <wp:docPr id="62" name="Picture 62" descr="LVTN-NghiepVuTaoLoai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LVTN-NghiepVuTaoLoaiVe.drawio"/>
                    <pic:cNvPicPr>
                      <a:picLocks noChangeAspect="1"/>
                    </pic:cNvPicPr>
                  </pic:nvPicPr>
                  <pic:blipFill>
                    <a:blip r:embed="rId27"/>
                    <a:stretch>
                      <a:fillRect/>
                    </a:stretch>
                  </pic:blipFill>
                  <pic:spPr>
                    <a:xfrm>
                      <a:off x="0" y="0"/>
                      <a:ext cx="5755005" cy="748030"/>
                    </a:xfrm>
                    <a:prstGeom prst="rect">
                      <a:avLst/>
                    </a:prstGeom>
                  </pic:spPr>
                </pic:pic>
              </a:graphicData>
            </a:graphic>
          </wp:inline>
        </w:drawing>
      </w:r>
    </w:p>
    <w:p w14:paraId="7B6144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39709B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2465" cy="716915"/>
            <wp:effectExtent l="0" t="0" r="13335" b="19685"/>
            <wp:docPr id="60" name="Picture 60" descr="LVTN-NghiepVuSuaLoai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LVTN-NghiepVuSuaLoaiVe.drawio"/>
                    <pic:cNvPicPr>
                      <a:picLocks noChangeAspect="1"/>
                    </pic:cNvPicPr>
                  </pic:nvPicPr>
                  <pic:blipFill>
                    <a:blip r:embed="rId28"/>
                    <a:stretch>
                      <a:fillRect/>
                    </a:stretch>
                  </pic:blipFill>
                  <pic:spPr>
                    <a:xfrm>
                      <a:off x="0" y="0"/>
                      <a:ext cx="5752465" cy="716915"/>
                    </a:xfrm>
                    <a:prstGeom prst="rect">
                      <a:avLst/>
                    </a:prstGeom>
                  </pic:spPr>
                </pic:pic>
              </a:graphicData>
            </a:graphic>
          </wp:inline>
        </w:drawing>
      </w:r>
    </w:p>
    <w:p w14:paraId="6C8B31C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4E79F9D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1830" cy="732155"/>
            <wp:effectExtent l="0" t="0" r="13970" b="4445"/>
            <wp:docPr id="58" name="Picture 58" descr="LVTN-NghiepVuXoaLoai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LVTN-NghiepVuXoaLoaiVe.drawio"/>
                    <pic:cNvPicPr>
                      <a:picLocks noChangeAspect="1"/>
                    </pic:cNvPicPr>
                  </pic:nvPicPr>
                  <pic:blipFill>
                    <a:blip r:embed="rId29"/>
                    <a:stretch>
                      <a:fillRect/>
                    </a:stretch>
                  </pic:blipFill>
                  <pic:spPr>
                    <a:xfrm>
                      <a:off x="0" y="0"/>
                      <a:ext cx="5751830" cy="732155"/>
                    </a:xfrm>
                    <a:prstGeom prst="rect">
                      <a:avLst/>
                    </a:prstGeom>
                  </pic:spPr>
                </pic:pic>
              </a:graphicData>
            </a:graphic>
          </wp:inline>
        </w:drawing>
      </w:r>
    </w:p>
    <w:p w14:paraId="13BA4F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3893F6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2.3.2.12 Quy trình quản lý tài khoản cá nhân</w:t>
      </w:r>
    </w:p>
    <w:p w14:paraId="57696A6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0560" cy="655955"/>
            <wp:effectExtent l="0" t="0" r="15240" b="4445"/>
            <wp:docPr id="78" name="Picture 78" descr="LVTN-NghiepVuDoiThongT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LVTN-NghiepVuDoiThongTIn.drawio"/>
                    <pic:cNvPicPr>
                      <a:picLocks noChangeAspect="1"/>
                    </pic:cNvPicPr>
                  </pic:nvPicPr>
                  <pic:blipFill>
                    <a:blip r:embed="rId30"/>
                    <a:stretch>
                      <a:fillRect/>
                    </a:stretch>
                  </pic:blipFill>
                  <pic:spPr>
                    <a:xfrm>
                      <a:off x="0" y="0"/>
                      <a:ext cx="5750560" cy="655955"/>
                    </a:xfrm>
                    <a:prstGeom prst="rect">
                      <a:avLst/>
                    </a:prstGeom>
                  </pic:spPr>
                </pic:pic>
              </a:graphicData>
            </a:graphic>
          </wp:inline>
        </w:drawing>
      </w:r>
    </w:p>
    <w:p w14:paraId="759AD5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16F3D8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60085" cy="762000"/>
            <wp:effectExtent l="0" t="0" r="5715" b="0"/>
            <wp:docPr id="77" name="Picture 77" descr="LVTN-NghiepVuDoiMatKha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LVTN-NghiepVuDoiMatKhau.drawio"/>
                    <pic:cNvPicPr>
                      <a:picLocks noChangeAspect="1"/>
                    </pic:cNvPicPr>
                  </pic:nvPicPr>
                  <pic:blipFill>
                    <a:blip r:embed="rId31"/>
                    <a:stretch>
                      <a:fillRect/>
                    </a:stretch>
                  </pic:blipFill>
                  <pic:spPr>
                    <a:xfrm>
                      <a:off x="0" y="0"/>
                      <a:ext cx="5760085" cy="762000"/>
                    </a:xfrm>
                    <a:prstGeom prst="rect">
                      <a:avLst/>
                    </a:prstGeom>
                  </pic:spPr>
                </pic:pic>
              </a:graphicData>
            </a:graphic>
          </wp:inline>
        </w:drawing>
      </w:r>
    </w:p>
    <w:p w14:paraId="4B87B0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0EAF1A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2.3.2.13 Quy trình quản lý khuyến mãi</w:t>
      </w:r>
    </w:p>
    <w:p w14:paraId="1213626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5005" cy="748030"/>
            <wp:effectExtent l="0" t="0" r="10795" b="13970"/>
            <wp:docPr id="79" name="Picture 79" descr="LVTN-NghiepVuTaoKhuyenMa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LVTN-NghiepVuTaoKhuyenMai.drawio"/>
                    <pic:cNvPicPr>
                      <a:picLocks noChangeAspect="1"/>
                    </pic:cNvPicPr>
                  </pic:nvPicPr>
                  <pic:blipFill>
                    <a:blip r:embed="rId32"/>
                    <a:stretch>
                      <a:fillRect/>
                    </a:stretch>
                  </pic:blipFill>
                  <pic:spPr>
                    <a:xfrm>
                      <a:off x="0" y="0"/>
                      <a:ext cx="5755005" cy="748030"/>
                    </a:xfrm>
                    <a:prstGeom prst="rect">
                      <a:avLst/>
                    </a:prstGeom>
                  </pic:spPr>
                </pic:pic>
              </a:graphicData>
            </a:graphic>
          </wp:inline>
        </w:drawing>
      </w:r>
    </w:p>
    <w:p w14:paraId="2928B5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405C6B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2465" cy="716915"/>
            <wp:effectExtent l="0" t="0" r="13335" b="19685"/>
            <wp:docPr id="80" name="Picture 80" descr="LVTN-NghiepVuSuaKhuyenMa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LVTN-NghiepVuSuaKhuyenMai.drawio"/>
                    <pic:cNvPicPr>
                      <a:picLocks noChangeAspect="1"/>
                    </pic:cNvPicPr>
                  </pic:nvPicPr>
                  <pic:blipFill>
                    <a:blip r:embed="rId33"/>
                    <a:stretch>
                      <a:fillRect/>
                    </a:stretch>
                  </pic:blipFill>
                  <pic:spPr>
                    <a:xfrm>
                      <a:off x="0" y="0"/>
                      <a:ext cx="5752465" cy="716915"/>
                    </a:xfrm>
                    <a:prstGeom prst="rect">
                      <a:avLst/>
                    </a:prstGeom>
                  </pic:spPr>
                </pic:pic>
              </a:graphicData>
            </a:graphic>
          </wp:inline>
        </w:drawing>
      </w:r>
    </w:p>
    <w:p w14:paraId="6F5B7D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5E58486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drawing>
          <wp:inline distT="0" distB="0" distL="114300" distR="114300">
            <wp:extent cx="5755005" cy="748030"/>
            <wp:effectExtent l="0" t="0" r="10795" b="13970"/>
            <wp:docPr id="81" name="Picture 81" descr="LVTN-NghiepVuXoaKhuyenMa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LVTN-NghiepVuXoaKhuyenMai.drawio"/>
                    <pic:cNvPicPr>
                      <a:picLocks noChangeAspect="1"/>
                    </pic:cNvPicPr>
                  </pic:nvPicPr>
                  <pic:blipFill>
                    <a:blip r:embed="rId34"/>
                    <a:stretch>
                      <a:fillRect/>
                    </a:stretch>
                  </pic:blipFill>
                  <pic:spPr>
                    <a:xfrm>
                      <a:off x="0" y="0"/>
                      <a:ext cx="5755005" cy="748030"/>
                    </a:xfrm>
                    <a:prstGeom prst="rect">
                      <a:avLst/>
                    </a:prstGeom>
                  </pic:spPr>
                </pic:pic>
              </a:graphicData>
            </a:graphic>
          </wp:inline>
        </w:drawing>
      </w:r>
    </w:p>
    <w:p w14:paraId="3DD47DD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b w:val="0"/>
          <w:bCs w:val="0"/>
          <w:sz w:val="26"/>
          <w:szCs w:val="26"/>
          <w:u w:val="none"/>
          <w:lang w:val="en-US" w:eastAsia="zh-CN"/>
        </w:rPr>
      </w:pPr>
      <w:r>
        <w:rPr>
          <w:rFonts w:hint="default" w:ascii="Times New Roman Regular" w:hAnsi="Times New Roman Regular" w:cs="Times New Roman Regular"/>
          <w:b w:val="0"/>
          <w:bCs w:val="0"/>
          <w:sz w:val="26"/>
          <w:szCs w:val="26"/>
          <w:u w:val="none"/>
          <w:lang w:val="en-US" w:eastAsia="zh-CN"/>
        </w:rPr>
        <w:t>Hình: Quy trình tạo suất diễn</w:t>
      </w:r>
    </w:p>
    <w:p w14:paraId="12C382A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2.3.2.14 Quy trình quản lý loại sự kiện</w:t>
      </w:r>
    </w:p>
    <w:p w14:paraId="7DF12A0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b w:val="0"/>
          <w:bCs w:val="0"/>
          <w:sz w:val="26"/>
          <w:szCs w:val="26"/>
          <w:u w:val="single"/>
          <w:lang w:val="en-US" w:eastAsia="zh-CN"/>
        </w:rPr>
      </w:pPr>
    </w:p>
    <w:p w14:paraId="0887ED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Regular" w:hAnsi="Times New Roman Regular" w:cs="Times New Roman Regular"/>
          <w:b/>
          <w:bCs/>
          <w:sz w:val="28"/>
          <w:szCs w:val="28"/>
          <w:lang w:val="en-US" w:eastAsia="zh-CN"/>
        </w:rPr>
      </w:pPr>
      <w:bookmarkStart w:id="32" w:name="_Toc830579635"/>
      <w:bookmarkStart w:id="33" w:name="_Toc405575293"/>
      <w:r>
        <w:rPr>
          <w:rFonts w:hint="default" w:ascii="Times New Roman Regular" w:hAnsi="Times New Roman Regular" w:cs="Times New Roman Regular"/>
          <w:b/>
          <w:bCs/>
          <w:sz w:val="28"/>
          <w:szCs w:val="28"/>
          <w:lang w:val="en-US" w:eastAsia="zh-CN"/>
        </w:rPr>
        <w:t>2.3.3 Sơ đồ chức năng.</w:t>
      </w:r>
      <w:bookmarkEnd w:id="32"/>
      <w:bookmarkEnd w:id="33"/>
    </w:p>
    <w:p w14:paraId="218D2A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3100" cy="2585085"/>
            <wp:effectExtent l="0" t="0" r="12700" b="5715"/>
            <wp:docPr id="66" name="Picture 66" descr="Ảnh màn hình 2025-12-10 lúc 10.13.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Ảnh màn hình 2025-12-10 lúc 10.13.23 SA"/>
                    <pic:cNvPicPr>
                      <a:picLocks noChangeAspect="1"/>
                    </pic:cNvPicPr>
                  </pic:nvPicPr>
                  <pic:blipFill>
                    <a:blip r:embed="rId35"/>
                    <a:stretch>
                      <a:fillRect/>
                    </a:stretch>
                  </pic:blipFill>
                  <pic:spPr>
                    <a:xfrm>
                      <a:off x="0" y="0"/>
                      <a:ext cx="5753100" cy="2585085"/>
                    </a:xfrm>
                    <a:prstGeom prst="rect">
                      <a:avLst/>
                    </a:prstGeom>
                  </pic:spPr>
                </pic:pic>
              </a:graphicData>
            </a:graphic>
          </wp:inline>
        </w:drawing>
      </w:r>
    </w:p>
    <w:p w14:paraId="155911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Hình: Sơ đồ chức năng tổng quát</w:t>
      </w:r>
    </w:p>
    <w:p w14:paraId="4C48BD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Regular" w:hAnsi="Times New Roman Regular" w:cs="Times New Roman Regular"/>
          <w:b/>
          <w:bCs/>
          <w:sz w:val="28"/>
          <w:szCs w:val="28"/>
          <w:lang w:val="en-US" w:eastAsia="zh-CN"/>
        </w:rPr>
      </w:pPr>
      <w:bookmarkStart w:id="34" w:name="_Toc390853873"/>
      <w:bookmarkStart w:id="35" w:name="_Toc908219945"/>
      <w:r>
        <w:rPr>
          <w:rFonts w:hint="default" w:ascii="Times New Roman Regular" w:hAnsi="Times New Roman Regular" w:cs="Times New Roman Regular"/>
          <w:b/>
          <w:bCs/>
          <w:sz w:val="28"/>
          <w:szCs w:val="28"/>
          <w:lang w:val="en-US" w:eastAsia="zh-CN"/>
        </w:rPr>
        <w:t>2.3.3 Sơ đồ usecase tổng quát</w:t>
      </w:r>
      <w:bookmarkEnd w:id="34"/>
    </w:p>
    <w:p w14:paraId="376B85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Bold" w:hAnsi="Times New Roman Bold" w:cs="Times New Roman Bold"/>
          <w:b/>
          <w:bCs/>
          <w:sz w:val="28"/>
          <w:szCs w:val="28"/>
          <w:lang w:val="en-US" w:eastAsia="zh-CN"/>
        </w:rPr>
      </w:pPr>
    </w:p>
    <w:bookmarkEnd w:id="35"/>
    <w:p w14:paraId="6FE295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460365" cy="5770880"/>
            <wp:effectExtent l="0" t="0" r="635" b="20320"/>
            <wp:docPr id="82" name="Picture 82" descr="Ảnh màn hình 2025-12-10 lúc 10.15.14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Ảnh màn hình 2025-12-10 lúc 10.15.14 SA"/>
                    <pic:cNvPicPr>
                      <a:picLocks noChangeAspect="1"/>
                    </pic:cNvPicPr>
                  </pic:nvPicPr>
                  <pic:blipFill>
                    <a:blip r:embed="rId36"/>
                    <a:stretch>
                      <a:fillRect/>
                    </a:stretch>
                  </pic:blipFill>
                  <pic:spPr>
                    <a:xfrm>
                      <a:off x="0" y="0"/>
                      <a:ext cx="5460365" cy="5770880"/>
                    </a:xfrm>
                    <a:prstGeom prst="rect">
                      <a:avLst/>
                    </a:prstGeom>
                  </pic:spPr>
                </pic:pic>
              </a:graphicData>
            </a:graphic>
          </wp:inline>
        </w:drawing>
      </w:r>
    </w:p>
    <w:p w14:paraId="09F429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Hình: Sơ đồ usecase tổng quát</w:t>
      </w:r>
    </w:p>
    <w:p w14:paraId="00FDC175">
      <w:pPr>
        <w:pStyle w:val="5"/>
        <w:keepNext w:val="0"/>
        <w:keepLines w:val="0"/>
        <w:widowControl/>
        <w:suppressLineNumbers w:val="0"/>
        <w:ind w:left="0" w:leftChars="0" w:firstLine="0" w:firstLineChars="0"/>
        <w:outlineLvl w:val="3"/>
        <w:rPr>
          <w:rFonts w:hint="default" w:ascii="Times New Roman Regular" w:hAnsi="Times New Roman Regular" w:cs="Times New Roman Regular"/>
          <w:b w:val="0"/>
        </w:rPr>
      </w:pPr>
      <w:r>
        <w:rPr>
          <w:rStyle w:val="14"/>
          <w:rFonts w:hint="default" w:ascii="Times New Roman Regular" w:hAnsi="Times New Roman Regular" w:cs="Times New Roman Regular"/>
          <w:b w:val="0"/>
          <w:bCs/>
        </w:rPr>
        <w:t xml:space="preserve">2.3.4.1. </w:t>
      </w:r>
      <w:r>
        <w:rPr>
          <w:rStyle w:val="14"/>
          <w:rFonts w:hint="default" w:ascii="Times New Roman Regular" w:hAnsi="Times New Roman Regular" w:cs="Times New Roman Regular"/>
          <w:b w:val="0"/>
          <w:bCs/>
          <w:lang w:val="en-US"/>
        </w:rPr>
        <w:t>A</w:t>
      </w:r>
      <w:r>
        <w:rPr>
          <w:rStyle w:val="14"/>
          <w:rFonts w:hint="default" w:ascii="Times New Roman Regular" w:hAnsi="Times New Roman Regular" w:cs="Times New Roman Regular"/>
          <w:b w:val="0"/>
          <w:bCs/>
        </w:rPr>
        <w:t xml:space="preserve">ctor </w:t>
      </w:r>
      <w:r>
        <w:rPr>
          <w:rStyle w:val="14"/>
          <w:rFonts w:hint="default" w:ascii="Times New Roman Regular" w:hAnsi="Times New Roman Regular" w:cs="Times New Roman Regular"/>
          <w:b w:val="0"/>
          <w:bCs/>
          <w:lang w:val="en-US"/>
        </w:rPr>
        <w:t>n</w:t>
      </w:r>
      <w:r>
        <w:rPr>
          <w:rStyle w:val="14"/>
          <w:rFonts w:hint="default" w:ascii="Times New Roman Regular" w:hAnsi="Times New Roman Regular" w:cs="Times New Roman Regular"/>
          <w:b w:val="0"/>
          <w:bCs/>
        </w:rPr>
        <w:t>gười dùng</w:t>
      </w:r>
    </w:p>
    <w:p w14:paraId="1AD1C628">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Người dùng là những </w:t>
      </w:r>
      <w:r>
        <w:rPr>
          <w:rFonts w:hint="default" w:ascii="Times New Roman Regular" w:hAnsi="Times New Roman Regular" w:cs="Times New Roman Regular"/>
          <w:sz w:val="26"/>
          <w:szCs w:val="26"/>
          <w:lang w:val="en-US"/>
        </w:rPr>
        <w:t>khách hàng vãng lai</w:t>
      </w:r>
      <w:r>
        <w:rPr>
          <w:rFonts w:hint="default" w:ascii="Times New Roman Regular" w:hAnsi="Times New Roman Regular" w:cs="Times New Roman Regular"/>
          <w:sz w:val="26"/>
          <w:szCs w:val="26"/>
        </w:rPr>
        <w:t xml:space="preserve"> vào hệ thống với mục đích tìm hiểu thông tin sự kiện hoặc thực hiện các thao tác cơ bản như đăng ký, đăng nhập và quản lý tài khoản cá nhân. Đây là nhóm người dùng phổ thông, chưa thực hiện hành vi mua vé hoặc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 xml:space="preserve"> sự kiện lên hệ thống, nhưng là </w:t>
      </w:r>
      <w:r>
        <w:rPr>
          <w:rFonts w:hint="default" w:ascii="Times New Roman Regular" w:hAnsi="Times New Roman Regular" w:cs="Times New Roman Regular"/>
          <w:sz w:val="26"/>
          <w:szCs w:val="26"/>
          <w:lang w:val="en-US"/>
        </w:rPr>
        <w:t>người dùng đầu</w:t>
      </w:r>
      <w:r>
        <w:rPr>
          <w:rFonts w:hint="default" w:ascii="Times New Roman Regular" w:hAnsi="Times New Roman Regular" w:cs="Times New Roman Regular"/>
          <w:sz w:val="26"/>
          <w:szCs w:val="26"/>
        </w:rPr>
        <w:t xml:space="preserve"> cho mọi tương tác trong hệ thống.</w:t>
      </w:r>
    </w:p>
    <w:p w14:paraId="3D3CC547">
      <w:pPr>
        <w:pStyle w:val="3"/>
        <w:keepNext w:val="0"/>
        <w:keepLines w:val="0"/>
        <w:widowControl/>
        <w:suppressLineNumbers w:val="0"/>
      </w:pPr>
      <w:r>
        <w:rPr>
          <w:rStyle w:val="14"/>
          <w:b/>
          <w:bCs/>
        </w:rPr>
        <w:t>Module Đăng ký tài khoản</w:t>
      </w:r>
    </w:p>
    <w:p w14:paraId="343E1214">
      <w:pPr>
        <w:pStyle w:val="13"/>
        <w:keepNext w:val="0"/>
        <w:keepLines w:val="0"/>
        <w:widowControl/>
        <w:suppressLineNumbers w:val="0"/>
        <w:ind w:left="720"/>
      </w:pPr>
      <w:r>
        <w:rPr>
          <w:rStyle w:val="14"/>
        </w:rPr>
        <w:t>Công dụng của module:</w:t>
      </w:r>
      <w:r>
        <w:t xml:space="preserve"> Cho phép người dùng tạo tài khoản mới để sử dụng hệ thống.</w:t>
      </w:r>
    </w:p>
    <w:p w14:paraId="644CEC07">
      <w:pPr>
        <w:pStyle w:val="13"/>
        <w:keepNext w:val="0"/>
        <w:keepLines w:val="0"/>
        <w:widowControl/>
        <w:suppressLineNumbers w:val="0"/>
        <w:ind w:left="720"/>
      </w:pPr>
      <w:r>
        <w:rPr>
          <w:rStyle w:val="14"/>
        </w:rPr>
        <w:t>Dữ liệu vào (input):</w:t>
      </w:r>
      <w:r>
        <w:t xml:space="preserve"> Email, mật khẩu, họ tên, số điện thoại.</w:t>
      </w:r>
    </w:p>
    <w:p w14:paraId="262F0B3C">
      <w:pPr>
        <w:pStyle w:val="13"/>
        <w:keepNext w:val="0"/>
        <w:keepLines w:val="0"/>
        <w:widowControl/>
        <w:suppressLineNumbers w:val="0"/>
        <w:ind w:left="720"/>
      </w:pPr>
      <w:r>
        <w:rPr>
          <w:rStyle w:val="14"/>
        </w:rPr>
        <w:t>Dữ liệu ra (output):</w:t>
      </w:r>
      <w:r>
        <w:t xml:space="preserve"> Thông tin tài khoản mới, trạng thái đăng ký.</w:t>
      </w:r>
    </w:p>
    <w:p w14:paraId="53A91F68">
      <w:pPr>
        <w:pStyle w:val="13"/>
        <w:keepNext w:val="0"/>
        <w:keepLines w:val="0"/>
        <w:widowControl/>
        <w:suppressLineNumbers w:val="0"/>
        <w:ind w:left="720"/>
      </w:pPr>
      <w:r>
        <w:rPr>
          <w:rStyle w:val="14"/>
        </w:rPr>
        <w:t>User sử dụng module này:</w:t>
      </w:r>
      <w:r>
        <w:t xml:space="preserve"> Người dùng.</w:t>
      </w:r>
    </w:p>
    <w:p w14:paraId="1DB1499F">
      <w:pPr>
        <w:keepNext w:val="0"/>
        <w:keepLines w:val="0"/>
        <w:pageBreakBefore w:val="0"/>
        <w:widowControl/>
        <w:kinsoku/>
        <w:wordWrap/>
        <w:overflowPunct/>
        <w:topLinePunct w:val="0"/>
        <w:autoSpaceDE/>
        <w:autoSpaceDN/>
        <w:bidi w:val="0"/>
        <w:adjustRightInd/>
        <w:snapToGrid/>
        <w:spacing w:before="120" w:line="312" w:lineRule="auto"/>
        <w:ind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đ</w:t>
      </w:r>
      <w:r>
        <w:rPr>
          <w:rFonts w:hint="default" w:ascii="Times New Roman Regular" w:hAnsi="Times New Roman Regular" w:cs="Times New Roman Regular"/>
          <w:sz w:val="26"/>
          <w:szCs w:val="26"/>
        </w:rPr>
        <w:t>ăng nhập: Sử dụng email và mật khẩu để đăng nhập vào hệ thống</w:t>
      </w:r>
      <w:r>
        <w:rPr>
          <w:rFonts w:hint="default" w:ascii="Times New Roman Regular" w:hAnsi="Times New Roman Regular" w:cs="Times New Roman Regular"/>
          <w:sz w:val="26"/>
          <w:szCs w:val="26"/>
          <w:lang w:val="en-US"/>
        </w:rPr>
        <w:t>.</w:t>
      </w:r>
    </w:p>
    <w:p w14:paraId="402D24C1">
      <w:pPr>
        <w:keepNext w:val="0"/>
        <w:keepLines w:val="0"/>
        <w:pageBreakBefore w:val="0"/>
        <w:widowControl/>
        <w:kinsoku/>
        <w:wordWrap/>
        <w:overflowPunct/>
        <w:topLinePunct w:val="0"/>
        <w:autoSpaceDE/>
        <w:autoSpaceDN/>
        <w:bidi w:val="0"/>
        <w:adjustRightInd/>
        <w:snapToGrid/>
        <w:spacing w:before="120" w:line="312" w:lineRule="auto"/>
        <w:ind w:left="260" w:leftChars="13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q</w:t>
      </w:r>
      <w:r>
        <w:rPr>
          <w:rFonts w:hint="default" w:ascii="Times New Roman Regular" w:hAnsi="Times New Roman Regular" w:cs="Times New Roman Regular"/>
          <w:sz w:val="26"/>
          <w:szCs w:val="26"/>
        </w:rPr>
        <w:t>uản lý tài khoản cá nhân: Cập nhật các thông tin như họ tên, số điện thoại, mật khẩu, ảnh đại diện</w:t>
      </w:r>
      <w:r>
        <w:rPr>
          <w:rFonts w:hint="default" w:ascii="Times New Roman Regular" w:hAnsi="Times New Roman Regular" w:cs="Times New Roman Regular"/>
          <w:sz w:val="26"/>
          <w:szCs w:val="26"/>
          <w:lang w:val="en-US"/>
        </w:rPr>
        <w:t>.</w:t>
      </w:r>
    </w:p>
    <w:p w14:paraId="52681146">
      <w:pPr>
        <w:keepNext w:val="0"/>
        <w:keepLines w:val="0"/>
        <w:pageBreakBefore w:val="0"/>
        <w:widowControl/>
        <w:kinsoku/>
        <w:wordWrap/>
        <w:overflowPunct/>
        <w:topLinePunct w:val="0"/>
        <w:autoSpaceDE/>
        <w:autoSpaceDN/>
        <w:bidi w:val="0"/>
        <w:adjustRightInd/>
        <w:snapToGrid/>
        <w:spacing w:before="120" w:line="312" w:lineRule="auto"/>
        <w:ind w:left="260" w:leftChars="13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t</w:t>
      </w:r>
      <w:r>
        <w:rPr>
          <w:rFonts w:hint="default" w:ascii="Times New Roman Regular" w:hAnsi="Times New Roman Regular" w:cs="Times New Roman Regular"/>
          <w:sz w:val="26"/>
          <w:szCs w:val="26"/>
        </w:rPr>
        <w:t>ìm kiếm sự kiện: Tìm kiếm sự kiện theo từ khóa, danh mục, thời gian</w:t>
      </w:r>
      <w:r>
        <w:rPr>
          <w:rFonts w:hint="default" w:ascii="Times New Roman Regular" w:hAnsi="Times New Roman Regular" w:cs="Times New Roman Regular"/>
          <w:sz w:val="26"/>
          <w:szCs w:val="26"/>
          <w:lang w:val="en-US"/>
        </w:rPr>
        <w:t xml:space="preserve"> hoặc </w:t>
      </w:r>
      <w:r>
        <w:rPr>
          <w:rFonts w:hint="default" w:ascii="Times New Roman Regular" w:hAnsi="Times New Roman Regular" w:cs="Times New Roman Regular"/>
          <w:sz w:val="26"/>
          <w:szCs w:val="26"/>
        </w:rPr>
        <w:t>địa điểm</w:t>
      </w:r>
      <w:r>
        <w:rPr>
          <w:rFonts w:hint="default" w:ascii="Times New Roman Regular" w:hAnsi="Times New Roman Regular" w:cs="Times New Roman Regular"/>
          <w:sz w:val="26"/>
          <w:szCs w:val="26"/>
          <w:lang w:val="en-US"/>
        </w:rPr>
        <w:t>.</w:t>
      </w:r>
    </w:p>
    <w:p w14:paraId="38AA4331">
      <w:pPr>
        <w:pStyle w:val="5"/>
        <w:keepNext w:val="0"/>
        <w:keepLines w:val="0"/>
        <w:widowControl/>
        <w:suppressLineNumbers w:val="0"/>
        <w:ind w:left="0" w:leftChars="0" w:firstLine="0" w:firstLineChars="0"/>
        <w:outlineLvl w:val="3"/>
        <w:rPr>
          <w:rFonts w:hint="default" w:ascii="Times New Roman Regular" w:hAnsi="Times New Roman Regular" w:cs="Times New Roman Regular"/>
          <w:b w:val="0"/>
        </w:rPr>
      </w:pPr>
      <w:r>
        <w:rPr>
          <w:rStyle w:val="14"/>
          <w:rFonts w:hint="default" w:ascii="Times New Roman Regular" w:hAnsi="Times New Roman Regular" w:cs="Times New Roman Regular"/>
          <w:b w:val="0"/>
          <w:bCs/>
        </w:rPr>
        <w:t xml:space="preserve">2.3.4.2. Actor </w:t>
      </w:r>
      <w:r>
        <w:rPr>
          <w:rStyle w:val="14"/>
          <w:rFonts w:hint="default" w:ascii="Times New Roman Regular" w:hAnsi="Times New Roman Regular" w:cs="Times New Roman Regular"/>
          <w:b w:val="0"/>
          <w:bCs/>
          <w:lang w:val="en-US"/>
        </w:rPr>
        <w:t>n</w:t>
      </w:r>
      <w:r>
        <w:rPr>
          <w:rStyle w:val="14"/>
          <w:rFonts w:hint="default" w:ascii="Times New Roman Regular" w:hAnsi="Times New Roman Regular" w:cs="Times New Roman Regular"/>
          <w:b w:val="0"/>
          <w:bCs/>
        </w:rPr>
        <w:t>gười mua vé</w:t>
      </w:r>
    </w:p>
    <w:p w14:paraId="0308B9F1">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mua vé là người dùng đã đăng nhập và có nhu cầu đặt vé tham gia các sự kiện. Đây là nhóm đối tượng tương tác trực tiếp với quy trình mua vé và các chức năng liên quan đến giao dịch, thanh toán.</w:t>
      </w:r>
    </w:p>
    <w:p w14:paraId="5EE6BD81">
      <w:pPr>
        <w:keepNext w:val="0"/>
        <w:keepLines w:val="0"/>
        <w:pageBreakBefore w:val="0"/>
        <w:widowControl/>
        <w:kinsoku/>
        <w:wordWrap/>
        <w:overflowPunct/>
        <w:topLinePunct w:val="0"/>
        <w:autoSpaceDE/>
        <w:autoSpaceDN/>
        <w:bidi w:val="0"/>
        <w:adjustRightInd/>
        <w:snapToGrid/>
        <w:spacing w:before="120" w:line="312" w:lineRule="auto"/>
        <w:ind w:left="260" w:leftChars="13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Module q</w:t>
      </w:r>
      <w:r>
        <w:rPr>
          <w:rFonts w:hint="default" w:ascii="Times New Roman Regular" w:hAnsi="Times New Roman Regular" w:cs="Times New Roman Regular"/>
          <w:sz w:val="26"/>
          <w:szCs w:val="26"/>
        </w:rPr>
        <w:t>uản lý đặt hàng: Thực hiện đặt vé, thanh toán, xem trạng thái đơn hàng và lịch sử giao dịch.</w:t>
      </w:r>
    </w:p>
    <w:p w14:paraId="216F87EB">
      <w:pPr>
        <w:pStyle w:val="5"/>
        <w:keepNext w:val="0"/>
        <w:keepLines w:val="0"/>
        <w:widowControl/>
        <w:suppressLineNumbers w:val="0"/>
        <w:ind w:left="0" w:leftChars="0" w:firstLine="0" w:firstLineChars="0"/>
        <w:outlineLvl w:val="3"/>
        <w:rPr>
          <w:rFonts w:hint="default" w:ascii="Times New Roman Regular" w:hAnsi="Times New Roman Regular" w:cs="Times New Roman Regular"/>
          <w:b w:val="0"/>
        </w:rPr>
      </w:pPr>
      <w:r>
        <w:rPr>
          <w:rStyle w:val="14"/>
          <w:rFonts w:hint="default" w:ascii="Times New Roman Regular" w:hAnsi="Times New Roman Regular" w:cs="Times New Roman Regular"/>
          <w:b w:val="0"/>
          <w:bCs/>
        </w:rPr>
        <w:t xml:space="preserve">2.3.4.3. Actor </w:t>
      </w:r>
      <w:r>
        <w:rPr>
          <w:rStyle w:val="14"/>
          <w:rFonts w:hint="default" w:ascii="Times New Roman Regular" w:hAnsi="Times New Roman Regular" w:cs="Times New Roman Regular"/>
          <w:b w:val="0"/>
          <w:bCs/>
          <w:lang w:val="en-US"/>
        </w:rPr>
        <w:t>n</w:t>
      </w:r>
      <w:r>
        <w:rPr>
          <w:rStyle w:val="14"/>
          <w:rFonts w:hint="default" w:ascii="Times New Roman Regular" w:hAnsi="Times New Roman Regular" w:cs="Times New Roman Regular"/>
          <w:b w:val="0"/>
          <w:bCs/>
        </w:rPr>
        <w:t>gười bán vé (Nhà tổ chức sự kiện)</w:t>
      </w:r>
    </w:p>
    <w:p w14:paraId="1571479B">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bán vé là các tổ chức hoặc cá nhân chịu trách nhiệm tạo và quản lý sự kiện.</w:t>
      </w:r>
      <w:r>
        <w:rPr>
          <w:rFonts w:hint="default" w:ascii="Times New Roman Regular" w:hAnsi="Times New Roman Regular" w:cs="Times New Roman Regular"/>
          <w:sz w:val="26"/>
          <w:szCs w:val="26"/>
          <w:lang w:val="en-US"/>
        </w:rPr>
        <w:t xml:space="preserve"> Họ có thể tạo và quản lý sự kiện của họ tạo ra.</w:t>
      </w:r>
    </w:p>
    <w:p w14:paraId="41D51761">
      <w:pPr>
        <w:keepNext w:val="0"/>
        <w:keepLines w:val="0"/>
        <w:pageBreakBefore w:val="0"/>
        <w:widowControl/>
        <w:kinsoku/>
        <w:wordWrap/>
        <w:overflowPunct/>
        <w:topLinePunct w:val="0"/>
        <w:autoSpaceDE/>
        <w:autoSpaceDN/>
        <w:bidi w:val="0"/>
        <w:adjustRightInd/>
        <w:snapToGrid/>
        <w:spacing w:before="120" w:line="312" w:lineRule="auto"/>
        <w:ind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q</w:t>
      </w:r>
      <w:r>
        <w:rPr>
          <w:rFonts w:hint="default" w:ascii="Times New Roman Regular" w:hAnsi="Times New Roman Regular" w:cs="Times New Roman Regular"/>
          <w:sz w:val="26"/>
          <w:szCs w:val="26"/>
        </w:rPr>
        <w:t xml:space="preserve">uản lý hồ sơ tổ chức: </w:t>
      </w:r>
      <w:r>
        <w:rPr>
          <w:rFonts w:hint="default" w:ascii="Times New Roman Regular" w:hAnsi="Times New Roman Regular" w:cs="Times New Roman Regular"/>
          <w:sz w:val="26"/>
          <w:szCs w:val="26"/>
          <w:lang w:val="en-US"/>
        </w:rPr>
        <w:t>Tạo hoặc chỉnh sủa hồ sơ tổ chức.</w:t>
      </w:r>
    </w:p>
    <w:p w14:paraId="453E1F88">
      <w:pPr>
        <w:keepNext w:val="0"/>
        <w:keepLines w:val="0"/>
        <w:pageBreakBefore w:val="0"/>
        <w:widowControl/>
        <w:kinsoku/>
        <w:wordWrap/>
        <w:overflowPunct/>
        <w:topLinePunct w:val="0"/>
        <w:autoSpaceDE/>
        <w:autoSpaceDN/>
        <w:bidi w:val="0"/>
        <w:adjustRightInd/>
        <w:snapToGrid/>
        <w:spacing w:before="120" w:line="312" w:lineRule="auto"/>
        <w:ind w:left="260" w:leftChars="13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q</w:t>
      </w:r>
      <w:r>
        <w:rPr>
          <w:rFonts w:hint="default" w:ascii="Times New Roman Regular" w:hAnsi="Times New Roman Regular" w:cs="Times New Roman Regular"/>
          <w:sz w:val="26"/>
          <w:szCs w:val="26"/>
        </w:rPr>
        <w:t xml:space="preserve">uản lý sự kiện: Tạo mới, chỉnh sửa hoặc cập nhật thông tin sự kiện trước khi </w:t>
      </w:r>
      <w:r>
        <w:rPr>
          <w:rFonts w:hint="default" w:ascii="Times New Roman Regular" w:hAnsi="Times New Roman Regular" w:cs="Times New Roman Regular"/>
          <w:sz w:val="26"/>
          <w:szCs w:val="26"/>
          <w:lang w:val="en-US"/>
        </w:rPr>
        <w:t>gửi yêu cầu cho quản trị viên duyệt.</w:t>
      </w:r>
    </w:p>
    <w:p w14:paraId="4C884FE0">
      <w:pPr>
        <w:keepNext w:val="0"/>
        <w:keepLines w:val="0"/>
        <w:pageBreakBefore w:val="0"/>
        <w:widowControl/>
        <w:kinsoku/>
        <w:wordWrap/>
        <w:overflowPunct/>
        <w:topLinePunct w:val="0"/>
        <w:autoSpaceDE/>
        <w:autoSpaceDN/>
        <w:bidi w:val="0"/>
        <w:adjustRightInd/>
        <w:snapToGrid/>
        <w:spacing w:before="120" w:line="312" w:lineRule="auto"/>
        <w:ind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q</w:t>
      </w:r>
      <w:r>
        <w:rPr>
          <w:rFonts w:hint="default" w:ascii="Times New Roman Regular" w:hAnsi="Times New Roman Regular" w:cs="Times New Roman Regular"/>
          <w:sz w:val="26"/>
          <w:szCs w:val="26"/>
        </w:rPr>
        <w:t xml:space="preserve">uản lý suất diễn: </w:t>
      </w:r>
      <w:r>
        <w:rPr>
          <w:rFonts w:hint="default" w:ascii="Times New Roman Regular" w:hAnsi="Times New Roman Regular" w:cs="Times New Roman Regular"/>
          <w:sz w:val="26"/>
          <w:szCs w:val="26"/>
          <w:lang w:val="en-US"/>
        </w:rPr>
        <w:t>Thêm, xóa, sửa</w:t>
      </w:r>
      <w:r>
        <w:rPr>
          <w:rFonts w:hint="default" w:ascii="Times New Roman Regular" w:hAnsi="Times New Roman Regular" w:cs="Times New Roman Regular"/>
          <w:sz w:val="26"/>
          <w:szCs w:val="26"/>
        </w:rPr>
        <w:t xml:space="preserve"> các suất diễn tương ứng với sự kiện.</w:t>
      </w:r>
    </w:p>
    <w:p w14:paraId="226C3266">
      <w:pPr>
        <w:keepNext w:val="0"/>
        <w:keepLines w:val="0"/>
        <w:pageBreakBefore w:val="0"/>
        <w:widowControl/>
        <w:kinsoku/>
        <w:wordWrap/>
        <w:overflowPunct/>
        <w:topLinePunct w:val="0"/>
        <w:autoSpaceDE/>
        <w:autoSpaceDN/>
        <w:bidi w:val="0"/>
        <w:adjustRightInd/>
        <w:snapToGrid/>
        <w:spacing w:before="120" w:line="312" w:lineRule="auto"/>
        <w:ind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q</w:t>
      </w:r>
      <w:r>
        <w:rPr>
          <w:rFonts w:hint="default" w:ascii="Times New Roman Regular" w:hAnsi="Times New Roman Regular" w:cs="Times New Roman Regular"/>
          <w:sz w:val="26"/>
          <w:szCs w:val="26"/>
        </w:rPr>
        <w:t xml:space="preserve">uản lý loại vé: </w:t>
      </w:r>
      <w:r>
        <w:rPr>
          <w:rFonts w:hint="default" w:ascii="Times New Roman Regular" w:hAnsi="Times New Roman Regular" w:cs="Times New Roman Regular"/>
          <w:sz w:val="26"/>
          <w:szCs w:val="26"/>
          <w:lang w:val="en-US"/>
        </w:rPr>
        <w:t>Thêm, xóa, sửa các loại vé cho từng suất diễn.</w:t>
      </w:r>
    </w:p>
    <w:p w14:paraId="4B202981">
      <w:pPr>
        <w:keepNext w:val="0"/>
        <w:keepLines w:val="0"/>
        <w:pageBreakBefore w:val="0"/>
        <w:widowControl/>
        <w:kinsoku/>
        <w:wordWrap/>
        <w:overflowPunct/>
        <w:topLinePunct w:val="0"/>
        <w:autoSpaceDE/>
        <w:autoSpaceDN/>
        <w:bidi w:val="0"/>
        <w:adjustRightInd/>
        <w:snapToGrid/>
        <w:spacing w:before="120" w:line="312" w:lineRule="auto"/>
        <w:ind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Module q</w:t>
      </w:r>
      <w:r>
        <w:rPr>
          <w:rFonts w:hint="default" w:ascii="Times New Roman Regular" w:hAnsi="Times New Roman Regular" w:cs="Times New Roman Regular"/>
          <w:sz w:val="26"/>
          <w:szCs w:val="26"/>
        </w:rPr>
        <w:t>uản lý khuyến mãi: Tạo mã giảm giá hoặc chương trình ưu đãi dành cho sự kiện</w:t>
      </w:r>
      <w:r>
        <w:rPr>
          <w:rFonts w:hint="default" w:ascii="Times New Roman Regular" w:hAnsi="Times New Roman Regular" w:cs="Times New Roman Regular"/>
          <w:sz w:val="26"/>
          <w:szCs w:val="26"/>
          <w:lang w:val="en-US"/>
        </w:rPr>
        <w:t>.</w:t>
      </w:r>
    </w:p>
    <w:p w14:paraId="54C1D5A8">
      <w:pPr>
        <w:pStyle w:val="5"/>
        <w:keepNext w:val="0"/>
        <w:keepLines w:val="0"/>
        <w:widowControl/>
        <w:suppressLineNumbers w:val="0"/>
        <w:ind w:left="0" w:leftChars="0" w:firstLine="0" w:firstLineChars="0"/>
        <w:outlineLvl w:val="3"/>
        <w:rPr>
          <w:rFonts w:hint="default" w:ascii="Times New Roman Regular" w:hAnsi="Times New Roman Regular" w:cs="Times New Roman Regular"/>
          <w:b w:val="0"/>
        </w:rPr>
      </w:pPr>
      <w:r>
        <w:rPr>
          <w:rStyle w:val="14"/>
          <w:rFonts w:hint="default" w:ascii="Times New Roman Regular" w:hAnsi="Times New Roman Regular" w:cs="Times New Roman Regular"/>
          <w:b w:val="0"/>
          <w:bCs/>
        </w:rPr>
        <w:t xml:space="preserve">2.3.4.4. Actor </w:t>
      </w:r>
      <w:r>
        <w:rPr>
          <w:rStyle w:val="14"/>
          <w:rFonts w:hint="default" w:ascii="Times New Roman Regular" w:hAnsi="Times New Roman Regular" w:cs="Times New Roman Regular"/>
          <w:b w:val="0"/>
          <w:bCs/>
          <w:lang w:val="en-US"/>
        </w:rPr>
        <w:t>q</w:t>
      </w:r>
      <w:r>
        <w:rPr>
          <w:rStyle w:val="14"/>
          <w:rFonts w:hint="default" w:ascii="Times New Roman Regular" w:hAnsi="Times New Roman Regular" w:cs="Times New Roman Regular"/>
          <w:b w:val="0"/>
          <w:bCs/>
        </w:rPr>
        <w:t>uản trị viên (Admin)</w:t>
      </w:r>
    </w:p>
    <w:p w14:paraId="6EA54C5E">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Quản trị viên là người giữ vai trò quản lý và vận hành hệ thống với quyền hạn cao nhất. Admin đảm bảo sự ổn định, chính xác và minh bạch của các hoạt động trong hệ thống thông qua kiểm duyệt, giám sát và xử lý các vấn đề phát sinh.</w:t>
      </w:r>
    </w:p>
    <w:p w14:paraId="7D30C92E">
      <w:pPr>
        <w:keepNext w:val="0"/>
        <w:keepLines w:val="0"/>
        <w:pageBreakBefore w:val="0"/>
        <w:widowControl/>
        <w:kinsoku/>
        <w:wordWrap/>
        <w:overflowPunct/>
        <w:topLinePunct w:val="0"/>
        <w:autoSpaceDE/>
        <w:autoSpaceDN/>
        <w:bidi w:val="0"/>
        <w:adjustRightInd/>
        <w:snapToGrid/>
        <w:spacing w:before="120" w:line="312" w:lineRule="auto"/>
        <w:ind w:firstLine="260" w:firstLineChars="10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Duyệt sự kiện: Xem xét nội dung sự kiện được gửi lên và phê duyệt hoặc từ chối.</w:t>
      </w:r>
    </w:p>
    <w:p w14:paraId="624E72ED">
      <w:pPr>
        <w:keepNext w:val="0"/>
        <w:keepLines w:val="0"/>
        <w:pageBreakBefore w:val="0"/>
        <w:widowControl/>
        <w:kinsoku/>
        <w:wordWrap/>
        <w:overflowPunct/>
        <w:topLinePunct w:val="0"/>
        <w:autoSpaceDE/>
        <w:autoSpaceDN/>
        <w:bidi w:val="0"/>
        <w:adjustRightInd/>
        <w:snapToGrid/>
        <w:spacing w:before="120" w:line="312" w:lineRule="auto"/>
        <w:ind w:left="260" w:leftChars="13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lang w:val="en-US" w:eastAsia="zh-CN"/>
        </w:rPr>
        <w:t>Module q</w:t>
      </w:r>
      <w:r>
        <w:rPr>
          <w:rFonts w:hint="default" w:ascii="Times New Roman Regular" w:hAnsi="Times New Roman Regular" w:cs="Times New Roman Regular"/>
          <w:sz w:val="26"/>
          <w:szCs w:val="26"/>
        </w:rPr>
        <w:t>uản lý người dùng: Xem danh sách tài khoản, khóa hoặc mở khóa người dùng hoặc người bán vé khi cần thiết.</w:t>
      </w:r>
    </w:p>
    <w:p w14:paraId="507DDF59">
      <w:pPr>
        <w:keepNext w:val="0"/>
        <w:keepLines w:val="0"/>
        <w:pageBreakBefore w:val="0"/>
        <w:widowControl/>
        <w:kinsoku/>
        <w:wordWrap/>
        <w:overflowPunct/>
        <w:topLinePunct w:val="0"/>
        <w:autoSpaceDE/>
        <w:autoSpaceDN/>
        <w:bidi w:val="0"/>
        <w:adjustRightInd/>
        <w:snapToGrid/>
        <w:spacing w:before="120" w:line="312" w:lineRule="auto"/>
        <w:ind w:firstLine="260" w:firstLineChars="10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Module quản lý loại sự kiện: Quản lý danh mục các loại sự kiện (âm nhạc, thể thao, hội thảo,…) dùng chung trong toàn hệ thống.</w:t>
      </w:r>
    </w:p>
    <w:p w14:paraId="3B615B6B">
      <w:pPr>
        <w:keepNext w:val="0"/>
        <w:keepLines w:val="0"/>
        <w:pageBreakBefore w:val="0"/>
        <w:widowControl/>
        <w:kinsoku/>
        <w:wordWrap/>
        <w:overflowPunct/>
        <w:topLinePunct w:val="0"/>
        <w:autoSpaceDE/>
        <w:autoSpaceDN/>
        <w:bidi w:val="0"/>
        <w:adjustRightInd/>
        <w:snapToGrid/>
        <w:spacing w:before="120" w:line="312" w:lineRule="auto"/>
        <w:ind w:left="260" w:leftChars="130" w:firstLine="0" w:firstLineChars="0"/>
        <w:jc w:val="both"/>
        <w:textAlignment w:val="auto"/>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Thống kê – báo cáo: Theo dõi doanh thu</w:t>
      </w:r>
      <w:r>
        <w:rPr>
          <w:rFonts w:hint="default" w:ascii="Times New Roman Regular" w:hAnsi="Times New Roman Regular" w:cs="Times New Roman Regular"/>
          <w:sz w:val="26"/>
          <w:szCs w:val="26"/>
          <w:lang w:val="en-US"/>
        </w:rPr>
        <w:t xml:space="preserve"> của hệ thống</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số lượng người dùng , các trạng thái sự kiện đang đợi duyệt.</w:t>
      </w:r>
      <w:bookmarkStart w:id="36" w:name="_Toc138852739"/>
    </w:p>
    <w:p w14:paraId="41766FA5">
      <w:pPr>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br w:type="page"/>
      </w:r>
    </w:p>
    <w:p w14:paraId="7C03E6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right"/>
        <w:textAlignment w:val="auto"/>
        <w:outlineLvl w:val="0"/>
        <w:rPr>
          <w:rFonts w:hint="default" w:ascii="Times New Roman Regular" w:hAnsi="Times New Roman Regular" w:cs="Times New Roman Regular"/>
          <w:b w:val="0"/>
          <w:bCs w:val="0"/>
          <w:sz w:val="48"/>
          <w:szCs w:val="48"/>
          <w:lang w:val="en-US"/>
        </w:rPr>
      </w:pPr>
      <w:bookmarkStart w:id="37" w:name="_Toc2076050985"/>
      <w:r>
        <w:rPr>
          <w:rFonts w:hint="default" w:ascii="Times New Roman Regular" w:hAnsi="Times New Roman Regular" w:cs="Times New Roman Regular"/>
          <w:b w:val="0"/>
          <w:bCs w:val="0"/>
          <w:sz w:val="48"/>
          <w:szCs w:val="48"/>
          <w:lang w:val="en-US"/>
        </w:rPr>
        <w:t xml:space="preserve">Chương 3. </w:t>
      </w:r>
      <w:r>
        <w:rPr>
          <w:rFonts w:hint="default" w:ascii="Times New Roman Regular" w:hAnsi="Times New Roman Regular" w:cs="Times New Roman Regular"/>
          <w:b/>
          <w:bCs/>
          <w:sz w:val="48"/>
          <w:szCs w:val="48"/>
          <w:lang w:val="en-US"/>
        </w:rPr>
        <w:t>THIẾT KẾ</w:t>
      </w:r>
      <w:bookmarkEnd w:id="36"/>
      <w:bookmarkEnd w:id="37"/>
    </w:p>
    <w:p w14:paraId="6B3B2100">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Regular" w:hAnsi="Times New Roman Regular" w:cs="Times New Roman Regular"/>
          <w:b/>
          <w:bCs/>
          <w:sz w:val="30"/>
          <w:szCs w:val="30"/>
          <w:lang w:val="en-US" w:eastAsia="zh-CN"/>
        </w:rPr>
      </w:pPr>
      <w:bookmarkStart w:id="38" w:name="_Toc1530743731"/>
      <w:bookmarkStart w:id="39" w:name="_Toc2022092086"/>
      <w:r>
        <w:rPr>
          <w:rFonts w:hint="default" w:ascii="Times New Roman Regular" w:hAnsi="Times New Roman Regular" w:cs="Times New Roman Regular"/>
          <w:b/>
          <w:bCs/>
          <w:sz w:val="30"/>
          <w:szCs w:val="30"/>
          <w:lang w:val="en-US" w:eastAsia="zh-CN"/>
        </w:rPr>
        <w:t>3.1 MÔ HÌNH DỮ LIỆU</w:t>
      </w:r>
      <w:bookmarkEnd w:id="38"/>
      <w:bookmarkEnd w:id="39"/>
    </w:p>
    <w:p w14:paraId="57427099">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textAlignment w:val="auto"/>
        <w:outlineLvl w:val="2"/>
        <w:rPr>
          <w:rFonts w:hint="default" w:ascii="Times New Roman Regular" w:hAnsi="Times New Roman Regular" w:cs="Times New Roman Regular"/>
          <w:sz w:val="26"/>
          <w:szCs w:val="26"/>
          <w:lang w:val="en-US" w:eastAsia="zh-CN"/>
        </w:rPr>
      </w:pPr>
      <w:bookmarkStart w:id="40" w:name="_Toc1372975627"/>
      <w:r>
        <w:rPr>
          <w:rFonts w:hint="default" w:ascii="Times New Roman Regular" w:hAnsi="Times New Roman Regular" w:cs="Times New Roman Regular"/>
          <w:sz w:val="26"/>
          <w:szCs w:val="26"/>
          <w:lang w:val="en-US" w:eastAsia="zh-CN"/>
        </w:rPr>
        <w:t>3.1.1 Mô hình dữ liệu mức ý niệm</w:t>
      </w:r>
      <w:bookmarkEnd w:id="40"/>
    </w:p>
    <w:p w14:paraId="6CE08EEE">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7153275" cy="5435600"/>
            <wp:effectExtent l="0" t="0" r="0" b="9525"/>
            <wp:docPr id="55" name="Picture 55" descr="Ảnh màn hình 2025-12-10 lúc 10.03.5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Ảnh màn hình 2025-12-10 lúc 10.03.53 SA"/>
                    <pic:cNvPicPr>
                      <a:picLocks noChangeAspect="1"/>
                    </pic:cNvPicPr>
                  </pic:nvPicPr>
                  <pic:blipFill>
                    <a:blip r:embed="rId37"/>
                    <a:stretch>
                      <a:fillRect/>
                    </a:stretch>
                  </pic:blipFill>
                  <pic:spPr>
                    <a:xfrm rot="5400000">
                      <a:off x="0" y="0"/>
                      <a:ext cx="7153275" cy="5435600"/>
                    </a:xfrm>
                    <a:prstGeom prst="rect">
                      <a:avLst/>
                    </a:prstGeom>
                  </pic:spPr>
                </pic:pic>
              </a:graphicData>
            </a:graphic>
          </wp:inline>
        </w:drawing>
      </w:r>
    </w:p>
    <w:p w14:paraId="77C0B22C">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Hình: ý niệm</w:t>
      </w:r>
    </w:p>
    <w:p w14:paraId="0A24899E">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textAlignment w:val="auto"/>
        <w:outlineLvl w:val="2"/>
        <w:rPr>
          <w:rFonts w:hint="default" w:ascii="Times New Roman Regular" w:hAnsi="Times New Roman Regular" w:cs="Times New Roman Regular"/>
          <w:sz w:val="26"/>
          <w:szCs w:val="26"/>
          <w:lang w:val="en-US" w:eastAsia="zh-CN"/>
        </w:rPr>
      </w:pPr>
      <w:bookmarkStart w:id="41" w:name="_Toc889575974"/>
      <w:r>
        <w:rPr>
          <w:rFonts w:hint="default" w:ascii="Times New Roman Regular" w:hAnsi="Times New Roman Regular" w:cs="Times New Roman Regular"/>
          <w:sz w:val="26"/>
          <w:szCs w:val="26"/>
          <w:lang w:val="en-US" w:eastAsia="zh-CN"/>
        </w:rPr>
        <w:t>3.1.2 Mô hình dữ liệu mức luận lý</w:t>
      </w:r>
      <w:bookmarkEnd w:id="41"/>
    </w:p>
    <w:p w14:paraId="73FFF470">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45480" cy="2748280"/>
            <wp:effectExtent l="0" t="0" r="20320" b="20320"/>
            <wp:docPr id="49" name="Picture 49" descr="Ảnh màn hình 2025-12-10 lúc 10.02.1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Ảnh màn hình 2025-12-10 lúc 10.02.17 SA"/>
                    <pic:cNvPicPr>
                      <a:picLocks noChangeAspect="1"/>
                    </pic:cNvPicPr>
                  </pic:nvPicPr>
                  <pic:blipFill>
                    <a:blip r:embed="rId38"/>
                    <a:stretch>
                      <a:fillRect/>
                    </a:stretch>
                  </pic:blipFill>
                  <pic:spPr>
                    <a:xfrm>
                      <a:off x="0" y="0"/>
                      <a:ext cx="5745480" cy="2748280"/>
                    </a:xfrm>
                    <a:prstGeom prst="rect">
                      <a:avLst/>
                    </a:prstGeom>
                  </pic:spPr>
                </pic:pic>
              </a:graphicData>
            </a:graphic>
          </wp:inline>
        </w:drawing>
      </w:r>
    </w:p>
    <w:p w14:paraId="65A67769">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Hình: lý luận</w:t>
      </w:r>
    </w:p>
    <w:p w14:paraId="0BB626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2"/>
        <w:rPr>
          <w:rFonts w:hint="default" w:ascii="Times New Roman Regular" w:hAnsi="Times New Roman Regular" w:cs="Times New Roman Regular"/>
          <w:sz w:val="26"/>
          <w:szCs w:val="26"/>
          <w:lang w:val="en-US" w:eastAsia="zh-CN"/>
        </w:rPr>
      </w:pPr>
      <w:bookmarkStart w:id="42" w:name="_Toc322244604"/>
      <w:r>
        <w:rPr>
          <w:rFonts w:hint="default" w:ascii="Times New Roman Regular" w:hAnsi="Times New Roman Regular" w:cs="Times New Roman Regular"/>
          <w:sz w:val="26"/>
          <w:szCs w:val="26"/>
          <w:lang w:val="en-US" w:eastAsia="zh-CN"/>
        </w:rPr>
        <w:t>3.1.3 Mô hình thực thể</w:t>
      </w:r>
      <w:bookmarkEnd w:id="42"/>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45"/>
        <w:gridCol w:w="3025"/>
      </w:tblGrid>
      <w:tr w14:paraId="5EBB3F27">
        <w:trPr>
          <w:trHeight w:val="350" w:hRule="atLeast"/>
        </w:trPr>
        <w:tc>
          <w:tcPr>
            <w:tcW w:w="9070" w:type="dxa"/>
            <w:gridSpan w:val="6"/>
            <w:vAlign w:val="center"/>
          </w:tcPr>
          <w:p w14:paraId="010218D3">
            <w:pPr>
              <w:keepNext w:val="0"/>
              <w:keepLines w:val="0"/>
              <w:pageBreakBefore w:val="0"/>
              <w:widowControl/>
              <w:suppressLineNumbers w:val="0"/>
              <w:kinsoku/>
              <w:wordWrap/>
              <w:overflowPunct/>
              <w:topLinePunct w:val="0"/>
              <w:autoSpaceDE/>
              <w:autoSpaceDN/>
              <w:bidi w:val="0"/>
              <w:adjustRightInd/>
              <w:snapToGrid/>
              <w:spacing w:before="120" w:line="312" w:lineRule="auto"/>
              <w:ind w:left="200" w:leftChars="10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nguoi_dung</w:t>
            </w:r>
            <w:r>
              <w:rPr>
                <w:rFonts w:hint="default" w:ascii="Times New Roman Regular" w:hAnsi="Times New Roman Regular" w:eastAsia="SimSun" w:cs="Times New Roman Regular"/>
                <w:kern w:val="0"/>
                <w:sz w:val="26"/>
                <w:szCs w:val="26"/>
                <w:lang w:val="en-US" w:eastAsia="zh-CN" w:bidi="ar"/>
              </w:rPr>
              <w:t>: Thực thể “nguoi_dung” trong hệ thống dùng để lưu trữ thông tin tài khoản của người sử dụng.</w:t>
            </w:r>
          </w:p>
        </w:tc>
      </w:tr>
      <w:tr w14:paraId="116677C6">
        <w:trPr>
          <w:trHeight w:val="350" w:hRule="atLeast"/>
        </w:trPr>
        <w:tc>
          <w:tcPr>
            <w:tcW w:w="2137" w:type="dxa"/>
          </w:tcPr>
          <w:p w14:paraId="3059AD4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2096" w:type="dxa"/>
          </w:tcPr>
          <w:p w14:paraId="4CE30FF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588" w:type="dxa"/>
          </w:tcPr>
          <w:p w14:paraId="2EBD30A7">
            <w:pPr>
              <w:pStyle w:val="20"/>
              <w:keepNext w:val="0"/>
              <w:keepLines w:val="0"/>
              <w:pageBreakBefore w:val="0"/>
              <w:widowControl/>
              <w:kinsoku/>
              <w:wordWrap/>
              <w:overflowPunct/>
              <w:topLinePunct w:val="0"/>
              <w:autoSpaceDE/>
              <w:autoSpaceDN/>
              <w:bidi w:val="0"/>
              <w:adjustRightInd/>
              <w:snapToGrid/>
              <w:spacing w:before="12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579" w:type="dxa"/>
          </w:tcPr>
          <w:p w14:paraId="402DB88A">
            <w:pPr>
              <w:pStyle w:val="20"/>
              <w:keepNext w:val="0"/>
              <w:keepLines w:val="0"/>
              <w:pageBreakBefore w:val="0"/>
              <w:widowControl/>
              <w:kinsoku/>
              <w:wordWrap/>
              <w:overflowPunct/>
              <w:topLinePunct w:val="0"/>
              <w:autoSpaceDE/>
              <w:autoSpaceDN/>
              <w:bidi w:val="0"/>
              <w:adjustRightInd/>
              <w:snapToGrid/>
              <w:spacing w:before="12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45" w:type="dxa"/>
          </w:tcPr>
          <w:p w14:paraId="500D022A">
            <w:pPr>
              <w:pStyle w:val="20"/>
              <w:keepNext w:val="0"/>
              <w:keepLines w:val="0"/>
              <w:pageBreakBefore w:val="0"/>
              <w:widowControl/>
              <w:kinsoku/>
              <w:wordWrap/>
              <w:overflowPunct/>
              <w:topLinePunct w:val="0"/>
              <w:autoSpaceDE/>
              <w:autoSpaceDN/>
              <w:bidi w:val="0"/>
              <w:adjustRightInd/>
              <w:snapToGrid/>
              <w:spacing w:before="12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25" w:type="dxa"/>
          </w:tcPr>
          <w:p w14:paraId="216A60B4">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78E38B7B">
        <w:trPr>
          <w:trHeight w:val="350" w:hRule="atLeast"/>
        </w:trPr>
        <w:tc>
          <w:tcPr>
            <w:tcW w:w="2137" w:type="dxa"/>
          </w:tcPr>
          <w:p w14:paraId="0914883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4FB0371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534706D">
            <w:pPr>
              <w:pStyle w:val="20"/>
              <w:keepNext w:val="0"/>
              <w:keepLines w:val="0"/>
              <w:pageBreakBefore w:val="0"/>
              <w:widowControl/>
              <w:kinsoku/>
              <w:wordWrap/>
              <w:overflowPunct/>
              <w:topLinePunct w:val="0"/>
              <w:autoSpaceDE/>
              <w:autoSpaceDN/>
              <w:bidi w:val="0"/>
              <w:adjustRightInd/>
              <w:snapToGrid/>
              <w:spacing w:before="12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43985AE2">
            <w:pPr>
              <w:pStyle w:val="20"/>
              <w:keepNext w:val="0"/>
              <w:keepLines w:val="0"/>
              <w:pageBreakBefore w:val="0"/>
              <w:widowControl/>
              <w:kinsoku/>
              <w:wordWrap/>
              <w:overflowPunct/>
              <w:topLinePunct w:val="0"/>
              <w:autoSpaceDE/>
              <w:autoSpaceDN/>
              <w:bidi w:val="0"/>
              <w:adjustRightInd/>
              <w:snapToGrid/>
              <w:spacing w:before="12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5" w:type="dxa"/>
          </w:tcPr>
          <w:p w14:paraId="2047DE64">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B212F2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người dùng</w:t>
            </w:r>
          </w:p>
        </w:tc>
      </w:tr>
      <w:tr w14:paraId="5EEEACBF">
        <w:trPr>
          <w:trHeight w:val="350" w:hRule="atLeast"/>
        </w:trPr>
        <w:tc>
          <w:tcPr>
            <w:tcW w:w="2137" w:type="dxa"/>
          </w:tcPr>
          <w:p w14:paraId="1BEE18A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tenNguoiDung</w:t>
            </w:r>
          </w:p>
        </w:tc>
        <w:tc>
          <w:tcPr>
            <w:tcW w:w="2096" w:type="dxa"/>
          </w:tcPr>
          <w:p w14:paraId="1A4795D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Varchar(5</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8" w:type="dxa"/>
          </w:tcPr>
          <w:p w14:paraId="21DE4ACF">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0C7B5501">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tcPr>
          <w:p w14:paraId="42E82874">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23144B2">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người dùng</w:t>
            </w:r>
          </w:p>
        </w:tc>
      </w:tr>
      <w:tr w14:paraId="768485A3">
        <w:trPr>
          <w:trHeight w:val="350" w:hRule="atLeast"/>
        </w:trPr>
        <w:tc>
          <w:tcPr>
            <w:tcW w:w="2137" w:type="dxa"/>
          </w:tcPr>
          <w:p w14:paraId="24F4243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email</w:t>
            </w:r>
          </w:p>
        </w:tc>
        <w:tc>
          <w:tcPr>
            <w:tcW w:w="2096" w:type="dxa"/>
          </w:tcPr>
          <w:p w14:paraId="0240D01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55</w:t>
            </w:r>
            <w:r>
              <w:rPr>
                <w:rFonts w:hint="default" w:ascii="Times New Roman Regular" w:hAnsi="Times New Roman Regular" w:cs="Times New Roman Regular"/>
                <w:spacing w:val="-2"/>
                <w:sz w:val="26"/>
                <w:szCs w:val="26"/>
              </w:rPr>
              <w:t>)</w:t>
            </w:r>
          </w:p>
        </w:tc>
        <w:tc>
          <w:tcPr>
            <w:tcW w:w="588" w:type="dxa"/>
          </w:tcPr>
          <w:p w14:paraId="3336AB66">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6B35ADE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tcPr>
          <w:p w14:paraId="2128733F">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ADC112C">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Email</w:t>
            </w:r>
          </w:p>
        </w:tc>
      </w:tr>
      <w:tr w14:paraId="259CD89B">
        <w:trPr>
          <w:trHeight w:val="350" w:hRule="atLeast"/>
        </w:trPr>
        <w:tc>
          <w:tcPr>
            <w:tcW w:w="2137" w:type="dxa"/>
          </w:tcPr>
          <w:p w14:paraId="7A1FEA5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matKhau</w:t>
            </w:r>
          </w:p>
        </w:tc>
        <w:tc>
          <w:tcPr>
            <w:tcW w:w="2096" w:type="dxa"/>
          </w:tcPr>
          <w:p w14:paraId="73848FA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1398D10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5E687F9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tcPr>
          <w:p w14:paraId="3228F750">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535EFB0">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Mật</w:t>
            </w:r>
            <w:r>
              <w:rPr>
                <w:rFonts w:hint="default" w:ascii="Times New Roman Regular" w:hAnsi="Times New Roman Regular" w:cs="Times New Roman Regular"/>
                <w:spacing w:val="-5"/>
                <w:sz w:val="26"/>
                <w:szCs w:val="26"/>
              </w:rPr>
              <w:t xml:space="preserve"> </w:t>
            </w:r>
            <w:r>
              <w:rPr>
                <w:rFonts w:hint="default" w:ascii="Times New Roman Regular" w:hAnsi="Times New Roman Regular" w:cs="Times New Roman Regular"/>
                <w:spacing w:val="-4"/>
                <w:sz w:val="26"/>
                <w:szCs w:val="26"/>
              </w:rPr>
              <w:t>khẩu</w:t>
            </w:r>
          </w:p>
        </w:tc>
      </w:tr>
      <w:tr w14:paraId="7CB29A19">
        <w:trPr>
          <w:trHeight w:val="350" w:hRule="atLeast"/>
        </w:trPr>
        <w:tc>
          <w:tcPr>
            <w:tcW w:w="2137" w:type="dxa"/>
          </w:tcPr>
          <w:p w14:paraId="074BABF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soDienThoai</w:t>
            </w:r>
          </w:p>
        </w:tc>
        <w:tc>
          <w:tcPr>
            <w:tcW w:w="2096" w:type="dxa"/>
          </w:tcPr>
          <w:p w14:paraId="7DD2C79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1</w:t>
            </w:r>
            <w:r>
              <w:rPr>
                <w:rFonts w:hint="default" w:ascii="Times New Roman Regular" w:hAnsi="Times New Roman Regular" w:cs="Times New Roman Regular"/>
                <w:spacing w:val="-2"/>
                <w:sz w:val="26"/>
                <w:szCs w:val="26"/>
              </w:rPr>
              <w:t>0)</w:t>
            </w:r>
          </w:p>
        </w:tc>
        <w:tc>
          <w:tcPr>
            <w:tcW w:w="588" w:type="dxa"/>
          </w:tcPr>
          <w:p w14:paraId="013B6D48">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540F3197">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tcPr>
          <w:p w14:paraId="7C21CFAC">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0363B11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điện thoại</w:t>
            </w:r>
          </w:p>
        </w:tc>
      </w:tr>
      <w:tr w14:paraId="1BFC8C86">
        <w:trPr>
          <w:trHeight w:val="350" w:hRule="atLeast"/>
        </w:trPr>
        <w:tc>
          <w:tcPr>
            <w:tcW w:w="2137" w:type="dxa"/>
          </w:tcPr>
          <w:p w14:paraId="1ED5050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anhDaiDien</w:t>
            </w:r>
          </w:p>
        </w:tc>
        <w:tc>
          <w:tcPr>
            <w:tcW w:w="2096" w:type="dxa"/>
          </w:tcPr>
          <w:p w14:paraId="3670EBD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88" w:type="dxa"/>
          </w:tcPr>
          <w:p w14:paraId="6A7BA47D">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0822529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tcPr>
          <w:p w14:paraId="6800E9C9">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BD5487D">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đại diện</w:t>
            </w:r>
          </w:p>
        </w:tc>
      </w:tr>
      <w:tr w14:paraId="6958D973">
        <w:trPr>
          <w:trHeight w:val="350" w:hRule="atLeast"/>
        </w:trPr>
        <w:tc>
          <w:tcPr>
            <w:tcW w:w="2137" w:type="dxa"/>
          </w:tcPr>
          <w:p w14:paraId="7D89612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vaiTro</w:t>
            </w:r>
          </w:p>
        </w:tc>
        <w:tc>
          <w:tcPr>
            <w:tcW w:w="2096" w:type="dxa"/>
          </w:tcPr>
          <w:p w14:paraId="35965C5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588" w:type="dxa"/>
          </w:tcPr>
          <w:p w14:paraId="0E86CCE6">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75F4892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tcPr>
          <w:p w14:paraId="4264D10B">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334288F">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Vai trò</w:t>
            </w:r>
          </w:p>
        </w:tc>
      </w:tr>
      <w:tr w14:paraId="7C07F843">
        <w:trPr>
          <w:trHeight w:val="350" w:hRule="atLeast"/>
        </w:trPr>
        <w:tc>
          <w:tcPr>
            <w:tcW w:w="2137" w:type="dxa"/>
          </w:tcPr>
          <w:p w14:paraId="11213CB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ngayTao</w:t>
            </w:r>
          </w:p>
        </w:tc>
        <w:tc>
          <w:tcPr>
            <w:tcW w:w="2096" w:type="dxa"/>
          </w:tcPr>
          <w:p w14:paraId="699FC56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88" w:type="dxa"/>
          </w:tcPr>
          <w:p w14:paraId="4B644594">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6251B3B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shd w:val="clear" w:color="auto" w:fill="auto"/>
            <w:vAlign w:val="top"/>
          </w:tcPr>
          <w:p w14:paraId="24E1220B">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25" w:type="dxa"/>
          </w:tcPr>
          <w:p w14:paraId="02E102FC">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1E16C3AC">
        <w:trPr>
          <w:trHeight w:val="350" w:hRule="atLeast"/>
        </w:trPr>
        <w:tc>
          <w:tcPr>
            <w:tcW w:w="2137" w:type="dxa"/>
          </w:tcPr>
          <w:p w14:paraId="0D99A3F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isVerified</w:t>
            </w:r>
          </w:p>
        </w:tc>
        <w:tc>
          <w:tcPr>
            <w:tcW w:w="2096" w:type="dxa"/>
          </w:tcPr>
          <w:p w14:paraId="4BDFF15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Boolean</w:t>
            </w:r>
          </w:p>
        </w:tc>
        <w:tc>
          <w:tcPr>
            <w:tcW w:w="588" w:type="dxa"/>
          </w:tcPr>
          <w:p w14:paraId="0A961E8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3D0FF21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vAlign w:val="top"/>
          </w:tcPr>
          <w:p w14:paraId="1E91F0EB">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764279A5">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đã xác thực</w:t>
            </w:r>
          </w:p>
        </w:tc>
      </w:tr>
      <w:tr w14:paraId="1E820C8D">
        <w:trPr>
          <w:trHeight w:val="350" w:hRule="atLeast"/>
        </w:trPr>
        <w:tc>
          <w:tcPr>
            <w:tcW w:w="2137" w:type="dxa"/>
          </w:tcPr>
          <w:p w14:paraId="2553063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is_active</w:t>
            </w:r>
          </w:p>
        </w:tc>
        <w:tc>
          <w:tcPr>
            <w:tcW w:w="2096" w:type="dxa"/>
            <w:vAlign w:val="top"/>
          </w:tcPr>
          <w:p w14:paraId="58C28843">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Boolean</w:t>
            </w:r>
          </w:p>
        </w:tc>
        <w:tc>
          <w:tcPr>
            <w:tcW w:w="588" w:type="dxa"/>
          </w:tcPr>
          <w:p w14:paraId="5E591B6D">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7D06991B">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5" w:type="dxa"/>
            <w:vAlign w:val="top"/>
          </w:tcPr>
          <w:p w14:paraId="6DD0CD95">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5" w:type="dxa"/>
          </w:tcPr>
          <w:p w14:paraId="45BDCED4">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hoạt động</w:t>
            </w:r>
          </w:p>
        </w:tc>
      </w:tr>
    </w:tbl>
    <w:p w14:paraId="56F87E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62"/>
        <w:gridCol w:w="3025"/>
      </w:tblGrid>
      <w:tr w14:paraId="52193D80">
        <w:trPr>
          <w:trHeight w:val="350" w:hRule="atLeast"/>
        </w:trPr>
        <w:tc>
          <w:tcPr>
            <w:tcW w:w="9070" w:type="dxa"/>
            <w:gridSpan w:val="6"/>
            <w:vAlign w:val="center"/>
          </w:tcPr>
          <w:p w14:paraId="1BC4B470">
            <w:pPr>
              <w:keepNext w:val="0"/>
              <w:keepLines w:val="0"/>
              <w:pageBreakBefore w:val="0"/>
              <w:widowControl/>
              <w:suppressLineNumbers w:val="0"/>
              <w:kinsoku/>
              <w:wordWrap/>
              <w:overflowPunct/>
              <w:topLinePunct w:val="0"/>
              <w:autoSpaceDE/>
              <w:autoSpaceDN/>
              <w:bidi w:val="0"/>
              <w:adjustRightInd/>
              <w:snapToGrid/>
              <w:spacing w:before="12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eastAsia="SimSun" w:cs="Times New Roman Regular"/>
                <w:kern w:val="0"/>
                <w:sz w:val="26"/>
                <w:szCs w:val="26"/>
                <w:lang w:val="en-US" w:eastAsia="zh-CN" w:bidi="ar"/>
              </w:rPr>
              <w:t xml:space="preserve"> to_chuc: Thực thể “to_chuc” dùng để lưu trữ thông tin của các đơn vị tổ chức sự kiện.</w:t>
            </w:r>
          </w:p>
        </w:tc>
      </w:tr>
      <w:tr w14:paraId="50D19BEC">
        <w:trPr>
          <w:trHeight w:val="350" w:hRule="atLeast"/>
        </w:trPr>
        <w:tc>
          <w:tcPr>
            <w:tcW w:w="2137" w:type="dxa"/>
          </w:tcPr>
          <w:p w14:paraId="62BCDD6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2096" w:type="dxa"/>
          </w:tcPr>
          <w:p w14:paraId="6231EAC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572" w:type="dxa"/>
          </w:tcPr>
          <w:p w14:paraId="2119A58F">
            <w:pPr>
              <w:pStyle w:val="20"/>
              <w:keepNext w:val="0"/>
              <w:keepLines w:val="0"/>
              <w:pageBreakBefore w:val="0"/>
              <w:widowControl/>
              <w:kinsoku/>
              <w:wordWrap/>
              <w:overflowPunct/>
              <w:topLinePunct w:val="0"/>
              <w:autoSpaceDE/>
              <w:autoSpaceDN/>
              <w:bidi w:val="0"/>
              <w:adjustRightInd/>
              <w:snapToGrid/>
              <w:spacing w:before="12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578" w:type="dxa"/>
          </w:tcPr>
          <w:p w14:paraId="6CE22ACE">
            <w:pPr>
              <w:pStyle w:val="20"/>
              <w:keepNext w:val="0"/>
              <w:keepLines w:val="0"/>
              <w:pageBreakBefore w:val="0"/>
              <w:widowControl/>
              <w:kinsoku/>
              <w:wordWrap/>
              <w:overflowPunct/>
              <w:topLinePunct w:val="0"/>
              <w:autoSpaceDE/>
              <w:autoSpaceDN/>
              <w:bidi w:val="0"/>
              <w:adjustRightInd/>
              <w:snapToGrid/>
              <w:spacing w:before="12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62" w:type="dxa"/>
          </w:tcPr>
          <w:p w14:paraId="2F0C87B1">
            <w:pPr>
              <w:pStyle w:val="20"/>
              <w:keepNext w:val="0"/>
              <w:keepLines w:val="0"/>
              <w:pageBreakBefore w:val="0"/>
              <w:widowControl/>
              <w:kinsoku/>
              <w:wordWrap/>
              <w:overflowPunct/>
              <w:topLinePunct w:val="0"/>
              <w:autoSpaceDE/>
              <w:autoSpaceDN/>
              <w:bidi w:val="0"/>
              <w:adjustRightInd/>
              <w:snapToGrid/>
              <w:spacing w:before="12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25" w:type="dxa"/>
          </w:tcPr>
          <w:p w14:paraId="7957DC39">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40C2E036">
        <w:trPr>
          <w:trHeight w:val="350" w:hRule="atLeast"/>
        </w:trPr>
        <w:tc>
          <w:tcPr>
            <w:tcW w:w="2137" w:type="dxa"/>
          </w:tcPr>
          <w:p w14:paraId="34281F2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maToChuc</w:t>
            </w:r>
          </w:p>
        </w:tc>
        <w:tc>
          <w:tcPr>
            <w:tcW w:w="2096" w:type="dxa"/>
          </w:tcPr>
          <w:p w14:paraId="39C1E71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rPr>
              <w:t>Int</w:t>
            </w:r>
          </w:p>
        </w:tc>
        <w:tc>
          <w:tcPr>
            <w:tcW w:w="572" w:type="dxa"/>
          </w:tcPr>
          <w:p w14:paraId="081EFE27">
            <w:pPr>
              <w:pStyle w:val="20"/>
              <w:keepNext w:val="0"/>
              <w:keepLines w:val="0"/>
              <w:pageBreakBefore w:val="0"/>
              <w:widowControl/>
              <w:kinsoku/>
              <w:wordWrap/>
              <w:overflowPunct/>
              <w:topLinePunct w:val="0"/>
              <w:autoSpaceDE/>
              <w:autoSpaceDN/>
              <w:bidi w:val="0"/>
              <w:adjustRightInd/>
              <w:snapToGrid/>
              <w:spacing w:before="12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8" w:type="dxa"/>
          </w:tcPr>
          <w:p w14:paraId="688CF431">
            <w:pPr>
              <w:pStyle w:val="20"/>
              <w:keepNext w:val="0"/>
              <w:keepLines w:val="0"/>
              <w:pageBreakBefore w:val="0"/>
              <w:widowControl/>
              <w:kinsoku/>
              <w:wordWrap/>
              <w:overflowPunct/>
              <w:topLinePunct w:val="0"/>
              <w:autoSpaceDE/>
              <w:autoSpaceDN/>
              <w:bidi w:val="0"/>
              <w:adjustRightInd/>
              <w:snapToGrid/>
              <w:spacing w:before="12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tcPr>
          <w:p w14:paraId="181FA84E">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6C4719F">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12FC828F">
        <w:trPr>
          <w:trHeight w:val="350" w:hRule="atLeast"/>
        </w:trPr>
        <w:tc>
          <w:tcPr>
            <w:tcW w:w="2137" w:type="dxa"/>
          </w:tcPr>
          <w:p w14:paraId="7CF64C5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tenToChuc</w:t>
            </w:r>
          </w:p>
        </w:tc>
        <w:tc>
          <w:tcPr>
            <w:tcW w:w="2096" w:type="dxa"/>
          </w:tcPr>
          <w:p w14:paraId="5F9F999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72" w:type="dxa"/>
          </w:tcPr>
          <w:p w14:paraId="5D17D3B1">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8" w:type="dxa"/>
          </w:tcPr>
          <w:p w14:paraId="5C53DA5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2" w:type="dxa"/>
          </w:tcPr>
          <w:p w14:paraId="0EC47E28">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3812289">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tổ chức</w:t>
            </w:r>
          </w:p>
        </w:tc>
      </w:tr>
      <w:tr w14:paraId="70929FE6">
        <w:trPr>
          <w:trHeight w:val="350" w:hRule="atLeast"/>
        </w:trPr>
        <w:tc>
          <w:tcPr>
            <w:tcW w:w="2137" w:type="dxa"/>
          </w:tcPr>
          <w:p w14:paraId="627B602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1794196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08ACEB7F">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8" w:type="dxa"/>
          </w:tcPr>
          <w:p w14:paraId="4E2B98E1">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2" w:type="dxa"/>
          </w:tcPr>
          <w:p w14:paraId="24A6C866">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42FA552A">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731C2F31">
        <w:trPr>
          <w:trHeight w:val="350" w:hRule="atLeast"/>
        </w:trPr>
        <w:tc>
          <w:tcPr>
            <w:tcW w:w="2137" w:type="dxa"/>
          </w:tcPr>
          <w:p w14:paraId="0EA8EC0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anhToChuc</w:t>
            </w:r>
          </w:p>
        </w:tc>
        <w:tc>
          <w:tcPr>
            <w:tcW w:w="2096" w:type="dxa"/>
          </w:tcPr>
          <w:p w14:paraId="1652B2D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696217A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8" w:type="dxa"/>
          </w:tcPr>
          <w:p w14:paraId="1E7BCB9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2" w:type="dxa"/>
          </w:tcPr>
          <w:p w14:paraId="4478728E">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0F6A71B">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tổ chức</w:t>
            </w:r>
          </w:p>
        </w:tc>
      </w:tr>
      <w:tr w14:paraId="232F4084">
        <w:trPr>
          <w:trHeight w:val="350" w:hRule="atLeast"/>
        </w:trPr>
        <w:tc>
          <w:tcPr>
            <w:tcW w:w="2137" w:type="dxa"/>
          </w:tcPr>
          <w:p w14:paraId="061DA17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5F79FED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572" w:type="dxa"/>
          </w:tcPr>
          <w:p w14:paraId="18CA0D97">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8" w:type="dxa"/>
            <w:vAlign w:val="top"/>
          </w:tcPr>
          <w:p w14:paraId="7CE3CD6A">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vAlign w:val="top"/>
          </w:tcPr>
          <w:p w14:paraId="53D0D6E7">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589CB144">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19470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02510541">
        <w:trPr>
          <w:trHeight w:val="350" w:hRule="atLeast"/>
        </w:trPr>
        <w:tc>
          <w:tcPr>
            <w:tcW w:w="9070" w:type="dxa"/>
            <w:gridSpan w:val="6"/>
            <w:vAlign w:val="center"/>
          </w:tcPr>
          <w:p w14:paraId="77191BBE">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 xml:space="preserve"> loai_su_kien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“loai_su_kien” dùng để phân loại các sự kiện trong hệ thống.</w:t>
            </w:r>
          </w:p>
        </w:tc>
      </w:tr>
      <w:tr w14:paraId="42DC59A2">
        <w:trPr>
          <w:trHeight w:val="350" w:hRule="atLeast"/>
        </w:trPr>
        <w:tc>
          <w:tcPr>
            <w:tcW w:w="2137" w:type="dxa"/>
          </w:tcPr>
          <w:p w14:paraId="30FF64F5">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2096" w:type="dxa"/>
          </w:tcPr>
          <w:p w14:paraId="5C7456C4">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555" w:type="dxa"/>
          </w:tcPr>
          <w:p w14:paraId="0C2F32D8">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595" w:type="dxa"/>
          </w:tcPr>
          <w:p w14:paraId="735F5BAA">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78" w:type="dxa"/>
          </w:tcPr>
          <w:p w14:paraId="15A31D47">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09" w:type="dxa"/>
          </w:tcPr>
          <w:p w14:paraId="090A1747">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38FF08D7">
        <w:trPr>
          <w:trHeight w:val="350" w:hRule="atLeast"/>
        </w:trPr>
        <w:tc>
          <w:tcPr>
            <w:tcW w:w="2137" w:type="dxa"/>
          </w:tcPr>
          <w:p w14:paraId="6233B2C7">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maLoaiSuKien</w:t>
            </w:r>
          </w:p>
        </w:tc>
        <w:tc>
          <w:tcPr>
            <w:tcW w:w="2096" w:type="dxa"/>
          </w:tcPr>
          <w:p w14:paraId="603DF20B">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17AEC3BF">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7DE9532B">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6767506C">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AD01349">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loại sự kiên</w:t>
            </w:r>
          </w:p>
        </w:tc>
      </w:tr>
      <w:tr w14:paraId="0BFEEAC7">
        <w:trPr>
          <w:trHeight w:val="350" w:hRule="atLeast"/>
        </w:trPr>
        <w:tc>
          <w:tcPr>
            <w:tcW w:w="2137" w:type="dxa"/>
          </w:tcPr>
          <w:p w14:paraId="390D87D7">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tenLoaiSuKien</w:t>
            </w:r>
          </w:p>
        </w:tc>
        <w:tc>
          <w:tcPr>
            <w:tcW w:w="2096" w:type="dxa"/>
          </w:tcPr>
          <w:p w14:paraId="0DA13916">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7874CDB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95" w:type="dxa"/>
          </w:tcPr>
          <w:p w14:paraId="03A1A216">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699BED70">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44C44290">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sự kiện</w:t>
            </w:r>
          </w:p>
        </w:tc>
      </w:tr>
    </w:tbl>
    <w:p w14:paraId="653074B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1F6ADA80">
        <w:trPr>
          <w:trHeight w:val="350" w:hRule="atLeast"/>
        </w:trPr>
        <w:tc>
          <w:tcPr>
            <w:tcW w:w="9070" w:type="dxa"/>
            <w:gridSpan w:val="6"/>
            <w:vAlign w:val="center"/>
          </w:tcPr>
          <w:p w14:paraId="1AB3A405">
            <w:pPr>
              <w:keepNext w:val="0"/>
              <w:keepLines w:val="0"/>
              <w:pageBreakBefore w:val="0"/>
              <w:widowControl/>
              <w:suppressLineNumbers w:val="0"/>
              <w:kinsoku/>
              <w:wordWrap/>
              <w:overflowPunct/>
              <w:topLinePunct w:val="0"/>
              <w:autoSpaceDE/>
              <w:autoSpaceDN/>
              <w:bidi w:val="0"/>
              <w:adjustRightInd/>
              <w:snapToGrid/>
              <w:spacing w:before="12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bCs w:val="0"/>
                <w:sz w:val="26"/>
                <w:szCs w:val="26"/>
              </w:rPr>
              <w:t>Mô</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tả</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b/>
                <w:bCs w:val="0"/>
                <w:sz w:val="26"/>
                <w:szCs w:val="26"/>
              </w:rPr>
              <w:t>thực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thể</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sz w:val="26"/>
                <w:szCs w:val="26"/>
                <w:lang w:val="en-US"/>
              </w:rPr>
              <w:t>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“su_kien” lưu trữ thông tin chi tiết của từng sự kiện.</w:t>
            </w:r>
          </w:p>
        </w:tc>
      </w:tr>
      <w:tr w14:paraId="371465F3">
        <w:trPr>
          <w:trHeight w:val="350" w:hRule="atLeast"/>
        </w:trPr>
        <w:tc>
          <w:tcPr>
            <w:tcW w:w="2137" w:type="dxa"/>
          </w:tcPr>
          <w:p w14:paraId="56A846E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2096" w:type="dxa"/>
          </w:tcPr>
          <w:p w14:paraId="73E9260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555" w:type="dxa"/>
          </w:tcPr>
          <w:p w14:paraId="462E5875">
            <w:pPr>
              <w:pStyle w:val="20"/>
              <w:keepNext w:val="0"/>
              <w:keepLines w:val="0"/>
              <w:pageBreakBefore w:val="0"/>
              <w:widowControl/>
              <w:kinsoku/>
              <w:wordWrap/>
              <w:overflowPunct/>
              <w:topLinePunct w:val="0"/>
              <w:autoSpaceDE/>
              <w:autoSpaceDN/>
              <w:bidi w:val="0"/>
              <w:adjustRightInd/>
              <w:snapToGrid/>
              <w:spacing w:before="12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595" w:type="dxa"/>
          </w:tcPr>
          <w:p w14:paraId="4990882F">
            <w:pPr>
              <w:pStyle w:val="20"/>
              <w:keepNext w:val="0"/>
              <w:keepLines w:val="0"/>
              <w:pageBreakBefore w:val="0"/>
              <w:widowControl/>
              <w:kinsoku/>
              <w:wordWrap/>
              <w:overflowPunct/>
              <w:topLinePunct w:val="0"/>
              <w:autoSpaceDE/>
              <w:autoSpaceDN/>
              <w:bidi w:val="0"/>
              <w:adjustRightInd/>
              <w:snapToGrid/>
              <w:spacing w:before="12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78" w:type="dxa"/>
          </w:tcPr>
          <w:p w14:paraId="067AFAF7">
            <w:pPr>
              <w:pStyle w:val="20"/>
              <w:keepNext w:val="0"/>
              <w:keepLines w:val="0"/>
              <w:pageBreakBefore w:val="0"/>
              <w:widowControl/>
              <w:kinsoku/>
              <w:wordWrap/>
              <w:overflowPunct/>
              <w:topLinePunct w:val="0"/>
              <w:autoSpaceDE/>
              <w:autoSpaceDN/>
              <w:bidi w:val="0"/>
              <w:adjustRightInd/>
              <w:snapToGrid/>
              <w:spacing w:before="12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09" w:type="dxa"/>
          </w:tcPr>
          <w:p w14:paraId="03987D1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62563771">
        <w:trPr>
          <w:trHeight w:val="350" w:hRule="atLeast"/>
        </w:trPr>
        <w:tc>
          <w:tcPr>
            <w:tcW w:w="2137" w:type="dxa"/>
          </w:tcPr>
          <w:p w14:paraId="4CCE406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maSuKien</w:t>
            </w:r>
          </w:p>
        </w:tc>
        <w:tc>
          <w:tcPr>
            <w:tcW w:w="2096" w:type="dxa"/>
          </w:tcPr>
          <w:p w14:paraId="33AF1E0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0C66C978">
            <w:pPr>
              <w:pStyle w:val="20"/>
              <w:keepNext w:val="0"/>
              <w:keepLines w:val="0"/>
              <w:pageBreakBefore w:val="0"/>
              <w:widowControl/>
              <w:kinsoku/>
              <w:wordWrap/>
              <w:overflowPunct/>
              <w:topLinePunct w:val="0"/>
              <w:autoSpaceDE/>
              <w:autoSpaceDN/>
              <w:bidi w:val="0"/>
              <w:adjustRightInd/>
              <w:snapToGrid/>
              <w:spacing w:before="12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18F7394C">
            <w:pPr>
              <w:pStyle w:val="20"/>
              <w:keepNext w:val="0"/>
              <w:keepLines w:val="0"/>
              <w:pageBreakBefore w:val="0"/>
              <w:widowControl/>
              <w:kinsoku/>
              <w:wordWrap/>
              <w:overflowPunct/>
              <w:topLinePunct w:val="0"/>
              <w:autoSpaceDE/>
              <w:autoSpaceDN/>
              <w:bidi w:val="0"/>
              <w:adjustRightInd/>
              <w:snapToGrid/>
              <w:spacing w:before="12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085BF7BB">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A13FE5F">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3"/>
                <w:sz w:val="26"/>
                <w:szCs w:val="26"/>
                <w:lang w:val="en-US"/>
              </w:rPr>
              <w:t>sự kiện</w:t>
            </w:r>
          </w:p>
        </w:tc>
      </w:tr>
      <w:tr w14:paraId="7F301198">
        <w:trPr>
          <w:trHeight w:val="350" w:hRule="atLeast"/>
        </w:trPr>
        <w:tc>
          <w:tcPr>
            <w:tcW w:w="2137" w:type="dxa"/>
          </w:tcPr>
          <w:p w14:paraId="5FFDA78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tenSuKien</w:t>
            </w:r>
          </w:p>
        </w:tc>
        <w:tc>
          <w:tcPr>
            <w:tcW w:w="2096" w:type="dxa"/>
          </w:tcPr>
          <w:p w14:paraId="0037485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1D33FCAB">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7088FE7A">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tcPr>
          <w:p w14:paraId="1D9E288B">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343EBF3">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sự kiện</w:t>
            </w:r>
          </w:p>
        </w:tc>
      </w:tr>
      <w:tr w14:paraId="65119920">
        <w:trPr>
          <w:trHeight w:val="350" w:hRule="atLeast"/>
        </w:trPr>
        <w:tc>
          <w:tcPr>
            <w:tcW w:w="2137" w:type="dxa"/>
          </w:tcPr>
          <w:p w14:paraId="5C418B4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anhSuKienNgang</w:t>
            </w:r>
          </w:p>
        </w:tc>
        <w:tc>
          <w:tcPr>
            <w:tcW w:w="2096" w:type="dxa"/>
          </w:tcPr>
          <w:p w14:paraId="760D501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F2763BA">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58525ED6">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tcPr>
          <w:p w14:paraId="1AD01925">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EA4760A">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ngang</w:t>
            </w:r>
          </w:p>
        </w:tc>
      </w:tr>
      <w:tr w14:paraId="0F43898C">
        <w:trPr>
          <w:trHeight w:val="350" w:hRule="atLeast"/>
        </w:trPr>
        <w:tc>
          <w:tcPr>
            <w:tcW w:w="2137" w:type="dxa"/>
          </w:tcPr>
          <w:p w14:paraId="4DBB28F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anhSuKienDoc</w:t>
            </w:r>
          </w:p>
        </w:tc>
        <w:tc>
          <w:tcPr>
            <w:tcW w:w="2096" w:type="dxa"/>
          </w:tcPr>
          <w:p w14:paraId="776469A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589ECE7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72A15BF8">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tcPr>
          <w:p w14:paraId="1317E0F7">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B9DAAE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dọc</w:t>
            </w:r>
          </w:p>
        </w:tc>
      </w:tr>
      <w:tr w14:paraId="31E5F8EA">
        <w:trPr>
          <w:trHeight w:val="350" w:hRule="atLeast"/>
        </w:trPr>
        <w:tc>
          <w:tcPr>
            <w:tcW w:w="2137" w:type="dxa"/>
          </w:tcPr>
          <w:p w14:paraId="5C55EDD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0E53677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46B8132">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2E7C2CA4">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tcPr>
          <w:p w14:paraId="1C8758D4">
            <w:pPr>
              <w:pStyle w:val="20"/>
              <w:keepNext w:val="0"/>
              <w:keepLines w:val="0"/>
              <w:pageBreakBefore w:val="0"/>
              <w:widowControl/>
              <w:kinsoku/>
              <w:wordWrap/>
              <w:overflowPunct/>
              <w:topLinePunct w:val="0"/>
              <w:autoSpaceDE/>
              <w:autoSpaceDN/>
              <w:bidi w:val="0"/>
              <w:adjustRightInd/>
              <w:snapToGrid/>
              <w:spacing w:before="120" w:line="312" w:lineRule="auto"/>
              <w:ind w:right="148"/>
              <w:jc w:val="center"/>
              <w:textAlignment w:val="auto"/>
              <w:rPr>
                <w:rFonts w:hint="default" w:ascii="Times New Roman Regular" w:hAnsi="Times New Roman Regular" w:cs="Times New Roman Regular"/>
                <w:sz w:val="26"/>
                <w:szCs w:val="26"/>
              </w:rPr>
            </w:pPr>
          </w:p>
        </w:tc>
        <w:tc>
          <w:tcPr>
            <w:tcW w:w="3009" w:type="dxa"/>
          </w:tcPr>
          <w:p w14:paraId="24FD9367">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08FCD7C1">
        <w:trPr>
          <w:trHeight w:val="350" w:hRule="atLeast"/>
        </w:trPr>
        <w:tc>
          <w:tcPr>
            <w:tcW w:w="2137" w:type="dxa"/>
          </w:tcPr>
          <w:p w14:paraId="1759DFB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diaChi</w:t>
            </w:r>
          </w:p>
        </w:tc>
        <w:tc>
          <w:tcPr>
            <w:tcW w:w="2096" w:type="dxa"/>
          </w:tcPr>
          <w:p w14:paraId="5674D72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680449A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60CD176B">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tcPr>
          <w:p w14:paraId="1D0B3819">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48EB4E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Địa chỉ</w:t>
            </w:r>
          </w:p>
        </w:tc>
      </w:tr>
      <w:tr w14:paraId="64618041">
        <w:trPr>
          <w:trHeight w:val="350" w:hRule="atLeast"/>
        </w:trPr>
        <w:tc>
          <w:tcPr>
            <w:tcW w:w="2137" w:type="dxa"/>
          </w:tcPr>
          <w:p w14:paraId="5904FC8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phuong</w:t>
            </w:r>
          </w:p>
        </w:tc>
        <w:tc>
          <w:tcPr>
            <w:tcW w:w="2096" w:type="dxa"/>
          </w:tcPr>
          <w:p w14:paraId="663584F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Varchar(100)</w:t>
            </w:r>
          </w:p>
        </w:tc>
        <w:tc>
          <w:tcPr>
            <w:tcW w:w="555" w:type="dxa"/>
          </w:tcPr>
          <w:p w14:paraId="665BC888">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1AFFD60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tcPr>
          <w:p w14:paraId="0A0B6F7D">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76CD66">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Phường</w:t>
            </w:r>
          </w:p>
        </w:tc>
      </w:tr>
      <w:tr w14:paraId="7626C18F">
        <w:trPr>
          <w:trHeight w:val="350" w:hRule="atLeast"/>
        </w:trPr>
        <w:tc>
          <w:tcPr>
            <w:tcW w:w="2137" w:type="dxa"/>
          </w:tcPr>
          <w:p w14:paraId="7762710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quan</w:t>
            </w:r>
          </w:p>
        </w:tc>
        <w:tc>
          <w:tcPr>
            <w:tcW w:w="2096" w:type="dxa"/>
            <w:vAlign w:val="top"/>
          </w:tcPr>
          <w:p w14:paraId="28B82F94">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DC2FE54">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271DFD5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F4497A">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6DEB729F">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Quận</w:t>
            </w:r>
          </w:p>
        </w:tc>
      </w:tr>
      <w:tr w14:paraId="3A050411">
        <w:trPr>
          <w:trHeight w:val="350" w:hRule="atLeast"/>
        </w:trPr>
        <w:tc>
          <w:tcPr>
            <w:tcW w:w="2137" w:type="dxa"/>
          </w:tcPr>
          <w:p w14:paraId="23C0A8F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thanhPho</w:t>
            </w:r>
          </w:p>
        </w:tc>
        <w:tc>
          <w:tcPr>
            <w:tcW w:w="2096" w:type="dxa"/>
            <w:vAlign w:val="top"/>
          </w:tcPr>
          <w:p w14:paraId="1E33BD8D">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F3C25B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4CB40DFF">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805F0EE">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0BF2C588">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phố</w:t>
            </w:r>
          </w:p>
        </w:tc>
      </w:tr>
      <w:tr w14:paraId="17983B49">
        <w:trPr>
          <w:trHeight w:val="350" w:hRule="atLeast"/>
        </w:trPr>
        <w:tc>
          <w:tcPr>
            <w:tcW w:w="2137" w:type="dxa"/>
          </w:tcPr>
          <w:p w14:paraId="2645709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ngayTao</w:t>
            </w:r>
          </w:p>
        </w:tc>
        <w:tc>
          <w:tcPr>
            <w:tcW w:w="2096" w:type="dxa"/>
          </w:tcPr>
          <w:p w14:paraId="086D672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3A86FD1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16FC4886">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3AABEF">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3F5DF53">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0C86C4AB">
        <w:trPr>
          <w:trHeight w:val="350" w:hRule="atLeast"/>
        </w:trPr>
        <w:tc>
          <w:tcPr>
            <w:tcW w:w="2137" w:type="dxa"/>
          </w:tcPr>
          <w:p w14:paraId="63F7A4A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4"/>
                <w:sz w:val="26"/>
                <w:szCs w:val="26"/>
                <w:lang w:val="en-US"/>
              </w:rPr>
              <w:t>ngayCapNhat</w:t>
            </w:r>
          </w:p>
        </w:tc>
        <w:tc>
          <w:tcPr>
            <w:tcW w:w="2096" w:type="dxa"/>
          </w:tcPr>
          <w:p w14:paraId="1488C85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4C6ABE77">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5EE7A31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tcPr>
          <w:p w14:paraId="5555F10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3009" w:type="dxa"/>
          </w:tcPr>
          <w:p w14:paraId="78880528">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cập nhật</w:t>
            </w:r>
          </w:p>
        </w:tc>
      </w:tr>
      <w:tr w14:paraId="5F78AE9F">
        <w:trPr>
          <w:trHeight w:val="350" w:hRule="atLeast"/>
        </w:trPr>
        <w:tc>
          <w:tcPr>
            <w:tcW w:w="2137" w:type="dxa"/>
          </w:tcPr>
          <w:p w14:paraId="54A8DEE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trangThai</w:t>
            </w:r>
          </w:p>
        </w:tc>
        <w:tc>
          <w:tcPr>
            <w:tcW w:w="2096" w:type="dxa"/>
            <w:vAlign w:val="top"/>
          </w:tcPr>
          <w:p w14:paraId="2992CB81">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z w:val="26"/>
                <w:szCs w:val="26"/>
                <w:lang w:val="en-US"/>
              </w:rPr>
              <w:t>Varchar(50)</w:t>
            </w:r>
          </w:p>
        </w:tc>
        <w:tc>
          <w:tcPr>
            <w:tcW w:w="555" w:type="dxa"/>
          </w:tcPr>
          <w:p w14:paraId="005975AF">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6976F7DD">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1214E934">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521D7C20">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073E01BC">
        <w:trPr>
          <w:trHeight w:val="350" w:hRule="atLeast"/>
        </w:trPr>
        <w:tc>
          <w:tcPr>
            <w:tcW w:w="2137" w:type="dxa"/>
          </w:tcPr>
          <w:p w14:paraId="4E2B9FC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maToChuc</w:t>
            </w:r>
          </w:p>
        </w:tc>
        <w:tc>
          <w:tcPr>
            <w:tcW w:w="2096" w:type="dxa"/>
          </w:tcPr>
          <w:p w14:paraId="7511A60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46FA7C11">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4285E137">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5AF828B0">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70DBECEB">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5F253CFF">
        <w:trPr>
          <w:trHeight w:val="350" w:hRule="atLeast"/>
        </w:trPr>
        <w:tc>
          <w:tcPr>
            <w:tcW w:w="2137" w:type="dxa"/>
          </w:tcPr>
          <w:p w14:paraId="45732F7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maLoaiSuKien</w:t>
            </w:r>
          </w:p>
        </w:tc>
        <w:tc>
          <w:tcPr>
            <w:tcW w:w="2096" w:type="dxa"/>
          </w:tcPr>
          <w:p w14:paraId="3E6353D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52B578B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2E7ECF0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BA64FC5">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48DFA69">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sự kiện</w:t>
            </w:r>
          </w:p>
        </w:tc>
      </w:tr>
    </w:tbl>
    <w:p w14:paraId="43EA8E3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78"/>
        <w:gridCol w:w="3009"/>
      </w:tblGrid>
      <w:tr w14:paraId="57ADCF2C">
        <w:trPr>
          <w:trHeight w:val="350" w:hRule="atLeast"/>
        </w:trPr>
        <w:tc>
          <w:tcPr>
            <w:tcW w:w="9070" w:type="dxa"/>
            <w:gridSpan w:val="6"/>
            <w:vAlign w:val="center"/>
          </w:tcPr>
          <w:p w14:paraId="5D91C1E2">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sz w:val="26"/>
                <w:szCs w:val="26"/>
              </w:rPr>
            </w:pPr>
            <w:r>
              <w:rPr>
                <w:b/>
                <w:sz w:val="26"/>
                <w:szCs w:val="26"/>
              </w:rPr>
              <w:t>Mô</w:t>
            </w:r>
            <w:r>
              <w:rPr>
                <w:b/>
                <w:spacing w:val="-8"/>
                <w:sz w:val="26"/>
                <w:szCs w:val="26"/>
              </w:rPr>
              <w:t xml:space="preserve"> </w:t>
            </w:r>
            <w:r>
              <w:rPr>
                <w:b/>
                <w:sz w:val="26"/>
                <w:szCs w:val="26"/>
              </w:rPr>
              <w:t>tả</w:t>
            </w:r>
            <w:r>
              <w:rPr>
                <w:b/>
                <w:spacing w:val="-10"/>
                <w:sz w:val="26"/>
                <w:szCs w:val="26"/>
              </w:rPr>
              <w:t xml:space="preserve"> </w:t>
            </w:r>
            <w:r>
              <w:rPr>
                <w:b/>
                <w:sz w:val="26"/>
                <w:szCs w:val="26"/>
              </w:rPr>
              <w:t>thực</w:t>
            </w:r>
            <w:r>
              <w:rPr>
                <w:b/>
                <w:spacing w:val="-8"/>
                <w:sz w:val="26"/>
                <w:szCs w:val="26"/>
              </w:rPr>
              <w:t xml:space="preserve"> </w:t>
            </w:r>
            <w:r>
              <w:rPr>
                <w:b/>
                <w:sz w:val="26"/>
                <w:szCs w:val="26"/>
              </w:rPr>
              <w:t>thể</w:t>
            </w:r>
            <w:r>
              <w:rPr>
                <w:b/>
                <w:spacing w:val="-10"/>
                <w:sz w:val="26"/>
                <w:szCs w:val="26"/>
              </w:rPr>
              <w:t xml:space="preserve"> </w:t>
            </w:r>
            <w:r>
              <w:rPr>
                <w:rFonts w:hint="default"/>
                <w:b w:val="0"/>
                <w:bCs/>
                <w:spacing w:val="-10"/>
                <w:sz w:val="26"/>
                <w:szCs w:val="26"/>
                <w:lang w:val="en-US"/>
              </w:rPr>
              <w:t>suat_dien</w:t>
            </w:r>
            <w:r>
              <w:rPr>
                <w:sz w:val="26"/>
                <w:szCs w:val="26"/>
              </w:rPr>
              <w:t>:</w:t>
            </w:r>
            <w:r>
              <w:rPr>
                <w:rFonts w:hint="default" w:ascii="Times New Roman" w:hAnsi="Times New Roman" w:eastAsia="Times New Roman" w:cs="Times New Roman"/>
                <w:b w:val="0"/>
                <w:bCs/>
                <w:kern w:val="0"/>
                <w:sz w:val="26"/>
                <w:szCs w:val="26"/>
                <w:lang w:val="en-US" w:eastAsia="zh-CN" w:bidi="ar-SA"/>
              </w:rPr>
              <w:t xml:space="preserve"> Thực thể “suat_dien” dùng để quản lý các suất diễn của mỗi sự kiện.</w:t>
            </w:r>
          </w:p>
        </w:tc>
      </w:tr>
      <w:tr w14:paraId="0F313CAF">
        <w:trPr>
          <w:trHeight w:val="350" w:hRule="atLeast"/>
        </w:trPr>
        <w:tc>
          <w:tcPr>
            <w:tcW w:w="2137" w:type="dxa"/>
          </w:tcPr>
          <w:p w14:paraId="3D79B1D5">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b/>
                <w:sz w:val="26"/>
                <w:szCs w:val="26"/>
              </w:rPr>
            </w:pPr>
            <w:r>
              <w:rPr>
                <w:b/>
                <w:sz w:val="26"/>
                <w:szCs w:val="26"/>
              </w:rPr>
              <w:t>Thuộc</w:t>
            </w:r>
            <w:r>
              <w:rPr>
                <w:b/>
                <w:spacing w:val="-8"/>
                <w:sz w:val="26"/>
                <w:szCs w:val="26"/>
              </w:rPr>
              <w:t xml:space="preserve"> </w:t>
            </w:r>
            <w:r>
              <w:rPr>
                <w:b/>
                <w:spacing w:val="-4"/>
                <w:sz w:val="26"/>
                <w:szCs w:val="26"/>
              </w:rPr>
              <w:t>tính</w:t>
            </w:r>
          </w:p>
        </w:tc>
        <w:tc>
          <w:tcPr>
            <w:tcW w:w="2096" w:type="dxa"/>
          </w:tcPr>
          <w:p w14:paraId="4553F2F2">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b/>
                <w:sz w:val="26"/>
                <w:szCs w:val="26"/>
              </w:rPr>
            </w:pPr>
            <w:r>
              <w:rPr>
                <w:b/>
                <w:spacing w:val="-4"/>
                <w:sz w:val="26"/>
                <w:szCs w:val="26"/>
              </w:rPr>
              <w:t>Kiểu</w:t>
            </w:r>
          </w:p>
        </w:tc>
        <w:tc>
          <w:tcPr>
            <w:tcW w:w="572" w:type="dxa"/>
          </w:tcPr>
          <w:p w14:paraId="29D9A43E">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b/>
                <w:sz w:val="26"/>
                <w:szCs w:val="26"/>
              </w:rPr>
            </w:pPr>
            <w:r>
              <w:rPr>
                <w:b/>
                <w:spacing w:val="-10"/>
                <w:sz w:val="26"/>
                <w:szCs w:val="26"/>
              </w:rPr>
              <w:t>K</w:t>
            </w:r>
          </w:p>
        </w:tc>
        <w:tc>
          <w:tcPr>
            <w:tcW w:w="578" w:type="dxa"/>
          </w:tcPr>
          <w:p w14:paraId="3C7DDF80">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b/>
                <w:sz w:val="26"/>
                <w:szCs w:val="26"/>
              </w:rPr>
            </w:pPr>
            <w:r>
              <w:rPr>
                <w:b/>
                <w:spacing w:val="-10"/>
                <w:sz w:val="26"/>
                <w:szCs w:val="26"/>
              </w:rPr>
              <w:t>U</w:t>
            </w:r>
          </w:p>
        </w:tc>
        <w:tc>
          <w:tcPr>
            <w:tcW w:w="678" w:type="dxa"/>
          </w:tcPr>
          <w:p w14:paraId="0AFF31A8">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b/>
                <w:sz w:val="26"/>
                <w:szCs w:val="26"/>
              </w:rPr>
            </w:pPr>
            <w:r>
              <w:rPr>
                <w:b/>
                <w:spacing w:val="-10"/>
                <w:sz w:val="26"/>
                <w:szCs w:val="26"/>
              </w:rPr>
              <w:t>M</w:t>
            </w:r>
          </w:p>
        </w:tc>
        <w:tc>
          <w:tcPr>
            <w:tcW w:w="3009" w:type="dxa"/>
          </w:tcPr>
          <w:p w14:paraId="02771F4C">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b/>
                <w:sz w:val="26"/>
                <w:szCs w:val="26"/>
              </w:rPr>
            </w:pPr>
            <w:r>
              <w:rPr>
                <w:b/>
                <w:sz w:val="26"/>
                <w:szCs w:val="26"/>
              </w:rPr>
              <w:t>Diễn</w:t>
            </w:r>
            <w:r>
              <w:rPr>
                <w:b/>
                <w:spacing w:val="-8"/>
                <w:sz w:val="26"/>
                <w:szCs w:val="26"/>
              </w:rPr>
              <w:t xml:space="preserve"> </w:t>
            </w:r>
            <w:r>
              <w:rPr>
                <w:b/>
                <w:spacing w:val="-4"/>
                <w:sz w:val="26"/>
                <w:szCs w:val="26"/>
              </w:rPr>
              <w:t>giải</w:t>
            </w:r>
          </w:p>
        </w:tc>
      </w:tr>
      <w:tr w14:paraId="5ED33AAB">
        <w:trPr>
          <w:trHeight w:val="350" w:hRule="atLeast"/>
        </w:trPr>
        <w:tc>
          <w:tcPr>
            <w:tcW w:w="2137" w:type="dxa"/>
          </w:tcPr>
          <w:p w14:paraId="2F4F9AA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sz w:val="26"/>
                <w:szCs w:val="26"/>
                <w:lang w:val="en-US"/>
              </w:rPr>
            </w:pPr>
            <w:r>
              <w:rPr>
                <w:rFonts w:hint="default"/>
                <w:spacing w:val="-2"/>
                <w:sz w:val="26"/>
                <w:szCs w:val="26"/>
                <w:lang w:val="en-US"/>
              </w:rPr>
              <w:t>maSuatDien</w:t>
            </w:r>
          </w:p>
        </w:tc>
        <w:tc>
          <w:tcPr>
            <w:tcW w:w="2096" w:type="dxa"/>
          </w:tcPr>
          <w:p w14:paraId="32584CD7">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sz w:val="26"/>
                <w:szCs w:val="26"/>
                <w:lang w:val="en-US"/>
              </w:rPr>
            </w:pPr>
            <w:r>
              <w:rPr>
                <w:rFonts w:hint="default"/>
                <w:spacing w:val="-5"/>
                <w:sz w:val="26"/>
                <w:szCs w:val="26"/>
                <w:lang w:val="en-US"/>
              </w:rPr>
              <w:t>String</w:t>
            </w:r>
          </w:p>
        </w:tc>
        <w:tc>
          <w:tcPr>
            <w:tcW w:w="572" w:type="dxa"/>
          </w:tcPr>
          <w:p w14:paraId="4D0707B9">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sz w:val="26"/>
                <w:szCs w:val="26"/>
              </w:rPr>
            </w:pPr>
            <w:r>
              <w:rPr>
                <w:spacing w:val="-10"/>
                <w:sz w:val="26"/>
                <w:szCs w:val="26"/>
              </w:rPr>
              <w:t>X</w:t>
            </w:r>
          </w:p>
        </w:tc>
        <w:tc>
          <w:tcPr>
            <w:tcW w:w="578" w:type="dxa"/>
          </w:tcPr>
          <w:p w14:paraId="5738242B">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sz w:val="26"/>
                <w:szCs w:val="26"/>
              </w:rPr>
            </w:pPr>
            <w:r>
              <w:rPr>
                <w:spacing w:val="-10"/>
                <w:sz w:val="26"/>
                <w:szCs w:val="26"/>
              </w:rPr>
              <w:t>X</w:t>
            </w:r>
          </w:p>
        </w:tc>
        <w:tc>
          <w:tcPr>
            <w:tcW w:w="678" w:type="dxa"/>
          </w:tcPr>
          <w:p w14:paraId="3C184F7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sz w:val="26"/>
                <w:szCs w:val="26"/>
              </w:rPr>
            </w:pPr>
            <w:r>
              <w:rPr>
                <w:spacing w:val="-10"/>
                <w:sz w:val="26"/>
                <w:szCs w:val="26"/>
              </w:rPr>
              <w:t>X</w:t>
            </w:r>
          </w:p>
        </w:tc>
        <w:tc>
          <w:tcPr>
            <w:tcW w:w="3009" w:type="dxa"/>
          </w:tcPr>
          <w:p w14:paraId="7DEFEF7E">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sz w:val="26"/>
                <w:szCs w:val="26"/>
                <w:lang w:val="en-US"/>
              </w:rPr>
            </w:pPr>
            <w:r>
              <w:rPr>
                <w:rFonts w:hint="default"/>
                <w:sz w:val="26"/>
                <w:szCs w:val="26"/>
                <w:lang w:val="en-US"/>
              </w:rPr>
              <w:t>Mã suất diễn</w:t>
            </w:r>
          </w:p>
        </w:tc>
      </w:tr>
      <w:tr w14:paraId="55204C4E">
        <w:trPr>
          <w:trHeight w:val="350" w:hRule="atLeast"/>
        </w:trPr>
        <w:tc>
          <w:tcPr>
            <w:tcW w:w="2137" w:type="dxa"/>
          </w:tcPr>
          <w:p w14:paraId="109268A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sz w:val="26"/>
                <w:szCs w:val="26"/>
                <w:lang w:val="en-US"/>
              </w:rPr>
            </w:pPr>
            <w:r>
              <w:rPr>
                <w:rFonts w:hint="default"/>
                <w:spacing w:val="-2"/>
                <w:sz w:val="26"/>
                <w:szCs w:val="26"/>
                <w:lang w:val="en-US"/>
              </w:rPr>
              <w:t>maSuKien</w:t>
            </w:r>
          </w:p>
        </w:tc>
        <w:tc>
          <w:tcPr>
            <w:tcW w:w="2096" w:type="dxa"/>
          </w:tcPr>
          <w:p w14:paraId="40277FA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sz w:val="26"/>
                <w:szCs w:val="26"/>
                <w:lang w:val="en-US"/>
              </w:rPr>
            </w:pPr>
            <w:r>
              <w:rPr>
                <w:rFonts w:hint="default"/>
                <w:spacing w:val="-2"/>
                <w:sz w:val="26"/>
                <w:szCs w:val="26"/>
                <w:lang w:val="en-US"/>
              </w:rPr>
              <w:t>String</w:t>
            </w:r>
          </w:p>
        </w:tc>
        <w:tc>
          <w:tcPr>
            <w:tcW w:w="572" w:type="dxa"/>
          </w:tcPr>
          <w:p w14:paraId="666C0463">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sz w:val="26"/>
                <w:szCs w:val="26"/>
              </w:rPr>
            </w:pPr>
          </w:p>
        </w:tc>
        <w:tc>
          <w:tcPr>
            <w:tcW w:w="578" w:type="dxa"/>
          </w:tcPr>
          <w:p w14:paraId="1F79A93C">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sz w:val="26"/>
                <w:szCs w:val="26"/>
              </w:rPr>
            </w:pPr>
          </w:p>
        </w:tc>
        <w:tc>
          <w:tcPr>
            <w:tcW w:w="678" w:type="dxa"/>
          </w:tcPr>
          <w:p w14:paraId="4942EF7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sz w:val="26"/>
                <w:szCs w:val="26"/>
              </w:rPr>
            </w:pPr>
            <w:r>
              <w:rPr>
                <w:spacing w:val="-10"/>
                <w:sz w:val="26"/>
                <w:szCs w:val="26"/>
              </w:rPr>
              <w:t>X</w:t>
            </w:r>
          </w:p>
        </w:tc>
        <w:tc>
          <w:tcPr>
            <w:tcW w:w="3009" w:type="dxa"/>
          </w:tcPr>
          <w:p w14:paraId="0513E131">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sz w:val="26"/>
                <w:szCs w:val="26"/>
                <w:lang w:val="en-US"/>
              </w:rPr>
            </w:pPr>
            <w:r>
              <w:rPr>
                <w:rFonts w:hint="default"/>
                <w:spacing w:val="-2"/>
                <w:sz w:val="26"/>
                <w:szCs w:val="26"/>
                <w:lang w:val="en-US"/>
              </w:rPr>
              <w:t>Mã sự kiện</w:t>
            </w:r>
          </w:p>
        </w:tc>
      </w:tr>
      <w:tr w14:paraId="77BC67D5">
        <w:trPr>
          <w:trHeight w:val="350" w:hRule="atLeast"/>
        </w:trPr>
        <w:tc>
          <w:tcPr>
            <w:tcW w:w="2137" w:type="dxa"/>
          </w:tcPr>
          <w:p w14:paraId="3852A5E6">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sz w:val="26"/>
                <w:szCs w:val="26"/>
                <w:lang w:val="en-US"/>
              </w:rPr>
            </w:pPr>
            <w:r>
              <w:rPr>
                <w:rFonts w:hint="default"/>
                <w:sz w:val="26"/>
                <w:szCs w:val="26"/>
                <w:lang w:val="en-US"/>
              </w:rPr>
              <w:t>thoiGianBatDau</w:t>
            </w:r>
          </w:p>
        </w:tc>
        <w:tc>
          <w:tcPr>
            <w:tcW w:w="2096" w:type="dxa"/>
            <w:vAlign w:val="top"/>
          </w:tcPr>
          <w:p w14:paraId="11F81CE5">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leftChars="0"/>
              <w:textAlignment w:val="auto"/>
              <w:rPr>
                <w:sz w:val="26"/>
                <w:szCs w:val="26"/>
              </w:rPr>
            </w:pPr>
            <w:r>
              <w:rPr>
                <w:rFonts w:hint="default"/>
                <w:spacing w:val="-2"/>
                <w:sz w:val="26"/>
                <w:szCs w:val="26"/>
                <w:lang w:val="en-US"/>
              </w:rPr>
              <w:t>DateTime</w:t>
            </w:r>
          </w:p>
        </w:tc>
        <w:tc>
          <w:tcPr>
            <w:tcW w:w="572" w:type="dxa"/>
          </w:tcPr>
          <w:p w14:paraId="46BB34F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sz w:val="26"/>
                <w:szCs w:val="26"/>
              </w:rPr>
            </w:pPr>
          </w:p>
        </w:tc>
        <w:tc>
          <w:tcPr>
            <w:tcW w:w="578" w:type="dxa"/>
          </w:tcPr>
          <w:p w14:paraId="57DCFFD4">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sz w:val="26"/>
                <w:szCs w:val="26"/>
              </w:rPr>
            </w:pPr>
          </w:p>
        </w:tc>
        <w:tc>
          <w:tcPr>
            <w:tcW w:w="678" w:type="dxa"/>
          </w:tcPr>
          <w:p w14:paraId="17609C2E">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sz w:val="26"/>
                <w:szCs w:val="26"/>
              </w:rPr>
            </w:pPr>
            <w:r>
              <w:rPr>
                <w:spacing w:val="-10"/>
                <w:sz w:val="26"/>
                <w:szCs w:val="26"/>
              </w:rPr>
              <w:t>X</w:t>
            </w:r>
          </w:p>
        </w:tc>
        <w:tc>
          <w:tcPr>
            <w:tcW w:w="3009" w:type="dxa"/>
          </w:tcPr>
          <w:p w14:paraId="023502BA">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sz w:val="26"/>
                <w:szCs w:val="26"/>
                <w:lang w:val="en-US"/>
              </w:rPr>
            </w:pPr>
            <w:r>
              <w:rPr>
                <w:rFonts w:hint="default"/>
                <w:sz w:val="26"/>
                <w:szCs w:val="26"/>
                <w:lang w:val="en-US"/>
              </w:rPr>
              <w:t>thời gian bắt đầu</w:t>
            </w:r>
          </w:p>
        </w:tc>
      </w:tr>
      <w:tr w14:paraId="5EBCF152">
        <w:trPr>
          <w:trHeight w:val="350" w:hRule="atLeast"/>
        </w:trPr>
        <w:tc>
          <w:tcPr>
            <w:tcW w:w="2137" w:type="dxa"/>
          </w:tcPr>
          <w:p w14:paraId="379BA27D">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sz w:val="26"/>
                <w:szCs w:val="26"/>
                <w:lang w:val="en-US"/>
              </w:rPr>
            </w:pPr>
            <w:r>
              <w:rPr>
                <w:rFonts w:hint="default"/>
                <w:spacing w:val="-2"/>
                <w:sz w:val="26"/>
                <w:szCs w:val="26"/>
                <w:lang w:val="en-US"/>
              </w:rPr>
              <w:t>thoiGianKetThuc</w:t>
            </w:r>
          </w:p>
        </w:tc>
        <w:tc>
          <w:tcPr>
            <w:tcW w:w="2096" w:type="dxa"/>
          </w:tcPr>
          <w:p w14:paraId="7BC39CB9">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sz w:val="26"/>
                <w:szCs w:val="26"/>
                <w:lang w:val="en-US"/>
              </w:rPr>
            </w:pPr>
            <w:r>
              <w:rPr>
                <w:rFonts w:hint="default"/>
                <w:spacing w:val="-2"/>
                <w:sz w:val="26"/>
                <w:szCs w:val="26"/>
                <w:lang w:val="en-US"/>
              </w:rPr>
              <w:t>DateTime</w:t>
            </w:r>
          </w:p>
        </w:tc>
        <w:tc>
          <w:tcPr>
            <w:tcW w:w="572" w:type="dxa"/>
          </w:tcPr>
          <w:p w14:paraId="0E8B0E78">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sz w:val="26"/>
                <w:szCs w:val="26"/>
              </w:rPr>
            </w:pPr>
          </w:p>
        </w:tc>
        <w:tc>
          <w:tcPr>
            <w:tcW w:w="578" w:type="dxa"/>
          </w:tcPr>
          <w:p w14:paraId="5368D24E">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sz w:val="26"/>
                <w:szCs w:val="26"/>
              </w:rPr>
            </w:pPr>
          </w:p>
        </w:tc>
        <w:tc>
          <w:tcPr>
            <w:tcW w:w="678" w:type="dxa"/>
          </w:tcPr>
          <w:p w14:paraId="5AA2DB64">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sz w:val="26"/>
                <w:szCs w:val="26"/>
              </w:rPr>
            </w:pPr>
            <w:r>
              <w:rPr>
                <w:spacing w:val="-10"/>
                <w:sz w:val="26"/>
                <w:szCs w:val="26"/>
              </w:rPr>
              <w:t>X</w:t>
            </w:r>
          </w:p>
        </w:tc>
        <w:tc>
          <w:tcPr>
            <w:tcW w:w="3009" w:type="dxa"/>
          </w:tcPr>
          <w:p w14:paraId="41834733">
            <w:pPr>
              <w:pStyle w:val="20"/>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sz w:val="26"/>
                <w:szCs w:val="26"/>
                <w:lang w:val="en-US"/>
              </w:rPr>
            </w:pPr>
            <w:r>
              <w:rPr>
                <w:rFonts w:hint="default"/>
                <w:sz w:val="26"/>
                <w:szCs w:val="26"/>
                <w:lang w:val="en-US"/>
              </w:rPr>
              <w:t>thời gian kết thúc</w:t>
            </w:r>
          </w:p>
        </w:tc>
      </w:tr>
    </w:tbl>
    <w:p w14:paraId="4FCE3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61"/>
        <w:gridCol w:w="3009"/>
      </w:tblGrid>
      <w:tr w14:paraId="467255A7">
        <w:trPr>
          <w:trHeight w:val="350" w:hRule="atLeast"/>
        </w:trPr>
        <w:tc>
          <w:tcPr>
            <w:tcW w:w="9070" w:type="dxa"/>
            <w:gridSpan w:val="6"/>
            <w:vAlign w:val="center"/>
          </w:tcPr>
          <w:p w14:paraId="176473FA">
            <w:pPr>
              <w:keepNext w:val="0"/>
              <w:keepLines w:val="0"/>
              <w:pageBreakBefore w:val="0"/>
              <w:widowControl/>
              <w:suppressLineNumbers w:val="0"/>
              <w:kinsoku/>
              <w:wordWrap/>
              <w:overflowPunct/>
              <w:topLinePunct w:val="0"/>
              <w:autoSpaceDE/>
              <w:autoSpaceDN/>
              <w:bidi w:val="0"/>
              <w:adjustRightInd/>
              <w:snapToGrid/>
              <w:spacing w:before="12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loai_ve</w:t>
            </w:r>
            <w:r>
              <w:rPr>
                <w:rFonts w:hint="default" w:ascii="Times New Roman Regular" w:hAnsi="Times New Roman Regular" w:eastAsia="Times New Roman" w:cs="Times New Roman Regular"/>
                <w:b w:val="0"/>
                <w:bCs/>
                <w:sz w:val="26"/>
                <w:szCs w:val="26"/>
                <w:lang w:val="en-US" w:eastAsia="zh-CN" w:bidi="ar-SA"/>
              </w:rPr>
              <w:t>: Thực thể “loai_ve” dùng để quản lý các loại vé của từng suất diễn.</w:t>
            </w:r>
          </w:p>
        </w:tc>
      </w:tr>
      <w:tr w14:paraId="7D628AC5">
        <w:trPr>
          <w:trHeight w:val="350" w:hRule="atLeast"/>
        </w:trPr>
        <w:tc>
          <w:tcPr>
            <w:tcW w:w="2137" w:type="dxa"/>
          </w:tcPr>
          <w:p w14:paraId="24516BC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2096" w:type="dxa"/>
          </w:tcPr>
          <w:p w14:paraId="72D98F2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588" w:type="dxa"/>
          </w:tcPr>
          <w:p w14:paraId="46A3DA55">
            <w:pPr>
              <w:pStyle w:val="20"/>
              <w:keepNext w:val="0"/>
              <w:keepLines w:val="0"/>
              <w:pageBreakBefore w:val="0"/>
              <w:widowControl/>
              <w:kinsoku/>
              <w:wordWrap/>
              <w:overflowPunct/>
              <w:topLinePunct w:val="0"/>
              <w:autoSpaceDE/>
              <w:autoSpaceDN/>
              <w:bidi w:val="0"/>
              <w:adjustRightInd/>
              <w:snapToGrid/>
              <w:spacing w:before="12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579" w:type="dxa"/>
          </w:tcPr>
          <w:p w14:paraId="04A1A41C">
            <w:pPr>
              <w:pStyle w:val="20"/>
              <w:keepNext w:val="0"/>
              <w:keepLines w:val="0"/>
              <w:pageBreakBefore w:val="0"/>
              <w:widowControl/>
              <w:kinsoku/>
              <w:wordWrap/>
              <w:overflowPunct/>
              <w:topLinePunct w:val="0"/>
              <w:autoSpaceDE/>
              <w:autoSpaceDN/>
              <w:bidi w:val="0"/>
              <w:adjustRightInd/>
              <w:snapToGrid/>
              <w:spacing w:before="12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61" w:type="dxa"/>
          </w:tcPr>
          <w:p w14:paraId="51D2ED0A">
            <w:pPr>
              <w:pStyle w:val="20"/>
              <w:keepNext w:val="0"/>
              <w:keepLines w:val="0"/>
              <w:pageBreakBefore w:val="0"/>
              <w:widowControl/>
              <w:kinsoku/>
              <w:wordWrap/>
              <w:overflowPunct/>
              <w:topLinePunct w:val="0"/>
              <w:autoSpaceDE/>
              <w:autoSpaceDN/>
              <w:bidi w:val="0"/>
              <w:adjustRightInd/>
              <w:snapToGrid/>
              <w:spacing w:before="12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09" w:type="dxa"/>
          </w:tcPr>
          <w:p w14:paraId="4F7115A9">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4ED01D2E">
        <w:trPr>
          <w:trHeight w:val="350" w:hRule="atLeast"/>
        </w:trPr>
        <w:tc>
          <w:tcPr>
            <w:tcW w:w="2137" w:type="dxa"/>
          </w:tcPr>
          <w:p w14:paraId="294E997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2096" w:type="dxa"/>
          </w:tcPr>
          <w:p w14:paraId="088A7C4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306FFB6">
            <w:pPr>
              <w:pStyle w:val="20"/>
              <w:keepNext w:val="0"/>
              <w:keepLines w:val="0"/>
              <w:pageBreakBefore w:val="0"/>
              <w:widowControl/>
              <w:kinsoku/>
              <w:wordWrap/>
              <w:overflowPunct/>
              <w:topLinePunct w:val="0"/>
              <w:autoSpaceDE/>
              <w:autoSpaceDN/>
              <w:bidi w:val="0"/>
              <w:adjustRightInd/>
              <w:snapToGrid/>
              <w:spacing w:before="12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00BC8712">
            <w:pPr>
              <w:pStyle w:val="20"/>
              <w:keepNext w:val="0"/>
              <w:keepLines w:val="0"/>
              <w:pageBreakBefore w:val="0"/>
              <w:widowControl/>
              <w:kinsoku/>
              <w:wordWrap/>
              <w:overflowPunct/>
              <w:topLinePunct w:val="0"/>
              <w:autoSpaceDE/>
              <w:autoSpaceDN/>
              <w:bidi w:val="0"/>
              <w:adjustRightInd/>
              <w:snapToGrid/>
              <w:spacing w:before="12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1" w:type="dxa"/>
          </w:tcPr>
          <w:p w14:paraId="0DE9F2BB">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0276267">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5B850BA8">
        <w:trPr>
          <w:trHeight w:val="350" w:hRule="atLeast"/>
        </w:trPr>
        <w:tc>
          <w:tcPr>
            <w:tcW w:w="2137" w:type="dxa"/>
          </w:tcPr>
          <w:p w14:paraId="011EC50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tenLoaiVe</w:t>
            </w:r>
          </w:p>
        </w:tc>
        <w:tc>
          <w:tcPr>
            <w:tcW w:w="2096" w:type="dxa"/>
          </w:tcPr>
          <w:p w14:paraId="366AAEB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4A794C5A">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2DFDDFE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1" w:type="dxa"/>
          </w:tcPr>
          <w:p w14:paraId="034618DE">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F33B7B6">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vé</w:t>
            </w:r>
          </w:p>
        </w:tc>
      </w:tr>
      <w:tr w14:paraId="24708949">
        <w:trPr>
          <w:trHeight w:val="350" w:hRule="atLeast"/>
        </w:trPr>
        <w:tc>
          <w:tcPr>
            <w:tcW w:w="2137" w:type="dxa"/>
          </w:tcPr>
          <w:p w14:paraId="433E583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77D51CC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Text</w:t>
            </w:r>
          </w:p>
        </w:tc>
        <w:tc>
          <w:tcPr>
            <w:tcW w:w="588" w:type="dxa"/>
          </w:tcPr>
          <w:p w14:paraId="3F995068">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500F815F">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1" w:type="dxa"/>
          </w:tcPr>
          <w:p w14:paraId="17886B76">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9DF70E9">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4CAA1D8B">
        <w:trPr>
          <w:trHeight w:val="350" w:hRule="atLeast"/>
        </w:trPr>
        <w:tc>
          <w:tcPr>
            <w:tcW w:w="2137" w:type="dxa"/>
          </w:tcPr>
          <w:p w14:paraId="4C09C5E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giaTien</w:t>
            </w:r>
          </w:p>
        </w:tc>
        <w:tc>
          <w:tcPr>
            <w:tcW w:w="2096" w:type="dxa"/>
          </w:tcPr>
          <w:p w14:paraId="1995ABC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8" w:type="dxa"/>
          </w:tcPr>
          <w:p w14:paraId="0FAE2118">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6F584696">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1" w:type="dxa"/>
          </w:tcPr>
          <w:p w14:paraId="12728D3B">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2223A16">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tiền</w:t>
            </w:r>
          </w:p>
        </w:tc>
      </w:tr>
      <w:tr w14:paraId="6314DDBA">
        <w:trPr>
          <w:trHeight w:val="350" w:hRule="atLeast"/>
        </w:trPr>
        <w:tc>
          <w:tcPr>
            <w:tcW w:w="2137" w:type="dxa"/>
          </w:tcPr>
          <w:p w14:paraId="3352462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soLuongPhatHanh</w:t>
            </w:r>
          </w:p>
        </w:tc>
        <w:tc>
          <w:tcPr>
            <w:tcW w:w="2096" w:type="dxa"/>
            <w:vAlign w:val="top"/>
          </w:tcPr>
          <w:p w14:paraId="499B3DCF">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6AA3A65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07D67F9B">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1" w:type="dxa"/>
          </w:tcPr>
          <w:p w14:paraId="4940DD6D">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FE10DAE">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5AAB1B">
        <w:trPr>
          <w:trHeight w:val="350" w:hRule="atLeast"/>
        </w:trPr>
        <w:tc>
          <w:tcPr>
            <w:tcW w:w="2137" w:type="dxa"/>
          </w:tcPr>
          <w:p w14:paraId="0765CB5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soLuongDaBan</w:t>
            </w:r>
          </w:p>
        </w:tc>
        <w:tc>
          <w:tcPr>
            <w:tcW w:w="2096" w:type="dxa"/>
            <w:vAlign w:val="top"/>
          </w:tcPr>
          <w:p w14:paraId="3C88AB87">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7A171D66">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790DA039">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1" w:type="dxa"/>
          </w:tcPr>
          <w:p w14:paraId="3A7252EF">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B352453">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bán</w:t>
            </w:r>
          </w:p>
        </w:tc>
      </w:tr>
      <w:tr w14:paraId="0E7663EE">
        <w:trPr>
          <w:trHeight w:val="350" w:hRule="atLeast"/>
        </w:trPr>
        <w:tc>
          <w:tcPr>
            <w:tcW w:w="2137" w:type="dxa"/>
          </w:tcPr>
          <w:p w14:paraId="67C7B5E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soLuongKhoa</w:t>
            </w:r>
          </w:p>
        </w:tc>
        <w:tc>
          <w:tcPr>
            <w:tcW w:w="2096" w:type="dxa"/>
          </w:tcPr>
          <w:p w14:paraId="1FD4EEF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8" w:type="dxa"/>
          </w:tcPr>
          <w:p w14:paraId="63EF479A">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7E7E652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1" w:type="dxa"/>
          </w:tcPr>
          <w:p w14:paraId="37410F68">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3BBD5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khóa</w:t>
            </w:r>
          </w:p>
        </w:tc>
      </w:tr>
      <w:tr w14:paraId="5760E6DF">
        <w:trPr>
          <w:trHeight w:val="350" w:hRule="atLeast"/>
        </w:trPr>
        <w:tc>
          <w:tcPr>
            <w:tcW w:w="2137" w:type="dxa"/>
          </w:tcPr>
          <w:p w14:paraId="29108AC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maSuatDien</w:t>
            </w:r>
          </w:p>
        </w:tc>
        <w:tc>
          <w:tcPr>
            <w:tcW w:w="2096" w:type="dxa"/>
            <w:vAlign w:val="top"/>
          </w:tcPr>
          <w:p w14:paraId="38AE0497">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588" w:type="dxa"/>
          </w:tcPr>
          <w:p w14:paraId="1B238B1B">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00AAB6E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61" w:type="dxa"/>
            <w:vAlign w:val="top"/>
          </w:tcPr>
          <w:p w14:paraId="79142105">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09" w:type="dxa"/>
          </w:tcPr>
          <w:p w14:paraId="3A9CF3C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suất diễn</w:t>
            </w:r>
          </w:p>
        </w:tc>
      </w:tr>
    </w:tbl>
    <w:p w14:paraId="1947F5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66E29205">
        <w:trPr>
          <w:trHeight w:val="350" w:hRule="atLeast"/>
        </w:trPr>
        <w:tc>
          <w:tcPr>
            <w:tcW w:w="9070" w:type="dxa"/>
            <w:gridSpan w:val="6"/>
            <w:vAlign w:val="center"/>
          </w:tcPr>
          <w:p w14:paraId="162E9B3D">
            <w:pPr>
              <w:keepNext w:val="0"/>
              <w:keepLines w:val="0"/>
              <w:pageBreakBefore w:val="0"/>
              <w:widowControl/>
              <w:suppressLineNumbers w:val="0"/>
              <w:kinsoku/>
              <w:wordWrap/>
              <w:overflowPunct/>
              <w:topLinePunct w:val="0"/>
              <w:autoSpaceDE/>
              <w:autoSpaceDN/>
              <w:bidi w:val="0"/>
              <w:adjustRightInd/>
              <w:snapToGrid/>
              <w:spacing w:before="12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vé</w:t>
            </w:r>
            <w:r>
              <w:rPr>
                <w:rFonts w:hint="default" w:ascii="Times New Roman Regular" w:hAnsi="Times New Roman Regular" w:cs="Times New Roman Regular"/>
                <w:sz w:val="26"/>
                <w:szCs w:val="26"/>
              </w:rPr>
              <w:t>:</w:t>
            </w:r>
            <w:r>
              <w:rPr>
                <w:rFonts w:hint="default" w:ascii="Times New Roman Regular" w:hAnsi="Times New Roman Regular" w:eastAsia="Times New Roman" w:cs="Times New Roman Regular"/>
                <w:b w:val="0"/>
                <w:bCs/>
                <w:sz w:val="26"/>
                <w:szCs w:val="26"/>
                <w:lang w:val="en-US" w:eastAsia="zh-CN" w:bidi="ar-SA"/>
              </w:rPr>
              <w:t xml:space="preserve"> Thực thể “ve” dùng để lưu thông tin vé điện tử sau khi thanh toán thành công.</w:t>
            </w:r>
          </w:p>
        </w:tc>
      </w:tr>
      <w:tr w14:paraId="013C1CB7">
        <w:trPr>
          <w:trHeight w:val="350" w:hRule="atLeast"/>
        </w:trPr>
        <w:tc>
          <w:tcPr>
            <w:tcW w:w="2137" w:type="dxa"/>
          </w:tcPr>
          <w:p w14:paraId="4957E12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2096" w:type="dxa"/>
          </w:tcPr>
          <w:p w14:paraId="5365301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605" w:type="dxa"/>
          </w:tcPr>
          <w:p w14:paraId="27A1DE5E">
            <w:pPr>
              <w:pStyle w:val="20"/>
              <w:keepNext w:val="0"/>
              <w:keepLines w:val="0"/>
              <w:pageBreakBefore w:val="0"/>
              <w:widowControl/>
              <w:kinsoku/>
              <w:wordWrap/>
              <w:overflowPunct/>
              <w:topLinePunct w:val="0"/>
              <w:autoSpaceDE/>
              <w:autoSpaceDN/>
              <w:bidi w:val="0"/>
              <w:adjustRightInd/>
              <w:snapToGrid/>
              <w:spacing w:before="12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579" w:type="dxa"/>
          </w:tcPr>
          <w:p w14:paraId="1BB6FEC0">
            <w:pPr>
              <w:pStyle w:val="20"/>
              <w:keepNext w:val="0"/>
              <w:keepLines w:val="0"/>
              <w:pageBreakBefore w:val="0"/>
              <w:widowControl/>
              <w:kinsoku/>
              <w:wordWrap/>
              <w:overflowPunct/>
              <w:topLinePunct w:val="0"/>
              <w:autoSpaceDE/>
              <w:autoSpaceDN/>
              <w:bidi w:val="0"/>
              <w:adjustRightInd/>
              <w:snapToGrid/>
              <w:spacing w:before="12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44" w:type="dxa"/>
          </w:tcPr>
          <w:p w14:paraId="2B70E800">
            <w:pPr>
              <w:pStyle w:val="20"/>
              <w:keepNext w:val="0"/>
              <w:keepLines w:val="0"/>
              <w:pageBreakBefore w:val="0"/>
              <w:widowControl/>
              <w:kinsoku/>
              <w:wordWrap/>
              <w:overflowPunct/>
              <w:topLinePunct w:val="0"/>
              <w:autoSpaceDE/>
              <w:autoSpaceDN/>
              <w:bidi w:val="0"/>
              <w:adjustRightInd/>
              <w:snapToGrid/>
              <w:spacing w:before="12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09" w:type="dxa"/>
          </w:tcPr>
          <w:p w14:paraId="6DC3722D">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603E9CE0">
        <w:trPr>
          <w:trHeight w:val="350" w:hRule="atLeast"/>
        </w:trPr>
        <w:tc>
          <w:tcPr>
            <w:tcW w:w="2137" w:type="dxa"/>
          </w:tcPr>
          <w:p w14:paraId="61A1425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maVe</w:t>
            </w:r>
          </w:p>
        </w:tc>
        <w:tc>
          <w:tcPr>
            <w:tcW w:w="2096" w:type="dxa"/>
          </w:tcPr>
          <w:p w14:paraId="110D080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1EF820DB">
            <w:pPr>
              <w:pStyle w:val="20"/>
              <w:keepNext w:val="0"/>
              <w:keepLines w:val="0"/>
              <w:pageBreakBefore w:val="0"/>
              <w:widowControl/>
              <w:kinsoku/>
              <w:wordWrap/>
              <w:overflowPunct/>
              <w:topLinePunct w:val="0"/>
              <w:autoSpaceDE/>
              <w:autoSpaceDN/>
              <w:bidi w:val="0"/>
              <w:adjustRightInd/>
              <w:snapToGrid/>
              <w:spacing w:before="12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11548A2A">
            <w:pPr>
              <w:pStyle w:val="20"/>
              <w:keepNext w:val="0"/>
              <w:keepLines w:val="0"/>
              <w:pageBreakBefore w:val="0"/>
              <w:widowControl/>
              <w:kinsoku/>
              <w:wordWrap/>
              <w:overflowPunct/>
              <w:topLinePunct w:val="0"/>
              <w:autoSpaceDE/>
              <w:autoSpaceDN/>
              <w:bidi w:val="0"/>
              <w:adjustRightInd/>
              <w:snapToGrid/>
              <w:spacing w:before="12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4" w:type="dxa"/>
          </w:tcPr>
          <w:p w14:paraId="3378C72A">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F50FF37">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vé</w:t>
            </w:r>
          </w:p>
        </w:tc>
      </w:tr>
      <w:tr w14:paraId="7B64D20E">
        <w:trPr>
          <w:trHeight w:val="350" w:hRule="atLeast"/>
        </w:trPr>
        <w:tc>
          <w:tcPr>
            <w:tcW w:w="2137" w:type="dxa"/>
          </w:tcPr>
          <w:p w14:paraId="4D113E2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qrCode</w:t>
            </w:r>
          </w:p>
        </w:tc>
        <w:tc>
          <w:tcPr>
            <w:tcW w:w="2096" w:type="dxa"/>
          </w:tcPr>
          <w:p w14:paraId="1139C45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605" w:type="dxa"/>
          </w:tcPr>
          <w:p w14:paraId="2A95A41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vAlign w:val="top"/>
          </w:tcPr>
          <w:p w14:paraId="6981CCBF">
            <w:pPr>
              <w:pStyle w:val="20"/>
              <w:keepNext w:val="0"/>
              <w:keepLines w:val="0"/>
              <w:pageBreakBefore w:val="0"/>
              <w:widowControl/>
              <w:kinsoku/>
              <w:wordWrap/>
              <w:overflowPunct/>
              <w:topLinePunct w:val="0"/>
              <w:autoSpaceDE/>
              <w:autoSpaceDN/>
              <w:bidi w:val="0"/>
              <w:adjustRightInd/>
              <w:snapToGrid/>
              <w:spacing w:before="120" w:line="312" w:lineRule="auto"/>
              <w:ind w:right="99"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644" w:type="dxa"/>
          </w:tcPr>
          <w:p w14:paraId="31BF8401">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1A299E0">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 Code</w:t>
            </w:r>
          </w:p>
        </w:tc>
      </w:tr>
      <w:tr w14:paraId="785DD5AA">
        <w:trPr>
          <w:trHeight w:val="350" w:hRule="atLeast"/>
        </w:trPr>
        <w:tc>
          <w:tcPr>
            <w:tcW w:w="2137" w:type="dxa"/>
          </w:tcPr>
          <w:p w14:paraId="60A04D2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trangThai</w:t>
            </w:r>
          </w:p>
        </w:tc>
        <w:tc>
          <w:tcPr>
            <w:tcW w:w="2096" w:type="dxa"/>
          </w:tcPr>
          <w:p w14:paraId="467D41D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w:t>
            </w:r>
            <w:r>
              <w:rPr>
                <w:rFonts w:hint="default" w:ascii="Times New Roman Regular" w:hAnsi="Times New Roman Regular" w:cs="Times New Roman Regular"/>
                <w:spacing w:val="-2"/>
                <w:sz w:val="26"/>
                <w:szCs w:val="26"/>
              </w:rPr>
              <w:t>0)</w:t>
            </w:r>
          </w:p>
        </w:tc>
        <w:tc>
          <w:tcPr>
            <w:tcW w:w="605" w:type="dxa"/>
          </w:tcPr>
          <w:p w14:paraId="58C6A05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7C6A4E3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4" w:type="dxa"/>
          </w:tcPr>
          <w:p w14:paraId="2623D7D1">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BE2F948">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1AB6F6F1">
        <w:trPr>
          <w:trHeight w:val="350" w:hRule="atLeast"/>
        </w:trPr>
        <w:tc>
          <w:tcPr>
            <w:tcW w:w="2137" w:type="dxa"/>
          </w:tcPr>
          <w:p w14:paraId="46014AB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2096" w:type="dxa"/>
            <w:vAlign w:val="top"/>
          </w:tcPr>
          <w:p w14:paraId="520E5A0E">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2BAA17D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3A758BAB">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44" w:type="dxa"/>
          </w:tcPr>
          <w:p w14:paraId="060102FC">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4F6431C">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2A999071">
        <w:trPr>
          <w:trHeight w:val="350" w:hRule="atLeast"/>
        </w:trPr>
        <w:tc>
          <w:tcPr>
            <w:tcW w:w="2137" w:type="dxa"/>
          </w:tcPr>
          <w:p w14:paraId="3F07EBF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maLoaiVe</w:t>
            </w:r>
          </w:p>
        </w:tc>
        <w:tc>
          <w:tcPr>
            <w:tcW w:w="2096" w:type="dxa"/>
            <w:vAlign w:val="top"/>
          </w:tcPr>
          <w:p w14:paraId="641BAF3C">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46B9701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79" w:type="dxa"/>
          </w:tcPr>
          <w:p w14:paraId="40A2F31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lang w:val="en-US"/>
              </w:rPr>
            </w:pPr>
          </w:p>
        </w:tc>
        <w:tc>
          <w:tcPr>
            <w:tcW w:w="644" w:type="dxa"/>
          </w:tcPr>
          <w:p w14:paraId="08FF5E7A">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3535E88">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bl>
    <w:p w14:paraId="5D00EA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5D550478">
        <w:trPr>
          <w:trHeight w:val="350" w:hRule="atLeast"/>
        </w:trPr>
        <w:tc>
          <w:tcPr>
            <w:tcW w:w="9070" w:type="dxa"/>
            <w:gridSpan w:val="6"/>
            <w:vAlign w:val="center"/>
          </w:tcPr>
          <w:p w14:paraId="11178250">
            <w:pPr>
              <w:keepNext w:val="0"/>
              <w:keepLines w:val="0"/>
              <w:pageBreakBefore w:val="0"/>
              <w:widowControl/>
              <w:suppressLineNumbers w:val="0"/>
              <w:kinsoku/>
              <w:wordWrap/>
              <w:overflowPunct/>
              <w:topLinePunct w:val="0"/>
              <w:autoSpaceDE/>
              <w:autoSpaceDN/>
              <w:bidi w:val="0"/>
              <w:adjustRightInd/>
              <w:snapToGrid/>
              <w:spacing w:before="12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don_han</w:t>
            </w:r>
            <w:r>
              <w:rPr>
                <w:rFonts w:hint="default" w:ascii="Times New Roman Regular" w:hAnsi="Times New Roman Regular" w:eastAsia="Times New Roman" w:cs="Times New Roman Regular"/>
                <w:b w:val="0"/>
                <w:bCs/>
                <w:sz w:val="26"/>
                <w:szCs w:val="26"/>
                <w:lang w:val="en-US" w:eastAsia="zh-CN" w:bidi="ar-SA"/>
              </w:rPr>
              <w:t>g: Thực thể “don_hang” lưu thông tin các đơn đặt vé của khách hàng.</w:t>
            </w:r>
          </w:p>
        </w:tc>
      </w:tr>
      <w:tr w14:paraId="0EBC3571">
        <w:trPr>
          <w:trHeight w:val="350" w:hRule="atLeast"/>
        </w:trPr>
        <w:tc>
          <w:tcPr>
            <w:tcW w:w="2137" w:type="dxa"/>
          </w:tcPr>
          <w:p w14:paraId="3756005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Thuộc tính</w:t>
            </w:r>
          </w:p>
        </w:tc>
        <w:tc>
          <w:tcPr>
            <w:tcW w:w="2096" w:type="dxa"/>
          </w:tcPr>
          <w:p w14:paraId="756E5F3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Kiểu</w:t>
            </w:r>
          </w:p>
        </w:tc>
        <w:tc>
          <w:tcPr>
            <w:tcW w:w="605" w:type="dxa"/>
          </w:tcPr>
          <w:p w14:paraId="0885C32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K</w:t>
            </w:r>
          </w:p>
        </w:tc>
        <w:tc>
          <w:tcPr>
            <w:tcW w:w="579" w:type="dxa"/>
          </w:tcPr>
          <w:p w14:paraId="5A24B09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U</w:t>
            </w:r>
          </w:p>
        </w:tc>
        <w:tc>
          <w:tcPr>
            <w:tcW w:w="644" w:type="dxa"/>
          </w:tcPr>
          <w:p w14:paraId="198F822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M</w:t>
            </w:r>
          </w:p>
        </w:tc>
        <w:tc>
          <w:tcPr>
            <w:tcW w:w="3009" w:type="dxa"/>
          </w:tcPr>
          <w:p w14:paraId="5A21594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Diễn giải</w:t>
            </w:r>
          </w:p>
        </w:tc>
      </w:tr>
      <w:tr w14:paraId="69A7C826">
        <w:trPr>
          <w:trHeight w:val="350" w:hRule="atLeast"/>
        </w:trPr>
        <w:tc>
          <w:tcPr>
            <w:tcW w:w="2137" w:type="dxa"/>
          </w:tcPr>
          <w:p w14:paraId="14FE995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maDonHang</w:t>
            </w:r>
          </w:p>
        </w:tc>
        <w:tc>
          <w:tcPr>
            <w:tcW w:w="2096" w:type="dxa"/>
          </w:tcPr>
          <w:p w14:paraId="5BEF25D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97154C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579" w:type="dxa"/>
          </w:tcPr>
          <w:p w14:paraId="2C1BF14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644" w:type="dxa"/>
          </w:tcPr>
          <w:p w14:paraId="5403829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37612A1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1C602DF3">
        <w:trPr>
          <w:trHeight w:val="350" w:hRule="atLeast"/>
        </w:trPr>
        <w:tc>
          <w:tcPr>
            <w:tcW w:w="2137" w:type="dxa"/>
          </w:tcPr>
          <w:p w14:paraId="2666A06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tongTien</w:t>
            </w:r>
          </w:p>
        </w:tc>
        <w:tc>
          <w:tcPr>
            <w:tcW w:w="2096" w:type="dxa"/>
          </w:tcPr>
          <w:p w14:paraId="53BACF8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69305A6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2A6EAC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5CEA214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69A2E89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Tổng giá trị đơn hàng</w:t>
            </w:r>
          </w:p>
        </w:tc>
      </w:tr>
      <w:tr w14:paraId="1826450E">
        <w:trPr>
          <w:trHeight w:val="350" w:hRule="atLeast"/>
        </w:trPr>
        <w:tc>
          <w:tcPr>
            <w:tcW w:w="2137" w:type="dxa"/>
          </w:tcPr>
          <w:p w14:paraId="006E72F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trangThai</w:t>
            </w:r>
          </w:p>
        </w:tc>
        <w:tc>
          <w:tcPr>
            <w:tcW w:w="2096" w:type="dxa"/>
          </w:tcPr>
          <w:p w14:paraId="1F525AC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605" w:type="dxa"/>
          </w:tcPr>
          <w:p w14:paraId="4205212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F1A6DE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33B9892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4FFCCAD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đơn hàng</w:t>
            </w:r>
          </w:p>
        </w:tc>
      </w:tr>
      <w:tr w14:paraId="31F48BFE">
        <w:trPr>
          <w:trHeight w:val="350" w:hRule="atLeast"/>
        </w:trPr>
        <w:tc>
          <w:tcPr>
            <w:tcW w:w="2137" w:type="dxa"/>
          </w:tcPr>
          <w:p w14:paraId="5982669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ngayDatVe</w:t>
            </w:r>
          </w:p>
        </w:tc>
        <w:tc>
          <w:tcPr>
            <w:tcW w:w="2096" w:type="dxa"/>
          </w:tcPr>
          <w:p w14:paraId="6343D57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1CB0150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C4CA57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1A3BD1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1B0527D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đặt vé</w:t>
            </w:r>
          </w:p>
        </w:tc>
      </w:tr>
      <w:tr w14:paraId="3A71E341">
        <w:trPr>
          <w:trHeight w:val="350" w:hRule="atLeast"/>
        </w:trPr>
        <w:tc>
          <w:tcPr>
            <w:tcW w:w="2137" w:type="dxa"/>
          </w:tcPr>
          <w:p w14:paraId="7F58A05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thoihanthanhtoan</w:t>
            </w:r>
          </w:p>
        </w:tc>
        <w:tc>
          <w:tcPr>
            <w:tcW w:w="2096" w:type="dxa"/>
            <w:vAlign w:val="top"/>
          </w:tcPr>
          <w:p w14:paraId="6AB98AB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7823AAC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5B0BAF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524C34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59660F9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hạn thanh toán</w:t>
            </w:r>
          </w:p>
        </w:tc>
      </w:tr>
      <w:tr w14:paraId="41951FAF">
        <w:trPr>
          <w:trHeight w:val="350" w:hRule="atLeast"/>
        </w:trPr>
        <w:tc>
          <w:tcPr>
            <w:tcW w:w="2137" w:type="dxa"/>
          </w:tcPr>
          <w:p w14:paraId="48BFD5C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thoigianthanhtoan</w:t>
            </w:r>
          </w:p>
        </w:tc>
        <w:tc>
          <w:tcPr>
            <w:tcW w:w="2096" w:type="dxa"/>
            <w:vAlign w:val="top"/>
          </w:tcPr>
          <w:p w14:paraId="40E1BB7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5304786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769510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3C285B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3009" w:type="dxa"/>
          </w:tcPr>
          <w:p w14:paraId="1E1EA3C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thanh toán</w:t>
            </w:r>
          </w:p>
        </w:tc>
      </w:tr>
      <w:tr w14:paraId="6D5DA425">
        <w:trPr>
          <w:trHeight w:val="350" w:hRule="atLeast"/>
        </w:trPr>
        <w:tc>
          <w:tcPr>
            <w:tcW w:w="2137" w:type="dxa"/>
          </w:tcPr>
          <w:p w14:paraId="27A78DD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2096" w:type="dxa"/>
          </w:tcPr>
          <w:p w14:paraId="58979E1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558997D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39E8916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48B6F9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97EDC5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khuyến mãi</w:t>
            </w:r>
          </w:p>
        </w:tc>
      </w:tr>
      <w:tr w14:paraId="1A4750C2">
        <w:trPr>
          <w:trHeight w:val="350" w:hRule="atLeast"/>
        </w:trPr>
        <w:tc>
          <w:tcPr>
            <w:tcW w:w="2137" w:type="dxa"/>
          </w:tcPr>
          <w:p w14:paraId="37C99F90">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maNguoiDung</w:t>
            </w:r>
          </w:p>
        </w:tc>
        <w:tc>
          <w:tcPr>
            <w:tcW w:w="2096" w:type="dxa"/>
          </w:tcPr>
          <w:p w14:paraId="69B7E0B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7EDC9E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74830D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3DB7B51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3EB891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3C5A66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gridCol w:w="1874"/>
        <w:gridCol w:w="605"/>
        <w:gridCol w:w="595"/>
        <w:gridCol w:w="628"/>
        <w:gridCol w:w="3009"/>
      </w:tblGrid>
      <w:tr w14:paraId="08733E85">
        <w:trPr>
          <w:trHeight w:val="350" w:hRule="atLeast"/>
        </w:trPr>
        <w:tc>
          <w:tcPr>
            <w:tcW w:w="9070" w:type="dxa"/>
            <w:gridSpan w:val="6"/>
          </w:tcPr>
          <w:p w14:paraId="5F1C1A96">
            <w:pPr>
              <w:keepNext w:val="0"/>
              <w:keepLines w:val="0"/>
              <w:pageBreakBefore w:val="0"/>
              <w:widowControl/>
              <w:suppressLineNumbers w:val="0"/>
              <w:kinsoku/>
              <w:wordWrap/>
              <w:overflowPunct/>
              <w:topLinePunct w:val="0"/>
              <w:autoSpaceDE/>
              <w:autoSpaceDN/>
              <w:bidi w:val="0"/>
              <w:adjustRightInd/>
              <w:snapToGrid/>
              <w:spacing w:before="120" w:line="312" w:lineRule="auto"/>
              <w:ind w:left="200" w:leftChars="100" w:firstLine="0" w:firstLineChars="0"/>
              <w:jc w:val="lef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chi_tiet_don_hang</w:t>
            </w:r>
            <w:r>
              <w:rPr>
                <w:rFonts w:hint="default" w:ascii="Times New Roman Regular" w:hAnsi="Times New Roman Regular" w:cs="Times New Roman Regular"/>
                <w:sz w:val="26"/>
                <w:szCs w:val="26"/>
              </w:rPr>
              <w: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sz w:val="26"/>
                <w:szCs w:val="26"/>
                <w:lang w:val="en-US" w:eastAsia="zh-CN" w:bidi="ar-SA"/>
              </w:rPr>
              <w:t>Thực thể “chi_tiet_don_hang” dùng để lưu thông tin chi tiết từng loại vé trong một đơn hàng.</w:t>
            </w:r>
          </w:p>
        </w:tc>
      </w:tr>
      <w:tr w14:paraId="2BA85F50">
        <w:trPr>
          <w:trHeight w:val="350" w:hRule="atLeast"/>
        </w:trPr>
        <w:tc>
          <w:tcPr>
            <w:tcW w:w="2359" w:type="dxa"/>
          </w:tcPr>
          <w:p w14:paraId="0BFE243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1874" w:type="dxa"/>
          </w:tcPr>
          <w:p w14:paraId="090C211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605" w:type="dxa"/>
          </w:tcPr>
          <w:p w14:paraId="75FD20BC">
            <w:pPr>
              <w:pStyle w:val="20"/>
              <w:keepNext w:val="0"/>
              <w:keepLines w:val="0"/>
              <w:pageBreakBefore w:val="0"/>
              <w:widowControl/>
              <w:kinsoku/>
              <w:wordWrap/>
              <w:overflowPunct/>
              <w:topLinePunct w:val="0"/>
              <w:autoSpaceDE/>
              <w:autoSpaceDN/>
              <w:bidi w:val="0"/>
              <w:adjustRightInd/>
              <w:snapToGrid/>
              <w:spacing w:before="12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595" w:type="dxa"/>
          </w:tcPr>
          <w:p w14:paraId="15C71F73">
            <w:pPr>
              <w:pStyle w:val="20"/>
              <w:keepNext w:val="0"/>
              <w:keepLines w:val="0"/>
              <w:pageBreakBefore w:val="0"/>
              <w:widowControl/>
              <w:kinsoku/>
              <w:wordWrap/>
              <w:overflowPunct/>
              <w:topLinePunct w:val="0"/>
              <w:autoSpaceDE/>
              <w:autoSpaceDN/>
              <w:bidi w:val="0"/>
              <w:adjustRightInd/>
              <w:snapToGrid/>
              <w:spacing w:before="12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28" w:type="dxa"/>
          </w:tcPr>
          <w:p w14:paraId="77C8E1BA">
            <w:pPr>
              <w:pStyle w:val="20"/>
              <w:keepNext w:val="0"/>
              <w:keepLines w:val="0"/>
              <w:pageBreakBefore w:val="0"/>
              <w:widowControl/>
              <w:kinsoku/>
              <w:wordWrap/>
              <w:overflowPunct/>
              <w:topLinePunct w:val="0"/>
              <w:autoSpaceDE/>
              <w:autoSpaceDN/>
              <w:bidi w:val="0"/>
              <w:adjustRightInd/>
              <w:snapToGrid/>
              <w:spacing w:before="12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09" w:type="dxa"/>
          </w:tcPr>
          <w:p w14:paraId="21651D4D">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0E0DC193">
        <w:trPr>
          <w:trHeight w:val="350" w:hRule="atLeast"/>
        </w:trPr>
        <w:tc>
          <w:tcPr>
            <w:tcW w:w="2359" w:type="dxa"/>
          </w:tcPr>
          <w:p w14:paraId="5FC4E32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maChiTietDonHang</w:t>
            </w:r>
          </w:p>
        </w:tc>
        <w:tc>
          <w:tcPr>
            <w:tcW w:w="1874" w:type="dxa"/>
          </w:tcPr>
          <w:p w14:paraId="7D28F24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6651938B">
            <w:pPr>
              <w:pStyle w:val="20"/>
              <w:keepNext w:val="0"/>
              <w:keepLines w:val="0"/>
              <w:pageBreakBefore w:val="0"/>
              <w:widowControl/>
              <w:kinsoku/>
              <w:wordWrap/>
              <w:overflowPunct/>
              <w:topLinePunct w:val="0"/>
              <w:autoSpaceDE/>
              <w:autoSpaceDN/>
              <w:bidi w:val="0"/>
              <w:adjustRightInd/>
              <w:snapToGrid/>
              <w:spacing w:before="12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3D600A01">
            <w:pPr>
              <w:pStyle w:val="20"/>
              <w:keepNext w:val="0"/>
              <w:keepLines w:val="0"/>
              <w:pageBreakBefore w:val="0"/>
              <w:widowControl/>
              <w:kinsoku/>
              <w:wordWrap/>
              <w:overflowPunct/>
              <w:topLinePunct w:val="0"/>
              <w:autoSpaceDE/>
              <w:autoSpaceDN/>
              <w:bidi w:val="0"/>
              <w:adjustRightInd/>
              <w:snapToGrid/>
              <w:spacing w:before="12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28" w:type="dxa"/>
          </w:tcPr>
          <w:p w14:paraId="198B256E">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425681B">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chi tiết đơn hàng</w:t>
            </w:r>
          </w:p>
        </w:tc>
      </w:tr>
      <w:tr w14:paraId="1A00C4BF">
        <w:trPr>
          <w:trHeight w:val="350" w:hRule="atLeast"/>
        </w:trPr>
        <w:tc>
          <w:tcPr>
            <w:tcW w:w="2359" w:type="dxa"/>
          </w:tcPr>
          <w:p w14:paraId="32B602A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1874" w:type="dxa"/>
          </w:tcPr>
          <w:p w14:paraId="713CC15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1CF7F462">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3C180CD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28" w:type="dxa"/>
          </w:tcPr>
          <w:p w14:paraId="039253C9">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6BD70BA">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đơn hàng</w:t>
            </w:r>
          </w:p>
        </w:tc>
      </w:tr>
      <w:tr w14:paraId="5C970F12">
        <w:trPr>
          <w:trHeight w:val="350" w:hRule="atLeast"/>
        </w:trPr>
        <w:tc>
          <w:tcPr>
            <w:tcW w:w="2359" w:type="dxa"/>
          </w:tcPr>
          <w:p w14:paraId="5CBD5ABD">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1874" w:type="dxa"/>
          </w:tcPr>
          <w:p w14:paraId="75E546C3">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6A76F7A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5C35DA1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28" w:type="dxa"/>
          </w:tcPr>
          <w:p w14:paraId="569EAEC2">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49DE3D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3A9BB3EA">
        <w:trPr>
          <w:trHeight w:val="350" w:hRule="atLeast"/>
        </w:trPr>
        <w:tc>
          <w:tcPr>
            <w:tcW w:w="2359" w:type="dxa"/>
          </w:tcPr>
          <w:p w14:paraId="6B4E26C7">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w:t>
            </w:r>
          </w:p>
        </w:tc>
        <w:tc>
          <w:tcPr>
            <w:tcW w:w="1874" w:type="dxa"/>
          </w:tcPr>
          <w:p w14:paraId="16B47AD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605" w:type="dxa"/>
          </w:tcPr>
          <w:p w14:paraId="0D5CCC1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63B9E690">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28" w:type="dxa"/>
          </w:tcPr>
          <w:p w14:paraId="7B25BCA2">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DD94656">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w:t>
            </w:r>
          </w:p>
        </w:tc>
      </w:tr>
      <w:tr w14:paraId="2C5C0F2D">
        <w:trPr>
          <w:trHeight w:val="350" w:hRule="atLeast"/>
        </w:trPr>
        <w:tc>
          <w:tcPr>
            <w:tcW w:w="2359" w:type="dxa"/>
          </w:tcPr>
          <w:p w14:paraId="5BD735EE">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donGia</w:t>
            </w:r>
          </w:p>
        </w:tc>
        <w:tc>
          <w:tcPr>
            <w:tcW w:w="1874" w:type="dxa"/>
          </w:tcPr>
          <w:p w14:paraId="2596954A">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605" w:type="dxa"/>
          </w:tcPr>
          <w:p w14:paraId="0EE5E7A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4D7B5CD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28" w:type="dxa"/>
          </w:tcPr>
          <w:p w14:paraId="7E99FBB0">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7F1B293">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Đơn giá</w:t>
            </w:r>
          </w:p>
        </w:tc>
      </w:tr>
      <w:tr w14:paraId="29E3701B">
        <w:trPr>
          <w:trHeight w:val="350" w:hRule="atLeast"/>
        </w:trPr>
        <w:tc>
          <w:tcPr>
            <w:tcW w:w="2359" w:type="dxa"/>
          </w:tcPr>
          <w:p w14:paraId="26D7D00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thanhTien</w:t>
            </w:r>
          </w:p>
        </w:tc>
        <w:tc>
          <w:tcPr>
            <w:tcW w:w="1874" w:type="dxa"/>
          </w:tcPr>
          <w:p w14:paraId="548B9F8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5C88E458">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595" w:type="dxa"/>
          </w:tcPr>
          <w:p w14:paraId="49509104">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28" w:type="dxa"/>
          </w:tcPr>
          <w:p w14:paraId="68D44632">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2B9942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tiền</w:t>
            </w:r>
          </w:p>
        </w:tc>
      </w:tr>
    </w:tbl>
    <w:p w14:paraId="669DDF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2"/>
        <w:gridCol w:w="1891"/>
        <w:gridCol w:w="589"/>
        <w:gridCol w:w="612"/>
        <w:gridCol w:w="612"/>
        <w:gridCol w:w="3024"/>
      </w:tblGrid>
      <w:tr w14:paraId="5035B7D7">
        <w:trPr>
          <w:trHeight w:val="350" w:hRule="atLeast"/>
        </w:trPr>
        <w:tc>
          <w:tcPr>
            <w:tcW w:w="9070" w:type="dxa"/>
            <w:gridSpan w:val="6"/>
            <w:vAlign w:val="center"/>
          </w:tcPr>
          <w:p w14:paraId="45ABC573">
            <w:pPr>
              <w:pStyle w:val="20"/>
              <w:keepNext w:val="0"/>
              <w:keepLines w:val="0"/>
              <w:pageBreakBefore w:val="0"/>
              <w:widowControl/>
              <w:kinsoku/>
              <w:wordWrap/>
              <w:overflowPunct/>
              <w:topLinePunct w:val="0"/>
              <w:autoSpaceDE/>
              <w:autoSpaceDN/>
              <w:bidi w:val="0"/>
              <w:adjustRightInd/>
              <w:snapToGrid/>
              <w:spacing w:before="120" w:line="312" w:lineRule="auto"/>
              <w:ind w:left="107"/>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lang w:val="en-US" w:eastAsia="zh-CN"/>
              </w:rPr>
              <w:t>Mô tả</w:t>
            </w:r>
            <w:r>
              <w:rPr>
                <w:rFonts w:hint="default" w:ascii="Times New Roman Regular" w:hAnsi="Times New Roman Regular" w:cs="Times New Roman Regular"/>
                <w:b/>
                <w:bCs w:val="0"/>
                <w:sz w:val="26"/>
                <w:szCs w:val="26"/>
                <w:lang w:val="en-US" w:eastAsia="zh-CN"/>
              </w:rPr>
              <w:t xml:space="preserve"> thực thể </w:t>
            </w:r>
            <w:r>
              <w:rPr>
                <w:rFonts w:hint="default" w:ascii="Times New Roman Regular" w:hAnsi="Times New Roman Regular" w:cs="Times New Roman Regular"/>
                <w:b w:val="0"/>
                <w:bCs/>
                <w:sz w:val="26"/>
                <w:szCs w:val="26"/>
                <w:lang w:val="en-US" w:eastAsia="zh-CN"/>
              </w:rPr>
              <w:t>khuyen_mai: Thực thể “khuyen_mai” dùng để quản lý các chương trình khuyến mãi áp dụng cho sự kiện hoặc đơn hàng.</w:t>
            </w:r>
          </w:p>
        </w:tc>
      </w:tr>
      <w:tr w14:paraId="5C4709D4">
        <w:trPr>
          <w:trHeight w:val="350" w:hRule="atLeast"/>
        </w:trPr>
        <w:tc>
          <w:tcPr>
            <w:tcW w:w="2342" w:type="dxa"/>
          </w:tcPr>
          <w:p w14:paraId="614DBF9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Thuộc</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tính</w:t>
            </w:r>
          </w:p>
        </w:tc>
        <w:tc>
          <w:tcPr>
            <w:tcW w:w="1891" w:type="dxa"/>
          </w:tcPr>
          <w:p w14:paraId="4E9140C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4"/>
                <w:sz w:val="26"/>
                <w:szCs w:val="26"/>
              </w:rPr>
              <w:t>Kiểu</w:t>
            </w:r>
          </w:p>
        </w:tc>
        <w:tc>
          <w:tcPr>
            <w:tcW w:w="589" w:type="dxa"/>
          </w:tcPr>
          <w:p w14:paraId="2AAD6816">
            <w:pPr>
              <w:pStyle w:val="20"/>
              <w:keepNext w:val="0"/>
              <w:keepLines w:val="0"/>
              <w:pageBreakBefore w:val="0"/>
              <w:widowControl/>
              <w:kinsoku/>
              <w:wordWrap/>
              <w:overflowPunct/>
              <w:topLinePunct w:val="0"/>
              <w:autoSpaceDE/>
              <w:autoSpaceDN/>
              <w:bidi w:val="0"/>
              <w:adjustRightInd/>
              <w:snapToGrid/>
              <w:spacing w:before="120" w:line="312" w:lineRule="auto"/>
              <w:ind w:left="106"/>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K</w:t>
            </w:r>
          </w:p>
        </w:tc>
        <w:tc>
          <w:tcPr>
            <w:tcW w:w="612" w:type="dxa"/>
          </w:tcPr>
          <w:p w14:paraId="0763FB4D">
            <w:pPr>
              <w:pStyle w:val="20"/>
              <w:keepNext w:val="0"/>
              <w:keepLines w:val="0"/>
              <w:pageBreakBefore w:val="0"/>
              <w:widowControl/>
              <w:kinsoku/>
              <w:wordWrap/>
              <w:overflowPunct/>
              <w:topLinePunct w:val="0"/>
              <w:autoSpaceDE/>
              <w:autoSpaceDN/>
              <w:bidi w:val="0"/>
              <w:adjustRightInd/>
              <w:snapToGrid/>
              <w:spacing w:before="120" w:line="312" w:lineRule="auto"/>
              <w:ind w:left="105"/>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U</w:t>
            </w:r>
          </w:p>
        </w:tc>
        <w:tc>
          <w:tcPr>
            <w:tcW w:w="612" w:type="dxa"/>
          </w:tcPr>
          <w:p w14:paraId="4CEA1AE7">
            <w:pPr>
              <w:pStyle w:val="20"/>
              <w:keepNext w:val="0"/>
              <w:keepLines w:val="0"/>
              <w:pageBreakBefore w:val="0"/>
              <w:widowControl/>
              <w:kinsoku/>
              <w:wordWrap/>
              <w:overflowPunct/>
              <w:topLinePunct w:val="0"/>
              <w:autoSpaceDE/>
              <w:autoSpaceDN/>
              <w:bidi w:val="0"/>
              <w:adjustRightInd/>
              <w:snapToGrid/>
              <w:spacing w:before="120" w:line="312" w:lineRule="auto"/>
              <w:ind w:left="104"/>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pacing w:val="-10"/>
                <w:sz w:val="26"/>
                <w:szCs w:val="26"/>
              </w:rPr>
              <w:t>M</w:t>
            </w:r>
          </w:p>
        </w:tc>
        <w:tc>
          <w:tcPr>
            <w:tcW w:w="3024" w:type="dxa"/>
          </w:tcPr>
          <w:p w14:paraId="30A6801B">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Diễn</w:t>
            </w:r>
            <w:r>
              <w:rPr>
                <w:rFonts w:hint="default" w:ascii="Times New Roman Bold" w:hAnsi="Times New Roman Bold" w:cs="Times New Roman Bold"/>
                <w:b/>
                <w:bCs w:val="0"/>
                <w:spacing w:val="-8"/>
                <w:sz w:val="26"/>
                <w:szCs w:val="26"/>
              </w:rPr>
              <w:t xml:space="preserve"> </w:t>
            </w:r>
            <w:r>
              <w:rPr>
                <w:rFonts w:hint="default" w:ascii="Times New Roman Bold" w:hAnsi="Times New Roman Bold" w:cs="Times New Roman Bold"/>
                <w:b/>
                <w:bCs w:val="0"/>
                <w:spacing w:val="-4"/>
                <w:sz w:val="26"/>
                <w:szCs w:val="26"/>
              </w:rPr>
              <w:t>giải</w:t>
            </w:r>
          </w:p>
        </w:tc>
      </w:tr>
      <w:tr w14:paraId="5DE79438">
        <w:trPr>
          <w:trHeight w:val="350" w:hRule="atLeast"/>
        </w:trPr>
        <w:tc>
          <w:tcPr>
            <w:tcW w:w="2342" w:type="dxa"/>
          </w:tcPr>
          <w:p w14:paraId="729A16D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1891" w:type="dxa"/>
          </w:tcPr>
          <w:p w14:paraId="2D82EBB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9" w:type="dxa"/>
          </w:tcPr>
          <w:p w14:paraId="4B7036B9">
            <w:pPr>
              <w:pStyle w:val="20"/>
              <w:keepNext w:val="0"/>
              <w:keepLines w:val="0"/>
              <w:pageBreakBefore w:val="0"/>
              <w:widowControl/>
              <w:kinsoku/>
              <w:wordWrap/>
              <w:overflowPunct/>
              <w:topLinePunct w:val="0"/>
              <w:autoSpaceDE/>
              <w:autoSpaceDN/>
              <w:bidi w:val="0"/>
              <w:adjustRightInd/>
              <w:snapToGrid/>
              <w:spacing w:before="12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286520AE">
            <w:pPr>
              <w:pStyle w:val="20"/>
              <w:keepNext w:val="0"/>
              <w:keepLines w:val="0"/>
              <w:pageBreakBefore w:val="0"/>
              <w:widowControl/>
              <w:kinsoku/>
              <w:wordWrap/>
              <w:overflowPunct/>
              <w:topLinePunct w:val="0"/>
              <w:autoSpaceDE/>
              <w:autoSpaceDN/>
              <w:bidi w:val="0"/>
              <w:adjustRightInd/>
              <w:snapToGrid/>
              <w:spacing w:before="12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424C18FA">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FD6376">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z w:val="26"/>
                <w:szCs w:val="26"/>
                <w:lang w:val="en-US"/>
              </w:rPr>
              <w:t xml:space="preserve"> khuyến mãi</w:t>
            </w:r>
          </w:p>
        </w:tc>
      </w:tr>
      <w:tr w14:paraId="0BF7C046">
        <w:trPr>
          <w:trHeight w:val="350" w:hRule="atLeast"/>
        </w:trPr>
        <w:tc>
          <w:tcPr>
            <w:tcW w:w="2342" w:type="dxa"/>
          </w:tcPr>
          <w:p w14:paraId="2FA0361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maGiamGia</w:t>
            </w:r>
          </w:p>
        </w:tc>
        <w:tc>
          <w:tcPr>
            <w:tcW w:w="1891" w:type="dxa"/>
          </w:tcPr>
          <w:p w14:paraId="5F7132D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50</w:t>
            </w:r>
            <w:r>
              <w:rPr>
                <w:rFonts w:hint="default" w:ascii="Times New Roman Regular" w:hAnsi="Times New Roman Regular" w:cs="Times New Roman Regular"/>
                <w:spacing w:val="-2"/>
                <w:sz w:val="26"/>
                <w:szCs w:val="26"/>
              </w:rPr>
              <w:t>)</w:t>
            </w:r>
          </w:p>
        </w:tc>
        <w:tc>
          <w:tcPr>
            <w:tcW w:w="589" w:type="dxa"/>
          </w:tcPr>
          <w:p w14:paraId="57BBDCD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vAlign w:val="top"/>
          </w:tcPr>
          <w:p w14:paraId="69BA6D2D">
            <w:pPr>
              <w:pStyle w:val="20"/>
              <w:keepNext w:val="0"/>
              <w:keepLines w:val="0"/>
              <w:pageBreakBefore w:val="0"/>
              <w:widowControl/>
              <w:kinsoku/>
              <w:wordWrap/>
              <w:overflowPunct/>
              <w:topLinePunct w:val="0"/>
              <w:autoSpaceDE/>
              <w:autoSpaceDN/>
              <w:bidi w:val="0"/>
              <w:adjustRightInd/>
              <w:snapToGrid/>
              <w:spacing w:before="120" w:line="312" w:lineRule="auto"/>
              <w:ind w:right="99"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612" w:type="dxa"/>
          </w:tcPr>
          <w:p w14:paraId="1806F7F1">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788C29A8">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giảm giá</w:t>
            </w:r>
          </w:p>
        </w:tc>
      </w:tr>
      <w:tr w14:paraId="5C93EC69">
        <w:trPr>
          <w:trHeight w:val="90" w:hRule="atLeast"/>
        </w:trPr>
        <w:tc>
          <w:tcPr>
            <w:tcW w:w="2342" w:type="dxa"/>
          </w:tcPr>
          <w:p w14:paraId="3F9CBC1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giaTriGiam</w:t>
            </w:r>
          </w:p>
        </w:tc>
        <w:tc>
          <w:tcPr>
            <w:tcW w:w="1891" w:type="dxa"/>
          </w:tcPr>
          <w:p w14:paraId="28B05E3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589" w:type="dxa"/>
          </w:tcPr>
          <w:p w14:paraId="4FCADB75">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04719857">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36601697">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BFB87F">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giảm</w:t>
            </w:r>
          </w:p>
        </w:tc>
      </w:tr>
      <w:tr w14:paraId="4A54926C">
        <w:trPr>
          <w:trHeight w:val="350" w:hRule="atLeast"/>
        </w:trPr>
        <w:tc>
          <w:tcPr>
            <w:tcW w:w="2342" w:type="dxa"/>
          </w:tcPr>
          <w:p w14:paraId="4ADA231B">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loaiGiam</w:t>
            </w:r>
          </w:p>
        </w:tc>
        <w:tc>
          <w:tcPr>
            <w:tcW w:w="1891" w:type="dxa"/>
          </w:tcPr>
          <w:p w14:paraId="3136F0D5">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9" w:type="dxa"/>
          </w:tcPr>
          <w:p w14:paraId="79C3A671">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6B3BC614">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14EA6BCC">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2A8BD5A">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Loại giảm</w:t>
            </w:r>
          </w:p>
        </w:tc>
      </w:tr>
      <w:tr w14:paraId="4DB58489">
        <w:trPr>
          <w:trHeight w:val="350" w:hRule="atLeast"/>
        </w:trPr>
        <w:tc>
          <w:tcPr>
            <w:tcW w:w="2342" w:type="dxa"/>
          </w:tcPr>
          <w:p w14:paraId="7A2229F2">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ngayBatDau</w:t>
            </w:r>
          </w:p>
        </w:tc>
        <w:tc>
          <w:tcPr>
            <w:tcW w:w="1891" w:type="dxa"/>
          </w:tcPr>
          <w:p w14:paraId="0B473BE9">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0F41CB5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0D72C536">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4776E6EA">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38C57CB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bắt đầu khuyến mãi</w:t>
            </w:r>
          </w:p>
        </w:tc>
      </w:tr>
      <w:tr w14:paraId="620090DB">
        <w:trPr>
          <w:trHeight w:val="350" w:hRule="atLeast"/>
        </w:trPr>
        <w:tc>
          <w:tcPr>
            <w:tcW w:w="2342" w:type="dxa"/>
          </w:tcPr>
          <w:p w14:paraId="493A851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ngayKetThuc</w:t>
            </w:r>
          </w:p>
        </w:tc>
        <w:tc>
          <w:tcPr>
            <w:tcW w:w="1891" w:type="dxa"/>
          </w:tcPr>
          <w:p w14:paraId="0F3416F8">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126DDCC2">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70F2B8B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62FECCF8">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7E0BFF2">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Ngày</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5"/>
                <w:sz w:val="26"/>
                <w:szCs w:val="26"/>
                <w:lang w:val="en-US"/>
              </w:rPr>
              <w:t>kết thúc khuyến mãi</w:t>
            </w:r>
          </w:p>
        </w:tc>
      </w:tr>
      <w:tr w14:paraId="1B2B05E9">
        <w:trPr>
          <w:trHeight w:val="350" w:hRule="atLeast"/>
        </w:trPr>
        <w:tc>
          <w:tcPr>
            <w:tcW w:w="2342" w:type="dxa"/>
          </w:tcPr>
          <w:p w14:paraId="0F72A6D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soLuongPhatHanh</w:t>
            </w:r>
          </w:p>
        </w:tc>
        <w:tc>
          <w:tcPr>
            <w:tcW w:w="1891" w:type="dxa"/>
          </w:tcPr>
          <w:p w14:paraId="0B2ADF7C">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9" w:type="dxa"/>
          </w:tcPr>
          <w:p w14:paraId="1BB3A717">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4E386EE4">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78E4B5F0">
            <w:pPr>
              <w:pStyle w:val="20"/>
              <w:keepNext w:val="0"/>
              <w:keepLines w:val="0"/>
              <w:pageBreakBefore w:val="0"/>
              <w:widowControl/>
              <w:kinsoku/>
              <w:wordWrap/>
              <w:overflowPunct/>
              <w:topLinePunct w:val="0"/>
              <w:autoSpaceDE/>
              <w:autoSpaceDN/>
              <w:bidi w:val="0"/>
              <w:adjustRightInd/>
              <w:snapToGrid/>
              <w:spacing w:before="12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5D39DD3A">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AEE761">
        <w:trPr>
          <w:trHeight w:val="350" w:hRule="atLeast"/>
        </w:trPr>
        <w:tc>
          <w:tcPr>
            <w:tcW w:w="2342" w:type="dxa"/>
          </w:tcPr>
          <w:p w14:paraId="486FE42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soLuongDaSuDung</w:t>
            </w:r>
          </w:p>
        </w:tc>
        <w:tc>
          <w:tcPr>
            <w:tcW w:w="1891" w:type="dxa"/>
            <w:vAlign w:val="top"/>
          </w:tcPr>
          <w:p w14:paraId="40FCEB78">
            <w:pPr>
              <w:pStyle w:val="20"/>
              <w:keepNext w:val="0"/>
              <w:keepLines w:val="0"/>
              <w:pageBreakBefore w:val="0"/>
              <w:widowControl/>
              <w:kinsoku/>
              <w:wordWrap/>
              <w:overflowPunct/>
              <w:topLinePunct w:val="0"/>
              <w:autoSpaceDE/>
              <w:autoSpaceDN/>
              <w:bidi w:val="0"/>
              <w:adjustRightInd/>
              <w:snapToGrid/>
              <w:spacing w:before="12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9" w:type="dxa"/>
          </w:tcPr>
          <w:p w14:paraId="34DA124C">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269E77B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19CC2D8D">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3024" w:type="dxa"/>
          </w:tcPr>
          <w:p w14:paraId="7411E6A1">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sử dụng</w:t>
            </w:r>
          </w:p>
        </w:tc>
      </w:tr>
      <w:tr w14:paraId="7DB3FA48">
        <w:trPr>
          <w:trHeight w:val="350" w:hRule="atLeast"/>
        </w:trPr>
        <w:tc>
          <w:tcPr>
            <w:tcW w:w="2342" w:type="dxa"/>
          </w:tcPr>
          <w:p w14:paraId="408B20B6">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giaTriToiThieu</w:t>
            </w:r>
          </w:p>
        </w:tc>
        <w:tc>
          <w:tcPr>
            <w:tcW w:w="1891" w:type="dxa"/>
          </w:tcPr>
          <w:p w14:paraId="48264411">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9" w:type="dxa"/>
          </w:tcPr>
          <w:p w14:paraId="78AEC6FE">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617DAC4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vAlign w:val="top"/>
          </w:tcPr>
          <w:p w14:paraId="52542979">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0BB0D077">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đơn tối thiểu</w:t>
            </w:r>
          </w:p>
        </w:tc>
      </w:tr>
      <w:tr w14:paraId="07C3DA47">
        <w:trPr>
          <w:trHeight w:val="350" w:hRule="atLeast"/>
        </w:trPr>
        <w:tc>
          <w:tcPr>
            <w:tcW w:w="2342" w:type="dxa"/>
          </w:tcPr>
          <w:p w14:paraId="2FE425D4">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pacing w:val="-5"/>
                <w:sz w:val="26"/>
                <w:szCs w:val="26"/>
                <w:lang w:val="en-US"/>
              </w:rPr>
            </w:pPr>
            <w:bookmarkStart w:id="43" w:name="_Toc355795857"/>
            <w:r>
              <w:rPr>
                <w:rFonts w:hint="default" w:ascii="Times New Roman Regular" w:hAnsi="Times New Roman Regular" w:cs="Times New Roman Regular"/>
                <w:spacing w:val="-5"/>
                <w:sz w:val="26"/>
                <w:szCs w:val="26"/>
                <w:lang w:val="en-US"/>
              </w:rPr>
              <w:t>maSuKien</w:t>
            </w:r>
          </w:p>
        </w:tc>
        <w:tc>
          <w:tcPr>
            <w:tcW w:w="1891" w:type="dxa"/>
          </w:tcPr>
          <w:p w14:paraId="17C950FF">
            <w:pPr>
              <w:pStyle w:val="20"/>
              <w:keepNext w:val="0"/>
              <w:keepLines w:val="0"/>
              <w:pageBreakBefore w:val="0"/>
              <w:widowControl/>
              <w:kinsoku/>
              <w:wordWrap/>
              <w:overflowPunct/>
              <w:topLinePunct w:val="0"/>
              <w:autoSpaceDE/>
              <w:autoSpaceDN/>
              <w:bidi w:val="0"/>
              <w:adjustRightInd/>
              <w:snapToGrid/>
              <w:spacing w:before="12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89" w:type="dxa"/>
          </w:tcPr>
          <w:p w14:paraId="0B9C31E8">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tcPr>
          <w:p w14:paraId="428ABE83">
            <w:pPr>
              <w:pStyle w:val="20"/>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p>
        </w:tc>
        <w:tc>
          <w:tcPr>
            <w:tcW w:w="612" w:type="dxa"/>
            <w:vAlign w:val="top"/>
          </w:tcPr>
          <w:p w14:paraId="373A345F">
            <w:pPr>
              <w:pStyle w:val="20"/>
              <w:keepNext w:val="0"/>
              <w:keepLines w:val="0"/>
              <w:pageBreakBefore w:val="0"/>
              <w:widowControl/>
              <w:kinsoku/>
              <w:wordWrap/>
              <w:overflowPunct/>
              <w:topLinePunct w:val="0"/>
              <w:autoSpaceDE/>
              <w:autoSpaceDN/>
              <w:bidi w:val="0"/>
              <w:adjustRightInd/>
              <w:snapToGrid/>
              <w:spacing w:before="12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4" w:type="dxa"/>
          </w:tcPr>
          <w:p w14:paraId="0EC61238">
            <w:pPr>
              <w:pStyle w:val="20"/>
              <w:keepNext w:val="0"/>
              <w:keepLines w:val="0"/>
              <w:pageBreakBefore w:val="0"/>
              <w:widowControl/>
              <w:kinsoku/>
              <w:wordWrap/>
              <w:overflowPunct/>
              <w:topLinePunct w:val="0"/>
              <w:autoSpaceDE/>
              <w:autoSpaceDN/>
              <w:bidi w:val="0"/>
              <w:adjustRightInd/>
              <w:snapToGrid/>
              <w:spacing w:before="12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sự kiện</w:t>
            </w:r>
          </w:p>
        </w:tc>
      </w:tr>
    </w:tbl>
    <w:p w14:paraId="48768755">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textAlignment w:val="auto"/>
        <w:outlineLvl w:val="1"/>
        <w:rPr>
          <w:rFonts w:hint="default" w:ascii="Times New Roman Regular" w:hAnsi="Times New Roman Regular" w:cs="Times New Roman Regular"/>
          <w:b/>
          <w:bCs/>
          <w:sz w:val="30"/>
          <w:szCs w:val="30"/>
          <w:lang w:val="en-US" w:eastAsia="zh-CN"/>
        </w:rPr>
      </w:pPr>
      <w:bookmarkStart w:id="44" w:name="_Toc11301694"/>
      <w:r>
        <w:rPr>
          <w:rFonts w:hint="default" w:ascii="Times New Roman Regular" w:hAnsi="Times New Roman Regular" w:cs="Times New Roman Regular"/>
          <w:b/>
          <w:bCs/>
          <w:sz w:val="30"/>
          <w:szCs w:val="30"/>
          <w:lang w:val="en-US" w:eastAsia="zh-CN"/>
        </w:rPr>
        <w:t>3.2 MÔ HÌNH</w:t>
      </w:r>
      <w:bookmarkEnd w:id="43"/>
      <w:r>
        <w:rPr>
          <w:rFonts w:hint="default" w:ascii="Times New Roman Regular" w:hAnsi="Times New Roman Regular" w:cs="Times New Roman Regular"/>
          <w:b/>
          <w:bCs/>
          <w:sz w:val="30"/>
          <w:szCs w:val="30"/>
          <w:lang w:val="en-US" w:eastAsia="zh-CN"/>
        </w:rPr>
        <w:t xml:space="preserve"> XỬ LÝ</w:t>
      </w:r>
      <w:bookmarkEnd w:id="44"/>
    </w:p>
    <w:p w14:paraId="3267A24B">
      <w:pPr>
        <w:keepNext w:val="0"/>
        <w:keepLines w:val="0"/>
        <w:pageBreakBefore w:val="0"/>
        <w:widowControl/>
        <w:numPr>
          <w:ilvl w:val="0"/>
          <w:numId w:val="2"/>
        </w:numPr>
        <w:kinsoku/>
        <w:wordWrap/>
        <w:overflowPunct/>
        <w:topLinePunct w:val="0"/>
        <w:autoSpaceDE/>
        <w:autoSpaceDN/>
        <w:bidi w:val="0"/>
        <w:adjustRightInd/>
        <w:snapToGrid/>
        <w:spacing w:before="120" w:beforeAutospacing="0" w:afterAutospacing="0" w:line="312" w:lineRule="auto"/>
        <w:ind w:left="425" w:leftChars="0" w:hanging="425" w:firstLineChars="0"/>
        <w:textAlignment w:val="auto"/>
        <w:outlineLvl w:val="2"/>
        <w:rPr>
          <w:rFonts w:hint="default" w:ascii="Times New Roman Regular" w:hAnsi="Times New Roman Regular" w:cs="Times New Roman Regular"/>
          <w:b/>
          <w:bCs/>
          <w:sz w:val="26"/>
          <w:szCs w:val="26"/>
          <w:lang w:val="en-US" w:eastAsia="zh-CN"/>
        </w:rPr>
      </w:pPr>
      <w:bookmarkStart w:id="45" w:name="_Toc1612473954"/>
      <w:bookmarkStart w:id="46" w:name="_Toc969010122"/>
      <w:r>
        <w:rPr>
          <w:rFonts w:hint="default" w:ascii="Times New Roman Regular" w:hAnsi="Times New Roman Regular" w:cs="Times New Roman Regular"/>
          <w:b/>
          <w:bCs/>
          <w:sz w:val="26"/>
          <w:szCs w:val="26"/>
          <w:lang w:val="en-US" w:eastAsia="zh-CN"/>
        </w:rPr>
        <w:t>Use case chi tiết</w:t>
      </w:r>
      <w:bookmarkEnd w:id="45"/>
      <w:bookmarkEnd w:id="46"/>
    </w:p>
    <w:p w14:paraId="52042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3.2.1.1 Use case Đăng ký</w:t>
      </w:r>
    </w:p>
    <w:p w14:paraId="61CF30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076575" cy="857250"/>
            <wp:effectExtent l="0" t="0" r="22225" b="6350"/>
            <wp:docPr id="2" name="Picture 2" descr="LVTN-UseCase-DangK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VTN-UseCase-DangKy.drawio"/>
                    <pic:cNvPicPr>
                      <a:picLocks noChangeAspect="1"/>
                    </pic:cNvPicPr>
                  </pic:nvPicPr>
                  <pic:blipFill>
                    <a:blip r:embed="rId39"/>
                    <a:stretch>
                      <a:fillRect/>
                    </a:stretch>
                  </pic:blipFill>
                  <pic:spPr>
                    <a:xfrm>
                      <a:off x="0" y="0"/>
                      <a:ext cx="3076575" cy="857250"/>
                    </a:xfrm>
                    <a:prstGeom prst="rect">
                      <a:avLst/>
                    </a:prstGeom>
                  </pic:spPr>
                </pic:pic>
              </a:graphicData>
            </a:graphic>
          </wp:inline>
        </w:drawing>
      </w:r>
    </w:p>
    <w:tbl>
      <w:tblPr>
        <w:tblStyle w:val="15"/>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1"/>
        <w:gridCol w:w="6030"/>
      </w:tblGrid>
      <w:tr w14:paraId="028B6A0C">
        <w:trPr>
          <w:trHeight w:val="90" w:hRule="atLeast"/>
        </w:trPr>
        <w:tc>
          <w:tcPr>
            <w:tcW w:w="3241" w:type="dxa"/>
            <w:vAlign w:val="center"/>
          </w:tcPr>
          <w:p w14:paraId="459CB7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AE5AA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ký</w:t>
            </w:r>
          </w:p>
        </w:tc>
      </w:tr>
      <w:tr w14:paraId="18873D4B">
        <w:tc>
          <w:tcPr>
            <w:tcW w:w="3241" w:type="dxa"/>
            <w:vAlign w:val="center"/>
          </w:tcPr>
          <w:p w14:paraId="76A2ED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11DE1B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96B3975">
        <w:tc>
          <w:tcPr>
            <w:tcW w:w="3241" w:type="dxa"/>
            <w:vAlign w:val="center"/>
          </w:tcPr>
          <w:p w14:paraId="3382CF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5D2285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Chức năng cho phép</w:t>
            </w:r>
            <w:r>
              <w:rPr>
                <w:rFonts w:hint="default" w:ascii="Times New Roman Regular" w:hAnsi="Times New Roman Regular" w:cs="Times New Roman Regular"/>
                <w:sz w:val="26"/>
                <w:szCs w:val="26"/>
                <w:lang w:val="en-US"/>
              </w:rPr>
              <w:t xml:space="preserve"> người dùng</w:t>
            </w:r>
            <w:r>
              <w:rPr>
                <w:rFonts w:hint="default" w:ascii="Times New Roman Regular" w:hAnsi="Times New Roman Regular" w:cs="Times New Roman Regular"/>
                <w:sz w:val="26"/>
                <w:szCs w:val="26"/>
              </w:rPr>
              <w:t xml:space="preserve"> đăng ký tài khoản để trở thành người bán hoặc người mua của hệ thống.</w:t>
            </w:r>
          </w:p>
        </w:tc>
      </w:tr>
      <w:tr w14:paraId="18E2F6BA">
        <w:tc>
          <w:tcPr>
            <w:tcW w:w="3241" w:type="dxa"/>
            <w:vAlign w:val="center"/>
          </w:tcPr>
          <w:p w14:paraId="133F5F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7DDE14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website</w:t>
            </w:r>
          </w:p>
        </w:tc>
      </w:tr>
      <w:tr w14:paraId="44044CAD">
        <w:tc>
          <w:tcPr>
            <w:tcW w:w="3241" w:type="dxa"/>
            <w:vAlign w:val="center"/>
          </w:tcPr>
          <w:p w14:paraId="0D8185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2FECA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đăng ký tài khoản thành công</w:t>
            </w:r>
          </w:p>
        </w:tc>
      </w:tr>
      <w:tr w14:paraId="1CA9FCDF">
        <w:tc>
          <w:tcPr>
            <w:tcW w:w="3241" w:type="dxa"/>
            <w:vAlign w:val="center"/>
          </w:tcPr>
          <w:p w14:paraId="570BAA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6E7D35">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w:t>
            </w:r>
            <w:r>
              <w:rPr>
                <w:rFonts w:hint="default" w:ascii="Times New Roman Regular" w:hAnsi="Times New Roman Regular" w:cs="Times New Roman Regular"/>
                <w:sz w:val="26"/>
                <w:szCs w:val="26"/>
              </w:rPr>
              <w:t xml:space="preserve"> đăng ký trên trang chủ của hệ thống.</w:t>
            </w:r>
          </w:p>
          <w:p w14:paraId="4EFB6018">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đăng ký tài khoản. </w:t>
            </w:r>
          </w:p>
          <w:p w14:paraId="6A3A4973">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Người dùng </w:t>
            </w:r>
            <w:r>
              <w:rPr>
                <w:rFonts w:hint="default" w:ascii="Times New Roman Regular" w:hAnsi="Times New Roman Regular" w:cs="Times New Roman Regular"/>
                <w:sz w:val="26"/>
                <w:szCs w:val="26"/>
              </w:rPr>
              <w:t xml:space="preserve">nhập thông tin </w:t>
            </w:r>
            <w:r>
              <w:rPr>
                <w:rFonts w:hint="default" w:ascii="Times New Roman Regular" w:hAnsi="Times New Roman Regular" w:cs="Times New Roman Regular"/>
                <w:sz w:val="26"/>
                <w:szCs w:val="26"/>
                <w:lang w:val="en-US"/>
              </w:rPr>
              <w:t>cần thiết</w:t>
            </w:r>
            <w:r>
              <w:rPr>
                <w:rFonts w:hint="default" w:ascii="Times New Roman Regular" w:hAnsi="Times New Roman Regular" w:cs="Times New Roman Regular"/>
                <w:sz w:val="26"/>
                <w:szCs w:val="26"/>
              </w:rPr>
              <w:t xml:space="preserve"> và nhấn nút “Đăng ký”.</w:t>
            </w:r>
          </w:p>
          <w:p w14:paraId="0EC4F7C4">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thực hiện kiểm tra thông tin đăng ký.</w:t>
            </w:r>
          </w:p>
          <w:p w14:paraId="411EB858">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lưu lại thông tin tài khoản vào cơ sở dữ liệu.</w:t>
            </w:r>
          </w:p>
          <w:p w14:paraId="15F90D7D">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gửi link xác thực vào hộp thư email đăng ký tương ứng và hiển thị thông báo đăng ký tài khoản thành công trên giao diện, đồng thời yêu cầu người dùng vào email đã đăng ký để xác thực tài khoản.</w:t>
            </w:r>
          </w:p>
          <w:p w14:paraId="12594F3B">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Người dùng</w:t>
            </w:r>
            <w:r>
              <w:rPr>
                <w:rFonts w:hint="default" w:ascii="Times New Roman Regular" w:hAnsi="Times New Roman Regular" w:cs="Times New Roman Regular"/>
                <w:sz w:val="26"/>
                <w:szCs w:val="26"/>
              </w:rPr>
              <w:t xml:space="preserve"> vào hộp thư email nhấn vào link xác thực</w:t>
            </w:r>
          </w:p>
          <w:p w14:paraId="55D718F0">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Từ link xác thực chuyển trang đến trang chủ của khách để tiến hành đăng nhập.</w:t>
            </w:r>
          </w:p>
        </w:tc>
      </w:tr>
      <w:tr w14:paraId="4B97E887">
        <w:tc>
          <w:tcPr>
            <w:tcW w:w="3241" w:type="dxa"/>
            <w:vAlign w:val="center"/>
          </w:tcPr>
          <w:p w14:paraId="2677F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59253B5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C7F4A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2.1 Người dùng bấm nút tắt biểu mẫu</w:t>
            </w:r>
          </w:p>
          <w:p w14:paraId="624E554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2:</w:t>
            </w:r>
          </w:p>
          <w:p w14:paraId="642A35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sz w:val="26"/>
                <w:szCs w:val="26"/>
                <w:lang w:val="en-US" w:eastAsia="zh-CN"/>
              </w:rPr>
            </w:pPr>
            <w:r>
              <w:rPr>
                <w:rFonts w:hint="default" w:ascii="Times New Roman Regular" w:hAnsi="Times New Roman Regular"/>
                <w:sz w:val="26"/>
                <w:szCs w:val="26"/>
                <w:lang w:val="en-US" w:eastAsia="zh-CN"/>
              </w:rPr>
              <w:t>5.1 Email đã tồn tại → thông báo tài khoản tồn tại.</w:t>
            </w:r>
          </w:p>
          <w:p w14:paraId="4E8BB25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sz w:val="26"/>
                <w:szCs w:val="26"/>
                <w:lang w:val="en-US" w:eastAsia="zh-CN"/>
              </w:rPr>
            </w:pPr>
            <w:r>
              <w:rPr>
                <w:rFonts w:hint="default" w:ascii="Times New Roman Regular" w:hAnsi="Times New Roman Regular"/>
                <w:sz w:val="26"/>
                <w:szCs w:val="26"/>
                <w:lang w:val="en-US" w:eastAsia="zh-CN"/>
              </w:rPr>
              <w:t>5.2 Mật khẩu không đủ độ mạnh → yêu cầu nhập lại.</w:t>
            </w:r>
          </w:p>
          <w:p w14:paraId="14CC16D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sz w:val="26"/>
                <w:szCs w:val="26"/>
                <w:lang w:val="en-US" w:eastAsia="zh-CN"/>
              </w:rPr>
              <w:t>5.3 Thông tin bắt buộc trống → highlight trường bị lỗi.</w:t>
            </w:r>
          </w:p>
        </w:tc>
      </w:tr>
    </w:tbl>
    <w:p w14:paraId="5A2F469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3CCA74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3.2.1.2 Use case Đăng nhập</w:t>
      </w:r>
    </w:p>
    <w:p w14:paraId="6CAB1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627755" cy="1010920"/>
            <wp:effectExtent l="0" t="0" r="4445" b="5080"/>
            <wp:docPr id="14" name="Picture 14" descr="LVTN-UseCase-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VTN-UseCase-DangNhap"/>
                    <pic:cNvPicPr>
                      <a:picLocks noChangeAspect="1"/>
                    </pic:cNvPicPr>
                  </pic:nvPicPr>
                  <pic:blipFill>
                    <a:blip r:embed="rId40"/>
                    <a:stretch>
                      <a:fillRect/>
                    </a:stretch>
                  </pic:blipFill>
                  <pic:spPr>
                    <a:xfrm>
                      <a:off x="0" y="0"/>
                      <a:ext cx="3627755" cy="1010920"/>
                    </a:xfrm>
                    <a:prstGeom prst="rect">
                      <a:avLst/>
                    </a:prstGeom>
                  </pic:spPr>
                </pic:pic>
              </a:graphicData>
            </a:graphic>
          </wp:inline>
        </w:drawing>
      </w:r>
    </w:p>
    <w:p w14:paraId="7477B40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7138970">
        <w:trPr>
          <w:trHeight w:val="90" w:hRule="atLeast"/>
        </w:trPr>
        <w:tc>
          <w:tcPr>
            <w:tcW w:w="3257" w:type="dxa"/>
            <w:vAlign w:val="center"/>
          </w:tcPr>
          <w:p w14:paraId="6C6DD4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19CC09B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nhập</w:t>
            </w:r>
          </w:p>
        </w:tc>
      </w:tr>
      <w:tr w14:paraId="5008D630">
        <w:tc>
          <w:tcPr>
            <w:tcW w:w="3257" w:type="dxa"/>
            <w:vAlign w:val="center"/>
          </w:tcPr>
          <w:p w14:paraId="4F0FFF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5DBD6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F5720FE">
        <w:tc>
          <w:tcPr>
            <w:tcW w:w="3257" w:type="dxa"/>
            <w:vAlign w:val="center"/>
          </w:tcPr>
          <w:p w14:paraId="7B8DD47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shd w:val="clear" w:color="auto" w:fill="auto"/>
            <w:vAlign w:val="center"/>
          </w:tcPr>
          <w:p w14:paraId="0F7B853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Chức năng cho phép người dùng (quản trị viên</w:t>
            </w:r>
            <w:r>
              <w:rPr>
                <w:rFonts w:hint="default" w:ascii="Times New Roman Regular" w:hAnsi="Times New Roman Regular" w:cs="Times New Roman Regular"/>
                <w:sz w:val="26"/>
                <w:szCs w:val="26"/>
                <w:lang w:eastAsia="en-US"/>
              </w:rPr>
              <w:t>, người bán vé, người mua vé</w:t>
            </w:r>
            <w:r>
              <w:rPr>
                <w:rFonts w:hint="default" w:ascii="Times New Roman Regular" w:hAnsi="Times New Roman Regular" w:cs="Times New Roman Regular"/>
                <w:sz w:val="26"/>
                <w:szCs w:val="26"/>
              </w:rPr>
              <w:t>) đăng nhập vào trang quản lý của người dùng tương ứng.</w:t>
            </w:r>
          </w:p>
        </w:tc>
      </w:tr>
      <w:tr w14:paraId="54EC1F6D">
        <w:tc>
          <w:tcPr>
            <w:tcW w:w="3257" w:type="dxa"/>
            <w:vAlign w:val="center"/>
          </w:tcPr>
          <w:p w14:paraId="2225A0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876C7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771BDB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chưa đăng nhập vào hệ thống.</w:t>
            </w:r>
          </w:p>
        </w:tc>
      </w:tr>
      <w:tr w14:paraId="4879BC1E">
        <w:tc>
          <w:tcPr>
            <w:tcW w:w="3257" w:type="dxa"/>
            <w:vAlign w:val="center"/>
          </w:tcPr>
          <w:p w14:paraId="4626F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DBC7A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được đăng nhập và có phiên hoạt động hợp lệ.</w:t>
            </w:r>
          </w:p>
        </w:tc>
      </w:tr>
      <w:tr w14:paraId="30BEC655">
        <w:tc>
          <w:tcPr>
            <w:tcW w:w="3257" w:type="dxa"/>
            <w:vAlign w:val="center"/>
          </w:tcPr>
          <w:p w14:paraId="60475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3B0EB0">
            <w:pPr>
              <w:keepNext w:val="0"/>
              <w:keepLines w:val="0"/>
              <w:pageBreakBefore w:val="0"/>
              <w:widowControl/>
              <w:numPr>
                <w:ilvl w:val="0"/>
                <w:numId w:val="4"/>
              </w:numPr>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chọn nút “Đăng nhập” trên trang chủ.</w:t>
            </w:r>
          </w:p>
          <w:p w14:paraId="11BCDB32">
            <w:pPr>
              <w:keepNext w:val="0"/>
              <w:keepLines w:val="0"/>
              <w:pageBreakBefore w:val="0"/>
              <w:widowControl/>
              <w:numPr>
                <w:ilvl w:val="0"/>
                <w:numId w:val="4"/>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hiển thị biểu mẫu đăng nhập gồm các trường email và mật khẩu.</w:t>
            </w:r>
          </w:p>
          <w:p w14:paraId="62EE0E41">
            <w:pPr>
              <w:keepNext w:val="0"/>
              <w:keepLines w:val="0"/>
              <w:pageBreakBefore w:val="0"/>
              <w:widowControl/>
              <w:numPr>
                <w:ilvl w:val="0"/>
                <w:numId w:val="4"/>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nhập thông tin và nhấn nút “Đăng nhập”.</w:t>
            </w:r>
          </w:p>
          <w:p w14:paraId="2A9C6AFA">
            <w:pPr>
              <w:keepNext w:val="0"/>
              <w:keepLines w:val="0"/>
              <w:pageBreakBefore w:val="0"/>
              <w:widowControl/>
              <w:numPr>
                <w:ilvl w:val="0"/>
                <w:numId w:val="4"/>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kiểm tra tính hợp lệ của dữ liệu</w:t>
            </w:r>
          </w:p>
          <w:p w14:paraId="11F848C1">
            <w:pPr>
              <w:keepNext w:val="0"/>
              <w:keepLines w:val="0"/>
              <w:pageBreakBefore w:val="0"/>
              <w:widowControl/>
              <w:numPr>
                <w:ilvl w:val="0"/>
                <w:numId w:val="4"/>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Thông tin hợp lệ → đăng nhập thành công và chuyển đến trang chủ.</w:t>
            </w:r>
          </w:p>
        </w:tc>
      </w:tr>
      <w:tr w14:paraId="7DE8EE71">
        <w:tc>
          <w:tcPr>
            <w:tcW w:w="3257" w:type="dxa"/>
            <w:vAlign w:val="center"/>
          </w:tcPr>
          <w:p w14:paraId="772E27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109252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A2274D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4.1 Hệ thống thông báo “Email hoặc mật khẩu không đúng”.</w:t>
            </w:r>
          </w:p>
        </w:tc>
      </w:tr>
    </w:tbl>
    <w:p w14:paraId="58DEC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2670FC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3.2.1.3 Use case Quản lý Tài khoản cá nhân</w:t>
      </w:r>
    </w:p>
    <w:p w14:paraId="334B7E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904615" cy="1771650"/>
            <wp:effectExtent l="0" t="0" r="6985" b="6350"/>
            <wp:docPr id="18" name="Picture 18" descr="LVTN-UseCase Module Quản lý tài khoả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TN-UseCase Module Quản lý tài khoản cá nhân"/>
                    <pic:cNvPicPr>
                      <a:picLocks noChangeAspect="1"/>
                    </pic:cNvPicPr>
                  </pic:nvPicPr>
                  <pic:blipFill>
                    <a:blip r:embed="rId41"/>
                    <a:stretch>
                      <a:fillRect/>
                    </a:stretch>
                  </pic:blipFill>
                  <pic:spPr>
                    <a:xfrm>
                      <a:off x="0" y="0"/>
                      <a:ext cx="3904615" cy="1771650"/>
                    </a:xfrm>
                    <a:prstGeom prst="rect">
                      <a:avLst/>
                    </a:prstGeom>
                  </pic:spPr>
                </pic:pic>
              </a:graphicData>
            </a:graphic>
          </wp:inline>
        </w:drawing>
      </w:r>
    </w:p>
    <w:p w14:paraId="796FFC4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789BB01">
        <w:trPr>
          <w:trHeight w:val="90" w:hRule="atLeast"/>
        </w:trPr>
        <w:tc>
          <w:tcPr>
            <w:tcW w:w="3257" w:type="dxa"/>
            <w:vAlign w:val="center"/>
          </w:tcPr>
          <w:p w14:paraId="6FAA4D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40036B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tài khoản cá nhân</w:t>
            </w:r>
          </w:p>
        </w:tc>
      </w:tr>
      <w:tr w14:paraId="046C2A44">
        <w:tc>
          <w:tcPr>
            <w:tcW w:w="3257" w:type="dxa"/>
            <w:vAlign w:val="center"/>
          </w:tcPr>
          <w:p w14:paraId="46A0B9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5C4F7CC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803BF6D">
        <w:tc>
          <w:tcPr>
            <w:tcW w:w="3257" w:type="dxa"/>
            <w:vAlign w:val="center"/>
          </w:tcPr>
          <w:p w14:paraId="12A3D2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7E7C1487">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Use case cho phép người dùng sau khi đăng nhập có thể xem thông tin tài khoản, chỉnh sửa thông tin cá nhân hoặc đổi mật khẩu.</w:t>
            </w:r>
          </w:p>
        </w:tc>
      </w:tr>
      <w:tr w14:paraId="70E1D42D">
        <w:tc>
          <w:tcPr>
            <w:tcW w:w="3257" w:type="dxa"/>
            <w:vAlign w:val="center"/>
          </w:tcPr>
          <w:p w14:paraId="09F1F0A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2A521C9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 cá nhân.</w:t>
            </w:r>
          </w:p>
        </w:tc>
      </w:tr>
      <w:tr w14:paraId="2B579637">
        <w:tc>
          <w:tcPr>
            <w:tcW w:w="3257" w:type="dxa"/>
            <w:vAlign w:val="center"/>
          </w:tcPr>
          <w:p w14:paraId="0E8DA41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8B415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Thông tin người dùng có thể sẽ được cập nhật </w:t>
            </w:r>
          </w:p>
        </w:tc>
      </w:tr>
      <w:tr w14:paraId="35E73911">
        <w:tc>
          <w:tcPr>
            <w:tcW w:w="3257" w:type="dxa"/>
            <w:vAlign w:val="center"/>
          </w:tcPr>
          <w:p w14:paraId="056B7C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30218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Tài Khoản. </w:t>
            </w:r>
          </w:p>
          <w:p w14:paraId="295E7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Tài Khoản. </w:t>
            </w:r>
          </w:p>
          <w:p w14:paraId="135200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Extend Use Case Chỉnh sửa thông tin</w:t>
            </w:r>
          </w:p>
          <w:p w14:paraId="76E81C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Đổi mật khẩu</w:t>
            </w:r>
          </w:p>
        </w:tc>
      </w:tr>
      <w:tr w14:paraId="6956E643">
        <w:tc>
          <w:tcPr>
            <w:tcW w:w="3257" w:type="dxa"/>
            <w:vAlign w:val="center"/>
          </w:tcPr>
          <w:p w14:paraId="5C0B27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center"/>
          </w:tcPr>
          <w:p w14:paraId="4B1A551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Không có luồng phụ cho use case chính</w:t>
            </w:r>
          </w:p>
        </w:tc>
      </w:tr>
      <w:tr w14:paraId="4B522EDC">
        <w:trPr>
          <w:trHeight w:val="609" w:hRule="atLeast"/>
        </w:trPr>
        <w:tc>
          <w:tcPr>
            <w:tcW w:w="3257" w:type="dxa"/>
            <w:vAlign w:val="center"/>
          </w:tcPr>
          <w:p w14:paraId="69B53D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1BC11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w:t>
            </w:r>
          </w:p>
          <w:p w14:paraId="4DB04907">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Tại trang thông tin người dùng.</w:t>
            </w:r>
          </w:p>
          <w:p w14:paraId="3694679D">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thông tin</w:t>
            </w:r>
          </w:p>
          <w:p w14:paraId="7DC60D3E">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thay đổi thông tin và nhấn Lưu.</w:t>
            </w:r>
          </w:p>
          <w:p w14:paraId="6CCECB20">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7D4F62E2">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39D4C25F">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Hiển thị thông báo cập nhật thành công.</w:t>
            </w:r>
          </w:p>
          <w:p w14:paraId="6B69D8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dữ liệu không hợp lệ → hệ thống thông báo lỗi</w:t>
            </w:r>
          </w:p>
        </w:tc>
      </w:tr>
      <w:tr w14:paraId="7B533505">
        <w:tc>
          <w:tcPr>
            <w:tcW w:w="3257" w:type="dxa"/>
            <w:shd w:val="clear" w:color="auto" w:fill="auto"/>
            <w:vAlign w:val="center"/>
          </w:tcPr>
          <w:p w14:paraId="48DB28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433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Đổi mật khẩu</w:t>
            </w:r>
          </w:p>
          <w:p w14:paraId="687B0925">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chọn chức năng</w:t>
            </w:r>
            <w:r>
              <w:rPr>
                <w:rFonts w:hint="default" w:ascii="Times New Roman Regular" w:hAnsi="Times New Roman Regular" w:cs="Times New Roman Regular"/>
                <w:sz w:val="26"/>
                <w:szCs w:val="26"/>
                <w:lang w:val="en-US"/>
              </w:rPr>
              <w:t xml:space="preserve"> Đổi mật khẩu</w:t>
            </w:r>
            <w:r>
              <w:rPr>
                <w:rFonts w:hint="default" w:ascii="Times New Roman Regular" w:hAnsi="Times New Roman Regular" w:cs="Times New Roman Regular"/>
                <w:sz w:val="26"/>
                <w:szCs w:val="26"/>
              </w:rPr>
              <w:t xml:space="preserve"> </w:t>
            </w:r>
          </w:p>
          <w:p w14:paraId="6DA6EA5A">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đổi mật khẩu</w:t>
            </w:r>
            <w:r>
              <w:rPr>
                <w:rFonts w:hint="default" w:ascii="Times New Roman Regular" w:hAnsi="Times New Roman Regular" w:cs="Times New Roman Regular"/>
                <w:sz w:val="26"/>
                <w:szCs w:val="26"/>
              </w:rPr>
              <w:t>.</w:t>
            </w:r>
          </w:p>
          <w:p w14:paraId="5AE9156D">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w:t>
            </w:r>
            <w:r>
              <w:rPr>
                <w:rFonts w:hint="default" w:ascii="Times New Roman Regular" w:hAnsi="Times New Roman Regular" w:cs="Times New Roman Regular"/>
                <w:sz w:val="26"/>
                <w:szCs w:val="26"/>
                <w:lang w:val="en-US"/>
              </w:rPr>
              <w:t>nhập mật khẩu cũ và mật khẩu mới.</w:t>
            </w:r>
          </w:p>
          <w:p w14:paraId="08512AE0">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kiểm tra dữ liệu</w:t>
            </w:r>
            <w:r>
              <w:rPr>
                <w:rFonts w:hint="default" w:ascii="Times New Roman Regular" w:hAnsi="Times New Roman Regular" w:cs="Times New Roman Regular"/>
                <w:sz w:val="26"/>
                <w:szCs w:val="26"/>
                <w:lang w:val="en-US"/>
              </w:rPr>
              <w:t>.</w:t>
            </w:r>
          </w:p>
          <w:p w14:paraId="056DA608">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Nếu hợp lệ ,c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3A0FAA9">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thông báo </w:t>
            </w:r>
            <w:r>
              <w:rPr>
                <w:rFonts w:hint="default" w:ascii="Times New Roman Regular" w:hAnsi="Times New Roman Regular" w:cs="Times New Roman Regular"/>
                <w:sz w:val="26"/>
                <w:szCs w:val="26"/>
                <w:lang w:val="en-US"/>
              </w:rPr>
              <w:t>thay đổi</w:t>
            </w:r>
            <w:r>
              <w:rPr>
                <w:rFonts w:hint="default" w:ascii="Times New Roman Regular" w:hAnsi="Times New Roman Regular" w:cs="Times New Roman Regular"/>
                <w:sz w:val="26"/>
                <w:szCs w:val="26"/>
              </w:rPr>
              <w:t xml:space="preserve"> thành công</w:t>
            </w:r>
            <w:r>
              <w:rPr>
                <w:rFonts w:hint="default" w:ascii="Times New Roman Regular" w:hAnsi="Times New Roman Regular" w:cs="Times New Roman Regular"/>
                <w:sz w:val="26"/>
                <w:szCs w:val="26"/>
                <w:lang w:val="en-US"/>
              </w:rPr>
              <w:t xml:space="preserve"> và đăng xuất</w:t>
            </w:r>
            <w:r>
              <w:rPr>
                <w:rFonts w:hint="default" w:ascii="Times New Roman Regular" w:hAnsi="Times New Roman Regular" w:cs="Times New Roman Regular"/>
                <w:sz w:val="26"/>
                <w:szCs w:val="26"/>
              </w:rPr>
              <w:t>.</w:t>
            </w:r>
          </w:p>
          <w:p w14:paraId="7923B0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737C3E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3.2.1.4 Use case Quản lý sự kiện</w:t>
      </w:r>
    </w:p>
    <w:p w14:paraId="11F7D7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370070" cy="2426970"/>
            <wp:effectExtent l="0" t="0" r="24130" b="11430"/>
            <wp:docPr id="33" name="Picture 33" descr="LVTN-Use Case Module Quản lý sự k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VTN-Use Case Module Quản lý sự kiện "/>
                    <pic:cNvPicPr>
                      <a:picLocks noChangeAspect="1"/>
                    </pic:cNvPicPr>
                  </pic:nvPicPr>
                  <pic:blipFill>
                    <a:blip r:embed="rId42"/>
                    <a:stretch>
                      <a:fillRect/>
                    </a:stretch>
                  </pic:blipFill>
                  <pic:spPr>
                    <a:xfrm>
                      <a:off x="0" y="0"/>
                      <a:ext cx="4370070" cy="2426970"/>
                    </a:xfrm>
                    <a:prstGeom prst="rect">
                      <a:avLst/>
                    </a:prstGeom>
                  </pic:spPr>
                </pic:pic>
              </a:graphicData>
            </a:graphic>
          </wp:inline>
        </w:drawing>
      </w:r>
    </w:p>
    <w:p w14:paraId="17ED4A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Hình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06C5B84A">
        <w:trPr>
          <w:trHeight w:val="90" w:hRule="atLeast"/>
        </w:trPr>
        <w:tc>
          <w:tcPr>
            <w:tcW w:w="3257" w:type="dxa"/>
            <w:vAlign w:val="center"/>
          </w:tcPr>
          <w:p w14:paraId="38D875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CED98A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sự kiện</w:t>
            </w:r>
          </w:p>
        </w:tc>
      </w:tr>
      <w:tr w14:paraId="543C841B">
        <w:tc>
          <w:tcPr>
            <w:tcW w:w="3257" w:type="dxa"/>
            <w:vAlign w:val="center"/>
          </w:tcPr>
          <w:p w14:paraId="2C5B9C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733EE6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w:t>
            </w:r>
          </w:p>
        </w:tc>
      </w:tr>
      <w:tr w14:paraId="58F070EB">
        <w:tc>
          <w:tcPr>
            <w:tcW w:w="3257" w:type="dxa"/>
            <w:vAlign w:val="center"/>
          </w:tcPr>
          <w:p w14:paraId="0E5FD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4B76AEE1">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Cho phép nhà tổ chức quản lý các sự kiện của mình, bao gồm tạo sự kiện mới, chỉnh sửa thông tin sự kiện và xóa sự kiện.</w:t>
            </w:r>
          </w:p>
        </w:tc>
      </w:tr>
      <w:tr w14:paraId="1A735C78">
        <w:tc>
          <w:tcPr>
            <w:tcW w:w="3257" w:type="dxa"/>
            <w:vAlign w:val="center"/>
          </w:tcPr>
          <w:p w14:paraId="5C7A10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442A8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E3E6B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4AB42580">
        <w:tc>
          <w:tcPr>
            <w:tcW w:w="3257" w:type="dxa"/>
            <w:vAlign w:val="center"/>
          </w:tcPr>
          <w:p w14:paraId="176A2F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5DD974E">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 Danh sách sự kiện có thể được thay đổi (tạo mới, chỉnh sửa hoặc xóa).</w:t>
            </w:r>
          </w:p>
        </w:tc>
      </w:tr>
      <w:tr w14:paraId="61EA7D2C">
        <w:tc>
          <w:tcPr>
            <w:tcW w:w="3257" w:type="dxa"/>
            <w:vAlign w:val="center"/>
          </w:tcPr>
          <w:p w14:paraId="3FDC1A5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134C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sự kiện</w:t>
            </w:r>
          </w:p>
          <w:p w14:paraId="5C523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sự kiện. </w:t>
            </w:r>
          </w:p>
          <w:p w14:paraId="116B9E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sự kiện.</w:t>
            </w:r>
          </w:p>
          <w:p w14:paraId="20400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sự kiện.</w:t>
            </w:r>
          </w:p>
          <w:p w14:paraId="2C7E3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sự kiện.</w:t>
            </w:r>
          </w:p>
        </w:tc>
      </w:tr>
      <w:tr w14:paraId="62EB2EAE">
        <w:tc>
          <w:tcPr>
            <w:tcW w:w="3257" w:type="dxa"/>
            <w:vAlign w:val="center"/>
          </w:tcPr>
          <w:p w14:paraId="5F0678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67900B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p>
        </w:tc>
      </w:tr>
      <w:tr w14:paraId="34B3B997">
        <w:tc>
          <w:tcPr>
            <w:tcW w:w="3257" w:type="dxa"/>
            <w:vAlign w:val="center"/>
          </w:tcPr>
          <w:p w14:paraId="350D9F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3E4F0F3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sự kiện</w:t>
            </w:r>
          </w:p>
          <w:p w14:paraId="6D336198">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sự kiện</w:t>
            </w:r>
          </w:p>
          <w:p w14:paraId="2E22AFF6">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sự kiện</w:t>
            </w:r>
            <w:r>
              <w:rPr>
                <w:rFonts w:hint="default" w:ascii="Times New Roman Regular" w:hAnsi="Times New Roman Regular" w:cs="Times New Roman Regular"/>
                <w:sz w:val="26"/>
                <w:szCs w:val="26"/>
              </w:rPr>
              <w:t>.</w:t>
            </w:r>
          </w:p>
          <w:p w14:paraId="64EEB9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74067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sự kiện.</w:t>
            </w:r>
          </w:p>
          <w:p w14:paraId="20A450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5. Hệ thống chuyển tới trang </w:t>
            </w:r>
            <w:r>
              <w:rPr>
                <w:rFonts w:hint="default" w:ascii="Times New Roman Regular" w:hAnsi="Times New Roman Regular" w:cs="Times New Roman Regular"/>
                <w:sz w:val="26"/>
                <w:szCs w:val="26"/>
                <w:lang w:val="en-US"/>
              </w:rPr>
              <w:t>tạo suất diễn và vé cho sự kiện.</w:t>
            </w:r>
          </w:p>
          <w:p w14:paraId="0E39C54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1376FD4">
        <w:trPr>
          <w:trHeight w:val="609" w:hRule="atLeast"/>
        </w:trPr>
        <w:tc>
          <w:tcPr>
            <w:tcW w:w="3257" w:type="dxa"/>
            <w:vAlign w:val="center"/>
          </w:tcPr>
          <w:p w14:paraId="29B3BB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B69C8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sự kiện</w:t>
            </w:r>
          </w:p>
          <w:p w14:paraId="6DAAB0E5">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sự kiện muốn xóa.</w:t>
            </w:r>
          </w:p>
          <w:p w14:paraId="716D7ECD">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sự kiện.</w:t>
            </w:r>
          </w:p>
          <w:p w14:paraId="3CB40A92">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sự kiện.</w:t>
            </w:r>
          </w:p>
          <w:p w14:paraId="2A649D80">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sự kiện.</w:t>
            </w:r>
          </w:p>
          <w:p w14:paraId="07CD30B7">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sự kiện đã được xóa.</w:t>
            </w:r>
          </w:p>
          <w:p w14:paraId="437A5BA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2310F60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3.1 Nhấn nút hủy -&gt; Thông báo xác nhận xóa đóng lại.</w:t>
            </w:r>
          </w:p>
        </w:tc>
      </w:tr>
      <w:tr w14:paraId="2B5C099D">
        <w:tc>
          <w:tcPr>
            <w:tcW w:w="3257" w:type="dxa"/>
            <w:shd w:val="clear" w:color="auto" w:fill="auto"/>
            <w:vAlign w:val="center"/>
          </w:tcPr>
          <w:p w14:paraId="6457A7B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603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sự kiện</w:t>
            </w:r>
          </w:p>
          <w:p w14:paraId="6BB88E7F">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sự kiện muốn sửa thông tin.</w:t>
            </w:r>
          </w:p>
          <w:p w14:paraId="08DAF4C1">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sự kiện</w:t>
            </w:r>
          </w:p>
          <w:p w14:paraId="1F6AC1DE">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chọn các trường và nhập thông tin cần chỉnh sửa</w:t>
            </w:r>
          </w:p>
          <w:p w14:paraId="2DA616D7">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sự kiện</w:t>
            </w:r>
          </w:p>
          <w:p w14:paraId="6F590812">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0DDFDF1E">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Nếu hợp lệ, </w:t>
            </w:r>
            <w:r>
              <w:rPr>
                <w:rFonts w:hint="default" w:ascii="Times New Roman Regular" w:hAnsi="Times New Roman Regular" w:cs="Times New Roman Regular"/>
                <w:sz w:val="26"/>
                <w:szCs w:val="26"/>
              </w:rPr>
              <w:t xml:space="preserve">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5AE13D6D">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69811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07372F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3.2.1.5 Use case Tìm kiếm sự kiện</w:t>
      </w:r>
    </w:p>
    <w:p w14:paraId="793C60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2695575" cy="904875"/>
            <wp:effectExtent l="0" t="0" r="22225" b="9525"/>
            <wp:docPr id="8" name="Picture 8" descr="LVTN-Usecase module Quản lý tìm kiếm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VTN-Usecase module Quản lý tìm kiếm sự kiện.drawio"/>
                    <pic:cNvPicPr>
                      <a:picLocks noChangeAspect="1"/>
                    </pic:cNvPicPr>
                  </pic:nvPicPr>
                  <pic:blipFill>
                    <a:blip r:embed="rId43"/>
                    <a:stretch>
                      <a:fillRect/>
                    </a:stretch>
                  </pic:blipFill>
                  <pic:spPr>
                    <a:xfrm>
                      <a:off x="0" y="0"/>
                      <a:ext cx="2695575" cy="904875"/>
                    </a:xfrm>
                    <a:prstGeom prst="rect">
                      <a:avLst/>
                    </a:prstGeom>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CB20554">
        <w:trPr>
          <w:trHeight w:val="90" w:hRule="atLeast"/>
        </w:trPr>
        <w:tc>
          <w:tcPr>
            <w:tcW w:w="3257" w:type="dxa"/>
            <w:vAlign w:val="center"/>
          </w:tcPr>
          <w:p w14:paraId="69EFA8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vAlign w:val="top"/>
          </w:tcPr>
          <w:p w14:paraId="3ECFDE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Tìm kiếm sự kiện</w:t>
            </w:r>
          </w:p>
        </w:tc>
      </w:tr>
      <w:tr w14:paraId="3C4109E6">
        <w:tc>
          <w:tcPr>
            <w:tcW w:w="3257" w:type="dxa"/>
            <w:vAlign w:val="center"/>
          </w:tcPr>
          <w:p w14:paraId="52B4C7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vAlign w:val="top"/>
          </w:tcPr>
          <w:p w14:paraId="19A451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425B207">
        <w:tc>
          <w:tcPr>
            <w:tcW w:w="3257" w:type="dxa"/>
            <w:vAlign w:val="center"/>
          </w:tcPr>
          <w:p w14:paraId="267700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vAlign w:val="top"/>
          </w:tcPr>
          <w:p w14:paraId="3CC608ED">
            <w:pPr>
              <w:pStyle w:val="13"/>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Người dùng có thể tìm kiếm sự kiện theo nhu cầu của mình thông qua các tiêu chí như: tên sự kiện, thể loại, khu vực, và thời gian. Chức năng giúp người dùng nhanh chóng tìm được sự kiện phù hợp.</w:t>
            </w:r>
          </w:p>
        </w:tc>
      </w:tr>
      <w:tr w14:paraId="707BADCF">
        <w:tc>
          <w:tcPr>
            <w:tcW w:w="3257" w:type="dxa"/>
            <w:vAlign w:val="center"/>
          </w:tcPr>
          <w:p w14:paraId="1C87FC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vAlign w:val="top"/>
          </w:tcPr>
          <w:p w14:paraId="399034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vào ứng dụng</w:t>
            </w:r>
          </w:p>
        </w:tc>
      </w:tr>
      <w:tr w14:paraId="40C4EF44">
        <w:tc>
          <w:tcPr>
            <w:tcW w:w="3257" w:type="dxa"/>
            <w:vAlign w:val="center"/>
          </w:tcPr>
          <w:p w14:paraId="2FF2F0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vAlign w:val="top"/>
          </w:tcPr>
          <w:p w14:paraId="6B47FB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Hiển thị danh sách sự kiện tương ứng với từ khóa hoặc bộ lọc tìm kiếm.</w:t>
            </w:r>
          </w:p>
        </w:tc>
      </w:tr>
      <w:tr w14:paraId="172DD6ED">
        <w:tc>
          <w:tcPr>
            <w:tcW w:w="3257" w:type="dxa"/>
            <w:vAlign w:val="center"/>
          </w:tcPr>
          <w:p w14:paraId="428207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vAlign w:val="top"/>
          </w:tcPr>
          <w:p w14:paraId="1E53B518">
            <w:pPr>
              <w:keepNext w:val="0"/>
              <w:keepLines w:val="0"/>
              <w:pageBreakBefore w:val="0"/>
              <w:widowControl w:val="0"/>
              <w:numPr>
                <w:ilvl w:val="0"/>
                <w:numId w:val="10"/>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eastAsia="en-US"/>
              </w:rPr>
              <w:t>N</w:t>
            </w:r>
            <w:r>
              <w:rPr>
                <w:rFonts w:hint="default" w:ascii="Times New Roman Regular" w:hAnsi="Times New Roman Regular" w:cs="Times New Roman Regular"/>
                <w:snapToGrid w:val="0"/>
                <w:sz w:val="26"/>
                <w:szCs w:val="26"/>
              </w:rPr>
              <w:t xml:space="preserve">hấn chọn ô tìm kiếm trên trang chủ và nhập </w:t>
            </w:r>
            <w:r>
              <w:rPr>
                <w:rFonts w:hint="default" w:ascii="Times New Roman Regular" w:hAnsi="Times New Roman Regular" w:cs="Times New Roman Regular"/>
                <w:snapToGrid w:val="0"/>
                <w:sz w:val="26"/>
                <w:szCs w:val="26"/>
                <w:lang w:val="en-US"/>
              </w:rPr>
              <w:t>tên sự kiện</w:t>
            </w:r>
            <w:r>
              <w:rPr>
                <w:rFonts w:hint="default" w:ascii="Times New Roman Regular" w:hAnsi="Times New Roman Regular" w:cs="Times New Roman Regular"/>
                <w:snapToGrid w:val="0"/>
                <w:sz w:val="26"/>
                <w:szCs w:val="26"/>
              </w:rPr>
              <w:t xml:space="preserve"> cần tìm kiếm.</w:t>
            </w:r>
          </w:p>
          <w:p w14:paraId="5FC0109B">
            <w:pPr>
              <w:keepNext w:val="0"/>
              <w:keepLines w:val="0"/>
              <w:pageBreakBefore w:val="0"/>
              <w:widowControl w:val="0"/>
              <w:numPr>
                <w:ilvl w:val="0"/>
                <w:numId w:val="10"/>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rPr>
              <w:t>N</w:t>
            </w:r>
            <w:r>
              <w:rPr>
                <w:rFonts w:hint="default" w:ascii="Times New Roman Regular" w:hAnsi="Times New Roman Regular" w:cs="Times New Roman Regular"/>
                <w:snapToGrid w:val="0"/>
                <w:sz w:val="26"/>
                <w:szCs w:val="26"/>
              </w:rPr>
              <w:t>hấn nút “Tìm kiếm”.</w:t>
            </w:r>
          </w:p>
          <w:p w14:paraId="0977EA86">
            <w:pPr>
              <w:keepNext w:val="0"/>
              <w:keepLines w:val="0"/>
              <w:pageBreakBefore w:val="0"/>
              <w:widowControl w:val="0"/>
              <w:numPr>
                <w:ilvl w:val="0"/>
                <w:numId w:val="10"/>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napToGrid w:val="0"/>
                <w:sz w:val="26"/>
                <w:szCs w:val="26"/>
              </w:rPr>
              <w:t>Hệ thống thực hiện truy xuất dữ liệu.</w:t>
            </w:r>
          </w:p>
          <w:p w14:paraId="55C069CB">
            <w:pPr>
              <w:keepNext w:val="0"/>
              <w:keepLines w:val="0"/>
              <w:pageBreakBefore w:val="0"/>
              <w:widowControl w:val="0"/>
              <w:numPr>
                <w:ilvl w:val="0"/>
                <w:numId w:val="10"/>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lang w:val="en-US" w:eastAsia="zh-CN"/>
              </w:rPr>
            </w:pPr>
            <w:r>
              <w:rPr>
                <w:rFonts w:hint="default" w:ascii="Times New Roman Regular" w:hAnsi="Times New Roman Regular" w:cs="Times New Roman Regular"/>
                <w:snapToGrid w:val="0"/>
                <w:sz w:val="26"/>
                <w:szCs w:val="26"/>
              </w:rPr>
              <w:t>Hệ thống hiển thị danh sách các tin đăng liên quan đến thông tin tìm kiếm.</w:t>
            </w:r>
          </w:p>
        </w:tc>
      </w:tr>
      <w:tr w14:paraId="39D0F474">
        <w:tc>
          <w:tcPr>
            <w:tcW w:w="3257" w:type="dxa"/>
            <w:vAlign w:val="center"/>
          </w:tcPr>
          <w:p w14:paraId="32D343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top"/>
          </w:tcPr>
          <w:p w14:paraId="1BD721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không tìm thấy sự kiện tương ứng, thống báo không tìm thấy sự kiện phù hợp.</w:t>
            </w:r>
          </w:p>
        </w:tc>
      </w:tr>
    </w:tbl>
    <w:p w14:paraId="7E5E48A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1B771B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3.2.1.6 Use case Quản lý người dùng</w:t>
      </w:r>
    </w:p>
    <w:p w14:paraId="4C2CBC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52060" cy="3178810"/>
            <wp:effectExtent l="0" t="0" r="2540" b="21590"/>
            <wp:docPr id="50" name="Picture 50" descr="LVTN-usecase module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LVTN-usecase module quản lý người dùng"/>
                    <pic:cNvPicPr>
                      <a:picLocks noChangeAspect="1"/>
                    </pic:cNvPicPr>
                  </pic:nvPicPr>
                  <pic:blipFill>
                    <a:blip r:embed="rId44"/>
                    <a:stretch>
                      <a:fillRect/>
                    </a:stretch>
                  </pic:blipFill>
                  <pic:spPr>
                    <a:xfrm>
                      <a:off x="0" y="0"/>
                      <a:ext cx="5052060" cy="3178810"/>
                    </a:xfrm>
                    <a:prstGeom prst="rect">
                      <a:avLst/>
                    </a:prstGeom>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B9AF2C2">
        <w:trPr>
          <w:trHeight w:val="90" w:hRule="atLeast"/>
        </w:trPr>
        <w:tc>
          <w:tcPr>
            <w:tcW w:w="3257" w:type="dxa"/>
            <w:vAlign w:val="center"/>
          </w:tcPr>
          <w:p w14:paraId="620C5E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32A1F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người dùng</w:t>
            </w:r>
          </w:p>
        </w:tc>
      </w:tr>
      <w:tr w14:paraId="3A98CA0D">
        <w:tc>
          <w:tcPr>
            <w:tcW w:w="3257" w:type="dxa"/>
            <w:vAlign w:val="center"/>
          </w:tcPr>
          <w:p w14:paraId="26654F6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3BD9C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trị viên</w:t>
            </w:r>
          </w:p>
        </w:tc>
      </w:tr>
      <w:tr w14:paraId="39896528">
        <w:tc>
          <w:tcPr>
            <w:tcW w:w="3257" w:type="dxa"/>
            <w:vAlign w:val="center"/>
          </w:tcPr>
          <w:p w14:paraId="61E11C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FBD4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Quản trị viên có thể xem danh sách người dùng, thêm người dùng mới, chỉnh sửa thông tin người dùng hoặc khóa tài khoản người dùng.</w:t>
            </w:r>
          </w:p>
        </w:tc>
      </w:tr>
      <w:tr w14:paraId="5F96331B">
        <w:tc>
          <w:tcPr>
            <w:tcW w:w="3257" w:type="dxa"/>
            <w:vAlign w:val="center"/>
          </w:tcPr>
          <w:p w14:paraId="55F7F5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35B4843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đăng nhập.</w:t>
            </w:r>
          </w:p>
          <w:p w14:paraId="11B049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-Tài khoản có quyền quản trị viên.</w:t>
            </w:r>
          </w:p>
        </w:tc>
      </w:tr>
      <w:tr w14:paraId="755E93AD">
        <w:tc>
          <w:tcPr>
            <w:tcW w:w="3257" w:type="dxa"/>
            <w:vAlign w:val="center"/>
          </w:tcPr>
          <w:p w14:paraId="4349B4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D9C13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Danh sách người dùng có thể thay đổi (thêm mới, chỉnh sửa, khóa người dùng).</w:t>
            </w:r>
          </w:p>
        </w:tc>
      </w:tr>
      <w:tr w14:paraId="0C8320FC">
        <w:tc>
          <w:tcPr>
            <w:tcW w:w="3257" w:type="dxa"/>
            <w:vAlign w:val="center"/>
          </w:tcPr>
          <w:p w14:paraId="2605C0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6DC8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người dùng. </w:t>
            </w:r>
          </w:p>
          <w:p w14:paraId="77D422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người dùng. </w:t>
            </w:r>
          </w:p>
          <w:p w14:paraId="6C625A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Xem danh sách người dùng</w:t>
            </w:r>
          </w:p>
          <w:p w14:paraId="7A4C24C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Thêm người dùng</w:t>
            </w:r>
          </w:p>
          <w:p w14:paraId="3964B1D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Chỉnh sửa thông tin người dùng</w:t>
            </w:r>
          </w:p>
          <w:p w14:paraId="5DE8B7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Xóa người dùng</w:t>
            </w:r>
          </w:p>
        </w:tc>
      </w:tr>
      <w:tr w14:paraId="4D6BA275">
        <w:tc>
          <w:tcPr>
            <w:tcW w:w="3257" w:type="dxa"/>
            <w:vAlign w:val="center"/>
          </w:tcPr>
          <w:p w14:paraId="0EB3823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7E7546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 xml:space="preserve">Quản trị viên nhấn </w:t>
            </w:r>
            <w:r>
              <w:rPr>
                <w:rStyle w:val="14"/>
                <w:rFonts w:hint="default" w:ascii="Times New Roman Regular" w:hAnsi="Times New Roman Regular" w:eastAsia="SimSun" w:cs="Times New Roman Regular"/>
                <w:kern w:val="0"/>
                <w:sz w:val="26"/>
                <w:szCs w:val="26"/>
                <w:lang w:val="en-US" w:eastAsia="zh-CN" w:bidi="ar"/>
              </w:rPr>
              <w:t>Đăng xuất</w:t>
            </w:r>
            <w:r>
              <w:rPr>
                <w:rFonts w:hint="default" w:ascii="Times New Roman Regular" w:hAnsi="Times New Roman Regular" w:eastAsia="SimSun" w:cs="Times New Roman Regular"/>
                <w:kern w:val="0"/>
                <w:sz w:val="26"/>
                <w:szCs w:val="26"/>
                <w:lang w:val="en-US" w:eastAsia="zh-CN" w:bidi="ar"/>
              </w:rPr>
              <w:t xml:space="preserve"> để kết thúc phiên làm việc.</w:t>
            </w:r>
          </w:p>
        </w:tc>
      </w:tr>
      <w:tr w14:paraId="6141EBC6">
        <w:tc>
          <w:tcPr>
            <w:tcW w:w="3257" w:type="dxa"/>
            <w:vAlign w:val="center"/>
          </w:tcPr>
          <w:p w14:paraId="4435D4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1CDA1F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Xem danh sách người dùng.</w:t>
            </w:r>
          </w:p>
          <w:p w14:paraId="4945FBC0">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vào quản lý người dùng.</w:t>
            </w:r>
          </w:p>
          <w:p w14:paraId="5446D264">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truy suất cơ sở dữ liệu.</w:t>
            </w:r>
          </w:p>
          <w:p w14:paraId="7ED99C44">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Danh sách người dùng được hiển thị.</w:t>
            </w:r>
          </w:p>
        </w:tc>
      </w:tr>
      <w:tr w14:paraId="262DE40C">
        <w:trPr>
          <w:trHeight w:val="609" w:hRule="atLeast"/>
        </w:trPr>
        <w:tc>
          <w:tcPr>
            <w:tcW w:w="3257" w:type="dxa"/>
            <w:vAlign w:val="center"/>
          </w:tcPr>
          <w:p w14:paraId="31FA2DC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B40E9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Thêm người dùng.</w:t>
            </w:r>
          </w:p>
          <w:p w14:paraId="71EDCCCC">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nút thêm người dùng.</w:t>
            </w:r>
          </w:p>
          <w:p w14:paraId="2E2B9B35">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thêm thông tin người dùng hiển thị.</w:t>
            </w:r>
          </w:p>
          <w:p w14:paraId="0A65E8E9">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“Thêm”.</w:t>
            </w:r>
          </w:p>
          <w:p w14:paraId="636DDF16">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kiểu tra tính hợp lệ của dữ liệu.</w:t>
            </w:r>
          </w:p>
          <w:p w14:paraId="424BC1D9">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4A278F8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4A4617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thông tin không hợp lệ</w:t>
            </w:r>
          </w:p>
        </w:tc>
      </w:tr>
      <w:tr w14:paraId="39DEBC60">
        <w:tc>
          <w:tcPr>
            <w:tcW w:w="3257" w:type="dxa"/>
            <w:shd w:val="clear" w:color="auto" w:fill="auto"/>
            <w:vAlign w:val="center"/>
          </w:tcPr>
          <w:p w14:paraId="0124BD8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728667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 người dùng.</w:t>
            </w:r>
          </w:p>
          <w:p w14:paraId="4D4742AF">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người dùng muốn chỉnh sửa.</w:t>
            </w:r>
          </w:p>
          <w:p w14:paraId="442DA804">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người dùng hiển thị.</w:t>
            </w:r>
          </w:p>
          <w:p w14:paraId="14F82496">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muốn chỉnh sửa và nhấn xác nhận.</w:t>
            </w:r>
          </w:p>
          <w:p w14:paraId="1FF22829">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Kiểm tra tính hợp lệ của dữ liệu</w:t>
            </w:r>
          </w:p>
          <w:p w14:paraId="303D230E">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7D68CD4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952C1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r w14:paraId="5A618F0B">
        <w:tc>
          <w:tcPr>
            <w:tcW w:w="3257" w:type="dxa"/>
            <w:shd w:val="clear" w:color="auto" w:fill="auto"/>
            <w:vAlign w:val="center"/>
          </w:tcPr>
          <w:p w14:paraId="2C4BD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shd w:val="clear" w:color="auto" w:fill="auto"/>
            <w:vAlign w:val="top"/>
          </w:tcPr>
          <w:p w14:paraId="23BF01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eastAsia="zh-CN" w:bidi="ar-SA"/>
              </w:rPr>
              <w:t>Khóa người dùng.</w:t>
            </w:r>
          </w:p>
          <w:p w14:paraId="5D0C477C">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người dùng muốn khóa.</w:t>
            </w:r>
          </w:p>
          <w:p w14:paraId="571F568B">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“Khóa” để khóa người dùng.</w:t>
            </w:r>
          </w:p>
          <w:p w14:paraId="686D2A4F">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khóa người dùng.</w:t>
            </w:r>
          </w:p>
          <w:p w14:paraId="6920A62C">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khóa người dùng.</w:t>
            </w:r>
          </w:p>
          <w:p w14:paraId="2448EFA2">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khóa người dùng thành công.</w:t>
            </w:r>
          </w:p>
          <w:p w14:paraId="4036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84B8A0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rPr>
              <w:t>3.1 Nhấn nút hủy -&gt; Thông báo xác nhận xóa đóng lại.</w:t>
            </w:r>
          </w:p>
        </w:tc>
      </w:tr>
    </w:tbl>
    <w:p w14:paraId="35A8C73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3.2.1.7 Use case Quản lý quản lý hồ sơ người bán</w:t>
      </w:r>
    </w:p>
    <w:p w14:paraId="0564906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828540" cy="1695450"/>
            <wp:effectExtent l="0" t="0" r="22860" b="6350"/>
            <wp:docPr id="57" name="Picture 57" descr="LVTN-usecase module quản lý hồ sơ người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VTN-usecase module quản lý hồ sơ người bán"/>
                    <pic:cNvPicPr>
                      <a:picLocks noChangeAspect="1"/>
                    </pic:cNvPicPr>
                  </pic:nvPicPr>
                  <pic:blipFill>
                    <a:blip r:embed="rId45"/>
                    <a:stretch>
                      <a:fillRect/>
                    </a:stretch>
                  </pic:blipFill>
                  <pic:spPr>
                    <a:xfrm>
                      <a:off x="0" y="0"/>
                      <a:ext cx="4828540" cy="1695450"/>
                    </a:xfrm>
                    <a:prstGeom prst="rect">
                      <a:avLst/>
                    </a:prstGeom>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EC13FD0">
        <w:trPr>
          <w:trHeight w:val="90" w:hRule="atLeast"/>
        </w:trPr>
        <w:tc>
          <w:tcPr>
            <w:tcW w:w="3257" w:type="dxa"/>
            <w:vAlign w:val="center"/>
          </w:tcPr>
          <w:p w14:paraId="3824A9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232AEC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Hồ sơ người bán</w:t>
            </w:r>
          </w:p>
        </w:tc>
      </w:tr>
      <w:tr w14:paraId="7EF4944F">
        <w:tc>
          <w:tcPr>
            <w:tcW w:w="3257" w:type="dxa"/>
            <w:vAlign w:val="center"/>
          </w:tcPr>
          <w:p w14:paraId="339390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68325B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w:t>
            </w:r>
          </w:p>
        </w:tc>
      </w:tr>
      <w:tr w14:paraId="4F63598A">
        <w:tc>
          <w:tcPr>
            <w:tcW w:w="3257" w:type="dxa"/>
            <w:vAlign w:val="center"/>
          </w:tcPr>
          <w:p w14:paraId="6A411FF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989039B">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Người dùng có thể tạo hồ sơ người bán để đăng ký trở thành nhà tổ chức sự kiện. Sau khi hồ sơ được tạo, người dùng có thể chỉnh sửa thông tin hồ sơ khi cần thiết.</w:t>
            </w:r>
          </w:p>
        </w:tc>
      </w:tr>
      <w:tr w14:paraId="43E71966">
        <w:tc>
          <w:tcPr>
            <w:tcW w:w="3257" w:type="dxa"/>
            <w:vAlign w:val="center"/>
          </w:tcPr>
          <w:p w14:paraId="76E339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9556DF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0724365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đăng nhập vào hệ thống.</w:t>
            </w:r>
          </w:p>
        </w:tc>
      </w:tr>
      <w:tr w14:paraId="5998B567">
        <w:tc>
          <w:tcPr>
            <w:tcW w:w="3257" w:type="dxa"/>
            <w:vAlign w:val="center"/>
          </w:tcPr>
          <w:p w14:paraId="4D065FD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FA631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Hồ sơ người bán có thể được tạo mới hoặc cập nhật thông tin.</w:t>
            </w:r>
          </w:p>
        </w:tc>
      </w:tr>
      <w:tr w14:paraId="66241E4C">
        <w:tc>
          <w:tcPr>
            <w:tcW w:w="3257" w:type="dxa"/>
            <w:vAlign w:val="center"/>
          </w:tcPr>
          <w:p w14:paraId="505679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191E0D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hồ sơ. </w:t>
            </w:r>
          </w:p>
          <w:p w14:paraId="585CF6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hồ sơ. </w:t>
            </w:r>
          </w:p>
          <w:p w14:paraId="4B4DE4C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Tạo hồ sơ</w:t>
            </w:r>
          </w:p>
          <w:p w14:paraId="5F9FCA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hồ sơ</w:t>
            </w:r>
          </w:p>
        </w:tc>
      </w:tr>
      <w:tr w14:paraId="79E6E53D">
        <w:tc>
          <w:tcPr>
            <w:tcW w:w="3257" w:type="dxa"/>
            <w:vAlign w:val="center"/>
          </w:tcPr>
          <w:p w14:paraId="599197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694C4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494C35B3">
        <w:trPr>
          <w:trHeight w:val="609" w:hRule="atLeast"/>
        </w:trPr>
        <w:tc>
          <w:tcPr>
            <w:tcW w:w="3257" w:type="dxa"/>
            <w:vAlign w:val="center"/>
          </w:tcPr>
          <w:p w14:paraId="49B88FD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609FC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hồ sơ</w:t>
            </w:r>
          </w:p>
          <w:p w14:paraId="4F669AF2">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tại trang tạo hồ sơ</w:t>
            </w:r>
          </w:p>
          <w:p w14:paraId="79B18C9B">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tạo hồ sơ hiển thị.</w:t>
            </w:r>
          </w:p>
          <w:p w14:paraId="77BD9CD4">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“Tạo”.</w:t>
            </w:r>
          </w:p>
          <w:p w14:paraId="4671E06A">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3BB82DB2">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5EEC23F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4F2128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thông báo thông tin không hợp lệ yêu cầu nhập lại.</w:t>
            </w:r>
          </w:p>
        </w:tc>
      </w:tr>
      <w:tr w14:paraId="7558F72C">
        <w:tc>
          <w:tcPr>
            <w:tcW w:w="3257" w:type="dxa"/>
            <w:shd w:val="clear" w:color="auto" w:fill="auto"/>
            <w:vAlign w:val="center"/>
          </w:tcPr>
          <w:p w14:paraId="7A64C4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9024F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hồ sơ</w:t>
            </w:r>
          </w:p>
          <w:p w14:paraId="5FCA68AE">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nhấn nút chỉnh sửa hồ sơ</w:t>
            </w:r>
          </w:p>
          <w:p w14:paraId="02420AC1">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tổ chức hiển thị.</w:t>
            </w:r>
          </w:p>
          <w:p w14:paraId="41E912C2">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muốn chỉnh sửa và nhấn xác nhận</w:t>
            </w:r>
          </w:p>
          <w:p w14:paraId="6EF6FB2A">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0B19889C">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07FD7F8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83D2B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bl>
    <w:p w14:paraId="4F0523F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3.2.1.8 Use case Quản lý đặt hàng</w:t>
      </w:r>
    </w:p>
    <w:p w14:paraId="2F1A2D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848610"/>
            <wp:effectExtent l="0" t="0" r="8890" b="21590"/>
            <wp:docPr id="61" name="Picture 61" descr="LVTN-usecase module quản lý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VTN-usecase module quản lý đặt hàng"/>
                    <pic:cNvPicPr>
                      <a:picLocks noChangeAspect="1"/>
                    </pic:cNvPicPr>
                  </pic:nvPicPr>
                  <pic:blipFill>
                    <a:blip r:embed="rId46"/>
                    <a:stretch>
                      <a:fillRect/>
                    </a:stretch>
                  </pic:blipFill>
                  <pic:spPr>
                    <a:xfrm>
                      <a:off x="0" y="0"/>
                      <a:ext cx="5756910" cy="2848610"/>
                    </a:xfrm>
                    <a:prstGeom prst="rect">
                      <a:avLst/>
                    </a:prstGeom>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6249"/>
      </w:tblGrid>
      <w:tr w14:paraId="6257BDD4">
        <w:trPr>
          <w:trHeight w:val="90" w:hRule="atLeast"/>
        </w:trPr>
        <w:tc>
          <w:tcPr>
            <w:tcW w:w="3038" w:type="dxa"/>
            <w:vAlign w:val="center"/>
          </w:tcPr>
          <w:p w14:paraId="7B14D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Tên Usecase</w:t>
            </w:r>
          </w:p>
        </w:tc>
        <w:tc>
          <w:tcPr>
            <w:tcW w:w="6249" w:type="dxa"/>
          </w:tcPr>
          <w:p w14:paraId="2753BE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Quản lý tài đặt hàng</w:t>
            </w:r>
          </w:p>
        </w:tc>
      </w:tr>
      <w:tr w14:paraId="75E06117">
        <w:tc>
          <w:tcPr>
            <w:tcW w:w="3038" w:type="dxa"/>
            <w:vAlign w:val="center"/>
          </w:tcPr>
          <w:p w14:paraId="10924A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Actor</w:t>
            </w:r>
          </w:p>
        </w:tc>
        <w:tc>
          <w:tcPr>
            <w:tcW w:w="6249" w:type="dxa"/>
          </w:tcPr>
          <w:p w14:paraId="16B731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Người mua vé</w:t>
            </w:r>
          </w:p>
        </w:tc>
      </w:tr>
      <w:tr w14:paraId="6EE38447">
        <w:tc>
          <w:tcPr>
            <w:tcW w:w="3038" w:type="dxa"/>
            <w:vAlign w:val="center"/>
          </w:tcPr>
          <w:p w14:paraId="797BE6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Mô tả</w:t>
            </w:r>
          </w:p>
        </w:tc>
        <w:tc>
          <w:tcPr>
            <w:tcW w:w="6249" w:type="dxa"/>
          </w:tcPr>
          <w:p w14:paraId="351F5A78">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lang w:val="en-US" w:eastAsia="zh-CN"/>
              </w:rPr>
            </w:pPr>
            <w:r>
              <w:rPr>
                <w:rFonts w:hint="default" w:ascii="Times New Roman" w:hAnsi="Times New Roman" w:eastAsia="SimSun" w:cs="Times New Roman"/>
                <w:b w:val="0"/>
                <w:bCs w:val="0"/>
                <w:kern w:val="0"/>
                <w:sz w:val="26"/>
                <w:szCs w:val="26"/>
                <w:lang w:val="en-US" w:eastAsia="zh-CN" w:bidi="ar"/>
              </w:rPr>
              <w:t>Người dùng có thể thực hiện các thao tác liên quan đến đơn hàng của mình, bao gồm: đặt vé (tạo đơn hàng mới) , thanh toán và xem thông tin đơn hàng đã đặt.</w:t>
            </w:r>
          </w:p>
        </w:tc>
      </w:tr>
      <w:tr w14:paraId="47C975D7">
        <w:tc>
          <w:tcPr>
            <w:tcW w:w="3038" w:type="dxa"/>
            <w:vAlign w:val="center"/>
          </w:tcPr>
          <w:p w14:paraId="78493E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Pre-conditions</w:t>
            </w:r>
          </w:p>
        </w:tc>
        <w:tc>
          <w:tcPr>
            <w:tcW w:w="6249" w:type="dxa"/>
          </w:tcPr>
          <w:p w14:paraId="16CF855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Người đã đăng nhập vào hệ thống</w:t>
            </w:r>
          </w:p>
          <w:p w14:paraId="51314B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Số lượng vé mua còn khả dụng</w:t>
            </w:r>
          </w:p>
        </w:tc>
      </w:tr>
      <w:tr w14:paraId="1ED95915">
        <w:tc>
          <w:tcPr>
            <w:tcW w:w="3038" w:type="dxa"/>
            <w:vAlign w:val="center"/>
          </w:tcPr>
          <w:p w14:paraId="475E3D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Post-conditions</w:t>
            </w:r>
          </w:p>
        </w:tc>
        <w:tc>
          <w:tcPr>
            <w:tcW w:w="6249" w:type="dxa"/>
          </w:tcPr>
          <w:p w14:paraId="7556CD4F">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xml:space="preserve">- </w:t>
            </w:r>
            <w:r>
              <w:rPr>
                <w:rFonts w:hint="default" w:ascii="Times New Roman" w:hAnsi="Times New Roman" w:eastAsia="SimSun" w:cs="Times New Roman"/>
                <w:b w:val="0"/>
                <w:bCs w:val="0"/>
                <w:kern w:val="0"/>
                <w:sz w:val="26"/>
                <w:szCs w:val="26"/>
                <w:lang w:val="en-US" w:eastAsia="zh-CN" w:bidi="ar"/>
              </w:rPr>
              <w:t>Đơn hàng có thể được tạo mới hoặc hiển thị cho người dùng xem lại.</w:t>
            </w:r>
          </w:p>
        </w:tc>
      </w:tr>
      <w:tr w14:paraId="24DB2021">
        <w:tc>
          <w:tcPr>
            <w:tcW w:w="3038" w:type="dxa"/>
            <w:vAlign w:val="center"/>
          </w:tcPr>
          <w:p w14:paraId="1AFEC5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Luồng sự kiện chính</w:t>
            </w:r>
          </w:p>
        </w:tc>
        <w:tc>
          <w:tcPr>
            <w:tcW w:w="6249" w:type="dxa"/>
          </w:tcPr>
          <w:p w14:paraId="02ABC1B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 xml:space="preserve">Actor chọn chức năng Quản lý đặt hàng. </w:t>
            </w:r>
          </w:p>
          <w:p w14:paraId="2D391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 xml:space="preserve">Hệ thống hiển thị màn hình Quản lý đặt hàng. </w:t>
            </w:r>
          </w:p>
          <w:p w14:paraId="32B32A6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Extend Use Case Xem đơn hàng</w:t>
            </w:r>
          </w:p>
          <w:p w14:paraId="775C95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Extend Use Case Đặt vé</w:t>
            </w:r>
          </w:p>
          <w:p w14:paraId="19F51C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Extend Use Case Thanh toán</w:t>
            </w:r>
          </w:p>
        </w:tc>
      </w:tr>
      <w:tr w14:paraId="66C17E47">
        <w:tc>
          <w:tcPr>
            <w:tcW w:w="3038" w:type="dxa"/>
            <w:vAlign w:val="center"/>
          </w:tcPr>
          <w:p w14:paraId="0A0ECE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Luồng sự kiện phụ</w:t>
            </w:r>
          </w:p>
        </w:tc>
        <w:tc>
          <w:tcPr>
            <w:tcW w:w="6249" w:type="dxa"/>
          </w:tcPr>
          <w:p w14:paraId="759C4A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Actor nhấn đăng xuất hủy phiên đăng nhập</w:t>
            </w:r>
          </w:p>
        </w:tc>
      </w:tr>
      <w:tr w14:paraId="1E457EAD">
        <w:trPr>
          <w:trHeight w:val="609" w:hRule="atLeast"/>
        </w:trPr>
        <w:tc>
          <w:tcPr>
            <w:tcW w:w="3038" w:type="dxa"/>
            <w:vAlign w:val="center"/>
          </w:tcPr>
          <w:p w14:paraId="0324C7E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&lt;&lt;Extend Use Case&gt;&gt;</w:t>
            </w:r>
          </w:p>
        </w:tc>
        <w:tc>
          <w:tcPr>
            <w:tcW w:w="6249" w:type="dxa"/>
          </w:tcPr>
          <w:p w14:paraId="6852679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Xem đơn hàng</w:t>
            </w:r>
          </w:p>
          <w:p w14:paraId="4CC642AB">
            <w:pPr>
              <w:keepNext w:val="0"/>
              <w:keepLines w:val="0"/>
              <w:pageBreakBefore w:val="0"/>
              <w:widowControl/>
              <w:kinsoku/>
              <w:wordWrap/>
              <w:overflowPunct/>
              <w:topLinePunct w:val="0"/>
              <w:autoSpaceDE/>
              <w:autoSpaceDN/>
              <w:bidi w:val="0"/>
              <w:adjustRightInd/>
              <w:snapToGrid/>
              <w:spacing w:before="120" w:after="80" w:line="312" w:lineRule="auto"/>
              <w:jc w:val="both"/>
              <w:textAlignment w:val="auto"/>
              <w:rPr>
                <w:rFonts w:hint="default" w:ascii="Times New Roman" w:hAnsi="Times New Roman" w:cs="Times New Roman"/>
                <w:b w:val="0"/>
                <w:bCs w:val="0"/>
                <w:snapToGrid w:val="0"/>
                <w:sz w:val="26"/>
                <w:szCs w:val="26"/>
              </w:rPr>
            </w:pPr>
            <w:r>
              <w:rPr>
                <w:rFonts w:hint="default" w:ascii="Times New Roman" w:hAnsi="Times New Roman" w:cs="Times New Roman"/>
                <w:b w:val="0"/>
                <w:bCs w:val="0"/>
                <w:snapToGrid w:val="0"/>
                <w:sz w:val="26"/>
                <w:szCs w:val="26"/>
              </w:rPr>
              <w:t>1.Tác nhân nhấn nút “Xem” với đơn hàng tương ứng</w:t>
            </w:r>
          </w:p>
          <w:p w14:paraId="2F4988E0">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napToGrid w:val="0"/>
                <w:sz w:val="26"/>
                <w:szCs w:val="26"/>
              </w:rPr>
            </w:pPr>
            <w:r>
              <w:rPr>
                <w:rFonts w:hint="default" w:ascii="Times New Roman" w:hAnsi="Times New Roman" w:cs="Times New Roman"/>
                <w:b w:val="0"/>
                <w:bCs w:val="0"/>
                <w:snapToGrid w:val="0"/>
                <w:sz w:val="26"/>
                <w:szCs w:val="26"/>
              </w:rPr>
              <w:t xml:space="preserve">2. </w:t>
            </w:r>
            <w:r>
              <w:rPr>
                <w:rFonts w:hint="default" w:ascii="Times New Roman" w:hAnsi="Times New Roman" w:eastAsia="SimSun" w:cs="Times New Roman"/>
                <w:b w:val="0"/>
                <w:bCs w:val="0"/>
                <w:kern w:val="0"/>
                <w:sz w:val="26"/>
                <w:szCs w:val="26"/>
                <w:lang w:val="en-US" w:eastAsia="zh-CN" w:bidi="ar"/>
              </w:rPr>
              <w:t>Hệ thống truy xuất thông tin đơn hàng từ cơ sở dữ liệu.</w:t>
            </w:r>
          </w:p>
          <w:p w14:paraId="4CD958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napToGrid w:val="0"/>
                <w:sz w:val="26"/>
                <w:szCs w:val="26"/>
              </w:rPr>
              <w:t>3. Hệ thống hiển thị thông tin đơn hàng trên giao diện</w:t>
            </w:r>
          </w:p>
        </w:tc>
      </w:tr>
      <w:tr w14:paraId="0CA083EA">
        <w:tc>
          <w:tcPr>
            <w:tcW w:w="3038" w:type="dxa"/>
            <w:shd w:val="clear" w:color="auto" w:fill="auto"/>
            <w:vAlign w:val="center"/>
          </w:tcPr>
          <w:p w14:paraId="18DDA2B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&lt;&lt;Extend Use Case&gt;&gt;</w:t>
            </w:r>
          </w:p>
        </w:tc>
        <w:tc>
          <w:tcPr>
            <w:tcW w:w="6249" w:type="dxa"/>
          </w:tcPr>
          <w:p w14:paraId="06B1E3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Đặt vé</w:t>
            </w:r>
          </w:p>
          <w:p w14:paraId="13D9DCB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 Người mua vé nhấn nút ‘Mua vé”.</w:t>
            </w:r>
          </w:p>
          <w:p w14:paraId="27F58F02">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2. </w:t>
            </w:r>
            <w:r>
              <w:rPr>
                <w:rFonts w:hint="default" w:ascii="Times New Roman" w:hAnsi="Times New Roman" w:eastAsia="SimSun" w:cs="Times New Roman"/>
                <w:b w:val="0"/>
                <w:bCs w:val="0"/>
                <w:kern w:val="0"/>
                <w:sz w:val="26"/>
                <w:szCs w:val="26"/>
                <w:lang w:val="en-US" w:eastAsia="zh-CN" w:bidi="ar"/>
              </w:rPr>
              <w:t xml:space="preserve">Hệ thống hiển thị danh sách các </w:t>
            </w:r>
            <w:r>
              <w:rPr>
                <w:rStyle w:val="14"/>
                <w:rFonts w:hint="default" w:ascii="Times New Roman" w:hAnsi="Times New Roman" w:eastAsia="SimSun" w:cs="Times New Roman"/>
                <w:b w:val="0"/>
                <w:bCs w:val="0"/>
                <w:kern w:val="0"/>
                <w:sz w:val="26"/>
                <w:szCs w:val="26"/>
                <w:lang w:val="en-US" w:eastAsia="zh-CN" w:bidi="ar"/>
              </w:rPr>
              <w:t>loại vé</w:t>
            </w:r>
            <w:r>
              <w:rPr>
                <w:rFonts w:hint="default" w:ascii="Times New Roman" w:hAnsi="Times New Roman" w:eastAsia="SimSun" w:cs="Times New Roman"/>
                <w:b w:val="0"/>
                <w:bCs w:val="0"/>
                <w:kern w:val="0"/>
                <w:sz w:val="26"/>
                <w:szCs w:val="26"/>
                <w:lang w:val="en-US" w:eastAsia="zh-CN" w:bidi="ar"/>
              </w:rPr>
              <w:t xml:space="preserve"> (vé thường, VIP…) kèm giá và số lượng còn lại.</w:t>
            </w:r>
          </w:p>
          <w:p w14:paraId="127C057D">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3. </w:t>
            </w:r>
            <w:r>
              <w:rPr>
                <w:rFonts w:hint="default" w:ascii="Times New Roman" w:hAnsi="Times New Roman" w:eastAsia="SimSun" w:cs="Times New Roman"/>
                <w:b w:val="0"/>
                <w:bCs w:val="0"/>
                <w:kern w:val="0"/>
                <w:sz w:val="26"/>
                <w:szCs w:val="26"/>
                <w:lang w:val="en-US" w:eastAsia="zh-CN" w:bidi="ar"/>
              </w:rPr>
              <w:t xml:space="preserve">Người dùng chọn </w:t>
            </w:r>
            <w:r>
              <w:rPr>
                <w:rStyle w:val="14"/>
                <w:rFonts w:hint="default" w:ascii="Times New Roman" w:hAnsi="Times New Roman" w:eastAsia="SimSun" w:cs="Times New Roman"/>
                <w:b w:val="0"/>
                <w:bCs w:val="0"/>
                <w:kern w:val="0"/>
                <w:sz w:val="26"/>
                <w:szCs w:val="26"/>
                <w:lang w:val="en-US" w:eastAsia="zh-CN" w:bidi="ar"/>
              </w:rPr>
              <w:t>loại vé</w:t>
            </w:r>
            <w:r>
              <w:rPr>
                <w:rFonts w:hint="default" w:ascii="Times New Roman" w:hAnsi="Times New Roman" w:eastAsia="SimSun" w:cs="Times New Roman"/>
                <w:b w:val="0"/>
                <w:bCs w:val="0"/>
                <w:kern w:val="0"/>
                <w:sz w:val="26"/>
                <w:szCs w:val="26"/>
                <w:lang w:val="en-US" w:eastAsia="zh-CN" w:bidi="ar"/>
              </w:rPr>
              <w:t xml:space="preserve"> và </w:t>
            </w:r>
            <w:r>
              <w:rPr>
                <w:rStyle w:val="14"/>
                <w:rFonts w:hint="default" w:ascii="Times New Roman" w:hAnsi="Times New Roman" w:eastAsia="SimSun" w:cs="Times New Roman"/>
                <w:b w:val="0"/>
                <w:bCs w:val="0"/>
                <w:kern w:val="0"/>
                <w:sz w:val="26"/>
                <w:szCs w:val="26"/>
                <w:lang w:val="en-US" w:eastAsia="zh-CN" w:bidi="ar"/>
              </w:rPr>
              <w:t>số lượng vé</w:t>
            </w:r>
            <w:r>
              <w:rPr>
                <w:rFonts w:hint="default" w:ascii="Times New Roman" w:hAnsi="Times New Roman" w:eastAsia="SimSun" w:cs="Times New Roman"/>
                <w:b w:val="0"/>
                <w:bCs w:val="0"/>
                <w:kern w:val="0"/>
                <w:sz w:val="26"/>
                <w:szCs w:val="26"/>
                <w:lang w:val="en-US" w:eastAsia="zh-CN" w:bidi="ar"/>
              </w:rPr>
              <w:t>.</w:t>
            </w:r>
          </w:p>
          <w:p w14:paraId="3AEB4402">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cs="Times New Roman"/>
                <w:b w:val="0"/>
                <w:bCs w:val="0"/>
                <w:sz w:val="26"/>
                <w:szCs w:val="26"/>
                <w:lang w:val="en-US"/>
              </w:rPr>
              <w:t xml:space="preserve">4. </w:t>
            </w:r>
            <w:r>
              <w:rPr>
                <w:rFonts w:hint="default" w:ascii="Times New Roman" w:hAnsi="Times New Roman" w:eastAsia="SimSun" w:cs="Times New Roman"/>
                <w:b w:val="0"/>
                <w:bCs w:val="0"/>
                <w:kern w:val="0"/>
                <w:sz w:val="26"/>
                <w:szCs w:val="26"/>
                <w:lang w:val="en-US" w:eastAsia="zh-CN" w:bidi="ar"/>
              </w:rPr>
              <w:t xml:space="preserve">Người dùng nhấn </w:t>
            </w:r>
            <w:r>
              <w:rPr>
                <w:rStyle w:val="14"/>
                <w:rFonts w:hint="default" w:ascii="Times New Roman" w:hAnsi="Times New Roman" w:eastAsia="SimSun" w:cs="Times New Roman"/>
                <w:b w:val="0"/>
                <w:bCs w:val="0"/>
                <w:kern w:val="0"/>
                <w:sz w:val="26"/>
                <w:szCs w:val="26"/>
                <w:lang w:val="en-US" w:eastAsia="zh-CN" w:bidi="ar"/>
              </w:rPr>
              <w:t>“Tiếp tục”</w:t>
            </w:r>
            <w:r>
              <w:rPr>
                <w:rFonts w:hint="default" w:ascii="Times New Roman" w:hAnsi="Times New Roman" w:eastAsia="SimSun" w:cs="Times New Roman"/>
                <w:b w:val="0"/>
                <w:bCs w:val="0"/>
                <w:kern w:val="0"/>
                <w:sz w:val="26"/>
                <w:szCs w:val="26"/>
                <w:lang w:val="en-US" w:eastAsia="zh-CN" w:bidi="ar"/>
              </w:rPr>
              <w:t>.</w:t>
            </w:r>
          </w:p>
          <w:p w14:paraId="4677AE82">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5. Hệ thống kiểm tra loại vé và số lượng vé.</w:t>
            </w:r>
          </w:p>
          <w:p w14:paraId="1FD46531">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 xml:space="preserve">6. Nếu hợp lệ tạo đơn hàng mới thành công </w:t>
            </w:r>
          </w:p>
          <w:p w14:paraId="769152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7. Hệ thống chuyển sang trang thanh toán.</w:t>
            </w:r>
          </w:p>
          <w:p w14:paraId="4149FF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Rẽ nhánh 1:</w:t>
            </w:r>
          </w:p>
          <w:p w14:paraId="324D56DC">
            <w:pPr>
              <w:pStyle w:val="13"/>
              <w:keepNext w:val="0"/>
              <w:keepLines w:val="0"/>
              <w:pageBreakBefore w:val="0"/>
              <w:widowControl/>
              <w:suppressLineNumbers w:val="0"/>
              <w:kinsoku/>
              <w:wordWrap/>
              <w:overflowPunct/>
              <w:topLinePunct w:val="0"/>
              <w:autoSpaceDE/>
              <w:autoSpaceDN/>
              <w:bidi w:val="0"/>
              <w:adjustRightInd/>
              <w:snapToGrid/>
              <w:spacing w:before="120" w:line="312"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5.1 </w:t>
            </w:r>
            <w:r>
              <w:rPr>
                <w:rFonts w:hint="default" w:ascii="Times New Roman" w:hAnsi="Times New Roman" w:cs="Times New Roman"/>
                <w:b w:val="0"/>
                <w:bCs w:val="0"/>
                <w:sz w:val="26"/>
                <w:szCs w:val="26"/>
              </w:rPr>
              <w:t>Hệ thống thông báo lỗi và yêu cầu người dùng chọn lại.</w:t>
            </w:r>
          </w:p>
        </w:tc>
      </w:tr>
      <w:tr w14:paraId="2F81DFF0">
        <w:tc>
          <w:tcPr>
            <w:tcW w:w="3038" w:type="dxa"/>
            <w:shd w:val="clear" w:color="auto" w:fill="auto"/>
            <w:vAlign w:val="center"/>
          </w:tcPr>
          <w:p w14:paraId="5270C8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eastAsiaTheme="minorEastAsia"/>
                <w:b w:val="0"/>
                <w:bCs w:val="0"/>
                <w:sz w:val="26"/>
                <w:szCs w:val="26"/>
                <w:lang w:val="en-US" w:eastAsia="zh-CN" w:bidi="ar-SA"/>
              </w:rPr>
            </w:pPr>
            <w:r>
              <w:rPr>
                <w:rFonts w:hint="default" w:ascii="Times New Roman" w:hAnsi="Times New Roman" w:cs="Times New Roman"/>
                <w:b w:val="0"/>
                <w:bCs w:val="0"/>
                <w:sz w:val="26"/>
                <w:szCs w:val="26"/>
                <w:lang w:val="en-US" w:eastAsia="zh-CN"/>
              </w:rPr>
              <w:t>&lt;&lt;Extend Use Case&gt;&gt;</w:t>
            </w:r>
          </w:p>
        </w:tc>
        <w:tc>
          <w:tcPr>
            <w:tcW w:w="6249" w:type="dxa"/>
            <w:shd w:val="clear" w:color="auto" w:fill="auto"/>
            <w:vAlign w:val="top"/>
          </w:tcPr>
          <w:p w14:paraId="2F3FF7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Thanh toán</w:t>
            </w:r>
          </w:p>
          <w:p w14:paraId="1241AF3C">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1. </w:t>
            </w:r>
            <w:r>
              <w:rPr>
                <w:rFonts w:hint="default" w:ascii="Times New Roman" w:hAnsi="Times New Roman" w:eastAsia="SimSun" w:cs="Times New Roman"/>
                <w:b w:val="0"/>
                <w:bCs w:val="0"/>
                <w:kern w:val="0"/>
                <w:sz w:val="26"/>
                <w:szCs w:val="26"/>
                <w:lang w:val="en-US" w:eastAsia="zh-CN" w:bidi="ar"/>
              </w:rPr>
              <w:t xml:space="preserve">Sau khi đơn hàng được tạo, hệ thống chuyển người dùng đến </w:t>
            </w:r>
            <w:r>
              <w:rPr>
                <w:rStyle w:val="14"/>
                <w:rFonts w:hint="default" w:ascii="Times New Roman" w:hAnsi="Times New Roman" w:eastAsia="SimSun" w:cs="Times New Roman"/>
                <w:b w:val="0"/>
                <w:bCs w:val="0"/>
                <w:kern w:val="0"/>
                <w:sz w:val="26"/>
                <w:szCs w:val="26"/>
                <w:lang w:val="en-US" w:eastAsia="zh-CN" w:bidi="ar"/>
              </w:rPr>
              <w:t>trang thanh toán</w:t>
            </w:r>
            <w:r>
              <w:rPr>
                <w:rFonts w:hint="default" w:ascii="Times New Roman" w:hAnsi="Times New Roman" w:eastAsia="SimSun" w:cs="Times New Roman"/>
                <w:b w:val="0"/>
                <w:bCs w:val="0"/>
                <w:kern w:val="0"/>
                <w:sz w:val="26"/>
                <w:szCs w:val="26"/>
                <w:lang w:val="en-US" w:eastAsia="zh-CN" w:bidi="ar"/>
              </w:rPr>
              <w:t>.</w:t>
            </w:r>
          </w:p>
          <w:p w14:paraId="70BAF3A9">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2. </w:t>
            </w:r>
            <w:r>
              <w:rPr>
                <w:rFonts w:hint="default" w:ascii="Times New Roman" w:hAnsi="Times New Roman" w:eastAsia="SimSun" w:cs="Times New Roman"/>
                <w:b w:val="0"/>
                <w:bCs w:val="0"/>
                <w:kern w:val="0"/>
                <w:sz w:val="26"/>
                <w:szCs w:val="26"/>
                <w:lang w:val="en-US" w:eastAsia="zh-CN" w:bidi="ar"/>
              </w:rPr>
              <w:t xml:space="preserve">Người dùng xác nhận các thông tin thanh toán và nhấn nút </w:t>
            </w:r>
            <w:r>
              <w:rPr>
                <w:rStyle w:val="14"/>
                <w:rFonts w:hint="default" w:ascii="Times New Roman" w:hAnsi="Times New Roman" w:eastAsia="SimSun" w:cs="Times New Roman"/>
                <w:b w:val="0"/>
                <w:bCs w:val="0"/>
                <w:kern w:val="0"/>
                <w:sz w:val="26"/>
                <w:szCs w:val="26"/>
                <w:lang w:val="en-US" w:eastAsia="zh-CN" w:bidi="ar"/>
              </w:rPr>
              <w:t>“Thanh toán”</w:t>
            </w:r>
            <w:r>
              <w:rPr>
                <w:rFonts w:hint="default" w:ascii="Times New Roman" w:hAnsi="Times New Roman" w:eastAsia="SimSun" w:cs="Times New Roman"/>
                <w:b w:val="0"/>
                <w:bCs w:val="0"/>
                <w:kern w:val="0"/>
                <w:sz w:val="26"/>
                <w:szCs w:val="26"/>
                <w:lang w:val="en-US" w:eastAsia="zh-CN" w:bidi="ar"/>
              </w:rPr>
              <w:t>.</w:t>
            </w:r>
          </w:p>
          <w:p w14:paraId="4BD2835B">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cs="Times New Roman"/>
                <w:b w:val="0"/>
                <w:bCs w:val="0"/>
                <w:sz w:val="26"/>
                <w:szCs w:val="26"/>
                <w:lang w:val="en-US"/>
              </w:rPr>
              <w:t xml:space="preserve">3. </w:t>
            </w:r>
            <w:r>
              <w:rPr>
                <w:rFonts w:hint="default" w:ascii="Times New Roman" w:hAnsi="Times New Roman" w:eastAsia="SimSun" w:cs="Times New Roman"/>
                <w:b w:val="0"/>
                <w:bCs w:val="0"/>
                <w:kern w:val="0"/>
                <w:sz w:val="26"/>
                <w:szCs w:val="26"/>
                <w:lang w:val="en-US" w:eastAsia="zh-CN" w:bidi="ar"/>
              </w:rPr>
              <w:t>Hệ thống chuyển yêu cầu thanh toán đến cổng thanh toán và chờ phản hồi.</w:t>
            </w:r>
          </w:p>
          <w:p w14:paraId="1C81006E">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4. </w:t>
            </w:r>
            <w:r>
              <w:rPr>
                <w:rFonts w:hint="default" w:ascii="Times New Roman" w:hAnsi="Times New Roman" w:eastAsia="SimSun" w:cs="Times New Roman"/>
                <w:b w:val="0"/>
                <w:bCs w:val="0"/>
                <w:kern w:val="0"/>
                <w:sz w:val="26"/>
                <w:szCs w:val="26"/>
                <w:lang w:val="en-US" w:eastAsia="zh-CN" w:bidi="ar"/>
              </w:rPr>
              <w:t>Hệ thống nhận kết quả thanh toán và xử lý</w:t>
            </w:r>
          </w:p>
          <w:p w14:paraId="53D0C429">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5. </w:t>
            </w:r>
            <w:r>
              <w:rPr>
                <w:rFonts w:hint="default" w:ascii="Times New Roman" w:hAnsi="Times New Roman" w:eastAsia="SimSun" w:cs="Times New Roman"/>
                <w:b w:val="0"/>
                <w:bCs w:val="0"/>
                <w:kern w:val="0"/>
                <w:sz w:val="26"/>
                <w:szCs w:val="26"/>
                <w:lang w:val="en-US" w:eastAsia="zh-CN" w:bidi="ar"/>
              </w:rPr>
              <w:t xml:space="preserve">Nếu </w:t>
            </w:r>
            <w:r>
              <w:rPr>
                <w:rStyle w:val="14"/>
                <w:rFonts w:hint="default" w:ascii="Times New Roman" w:hAnsi="Times New Roman" w:eastAsia="SimSun" w:cs="Times New Roman"/>
                <w:b w:val="0"/>
                <w:bCs w:val="0"/>
                <w:kern w:val="0"/>
                <w:sz w:val="26"/>
                <w:szCs w:val="26"/>
                <w:lang w:val="en-US" w:eastAsia="zh-CN" w:bidi="ar"/>
              </w:rPr>
              <w:t>thành công</w:t>
            </w:r>
            <w:r>
              <w:rPr>
                <w:rFonts w:hint="default" w:ascii="Times New Roman" w:hAnsi="Times New Roman" w:eastAsia="SimSun" w:cs="Times New Roman"/>
                <w:b w:val="0"/>
                <w:bCs w:val="0"/>
                <w:kern w:val="0"/>
                <w:sz w:val="26"/>
                <w:szCs w:val="26"/>
                <w:lang w:val="en-US" w:eastAsia="zh-CN" w:bidi="ar"/>
              </w:rPr>
              <w:t xml:space="preserve"> → cập nhật đơn hàng sang trạng thái </w:t>
            </w:r>
            <w:r>
              <w:rPr>
                <w:rStyle w:val="9"/>
                <w:rFonts w:hint="default" w:ascii="Times New Roman" w:hAnsi="Times New Roman" w:eastAsia="SimSun" w:cs="Times New Roman"/>
                <w:b w:val="0"/>
                <w:bCs w:val="0"/>
                <w:kern w:val="0"/>
                <w:sz w:val="26"/>
                <w:szCs w:val="26"/>
                <w:lang w:val="en-US" w:eastAsia="zh-CN" w:bidi="ar"/>
              </w:rPr>
              <w:t>đã thanh toán</w:t>
            </w:r>
            <w:r>
              <w:rPr>
                <w:rFonts w:hint="default" w:ascii="Times New Roman" w:hAnsi="Times New Roman" w:eastAsia="SimSun" w:cs="Times New Roman"/>
                <w:b w:val="0"/>
                <w:bCs w:val="0"/>
                <w:kern w:val="0"/>
                <w:sz w:val="26"/>
                <w:szCs w:val="26"/>
                <w:lang w:val="en-US" w:eastAsia="zh-CN" w:bidi="ar"/>
              </w:rPr>
              <w:t>, hiển thị thông báo thành công và hướng dẫn xem vé.</w:t>
            </w:r>
          </w:p>
          <w:p w14:paraId="6DF065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val="0"/>
                <w:bCs w:val="0"/>
                <w:sz w:val="26"/>
                <w:szCs w:val="26"/>
                <w:lang w:val="en-US" w:eastAsia="zh-CN" w:bidi="ar-SA"/>
              </w:rPr>
            </w:pPr>
            <w:r>
              <w:rPr>
                <w:rFonts w:hint="default" w:ascii="Times New Roman" w:hAnsi="Times New Roman" w:cs="Times New Roman"/>
                <w:b w:val="0"/>
                <w:bCs w:val="0"/>
                <w:sz w:val="26"/>
                <w:szCs w:val="26"/>
                <w:lang w:val="en-US" w:eastAsia="zh-CN" w:bidi="ar-SA"/>
              </w:rPr>
              <w:t>Rẽ nhánh 1:</w:t>
            </w:r>
          </w:p>
          <w:p w14:paraId="58DA0E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val="0"/>
                <w:bCs w:val="0"/>
                <w:sz w:val="26"/>
                <w:szCs w:val="26"/>
                <w:lang w:val="en-US" w:eastAsia="zh-CN" w:bidi="ar-SA"/>
              </w:rPr>
            </w:pPr>
            <w:r>
              <w:rPr>
                <w:rFonts w:hint="default" w:ascii="Times New Roman" w:hAnsi="Times New Roman" w:cs="Times New Roman"/>
                <w:b w:val="0"/>
                <w:bCs w:val="0"/>
                <w:sz w:val="26"/>
                <w:szCs w:val="26"/>
                <w:lang w:val="en-US" w:eastAsia="zh-CN" w:bidi="ar-SA"/>
              </w:rPr>
              <w:t xml:space="preserve">4.1 </w:t>
            </w:r>
            <w:r>
              <w:rPr>
                <w:rFonts w:hint="default" w:ascii="Times New Roman" w:hAnsi="Times New Roman" w:cs="Times New Roman"/>
                <w:b w:val="0"/>
                <w:bCs w:val="0"/>
                <w:sz w:val="26"/>
                <w:szCs w:val="26"/>
              </w:rPr>
              <w:t xml:space="preserve">Nếu </w:t>
            </w:r>
            <w:r>
              <w:rPr>
                <w:rStyle w:val="14"/>
                <w:rFonts w:hint="default" w:ascii="Times New Roman" w:hAnsi="Times New Roman" w:cs="Times New Roman"/>
                <w:b w:val="0"/>
                <w:bCs w:val="0"/>
                <w:sz w:val="26"/>
                <w:szCs w:val="26"/>
              </w:rPr>
              <w:t>thất bại</w:t>
            </w:r>
            <w:r>
              <w:rPr>
                <w:rFonts w:hint="default" w:ascii="Times New Roman" w:hAnsi="Times New Roman" w:cs="Times New Roman"/>
                <w:b w:val="0"/>
                <w:bCs w:val="0"/>
                <w:sz w:val="26"/>
                <w:szCs w:val="26"/>
              </w:rPr>
              <w:t xml:space="preserve"> → cập nhật đơn hàng sang trạng thái </w:t>
            </w:r>
            <w:r>
              <w:rPr>
                <w:rStyle w:val="9"/>
                <w:rFonts w:hint="default" w:ascii="Times New Roman" w:hAnsi="Times New Roman" w:cs="Times New Roman"/>
                <w:b w:val="0"/>
                <w:bCs w:val="0"/>
                <w:sz w:val="26"/>
                <w:szCs w:val="26"/>
              </w:rPr>
              <w:t>chưa thanh toán</w:t>
            </w:r>
            <w:r>
              <w:rPr>
                <w:rFonts w:hint="default" w:ascii="Times New Roman" w:hAnsi="Times New Roman" w:cs="Times New Roman"/>
                <w:b w:val="0"/>
                <w:bCs w:val="0"/>
                <w:sz w:val="26"/>
                <w:szCs w:val="26"/>
              </w:rPr>
              <w:t>, hiển thị thông báo lỗi.</w:t>
            </w:r>
          </w:p>
        </w:tc>
      </w:tr>
    </w:tbl>
    <w:p w14:paraId="5EC4F5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3.2.1.9 Use case Quản lý suất diễn</w:t>
      </w:r>
    </w:p>
    <w:p w14:paraId="19FB56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593590" cy="2417445"/>
            <wp:effectExtent l="0" t="0" r="3810" b="20955"/>
            <wp:docPr id="65" name="Picture 65" descr="LVTN-Usecase quản lý suất diễ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LVTN-Usecase quản lý suất diễn.drawio"/>
                    <pic:cNvPicPr>
                      <a:picLocks noChangeAspect="1"/>
                    </pic:cNvPicPr>
                  </pic:nvPicPr>
                  <pic:blipFill>
                    <a:blip r:embed="rId47"/>
                    <a:stretch>
                      <a:fillRect/>
                    </a:stretch>
                  </pic:blipFill>
                  <pic:spPr>
                    <a:xfrm>
                      <a:off x="0" y="0"/>
                      <a:ext cx="4593590" cy="2417445"/>
                    </a:xfrm>
                    <a:prstGeom prst="rect">
                      <a:avLst/>
                    </a:prstGeom>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42964C88">
        <w:trPr>
          <w:trHeight w:val="90" w:hRule="atLeast"/>
        </w:trPr>
        <w:tc>
          <w:tcPr>
            <w:tcW w:w="3257" w:type="dxa"/>
            <w:vAlign w:val="center"/>
          </w:tcPr>
          <w:p w14:paraId="0D67D83D">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6D13A84C">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suất diễn</w:t>
            </w:r>
          </w:p>
        </w:tc>
      </w:tr>
      <w:tr w14:paraId="537767FB">
        <w:tc>
          <w:tcPr>
            <w:tcW w:w="3257" w:type="dxa"/>
            <w:vAlign w:val="center"/>
          </w:tcPr>
          <w:p w14:paraId="6F847DF4">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769F28C9">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Tổ chức (Người bán vé)</w:t>
            </w:r>
          </w:p>
        </w:tc>
      </w:tr>
      <w:tr w14:paraId="099D92F1">
        <w:trPr>
          <w:trHeight w:val="667" w:hRule="atLeast"/>
        </w:trPr>
        <w:tc>
          <w:tcPr>
            <w:tcW w:w="3257" w:type="dxa"/>
            <w:vAlign w:val="center"/>
          </w:tcPr>
          <w:p w14:paraId="06E6AD12">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52482438">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eastAsia="SimSun" w:cs="Times New Roman Regular"/>
                <w:b w:val="0"/>
                <w:bCs w:val="0"/>
                <w:kern w:val="0"/>
                <w:sz w:val="26"/>
                <w:szCs w:val="26"/>
                <w:lang w:val="en-US" w:eastAsia="zh-CN" w:bidi="ar"/>
              </w:rPr>
              <w:t>Cho phép nhà tổ chức quản lý các suất diễn của sự kiện, bao gồm tạo mới suất diễn, chỉnh sửa thông tin suất diễn và xóa suất diễn khi cần thiết.</w:t>
            </w:r>
          </w:p>
        </w:tc>
      </w:tr>
      <w:tr w14:paraId="75B9264F">
        <w:tc>
          <w:tcPr>
            <w:tcW w:w="3257" w:type="dxa"/>
            <w:vAlign w:val="center"/>
          </w:tcPr>
          <w:p w14:paraId="5599DF4A">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29C081AF">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đã có tài khoản và đã xác thực tài khoản.</w:t>
            </w:r>
          </w:p>
          <w:p w14:paraId="5E3FC021">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phải có hồ sơ tổ chức.</w:t>
            </w:r>
          </w:p>
        </w:tc>
      </w:tr>
      <w:tr w14:paraId="0CD93C04">
        <w:tc>
          <w:tcPr>
            <w:tcW w:w="3257" w:type="dxa"/>
            <w:vAlign w:val="center"/>
          </w:tcPr>
          <w:p w14:paraId="5D7F8961">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2FF31C9D">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xml:space="preserve">- </w:t>
            </w:r>
            <w:r>
              <w:rPr>
                <w:rFonts w:hint="default" w:ascii="Times New Roman Regular" w:hAnsi="Times New Roman Regular" w:eastAsia="SimSun" w:cs="Times New Roman Regular"/>
                <w:b w:val="0"/>
                <w:bCs w:val="0"/>
                <w:kern w:val="0"/>
                <w:sz w:val="26"/>
                <w:szCs w:val="26"/>
                <w:lang w:val="en-US" w:eastAsia="zh-CN" w:bidi="ar"/>
              </w:rPr>
              <w:t>Một suất diễn có thể được tạo mới, cập nhật hoặc bị xóa khỏi hệ thống.</w:t>
            </w:r>
          </w:p>
        </w:tc>
      </w:tr>
      <w:tr w14:paraId="50D552AE">
        <w:tc>
          <w:tcPr>
            <w:tcW w:w="3257" w:type="dxa"/>
            <w:vAlign w:val="center"/>
          </w:tcPr>
          <w:p w14:paraId="1220DF54">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5697313B">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chọn chức năng quản lý suất diễn</w:t>
            </w:r>
          </w:p>
          <w:p w14:paraId="1106AD34">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màn hình quản lý suất diễn</w:t>
            </w:r>
          </w:p>
          <w:p w14:paraId="4C2F0A2F">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Tạo suất</w:t>
            </w:r>
          </w:p>
          <w:p w14:paraId="6193C44F">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Xóa suất diễn</w:t>
            </w:r>
          </w:p>
          <w:p w14:paraId="3120622A">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suất diễn</w:t>
            </w:r>
          </w:p>
        </w:tc>
      </w:tr>
      <w:tr w14:paraId="452513BF">
        <w:tc>
          <w:tcPr>
            <w:tcW w:w="3257" w:type="dxa"/>
            <w:vAlign w:val="center"/>
          </w:tcPr>
          <w:p w14:paraId="486B38AE">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2A96243B">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nhấn đăng xuất hủy phiên đăng nhập</w:t>
            </w:r>
          </w:p>
        </w:tc>
      </w:tr>
      <w:tr w14:paraId="57280658">
        <w:tc>
          <w:tcPr>
            <w:tcW w:w="3257" w:type="dxa"/>
            <w:vAlign w:val="center"/>
          </w:tcPr>
          <w:p w14:paraId="09003984">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623D9A62">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Tạo suất diễn</w:t>
            </w:r>
          </w:p>
          <w:p w14:paraId="154CF3D9">
            <w:pPr>
              <w:keepNext w:val="0"/>
              <w:keepLines w:val="0"/>
              <w:pageBreakBefore w:val="0"/>
              <w:widowControl/>
              <w:numPr>
                <w:ilvl w:val="0"/>
                <w:numId w:val="17"/>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nhấn vào nút tạo suất diễn</w:t>
            </w:r>
          </w:p>
          <w:p w14:paraId="365BA94B">
            <w:pPr>
              <w:keepNext w:val="0"/>
              <w:keepLines w:val="0"/>
              <w:pageBreakBefore w:val="0"/>
              <w:widowControl/>
              <w:numPr>
                <w:ilvl w:val="0"/>
                <w:numId w:val="17"/>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để điền thông tin</w:t>
            </w:r>
            <w:r>
              <w:rPr>
                <w:rFonts w:hint="default" w:ascii="Times New Roman Regular" w:hAnsi="Times New Roman Regular" w:cs="Times New Roman Regular"/>
                <w:b w:val="0"/>
                <w:bCs w:val="0"/>
                <w:sz w:val="26"/>
                <w:szCs w:val="26"/>
              </w:rPr>
              <w:t>.</w:t>
            </w:r>
          </w:p>
          <w:p w14:paraId="0417215A">
            <w:pPr>
              <w:keepNext w:val="0"/>
              <w:keepLines w:val="0"/>
              <w:pageBreakBefore w:val="0"/>
              <w:widowControl/>
              <w:numPr>
                <w:ilvl w:val="0"/>
                <w:numId w:val="17"/>
              </w:numPr>
              <w:kinsoku/>
              <w:wordWrap/>
              <w:overflowPunct/>
              <w:topLinePunct w:val="0"/>
              <w:autoSpaceDE/>
              <w:autoSpaceDN/>
              <w:bidi w:val="0"/>
              <w:adjustRightInd/>
              <w:snapToGrid/>
              <w:spacing w:before="12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Người dùng nhập thông tin vào các trường thông tin và nhấn “</w:t>
            </w:r>
            <w:r>
              <w:rPr>
                <w:rFonts w:hint="default" w:ascii="Times New Roman Regular" w:hAnsi="Times New Roman Regular" w:cs="Times New Roman Regular"/>
                <w:b w:val="0"/>
                <w:bCs w:val="0"/>
                <w:sz w:val="26"/>
                <w:szCs w:val="26"/>
                <w:lang w:val="en-US"/>
              </w:rPr>
              <w:t>Tạo</w:t>
            </w:r>
            <w:r>
              <w:rPr>
                <w:rFonts w:hint="default" w:ascii="Times New Roman Regular" w:hAnsi="Times New Roman Regular" w:cs="Times New Roman Regular"/>
                <w:b w:val="0"/>
                <w:bCs w:val="0"/>
                <w:sz w:val="26"/>
                <w:szCs w:val="26"/>
              </w:rPr>
              <w:t>”.</w:t>
            </w:r>
          </w:p>
          <w:p w14:paraId="4C7DC67A">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4</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.Hệ thống thực hiện kiểm tra thông tin</w:t>
            </w:r>
            <w:r>
              <w:rPr>
                <w:rFonts w:hint="default" w:ascii="Times New Roman Regular" w:hAnsi="Times New Roman Regular" w:cs="Times New Roman Regular"/>
                <w:b w:val="0"/>
                <w:bCs w:val="0"/>
                <w:sz w:val="26"/>
                <w:szCs w:val="26"/>
                <w:lang w:val="en-US"/>
              </w:rPr>
              <w:t xml:space="preserve"> suất diễn.</w:t>
            </w:r>
          </w:p>
          <w:p w14:paraId="5D5D8FFB">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5. Hệ thống</w:t>
            </w:r>
            <w:r>
              <w:rPr>
                <w:rFonts w:hint="default" w:ascii="Times New Roman Regular" w:hAnsi="Times New Roman Regular" w:cs="Times New Roman Regular"/>
                <w:b w:val="0"/>
                <w:bCs w:val="0"/>
                <w:sz w:val="26"/>
                <w:szCs w:val="26"/>
                <w:lang w:val="en-US"/>
              </w:rPr>
              <w:t xml:space="preserve"> hiện thông báo tạo suất diễn thành công.</w:t>
            </w:r>
          </w:p>
          <w:p w14:paraId="051516DE">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lang w:val="en-US"/>
              </w:rPr>
              <w:t>4</w:t>
            </w:r>
            <w:r>
              <w:rPr>
                <w:rFonts w:hint="default" w:ascii="Times New Roman Regular" w:hAnsi="Times New Roman Regular" w:cs="Times New Roman Regular"/>
                <w:b w:val="0"/>
                <w:bCs w:val="0"/>
                <w:sz w:val="26"/>
                <w:szCs w:val="26"/>
              </w:rPr>
              <w:t>.1. Nếu thông tin không hợp lệ → hệ thống thông báo lỗi và yêu cầu nhập lại.</w:t>
            </w:r>
          </w:p>
        </w:tc>
      </w:tr>
      <w:tr w14:paraId="50B86329">
        <w:trPr>
          <w:trHeight w:val="609" w:hRule="atLeast"/>
        </w:trPr>
        <w:tc>
          <w:tcPr>
            <w:tcW w:w="3257" w:type="dxa"/>
            <w:vAlign w:val="center"/>
          </w:tcPr>
          <w:p w14:paraId="09FCA8D7">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0C46B659">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Xóa suất diễn</w:t>
            </w:r>
          </w:p>
          <w:p w14:paraId="25C254B2">
            <w:pPr>
              <w:keepNext w:val="0"/>
              <w:keepLines w:val="0"/>
              <w:pageBreakBefore w:val="0"/>
              <w:widowControl/>
              <w:numPr>
                <w:ilvl w:val="0"/>
                <w:numId w:val="18"/>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Người dùng chọn suất diễn muốn xóa.</w:t>
            </w:r>
          </w:p>
          <w:p w14:paraId="35417D23">
            <w:pPr>
              <w:keepNext w:val="0"/>
              <w:keepLines w:val="0"/>
              <w:pageBreakBefore w:val="0"/>
              <w:widowControl/>
              <w:numPr>
                <w:ilvl w:val="0"/>
                <w:numId w:val="18"/>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vào nút “Xóa” để xóa suất diễn.</w:t>
            </w:r>
          </w:p>
          <w:p w14:paraId="15ABC33C">
            <w:pPr>
              <w:keepNext w:val="0"/>
              <w:keepLines w:val="0"/>
              <w:pageBreakBefore w:val="0"/>
              <w:widowControl/>
              <w:numPr>
                <w:ilvl w:val="0"/>
                <w:numId w:val="18"/>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Thông báo xác nhận có muốn xóa suất diễn</w:t>
            </w:r>
          </w:p>
          <w:p w14:paraId="4A2586DF">
            <w:pPr>
              <w:keepNext w:val="0"/>
              <w:keepLines w:val="0"/>
              <w:pageBreakBefore w:val="0"/>
              <w:widowControl/>
              <w:numPr>
                <w:ilvl w:val="0"/>
                <w:numId w:val="18"/>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xác nhận để xóa suất diễn.</w:t>
            </w:r>
          </w:p>
          <w:p w14:paraId="2086F86A">
            <w:pPr>
              <w:keepNext w:val="0"/>
              <w:keepLines w:val="0"/>
              <w:pageBreakBefore w:val="0"/>
              <w:widowControl/>
              <w:numPr>
                <w:ilvl w:val="0"/>
                <w:numId w:val="18"/>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Hệ thống thông báo suất diễn đã được xóa.</w:t>
            </w:r>
          </w:p>
          <w:p w14:paraId="55746278">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Rẽ nhánh 1:</w:t>
            </w:r>
          </w:p>
          <w:p w14:paraId="6D81B53A">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nút hủy -&gt; Thông báo xác nhận xóa đóng lại.</w:t>
            </w:r>
          </w:p>
        </w:tc>
      </w:tr>
      <w:tr w14:paraId="46831DEE">
        <w:tc>
          <w:tcPr>
            <w:tcW w:w="3257" w:type="dxa"/>
            <w:shd w:val="clear" w:color="auto" w:fill="auto"/>
            <w:vAlign w:val="center"/>
          </w:tcPr>
          <w:p w14:paraId="05A0D4FC">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39C8050C">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Chỉnh sửa suất diễn</w:t>
            </w:r>
          </w:p>
          <w:p w14:paraId="6FB37DC0">
            <w:pPr>
              <w:keepNext w:val="0"/>
              <w:keepLines w:val="0"/>
              <w:pageBreakBefore w:val="0"/>
              <w:widowControl/>
              <w:numPr>
                <w:ilvl w:val="0"/>
                <w:numId w:val="19"/>
              </w:numPr>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Người dùng chọn </w:t>
            </w:r>
            <w:r>
              <w:rPr>
                <w:rFonts w:hint="default" w:ascii="Times New Roman Regular" w:hAnsi="Times New Roman Regular" w:cs="Times New Roman Regular"/>
                <w:b w:val="0"/>
                <w:bCs w:val="0"/>
                <w:sz w:val="26"/>
                <w:szCs w:val="26"/>
                <w:lang w:val="en-US"/>
              </w:rPr>
              <w:t>vào suất diễn muốn sửa thông tin.</w:t>
            </w:r>
          </w:p>
          <w:p w14:paraId="20A4AE63">
            <w:pPr>
              <w:keepNext w:val="0"/>
              <w:keepLines w:val="0"/>
              <w:pageBreakBefore w:val="0"/>
              <w:widowControl/>
              <w:numPr>
                <w:ilvl w:val="0"/>
                <w:numId w:val="19"/>
              </w:numPr>
              <w:kinsoku/>
              <w:wordWrap/>
              <w:overflowPunct/>
              <w:topLinePunct w:val="0"/>
              <w:autoSpaceDE/>
              <w:autoSpaceDN/>
              <w:bidi w:val="0"/>
              <w:adjustRightInd/>
              <w:snapToGrid/>
              <w:spacing w:before="12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thông tin suất diễn</w:t>
            </w:r>
          </w:p>
          <w:p w14:paraId="7ABAC5DF">
            <w:pPr>
              <w:keepNext w:val="0"/>
              <w:keepLines w:val="0"/>
              <w:pageBreakBefore w:val="0"/>
              <w:widowControl/>
              <w:numPr>
                <w:ilvl w:val="0"/>
                <w:numId w:val="19"/>
              </w:numPr>
              <w:kinsoku/>
              <w:wordWrap/>
              <w:overflowPunct/>
              <w:topLinePunct w:val="0"/>
              <w:autoSpaceDE/>
              <w:autoSpaceDN/>
              <w:bidi w:val="0"/>
              <w:adjustRightInd/>
              <w:snapToGrid/>
              <w:spacing w:before="12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nhập thông tin cần chỉnh sửa.</w:t>
            </w:r>
          </w:p>
          <w:p w14:paraId="00ACC29E">
            <w:pPr>
              <w:keepNext w:val="0"/>
              <w:keepLines w:val="0"/>
              <w:pageBreakBefore w:val="0"/>
              <w:widowControl/>
              <w:numPr>
                <w:ilvl w:val="0"/>
                <w:numId w:val="19"/>
              </w:numPr>
              <w:kinsoku/>
              <w:wordWrap/>
              <w:overflowPunct/>
              <w:topLinePunct w:val="0"/>
              <w:autoSpaceDE/>
              <w:autoSpaceDN/>
              <w:bidi w:val="0"/>
              <w:adjustRightInd/>
              <w:snapToGrid/>
              <w:spacing w:before="12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Nhấn xác nhận để thay đổi thông tin suất diễn.</w:t>
            </w:r>
          </w:p>
          <w:p w14:paraId="71D28BD4">
            <w:pPr>
              <w:keepNext w:val="0"/>
              <w:keepLines w:val="0"/>
              <w:pageBreakBefore w:val="0"/>
              <w:widowControl/>
              <w:numPr>
                <w:ilvl w:val="0"/>
                <w:numId w:val="19"/>
              </w:numPr>
              <w:kinsoku/>
              <w:wordWrap/>
              <w:overflowPunct/>
              <w:topLinePunct w:val="0"/>
              <w:autoSpaceDE/>
              <w:autoSpaceDN/>
              <w:bidi w:val="0"/>
              <w:adjustRightInd/>
              <w:snapToGrid/>
              <w:spacing w:before="12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kiểm tra dữ liệu hợp lệ và cập nhật vào </w:t>
            </w:r>
            <w:r>
              <w:rPr>
                <w:rFonts w:hint="default" w:ascii="Times New Roman Regular" w:hAnsi="Times New Roman Regular" w:cs="Times New Roman Regular"/>
                <w:b w:val="0"/>
                <w:bCs w:val="0"/>
                <w:sz w:val="26"/>
                <w:szCs w:val="26"/>
                <w:lang w:val="en-US"/>
              </w:rPr>
              <w:t>cơ sở dữ liệu</w:t>
            </w:r>
            <w:r>
              <w:rPr>
                <w:rFonts w:hint="default" w:ascii="Times New Roman Regular" w:hAnsi="Times New Roman Regular" w:cs="Times New Roman Regular"/>
                <w:b w:val="0"/>
                <w:bCs w:val="0"/>
                <w:sz w:val="26"/>
                <w:szCs w:val="26"/>
              </w:rPr>
              <w:t>.</w:t>
            </w:r>
          </w:p>
          <w:p w14:paraId="5C46D94C">
            <w:pPr>
              <w:keepNext w:val="0"/>
              <w:keepLines w:val="0"/>
              <w:pageBreakBefore w:val="0"/>
              <w:widowControl/>
              <w:numPr>
                <w:ilvl w:val="0"/>
                <w:numId w:val="19"/>
              </w:numPr>
              <w:kinsoku/>
              <w:wordWrap/>
              <w:overflowPunct/>
              <w:topLinePunct w:val="0"/>
              <w:autoSpaceDE/>
              <w:autoSpaceDN/>
              <w:bidi w:val="0"/>
              <w:adjustRightInd/>
              <w:snapToGrid/>
              <w:spacing w:before="12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Hiển thị thông báo cập nhật thành công.</w:t>
            </w:r>
          </w:p>
          <w:p w14:paraId="0AEF20CA">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5.1</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Nếu dữ liệu không hợp lệ → hệ thống thông báo lỗi</w:t>
            </w:r>
            <w:r>
              <w:rPr>
                <w:rFonts w:hint="default" w:ascii="Times New Roman Regular" w:hAnsi="Times New Roman Regular" w:cs="Times New Roman Regular"/>
                <w:b w:val="0"/>
                <w:bCs w:val="0"/>
                <w:sz w:val="26"/>
                <w:szCs w:val="26"/>
                <w:lang w:val="en-US"/>
              </w:rPr>
              <w:t>.</w:t>
            </w:r>
          </w:p>
        </w:tc>
      </w:tr>
    </w:tbl>
    <w:p w14:paraId="536C22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p>
    <w:p w14:paraId="6A285E2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3.2.1.10 Use case Quản lý loại vé</w:t>
      </w:r>
    </w:p>
    <w:p w14:paraId="71266C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484370" cy="2015490"/>
            <wp:effectExtent l="0" t="0" r="11430" b="16510"/>
            <wp:docPr id="67" name="Picture 67" descr="LVTN-Usecase Quan lý loại vé.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LVTN-Usecase Quan lý loại vé.drawio"/>
                    <pic:cNvPicPr>
                      <a:picLocks noChangeAspect="1"/>
                    </pic:cNvPicPr>
                  </pic:nvPicPr>
                  <pic:blipFill>
                    <a:blip r:embed="rId48"/>
                    <a:stretch>
                      <a:fillRect/>
                    </a:stretch>
                  </pic:blipFill>
                  <pic:spPr>
                    <a:xfrm>
                      <a:off x="0" y="0"/>
                      <a:ext cx="4484370" cy="2015490"/>
                    </a:xfrm>
                    <a:prstGeom prst="rect">
                      <a:avLst/>
                    </a:prstGeom>
                  </pic:spPr>
                </pic:pic>
              </a:graphicData>
            </a:graphic>
          </wp:inline>
        </w:drawing>
      </w:r>
    </w:p>
    <w:p w14:paraId="297AFB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15F7345D">
        <w:trPr>
          <w:trHeight w:val="90" w:hRule="atLeast"/>
        </w:trPr>
        <w:tc>
          <w:tcPr>
            <w:tcW w:w="3257" w:type="dxa"/>
            <w:vAlign w:val="center"/>
          </w:tcPr>
          <w:p w14:paraId="1EA6C9D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D28490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loại vé</w:t>
            </w:r>
          </w:p>
        </w:tc>
      </w:tr>
      <w:tr w14:paraId="4AAA7AE7">
        <w:tc>
          <w:tcPr>
            <w:tcW w:w="3257" w:type="dxa"/>
            <w:vAlign w:val="center"/>
          </w:tcPr>
          <w:p w14:paraId="669F06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3008B0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172C3DAD">
        <w:trPr>
          <w:trHeight w:val="667" w:hRule="atLeast"/>
        </w:trPr>
        <w:tc>
          <w:tcPr>
            <w:tcW w:w="3257" w:type="dxa"/>
            <w:vAlign w:val="center"/>
          </w:tcPr>
          <w:p w14:paraId="21E83A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8682EA0">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Cho phép nhà tổ chức quản lý các loại vé thuộc một suất diễn hoặc sự kiện, bao gồm tạo loại vé mới, chỉnh sửa loại vé và xóa loại vé khi cần thiết.</w:t>
            </w:r>
          </w:p>
        </w:tc>
      </w:tr>
      <w:tr w14:paraId="01DDD728">
        <w:tc>
          <w:tcPr>
            <w:tcW w:w="3257" w:type="dxa"/>
            <w:vAlign w:val="center"/>
          </w:tcPr>
          <w:p w14:paraId="4E97AA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6DF77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BD80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34B2638B">
        <w:tc>
          <w:tcPr>
            <w:tcW w:w="3257" w:type="dxa"/>
            <w:vAlign w:val="center"/>
          </w:tcPr>
          <w:p w14:paraId="75634F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6E1D74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Một loại vé có thể được tạo mới, chỉnh sửa hoặc bị xóa khỏi hệ thống.</w:t>
            </w:r>
          </w:p>
        </w:tc>
      </w:tr>
      <w:tr w14:paraId="58090816">
        <w:tc>
          <w:tcPr>
            <w:tcW w:w="3257" w:type="dxa"/>
            <w:vAlign w:val="center"/>
          </w:tcPr>
          <w:p w14:paraId="6643E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5E194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loại vé</w:t>
            </w:r>
          </w:p>
          <w:p w14:paraId="42021B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Hệ thống hiển thị màn hình quản lý loại vé</w:t>
            </w:r>
          </w:p>
          <w:p w14:paraId="74B079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loại vé</w:t>
            </w:r>
          </w:p>
          <w:p w14:paraId="3D3B6E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loại vé</w:t>
            </w:r>
          </w:p>
          <w:p w14:paraId="0B4DB4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Xóa loại vé</w:t>
            </w:r>
          </w:p>
        </w:tc>
      </w:tr>
      <w:tr w14:paraId="68F57C83">
        <w:tc>
          <w:tcPr>
            <w:tcW w:w="3257" w:type="dxa"/>
            <w:vAlign w:val="center"/>
          </w:tcPr>
          <w:p w14:paraId="5D14FA4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DC8F2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E7D7CD6">
        <w:tc>
          <w:tcPr>
            <w:tcW w:w="3257" w:type="dxa"/>
            <w:shd w:val="clear" w:color="auto" w:fill="auto"/>
            <w:vAlign w:val="center"/>
          </w:tcPr>
          <w:p w14:paraId="4EA809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7E07F9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loại vé</w:t>
            </w:r>
          </w:p>
          <w:p w14:paraId="0E7558A7">
            <w:pPr>
              <w:keepNext w:val="0"/>
              <w:keepLines w:val="0"/>
              <w:pageBreakBefore w:val="0"/>
              <w:widowControl/>
              <w:numPr>
                <w:ilvl w:val="0"/>
                <w:numId w:val="2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loại vé.</w:t>
            </w:r>
          </w:p>
          <w:p w14:paraId="198DEF80">
            <w:pPr>
              <w:keepNext w:val="0"/>
              <w:keepLines w:val="0"/>
              <w:pageBreakBefore w:val="0"/>
              <w:widowControl/>
              <w:numPr>
                <w:ilvl w:val="0"/>
                <w:numId w:val="20"/>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w:t>
            </w:r>
            <w:r>
              <w:rPr>
                <w:rFonts w:hint="default" w:ascii="Times New Roman Regular" w:hAnsi="Times New Roman Regular" w:cs="Times New Roman Regular"/>
                <w:sz w:val="26"/>
                <w:szCs w:val="26"/>
              </w:rPr>
              <w:t>.</w:t>
            </w:r>
          </w:p>
          <w:p w14:paraId="071D8D67">
            <w:pPr>
              <w:keepNext w:val="0"/>
              <w:keepLines w:val="0"/>
              <w:pageBreakBefore w:val="0"/>
              <w:widowControl/>
              <w:numPr>
                <w:ilvl w:val="0"/>
                <w:numId w:val="20"/>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D572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loại vé.</w:t>
            </w:r>
          </w:p>
          <w:p w14:paraId="7A5AD2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5. Hệ thống</w:t>
            </w:r>
            <w:r>
              <w:rPr>
                <w:rFonts w:hint="default" w:ascii="Times New Roman Regular" w:hAnsi="Times New Roman Regular" w:cs="Times New Roman Regular"/>
                <w:sz w:val="26"/>
                <w:szCs w:val="26"/>
                <w:lang w:val="en-US"/>
              </w:rPr>
              <w:t xml:space="preserve"> hiện thông báo tạo loại vé thành công.</w:t>
            </w:r>
          </w:p>
          <w:p w14:paraId="4EF152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509002A5">
        <w:tc>
          <w:tcPr>
            <w:tcW w:w="3257" w:type="dxa"/>
            <w:shd w:val="clear" w:color="auto" w:fill="auto"/>
            <w:vAlign w:val="center"/>
          </w:tcPr>
          <w:p w14:paraId="0B9EC91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CF3C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loại vé</w:t>
            </w:r>
          </w:p>
          <w:p w14:paraId="34B3D47B">
            <w:pPr>
              <w:keepNext w:val="0"/>
              <w:keepLines w:val="0"/>
              <w:pageBreakBefore w:val="0"/>
              <w:widowControl/>
              <w:numPr>
                <w:ilvl w:val="0"/>
                <w:numId w:val="2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loại vé muốn xóa.</w:t>
            </w:r>
          </w:p>
          <w:p w14:paraId="1C042E1E">
            <w:pPr>
              <w:keepNext w:val="0"/>
              <w:keepLines w:val="0"/>
              <w:pageBreakBefore w:val="0"/>
              <w:widowControl/>
              <w:numPr>
                <w:ilvl w:val="0"/>
                <w:numId w:val="2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loại vé.</w:t>
            </w:r>
          </w:p>
          <w:p w14:paraId="2D83C4B7">
            <w:pPr>
              <w:keepNext w:val="0"/>
              <w:keepLines w:val="0"/>
              <w:pageBreakBefore w:val="0"/>
              <w:widowControl/>
              <w:numPr>
                <w:ilvl w:val="0"/>
                <w:numId w:val="2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loại vé.</w:t>
            </w:r>
          </w:p>
          <w:p w14:paraId="1078DAF6">
            <w:pPr>
              <w:keepNext w:val="0"/>
              <w:keepLines w:val="0"/>
              <w:pageBreakBefore w:val="0"/>
              <w:widowControl/>
              <w:numPr>
                <w:ilvl w:val="0"/>
                <w:numId w:val="2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loại vé.</w:t>
            </w:r>
          </w:p>
          <w:p w14:paraId="27F70E66">
            <w:pPr>
              <w:keepNext w:val="0"/>
              <w:keepLines w:val="0"/>
              <w:pageBreakBefore w:val="0"/>
              <w:widowControl/>
              <w:numPr>
                <w:ilvl w:val="0"/>
                <w:numId w:val="2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loại vé được xóa.</w:t>
            </w:r>
          </w:p>
          <w:p w14:paraId="00B665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52A60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288E229B">
        <w:tc>
          <w:tcPr>
            <w:tcW w:w="3257" w:type="dxa"/>
            <w:shd w:val="clear" w:color="auto" w:fill="auto"/>
            <w:vAlign w:val="center"/>
          </w:tcPr>
          <w:p w14:paraId="1D722A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7A666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loại vé</w:t>
            </w:r>
          </w:p>
          <w:p w14:paraId="2CD47520">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loại vé muốn sửa thông tin.</w:t>
            </w:r>
          </w:p>
          <w:p w14:paraId="65DD4264">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loại vé.</w:t>
            </w:r>
          </w:p>
          <w:p w14:paraId="48C10631">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nhập thông tin cần chỉnh sửa.</w:t>
            </w:r>
          </w:p>
          <w:p w14:paraId="56F4658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loại vé.</w:t>
            </w:r>
          </w:p>
          <w:p w14:paraId="5B27C8B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4BCC2B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3DD2B7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3009D2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3.2.1.11 Use case Quản lý khuyến mãi</w:t>
      </w:r>
    </w:p>
    <w:p w14:paraId="0575527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40630" cy="2073910"/>
            <wp:effectExtent l="0" t="0" r="13970" b="8890"/>
            <wp:docPr id="68" name="Picture 68" descr="LVTN-Usecase module quản lý khuyến mã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LVTN-Usecase module quản lý khuyến mãi.drawio"/>
                    <pic:cNvPicPr>
                      <a:picLocks noChangeAspect="1"/>
                    </pic:cNvPicPr>
                  </pic:nvPicPr>
                  <pic:blipFill>
                    <a:blip r:embed="rId49"/>
                    <a:stretch>
                      <a:fillRect/>
                    </a:stretch>
                  </pic:blipFill>
                  <pic:spPr>
                    <a:xfrm>
                      <a:off x="0" y="0"/>
                      <a:ext cx="5040630" cy="2073910"/>
                    </a:xfrm>
                    <a:prstGeom prst="rect">
                      <a:avLst/>
                    </a:prstGeom>
                  </pic:spPr>
                </pic:pic>
              </a:graphicData>
            </a:graphic>
          </wp:inline>
        </w:drawing>
      </w:r>
    </w:p>
    <w:p w14:paraId="1075C1F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Hình</w:t>
      </w:r>
    </w:p>
    <w:p w14:paraId="65E761C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auto"/>
        <w:rPr>
          <w:rFonts w:hint="default" w:ascii="Times New Roman Regular" w:hAnsi="Times New Roman Regular" w:cs="Times New Roman Regular"/>
          <w:sz w:val="26"/>
          <w:szCs w:val="26"/>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9721D51">
        <w:trPr>
          <w:trHeight w:val="90" w:hRule="atLeast"/>
        </w:trPr>
        <w:tc>
          <w:tcPr>
            <w:tcW w:w="3257" w:type="dxa"/>
            <w:vAlign w:val="center"/>
          </w:tcPr>
          <w:p w14:paraId="684E6E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7B5650F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khuyến mãi</w:t>
            </w:r>
          </w:p>
        </w:tc>
      </w:tr>
      <w:tr w14:paraId="05D041D0">
        <w:tc>
          <w:tcPr>
            <w:tcW w:w="3257" w:type="dxa"/>
            <w:vAlign w:val="center"/>
          </w:tcPr>
          <w:p w14:paraId="1661FF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AC35F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4242DC0F">
        <w:tc>
          <w:tcPr>
            <w:tcW w:w="3257" w:type="dxa"/>
            <w:vAlign w:val="center"/>
          </w:tcPr>
          <w:p w14:paraId="317A2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2B2193C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Cho phép nhà tổ chức quản lý các chương trình khuyến mãi áp dụng cho sự kiện, bao gồm tạo mới khuyến mãi, chỉnh sửa khuyến mãi và xóa khuyến mãi khi cần thiết</w:t>
            </w:r>
          </w:p>
        </w:tc>
      </w:tr>
      <w:tr w14:paraId="1E168BCA">
        <w:tc>
          <w:tcPr>
            <w:tcW w:w="3257" w:type="dxa"/>
            <w:vAlign w:val="center"/>
          </w:tcPr>
          <w:p w14:paraId="3A3F86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5F488D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có tài khoản và đã xác thực tài khoản.</w:t>
            </w:r>
          </w:p>
          <w:p w14:paraId="6A222D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p w14:paraId="200E98A5">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Sự kiện mà khuyến mãi áp dụng đã tồn tại.</w:t>
            </w:r>
          </w:p>
        </w:tc>
      </w:tr>
      <w:tr w14:paraId="74906699">
        <w:tc>
          <w:tcPr>
            <w:tcW w:w="3257" w:type="dxa"/>
            <w:vAlign w:val="center"/>
          </w:tcPr>
          <w:p w14:paraId="439E6DD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307E7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Một chương trình khuyến mãi có thể được tạo mới, cập nhật hoặc bị xóa khỏi hệ thống.</w:t>
            </w:r>
          </w:p>
        </w:tc>
      </w:tr>
      <w:tr w14:paraId="1AE98B38">
        <w:tc>
          <w:tcPr>
            <w:tcW w:w="3257" w:type="dxa"/>
            <w:vAlign w:val="center"/>
          </w:tcPr>
          <w:p w14:paraId="06A483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7C623C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khuyến mãi.</w:t>
            </w:r>
          </w:p>
          <w:p w14:paraId="7A9DC94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khuyến mãi. </w:t>
            </w:r>
          </w:p>
          <w:p w14:paraId="45E930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khuyến mãi</w:t>
            </w:r>
          </w:p>
          <w:p w14:paraId="09B9188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khuyến mãi</w:t>
            </w:r>
          </w:p>
          <w:p w14:paraId="101BC4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khuyến mãi</w:t>
            </w:r>
          </w:p>
        </w:tc>
      </w:tr>
      <w:tr w14:paraId="49F8C2C5">
        <w:tc>
          <w:tcPr>
            <w:tcW w:w="3257" w:type="dxa"/>
            <w:vAlign w:val="center"/>
          </w:tcPr>
          <w:p w14:paraId="0D7F662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F854F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670E4EB">
        <w:tc>
          <w:tcPr>
            <w:tcW w:w="3257" w:type="dxa"/>
            <w:vAlign w:val="center"/>
          </w:tcPr>
          <w:p w14:paraId="1D4A2D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2A10C4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khuyến mãi</w:t>
            </w:r>
          </w:p>
          <w:p w14:paraId="0C7C5C40">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 tạo khuyến mãi</w:t>
            </w:r>
          </w:p>
          <w:p w14:paraId="10C6CB37">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khuyến mãi</w:t>
            </w:r>
            <w:r>
              <w:rPr>
                <w:rFonts w:hint="default" w:ascii="Times New Roman Regular" w:hAnsi="Times New Roman Regular" w:cs="Times New Roman Regular"/>
                <w:sz w:val="26"/>
                <w:szCs w:val="26"/>
              </w:rPr>
              <w:t>.</w:t>
            </w:r>
          </w:p>
          <w:p w14:paraId="78C361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w:t>
            </w:r>
          </w:p>
          <w:p w14:paraId="2D7940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khuyến mãi</w:t>
            </w:r>
            <w:r>
              <w:rPr>
                <w:rFonts w:hint="default" w:ascii="Times New Roman Regular" w:hAnsi="Times New Roman Regular" w:cs="Times New Roman Regular"/>
                <w:sz w:val="26"/>
                <w:szCs w:val="26"/>
              </w:rPr>
              <w:t>.</w:t>
            </w:r>
          </w:p>
          <w:p w14:paraId="40916C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5. Hệ thống thông báo tạo khuyến mãi thành công</w:t>
            </w:r>
          </w:p>
          <w:p w14:paraId="790C3A4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F66B9A8">
        <w:trPr>
          <w:trHeight w:val="609" w:hRule="atLeast"/>
        </w:trPr>
        <w:tc>
          <w:tcPr>
            <w:tcW w:w="3257" w:type="dxa"/>
            <w:vAlign w:val="center"/>
          </w:tcPr>
          <w:p w14:paraId="523141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513BD0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khuyến mãi</w:t>
            </w:r>
          </w:p>
          <w:p w14:paraId="17ADBA6E">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khuyến mãi muốn xóa.</w:t>
            </w:r>
          </w:p>
          <w:p w14:paraId="6AF1FB61">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khuyến mãi.</w:t>
            </w:r>
          </w:p>
          <w:p w14:paraId="6DC2373D">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khuyến mãi.</w:t>
            </w:r>
          </w:p>
          <w:p w14:paraId="2CD21E88">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khuyến mãi.</w:t>
            </w:r>
          </w:p>
          <w:p w14:paraId="7B5BDBA9">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được xóa thành công.</w:t>
            </w:r>
          </w:p>
          <w:p w14:paraId="758FED3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F02DC70">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73573A49">
        <w:tc>
          <w:tcPr>
            <w:tcW w:w="3257" w:type="dxa"/>
            <w:shd w:val="clear" w:color="auto" w:fill="auto"/>
            <w:vAlign w:val="center"/>
          </w:tcPr>
          <w:p w14:paraId="0ED495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DDB4A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khuyến mãi</w:t>
            </w:r>
          </w:p>
          <w:p w14:paraId="065C6EE5">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khuyến mãi muốn sửa thông tin.</w:t>
            </w:r>
          </w:p>
          <w:p w14:paraId="77427373">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khuyến mãi</w:t>
            </w:r>
          </w:p>
          <w:p w14:paraId="5BF1BEA5">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Người dùng chọn các trường và nhập thông tin cần chỉnh sửa</w:t>
            </w:r>
          </w:p>
          <w:p w14:paraId="6E5DDF45">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khuyến mãi.</w:t>
            </w:r>
          </w:p>
          <w:p w14:paraId="16110F37">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7D34B092">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49AC1D0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9F33E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bookmarkStart w:id="47" w:name="_Toc1753603385"/>
      <w:r>
        <w:rPr>
          <w:rFonts w:hint="default" w:ascii="Times New Roman Regular" w:hAnsi="Times New Roman Regular" w:cs="Times New Roman Regular"/>
          <w:sz w:val="26"/>
          <w:szCs w:val="26"/>
          <w:lang w:val="en-US" w:eastAsia="zh-CN"/>
        </w:rPr>
        <w:t>3.2.1.12 Use case quản lý loại sự kiện</w:t>
      </w:r>
    </w:p>
    <w:p w14:paraId="51DAC2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524760"/>
            <wp:effectExtent l="0" t="0" r="8890" b="15240"/>
            <wp:docPr id="71" name="Picture 71" descr="LVTN-Usecase Quan lý loại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VTN-Usecase Quan lý loại sự kiện.drawio"/>
                    <pic:cNvPicPr>
                      <a:picLocks noChangeAspect="1"/>
                    </pic:cNvPicPr>
                  </pic:nvPicPr>
                  <pic:blipFill>
                    <a:blip r:embed="rId50"/>
                    <a:stretch>
                      <a:fillRect/>
                    </a:stretch>
                  </pic:blipFill>
                  <pic:spPr>
                    <a:xfrm>
                      <a:off x="0" y="0"/>
                      <a:ext cx="5756910" cy="2524760"/>
                    </a:xfrm>
                    <a:prstGeom prst="rect">
                      <a:avLst/>
                    </a:prstGeom>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6B6B18E0">
        <w:trPr>
          <w:trHeight w:val="90" w:hRule="atLeast"/>
        </w:trPr>
        <w:tc>
          <w:tcPr>
            <w:tcW w:w="3257" w:type="dxa"/>
            <w:vAlign w:val="center"/>
          </w:tcPr>
          <w:p w14:paraId="7A1B3D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21FB4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loại sự kiện</w:t>
            </w:r>
          </w:p>
        </w:tc>
      </w:tr>
      <w:tr w14:paraId="3221202E">
        <w:tc>
          <w:tcPr>
            <w:tcW w:w="3257" w:type="dxa"/>
            <w:vAlign w:val="center"/>
          </w:tcPr>
          <w:p w14:paraId="52B89F0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58CEBC6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w:t>
            </w:r>
          </w:p>
        </w:tc>
      </w:tr>
      <w:tr w14:paraId="51AC712B">
        <w:tc>
          <w:tcPr>
            <w:tcW w:w="3257" w:type="dxa"/>
            <w:vAlign w:val="center"/>
          </w:tcPr>
          <w:p w14:paraId="667127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4FB6A6D3">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Use case cho phép quản trị viên quản lý danh mục loại sự kiện của hệ thống, bao gồm tạo loại sự kiện mới, chỉnh sửa thông tin loại sự kiện và xóa loại sự kiện khi cần thiết. Đây là danh mục nền tảng, được sử dụng để phân loại các sự kiện do tổ chức tạo ra.</w:t>
            </w:r>
          </w:p>
        </w:tc>
      </w:tr>
      <w:tr w14:paraId="0B3E67DF">
        <w:tc>
          <w:tcPr>
            <w:tcW w:w="3257" w:type="dxa"/>
            <w:vAlign w:val="center"/>
          </w:tcPr>
          <w:p w14:paraId="6A01EB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44EDE9A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có chức vụ quản trị viên và đã đăng nhập</w:t>
            </w:r>
          </w:p>
        </w:tc>
      </w:tr>
      <w:tr w14:paraId="4635B4EB">
        <w:tc>
          <w:tcPr>
            <w:tcW w:w="3257" w:type="dxa"/>
            <w:vAlign w:val="center"/>
          </w:tcPr>
          <w:p w14:paraId="1F1EC7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0F881D79">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Một loại sự kiện có thể được tạo mới, cập nhật hoặc bị xóa khỏi danh mục của hệ thống.</w:t>
            </w:r>
          </w:p>
        </w:tc>
      </w:tr>
      <w:tr w14:paraId="00E8AA9F">
        <w:tc>
          <w:tcPr>
            <w:tcW w:w="3257" w:type="dxa"/>
            <w:vAlign w:val="center"/>
          </w:tcPr>
          <w:p w14:paraId="4225EC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35B7B5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Actor chọn chức năng quản lý loại sự kiện. </w:t>
            </w:r>
          </w:p>
          <w:p w14:paraId="3539E9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Hệ thống hiển thị màn hình quản lý loại sự kiện. </w:t>
            </w:r>
          </w:p>
          <w:p w14:paraId="35BF343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xml:space="preserve">- Extend Use Case </w:t>
            </w:r>
            <w:r>
              <w:rPr>
                <w:rFonts w:hint="default" w:ascii="Times New Roman Regular" w:hAnsi="Times New Roman Regular" w:eastAsia="SimSun" w:cs="Times New Roman Regular"/>
                <w:b w:val="0"/>
                <w:bCs w:val="0"/>
                <w:kern w:val="0"/>
                <w:sz w:val="26"/>
                <w:szCs w:val="26"/>
                <w:lang w:val="en-US" w:eastAsia="zh-CN" w:bidi="ar"/>
              </w:rPr>
              <w:t>Tạo loại sự kiện.</w:t>
            </w:r>
          </w:p>
          <w:p w14:paraId="37B645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Extend Use Case Xóa loại sự kiện.</w:t>
            </w:r>
          </w:p>
          <w:p w14:paraId="7EBDED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loại sự kiện</w:t>
            </w:r>
          </w:p>
        </w:tc>
      </w:tr>
      <w:tr w14:paraId="57CD880F">
        <w:tc>
          <w:tcPr>
            <w:tcW w:w="3257" w:type="dxa"/>
            <w:vAlign w:val="center"/>
          </w:tcPr>
          <w:p w14:paraId="40B098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4AB72397">
            <w:pPr>
              <w:pStyle w:val="13"/>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 xml:space="preserve">Quản trị viên chọn </w:t>
            </w:r>
            <w:r>
              <w:rPr>
                <w:rStyle w:val="14"/>
                <w:rFonts w:hint="default" w:ascii="Times New Roman Regular" w:hAnsi="Times New Roman Regular" w:cs="Times New Roman Regular"/>
                <w:b w:val="0"/>
                <w:bCs w:val="0"/>
                <w:sz w:val="26"/>
                <w:szCs w:val="26"/>
              </w:rPr>
              <w:t>Đăng xuất</w:t>
            </w:r>
            <w:r>
              <w:rPr>
                <w:rFonts w:hint="default" w:ascii="Times New Roman Regular" w:hAnsi="Times New Roman Regular" w:cs="Times New Roman Regular"/>
                <w:b w:val="0"/>
                <w:bCs w:val="0"/>
                <w:sz w:val="26"/>
                <w:szCs w:val="26"/>
              </w:rPr>
              <w:t xml:space="preserve"> để kết thúc phiên làm việc</w:t>
            </w:r>
            <w:r>
              <w:rPr>
                <w:rFonts w:hint="default" w:ascii="Times New Roman Regular" w:hAnsi="Times New Roman Regular" w:cs="Times New Roman Regular"/>
                <w:b w:val="0"/>
                <w:bCs w:val="0"/>
                <w:sz w:val="26"/>
                <w:szCs w:val="26"/>
                <w:lang w:val="en-US"/>
              </w:rPr>
              <w:t>.</w:t>
            </w:r>
          </w:p>
        </w:tc>
      </w:tr>
      <w:tr w14:paraId="45DD63E4">
        <w:trPr>
          <w:trHeight w:val="609" w:hRule="atLeast"/>
        </w:trPr>
        <w:tc>
          <w:tcPr>
            <w:tcW w:w="3257" w:type="dxa"/>
            <w:vAlign w:val="center"/>
          </w:tcPr>
          <w:p w14:paraId="3D4F91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771BAD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Tạo loại sự kiện</w:t>
            </w:r>
          </w:p>
          <w:p w14:paraId="14EDD858">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nút “Tạo loại sự kiện”.</w:t>
            </w:r>
          </w:p>
          <w:p w14:paraId="2C635ED5">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biểu mẫu nhập thông tin loại sự kiện</w:t>
            </w:r>
          </w:p>
          <w:p w14:paraId="6D4DD067">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nhập thông tin và nhấn “Tạo”.</w:t>
            </w:r>
          </w:p>
          <w:p w14:paraId="71078B6A">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kiểm tra tính hợp lệ của dữ liệu.</w:t>
            </w:r>
          </w:p>
          <w:p w14:paraId="7C3D593A">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Nếu hợp lệ, hệ thống lưu loại sự kiện mới và hiển thị thông báo “Tạo loại sự kiện thành công”.</w:t>
            </w:r>
          </w:p>
          <w:p w14:paraId="6F693A5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58D9F3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4.1 Hệ thống hiển thị thông báo lỗi và yêu cầu người dùng nhập lại.</w:t>
            </w:r>
          </w:p>
        </w:tc>
      </w:tr>
      <w:tr w14:paraId="4543F1C6">
        <w:tc>
          <w:tcPr>
            <w:tcW w:w="3257" w:type="dxa"/>
            <w:shd w:val="clear" w:color="auto" w:fill="auto"/>
            <w:vAlign w:val="center"/>
          </w:tcPr>
          <w:p w14:paraId="7637B4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224005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Chỉnh sửa loại sự kiện</w:t>
            </w:r>
          </w:p>
          <w:p w14:paraId="583D7EC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1. Quản trị viên chọn loại sự kiện muốn chỉnh sửa.</w:t>
            </w:r>
          </w:p>
          <w:p w14:paraId="55F457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2. Hệ thống hiển thị biểu mẫu thông tin của loại sự kiện.</w:t>
            </w:r>
          </w:p>
          <w:p w14:paraId="44308C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 Quản trị viên cập nhật thông tin và nhấn “Lưu”.</w:t>
            </w:r>
          </w:p>
          <w:p w14:paraId="7D6752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4. Hệ thống kiểm tra dữ liệu hợp lệ.</w:t>
            </w:r>
          </w:p>
          <w:p w14:paraId="5248AD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Nếu hợp lệ, hệ thống cập nhật loại sự kiện và hiển thị thông báo “Cập nhật thành công”.</w:t>
            </w:r>
          </w:p>
          <w:p w14:paraId="622B9C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C3C4C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5.1 Hệ thống thông báo lỗi và yêu cầu chỉnh sửa lại.</w:t>
            </w:r>
          </w:p>
        </w:tc>
      </w:tr>
      <w:tr w14:paraId="225FE511">
        <w:tc>
          <w:tcPr>
            <w:tcW w:w="3257" w:type="dxa"/>
            <w:shd w:val="clear" w:color="auto" w:fill="auto"/>
            <w:vAlign w:val="center"/>
          </w:tcPr>
          <w:p w14:paraId="22F253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&lt;&lt;Extend Use Case&gt;&gt;</w:t>
            </w:r>
          </w:p>
        </w:tc>
        <w:tc>
          <w:tcPr>
            <w:tcW w:w="6030" w:type="dxa"/>
            <w:shd w:val="clear" w:color="auto" w:fill="auto"/>
            <w:vAlign w:val="top"/>
          </w:tcPr>
          <w:p w14:paraId="661842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Xóa loại sự kiện</w:t>
            </w:r>
          </w:p>
          <w:p w14:paraId="7525C1E6">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chọn loại sự kiện muốn xóa.</w:t>
            </w:r>
          </w:p>
          <w:p w14:paraId="68B1261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Nhấn vào nút “Xóa”.</w:t>
            </w:r>
          </w:p>
          <w:p w14:paraId="2EAB1406">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hộp thoại xác nhận.</w:t>
            </w:r>
          </w:p>
          <w:p w14:paraId="36EEED74">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“Xác nhận”.</w:t>
            </w:r>
          </w:p>
          <w:p w14:paraId="66D561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Hệ thống kiểm tra điều kiện để xóa.</w:t>
            </w:r>
          </w:p>
          <w:p w14:paraId="3B31EE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6. Nếu loại sự kiện đủ điều kiện để xóa, hệ thống thực hiện xóa và hiển thị thông báo “Xóa loại sự kiện thành công”.</w:t>
            </w:r>
          </w:p>
          <w:p w14:paraId="43CEC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079EFD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3.1 Quản trị viên nhấn “Hủy” → hệ thống đóng hộp thoại và không thực hiện xóa.</w:t>
            </w:r>
          </w:p>
          <w:p w14:paraId="718E18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2:</w:t>
            </w:r>
          </w:p>
          <w:p w14:paraId="4B92CEA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5.1 Nếu loại sự kiện đang được sử dụng hoặc không thể xóa theo quy định, hệ thống hiển thị thông báo lỗi.</w:t>
            </w:r>
          </w:p>
        </w:tc>
      </w:tr>
    </w:tbl>
    <w:p w14:paraId="03858017">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425" w:leftChars="0" w:hanging="425" w:firstLineChars="0"/>
        <w:textAlignment w:val="auto"/>
        <w:outlineLvl w:val="2"/>
        <w:rPr>
          <w:rFonts w:hint="default" w:ascii="Times New Roman Regular" w:hAnsi="Times New Roman Regular" w:cs="Times New Roman Regular"/>
          <w:sz w:val="26"/>
          <w:szCs w:val="26"/>
          <w:u w:val="single"/>
          <w:lang w:val="en-US" w:eastAsia="zh-CN"/>
        </w:rPr>
      </w:pPr>
      <w:bookmarkStart w:id="48" w:name="_Toc1784625253"/>
      <w:r>
        <w:rPr>
          <w:rFonts w:hint="default" w:ascii="Times New Roman Regular" w:hAnsi="Times New Roman Regular" w:cs="Times New Roman Regular"/>
          <w:b/>
          <w:bCs/>
          <w:sz w:val="28"/>
          <w:szCs w:val="28"/>
          <w:lang w:val="en-US" w:eastAsia="zh-CN"/>
        </w:rPr>
        <w:t>Sơ đồ tuần tự</w:t>
      </w:r>
      <w:bookmarkEnd w:id="47"/>
      <w:bookmarkEnd w:id="48"/>
    </w:p>
    <w:p w14:paraId="10FEEBB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3.3.2.1 Sơ đồ tuần tự đăng ký</w:t>
      </w:r>
    </w:p>
    <w:p w14:paraId="3BB07F2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4709795"/>
            <wp:effectExtent l="0" t="0" r="7620" b="14605"/>
            <wp:docPr id="88" name="Picture 88" descr="Ảnh màn hình 2025-12-11 lúc 11.41.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Ảnh màn hình 2025-12-11 lúc 11.41.23 SA"/>
                    <pic:cNvPicPr>
                      <a:picLocks noChangeAspect="1"/>
                    </pic:cNvPicPr>
                  </pic:nvPicPr>
                  <pic:blipFill>
                    <a:blip r:embed="rId51"/>
                    <a:stretch>
                      <a:fillRect/>
                    </a:stretch>
                  </pic:blipFill>
                  <pic:spPr>
                    <a:xfrm>
                      <a:off x="0" y="0"/>
                      <a:ext cx="5758180" cy="4709795"/>
                    </a:xfrm>
                    <a:prstGeom prst="rect">
                      <a:avLst/>
                    </a:prstGeom>
                  </pic:spPr>
                </pic:pic>
              </a:graphicData>
            </a:graphic>
          </wp:inline>
        </w:drawing>
      </w:r>
    </w:p>
    <w:p w14:paraId="1D0B12E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3.3.2.2 Sơ đồ tuần tự đăng nhập</w:t>
      </w:r>
    </w:p>
    <w:p w14:paraId="3378F81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4450080"/>
            <wp:effectExtent l="0" t="0" r="9525" b="20320"/>
            <wp:docPr id="87" name="Picture 87" descr="Ảnh màn hình 2025-12-11 lúc 11.24.2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Ảnh màn hình 2025-12-11 lúc 11.24.20 SA"/>
                    <pic:cNvPicPr>
                      <a:picLocks noChangeAspect="1"/>
                    </pic:cNvPicPr>
                  </pic:nvPicPr>
                  <pic:blipFill>
                    <a:blip r:embed="rId52"/>
                    <a:stretch>
                      <a:fillRect/>
                    </a:stretch>
                  </pic:blipFill>
                  <pic:spPr>
                    <a:xfrm>
                      <a:off x="0" y="0"/>
                      <a:ext cx="5756275" cy="4450080"/>
                    </a:xfrm>
                    <a:prstGeom prst="rect">
                      <a:avLst/>
                    </a:prstGeom>
                  </pic:spPr>
                </pic:pic>
              </a:graphicData>
            </a:graphic>
          </wp:inline>
        </w:drawing>
      </w:r>
    </w:p>
    <w:p w14:paraId="37835D9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3.3.2.3 Sơ đồ tuần tự tìm kiếm sự kiện</w:t>
      </w:r>
    </w:p>
    <w:p w14:paraId="3EE41FF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655" cy="2781300"/>
            <wp:effectExtent l="0" t="0" r="17145" b="12700"/>
            <wp:docPr id="89" name="Picture 89" descr="Ảnh màn hình 2025-12-11 lúc 12.55.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Ảnh màn hình 2025-12-11 lúc 12.55.36 CH"/>
                    <pic:cNvPicPr>
                      <a:picLocks noChangeAspect="1"/>
                    </pic:cNvPicPr>
                  </pic:nvPicPr>
                  <pic:blipFill>
                    <a:blip r:embed="rId53"/>
                    <a:stretch>
                      <a:fillRect/>
                    </a:stretch>
                  </pic:blipFill>
                  <pic:spPr>
                    <a:xfrm>
                      <a:off x="0" y="0"/>
                      <a:ext cx="5748655" cy="2781300"/>
                    </a:xfrm>
                    <a:prstGeom prst="rect">
                      <a:avLst/>
                    </a:prstGeom>
                  </pic:spPr>
                </pic:pic>
              </a:graphicData>
            </a:graphic>
          </wp:inline>
        </w:drawing>
      </w:r>
    </w:p>
    <w:p w14:paraId="2478738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3.3.2.4 Sơ đồ tuần tự đặt vé</w:t>
      </w:r>
    </w:p>
    <w:p w14:paraId="5B87202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690235" cy="2857500"/>
            <wp:effectExtent l="0" t="0" r="24765" b="12700"/>
            <wp:docPr id="90" name="Picture 90" descr="Ảnh màn hình 2025-12-11 lúc 1.44.5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Ảnh màn hình 2025-12-11 lúc 1.44.51 CH"/>
                    <pic:cNvPicPr>
                      <a:picLocks noChangeAspect="1"/>
                    </pic:cNvPicPr>
                  </pic:nvPicPr>
                  <pic:blipFill>
                    <a:blip r:embed="rId54"/>
                    <a:stretch>
                      <a:fillRect/>
                    </a:stretch>
                  </pic:blipFill>
                  <pic:spPr>
                    <a:xfrm>
                      <a:off x="0" y="0"/>
                      <a:ext cx="5690235" cy="2857500"/>
                    </a:xfrm>
                    <a:prstGeom prst="rect">
                      <a:avLst/>
                    </a:prstGeom>
                  </pic:spPr>
                </pic:pic>
              </a:graphicData>
            </a:graphic>
          </wp:inline>
        </w:drawing>
      </w:r>
    </w:p>
    <w:p w14:paraId="24BCB24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3.3.2.6 Sơ đồ tuần tự thanh toán</w:t>
      </w:r>
    </w:p>
    <w:p w14:paraId="7C71279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575935" cy="3321050"/>
            <wp:effectExtent l="0" t="0" r="12065" b="6350"/>
            <wp:docPr id="101" name="Picture 101" descr="Ảnh màn hình 2025-12-11 lúc 2.28.3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Ảnh màn hình 2025-12-11 lúc 2.28.37 CH"/>
                    <pic:cNvPicPr>
                      <a:picLocks noChangeAspect="1"/>
                    </pic:cNvPicPr>
                  </pic:nvPicPr>
                  <pic:blipFill>
                    <a:blip r:embed="rId55"/>
                    <a:stretch>
                      <a:fillRect/>
                    </a:stretch>
                  </pic:blipFill>
                  <pic:spPr>
                    <a:xfrm>
                      <a:off x="0" y="0"/>
                      <a:ext cx="5575935" cy="3321050"/>
                    </a:xfrm>
                    <a:prstGeom prst="rect">
                      <a:avLst/>
                    </a:prstGeom>
                  </pic:spPr>
                </pic:pic>
              </a:graphicData>
            </a:graphic>
          </wp:inline>
        </w:drawing>
      </w:r>
    </w:p>
    <w:p w14:paraId="4DA6B44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3.3.2.7 Sơ đồ tuần tự xem đơn hàng</w:t>
      </w:r>
    </w:p>
    <w:p w14:paraId="10D522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290" cy="2151380"/>
            <wp:effectExtent l="0" t="0" r="16510" b="7620"/>
            <wp:docPr id="102" name="Picture 102" descr="Ảnh màn hình 2025-12-11 lúc 2.36.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Ảnh màn hình 2025-12-11 lúc 2.36.35 CH"/>
                    <pic:cNvPicPr>
                      <a:picLocks noChangeAspect="1"/>
                    </pic:cNvPicPr>
                  </pic:nvPicPr>
                  <pic:blipFill>
                    <a:blip r:embed="rId56"/>
                    <a:stretch>
                      <a:fillRect/>
                    </a:stretch>
                  </pic:blipFill>
                  <pic:spPr>
                    <a:xfrm>
                      <a:off x="0" y="0"/>
                      <a:ext cx="5749290" cy="2151380"/>
                    </a:xfrm>
                    <a:prstGeom prst="rect">
                      <a:avLst/>
                    </a:prstGeom>
                  </pic:spPr>
                </pic:pic>
              </a:graphicData>
            </a:graphic>
          </wp:inline>
        </w:drawing>
      </w:r>
    </w:p>
    <w:p w14:paraId="5E3A4B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3.3.2.8 Sơ đồ tuần tự tạo sự kiện</w:t>
      </w:r>
    </w:p>
    <w:p w14:paraId="2B1B757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3176905"/>
            <wp:effectExtent l="0" t="0" r="5715" b="23495"/>
            <wp:docPr id="107" name="Picture 107" descr="Ảnh màn hình 2025-12-11 lúc 3.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Ảnh màn hình 2025-12-11 lúc 3.23.30 CH"/>
                    <pic:cNvPicPr>
                      <a:picLocks noChangeAspect="1"/>
                    </pic:cNvPicPr>
                  </pic:nvPicPr>
                  <pic:blipFill>
                    <a:blip r:embed="rId57"/>
                    <a:stretch>
                      <a:fillRect/>
                    </a:stretch>
                  </pic:blipFill>
                  <pic:spPr>
                    <a:xfrm>
                      <a:off x="0" y="0"/>
                      <a:ext cx="5760085" cy="3176905"/>
                    </a:xfrm>
                    <a:prstGeom prst="rect">
                      <a:avLst/>
                    </a:prstGeom>
                  </pic:spPr>
                </pic:pic>
              </a:graphicData>
            </a:graphic>
          </wp:inline>
        </w:drawing>
      </w:r>
    </w:p>
    <w:p w14:paraId="5C2AB27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color w:val="auto"/>
          <w:sz w:val="26"/>
          <w:szCs w:val="26"/>
          <w:u w:val="single"/>
          <w:lang w:val="en-US" w:eastAsia="zh-CN"/>
        </w:rPr>
      </w:pPr>
      <w:r>
        <w:rPr>
          <w:rFonts w:hint="default" w:ascii="Times New Roman Regular" w:hAnsi="Times New Roman Regular" w:cs="Times New Roman Regular"/>
          <w:color w:val="auto"/>
          <w:sz w:val="26"/>
          <w:szCs w:val="26"/>
          <w:u w:val="single"/>
          <w:lang w:val="en-US" w:eastAsia="zh-CN"/>
        </w:rPr>
        <w:t>3.3.2.9 Sơ đồ tuần tự chỉnh sửa sự kiện</w:t>
      </w:r>
    </w:p>
    <w:p w14:paraId="399F319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6099D8F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3.3.2.10 Sơ đồ tuần tự xóa sự kiện</w:t>
      </w:r>
    </w:p>
    <w:p w14:paraId="3298097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bookmarkStart w:id="57" w:name="_GoBack"/>
      <w:r>
        <w:rPr>
          <w:rFonts w:hint="default" w:ascii="Times New Roman Regular" w:hAnsi="Times New Roman Regular" w:cs="Times New Roman Regular"/>
          <w:sz w:val="26"/>
          <w:szCs w:val="26"/>
          <w:u w:val="none"/>
          <w:lang w:val="en-US" w:eastAsia="zh-CN"/>
        </w:rPr>
        <w:drawing>
          <wp:inline distT="0" distB="0" distL="114300" distR="114300">
            <wp:extent cx="5759450" cy="2628900"/>
            <wp:effectExtent l="0" t="0" r="6350" b="12700"/>
            <wp:docPr id="109" name="Picture 109" descr="Ảnh màn hình 2025-12-11 lúc 5.29.3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Ảnh màn hình 2025-12-11 lúc 5.29.39 CH"/>
                    <pic:cNvPicPr>
                      <a:picLocks noChangeAspect="1"/>
                    </pic:cNvPicPr>
                  </pic:nvPicPr>
                  <pic:blipFill>
                    <a:blip r:embed="rId58"/>
                    <a:stretch>
                      <a:fillRect/>
                    </a:stretch>
                  </pic:blipFill>
                  <pic:spPr>
                    <a:xfrm>
                      <a:off x="0" y="0"/>
                      <a:ext cx="5759450" cy="2628900"/>
                    </a:xfrm>
                    <a:prstGeom prst="rect">
                      <a:avLst/>
                    </a:prstGeom>
                  </pic:spPr>
                </pic:pic>
              </a:graphicData>
            </a:graphic>
          </wp:inline>
        </w:drawing>
      </w:r>
      <w:bookmarkEnd w:id="57"/>
    </w:p>
    <w:p w14:paraId="29E0C14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3.3.2.11 Sơ đồ tuần tự duyệt sự kiện</w:t>
      </w:r>
    </w:p>
    <w:p w14:paraId="51BB3E6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9450" cy="2390775"/>
            <wp:effectExtent l="0" t="0" r="6350" b="22225"/>
            <wp:docPr id="103" name="Picture 103" descr="Ảnh màn hình 2025-12-11 lúc 2.46.1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Ảnh màn hình 2025-12-11 lúc 2.46.13 CH"/>
                    <pic:cNvPicPr>
                      <a:picLocks noChangeAspect="1"/>
                    </pic:cNvPicPr>
                  </pic:nvPicPr>
                  <pic:blipFill>
                    <a:blip r:embed="rId59"/>
                    <a:stretch>
                      <a:fillRect/>
                    </a:stretch>
                  </pic:blipFill>
                  <pic:spPr>
                    <a:xfrm>
                      <a:off x="0" y="0"/>
                      <a:ext cx="5759450" cy="2390775"/>
                    </a:xfrm>
                    <a:prstGeom prst="rect">
                      <a:avLst/>
                    </a:prstGeom>
                  </pic:spPr>
                </pic:pic>
              </a:graphicData>
            </a:graphic>
          </wp:inline>
        </w:drawing>
      </w:r>
    </w:p>
    <w:p w14:paraId="6110AA7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3.3.2.12 Sơ đồ tuần tự tạo hồ sơ tổ chức</w:t>
      </w:r>
    </w:p>
    <w:p w14:paraId="5F74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020" cy="2803525"/>
            <wp:effectExtent l="0" t="0" r="17780" b="15875"/>
            <wp:docPr id="105" name="Picture 105" descr="Ảnh màn hình 2025-12-11 lúc 3.07.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Ảnh màn hình 2025-12-11 lúc 3.07.16 CH"/>
                    <pic:cNvPicPr>
                      <a:picLocks noChangeAspect="1"/>
                    </pic:cNvPicPr>
                  </pic:nvPicPr>
                  <pic:blipFill>
                    <a:blip r:embed="rId60"/>
                    <a:stretch>
                      <a:fillRect/>
                    </a:stretch>
                  </pic:blipFill>
                  <pic:spPr>
                    <a:xfrm>
                      <a:off x="0" y="0"/>
                      <a:ext cx="5748020" cy="2803525"/>
                    </a:xfrm>
                    <a:prstGeom prst="rect">
                      <a:avLst/>
                    </a:prstGeom>
                  </pic:spPr>
                </pic:pic>
              </a:graphicData>
            </a:graphic>
          </wp:inline>
        </w:drawing>
      </w:r>
    </w:p>
    <w:p w14:paraId="00492D4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3.3.2.13 Sơ đồ tuần tự chỉnh sửa hồ sơ tổ chức</w:t>
      </w:r>
    </w:p>
    <w:p w14:paraId="3CC138E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3188335"/>
            <wp:effectExtent l="0" t="0" r="11430" b="12065"/>
            <wp:docPr id="106" name="Picture 106" descr="Ảnh màn hình 2025-12-11 lúc 3.14.4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Ảnh màn hình 2025-12-11 lúc 3.14.46 CH"/>
                    <pic:cNvPicPr>
                      <a:picLocks noChangeAspect="1"/>
                    </pic:cNvPicPr>
                  </pic:nvPicPr>
                  <pic:blipFill>
                    <a:blip r:embed="rId61"/>
                    <a:stretch>
                      <a:fillRect/>
                    </a:stretch>
                  </pic:blipFill>
                  <pic:spPr>
                    <a:xfrm>
                      <a:off x="0" y="0"/>
                      <a:ext cx="5754370" cy="3188335"/>
                    </a:xfrm>
                    <a:prstGeom prst="rect">
                      <a:avLst/>
                    </a:prstGeom>
                  </pic:spPr>
                </pic:pic>
              </a:graphicData>
            </a:graphic>
          </wp:inline>
        </w:drawing>
      </w:r>
    </w:p>
    <w:p w14:paraId="68A1791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3.3.2.14 Sơ đồ tuần tự khóa người dùng</w:t>
      </w:r>
    </w:p>
    <w:p w14:paraId="135501E1">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425" w:leftChars="0" w:hanging="425" w:firstLineChars="0"/>
        <w:textAlignment w:val="auto"/>
        <w:outlineLvl w:val="2"/>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b/>
          <w:bCs/>
          <w:sz w:val="28"/>
          <w:szCs w:val="28"/>
          <w:lang w:val="en-US" w:eastAsia="zh-CN"/>
        </w:rPr>
        <w:t>Sơ đồ hoạt động</w:t>
      </w:r>
    </w:p>
    <w:p w14:paraId="23AF1E5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 Sơ đồ hoạt động đăng ký</w:t>
      </w:r>
    </w:p>
    <w:p w14:paraId="6A38539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015DCEB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3.3.3.2 Sơ đồ hoạt động đăng nhập</w:t>
      </w:r>
    </w:p>
    <w:p w14:paraId="03C227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423E91F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3.3.3.3 Sơ đồ hoạt động sửa thông tin cá nhân</w:t>
      </w:r>
    </w:p>
    <w:p w14:paraId="59F849D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7F4024A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3.3.3.4 Sơ đồ hoạt động đổi mật khẩu</w:t>
      </w:r>
    </w:p>
    <w:p w14:paraId="3EEF6E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6CEA6D6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3.3.3.6 Sơ đồ hoạt động tìm kiếm sự kiện</w:t>
      </w:r>
    </w:p>
    <w:p w14:paraId="18D2BE7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5E77F86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3.3.3.7 Sơ đồ hoạt động thêm người dùng</w:t>
      </w:r>
    </w:p>
    <w:p w14:paraId="51FCD2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35E4C62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3.3.3.8 Sơ đồ hoạt động sủa thông tin người dùng</w:t>
      </w:r>
    </w:p>
    <w:p w14:paraId="02F6255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609A40B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color w:val="0000FF"/>
          <w:sz w:val="26"/>
          <w:szCs w:val="26"/>
          <w:u w:val="single"/>
          <w:lang w:val="en-US" w:eastAsia="zh-CN"/>
        </w:rPr>
      </w:pPr>
      <w:r>
        <w:rPr>
          <w:rFonts w:hint="default" w:ascii="Times New Roman Regular" w:hAnsi="Times New Roman Regular" w:cs="Times New Roman Regular"/>
          <w:color w:val="0000FF"/>
          <w:sz w:val="26"/>
          <w:szCs w:val="26"/>
          <w:u w:val="single"/>
          <w:lang w:val="en-US" w:eastAsia="zh-CN"/>
        </w:rPr>
        <w:t>3.3.3.9 Sơ đồ hoạt động khóa người dùng</w:t>
      </w:r>
    </w:p>
    <w:p w14:paraId="3791134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5F1BC1D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3.3.3.10 Sơ đồ hoạt động tạo sự kiện</w:t>
      </w:r>
    </w:p>
    <w:p w14:paraId="7F25164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2B9B4D9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3.3.3.11 Sơ đồ hoạt động duyệt sự kiện</w:t>
      </w:r>
    </w:p>
    <w:p w14:paraId="731B44A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332D837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3.3.3.12 Sơ đồ hoạt động tạo hồ sơ tổ chức</w:t>
      </w:r>
    </w:p>
    <w:p w14:paraId="386B2F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3DAF44A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3.3.3.13 Sơ đồ hoạt động chỉnh sửa hồ sơ tổ chức</w:t>
      </w:r>
    </w:p>
    <w:p w14:paraId="3B41B13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7674332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3.3.3.14 Sơ đồ hoạt động mua vé</w:t>
      </w:r>
    </w:p>
    <w:p w14:paraId="43BBB31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524367D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3.3.3.15 Sơ đồ hoạt động thanh toán</w:t>
      </w:r>
    </w:p>
    <w:p w14:paraId="58D9774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06CA45B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3.3.3.16 Sơ đồ hoạt động xem đơn hàng</w:t>
      </w:r>
    </w:p>
    <w:p w14:paraId="43A0DD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single"/>
          <w:lang w:val="en-US" w:eastAsia="zh-CN"/>
        </w:rPr>
      </w:pPr>
    </w:p>
    <w:p w14:paraId="60706C8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Bold" w:hAnsi="Times New Roman Bold" w:cs="Times New Roman Bold"/>
          <w:b/>
          <w:bCs/>
          <w:sz w:val="30"/>
          <w:szCs w:val="30"/>
          <w:u w:val="none"/>
          <w:lang w:val="en-US" w:eastAsia="zh-CN"/>
        </w:rPr>
      </w:pPr>
      <w:bookmarkStart w:id="49" w:name="_Toc746520267"/>
      <w:r>
        <w:rPr>
          <w:rFonts w:hint="default" w:ascii="Times New Roman Bold" w:hAnsi="Times New Roman Bold" w:cs="Times New Roman Bold"/>
          <w:b/>
          <w:bCs/>
          <w:sz w:val="30"/>
          <w:szCs w:val="30"/>
          <w:u w:val="none"/>
          <w:lang w:val="en-US" w:eastAsia="zh-CN"/>
        </w:rPr>
        <w:t>3.4 Thiết kế giao diện</w:t>
      </w:r>
      <w:bookmarkStart w:id="50" w:name="_bookmark36"/>
      <w:bookmarkEnd w:id="50"/>
    </w:p>
    <w:p w14:paraId="6755EC0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u w:val="none"/>
          <w:lang w:val="en-US" w:eastAsia="zh-CN"/>
        </w:rPr>
        <w:t xml:space="preserve">3.4.1 </w:t>
      </w:r>
      <w:r>
        <w:rPr>
          <w:rFonts w:hint="default" w:ascii="Times New Roman Bold" w:hAnsi="Times New Roman Bold" w:cs="Times New Roman Bold"/>
          <w:b/>
          <w:bCs/>
          <w:sz w:val="28"/>
          <w:szCs w:val="28"/>
        </w:rPr>
        <w:t>Giao</w:t>
      </w:r>
      <w:r>
        <w:rPr>
          <w:rFonts w:hint="default" w:ascii="Times New Roman Bold" w:hAnsi="Times New Roman Bold" w:cs="Times New Roman Bold"/>
          <w:b/>
          <w:bCs/>
          <w:spacing w:val="-4"/>
          <w:sz w:val="28"/>
          <w:szCs w:val="28"/>
        </w:rPr>
        <w:t xml:space="preserve"> </w:t>
      </w:r>
      <w:r>
        <w:rPr>
          <w:rFonts w:hint="default" w:ascii="Times New Roman Bold" w:hAnsi="Times New Roman Bold" w:cs="Times New Roman Bold"/>
          <w:b/>
          <w:bCs/>
          <w:sz w:val="28"/>
          <w:szCs w:val="28"/>
        </w:rPr>
        <w:t>diện</w:t>
      </w:r>
      <w:r>
        <w:rPr>
          <w:rFonts w:hint="default" w:ascii="Times New Roman Bold" w:hAnsi="Times New Roman Bold" w:cs="Times New Roman Bold"/>
          <w:b/>
          <w:bCs/>
          <w:spacing w:val="-4"/>
          <w:sz w:val="28"/>
          <w:szCs w:val="28"/>
        </w:rPr>
        <w:t xml:space="preserve"> </w:t>
      </w:r>
      <w:r>
        <w:rPr>
          <w:rFonts w:hint="default" w:ascii="Times New Roman Bold" w:hAnsi="Times New Roman Bold" w:cs="Times New Roman Bold"/>
          <w:b/>
          <w:bCs/>
          <w:spacing w:val="-4"/>
          <w:sz w:val="28"/>
          <w:szCs w:val="28"/>
          <w:lang w:val="en-US"/>
        </w:rPr>
        <w:t>trang chủ</w:t>
      </w:r>
    </w:p>
    <w:p w14:paraId="65A0BF66">
      <w:pPr>
        <w:pStyle w:val="8"/>
        <w:spacing w:before="6"/>
        <w:rPr>
          <w:rFonts w:hint="default" w:ascii="Times New Roman Regular" w:hAnsi="Times New Roman Regular" w:cs="Times New Roman Regular"/>
          <w:b/>
          <w:sz w:val="16"/>
        </w:rPr>
      </w:pPr>
    </w:p>
    <w:p w14:paraId="506C0B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drawing>
          <wp:inline distT="0" distB="0" distL="114300" distR="114300">
            <wp:extent cx="3563620" cy="4662170"/>
            <wp:effectExtent l="0" t="0" r="17780" b="11430"/>
            <wp:docPr id="93" name="Picture 93" descr="Mai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Mainpage"/>
                    <pic:cNvPicPr>
                      <a:picLocks noChangeAspect="1"/>
                    </pic:cNvPicPr>
                  </pic:nvPicPr>
                  <pic:blipFill>
                    <a:blip r:embed="rId62"/>
                    <a:stretch>
                      <a:fillRect/>
                    </a:stretch>
                  </pic:blipFill>
                  <pic:spPr>
                    <a:xfrm>
                      <a:off x="0" y="0"/>
                      <a:ext cx="3563620" cy="4662170"/>
                    </a:xfrm>
                    <a:prstGeom prst="rect">
                      <a:avLst/>
                    </a:prstGeom>
                  </pic:spPr>
                </pic:pic>
              </a:graphicData>
            </a:graphic>
          </wp:inline>
        </w:drawing>
      </w:r>
    </w:p>
    <w:p w14:paraId="05BFF5E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Bold" w:hAnsi="Times New Roman Bold" w:cs="Times New Roman Bold"/>
          <w:b/>
          <w:bCs/>
          <w:spacing w:val="-4"/>
          <w:sz w:val="28"/>
          <w:szCs w:val="28"/>
          <w:lang w:val="en-US"/>
        </w:rPr>
      </w:pPr>
      <w:r>
        <w:rPr>
          <w:rFonts w:hint="default" w:ascii="Times New Roman Bold" w:hAnsi="Times New Roman Bold" w:cs="Times New Roman Bold"/>
          <w:b/>
          <w:bCs/>
          <w:sz w:val="28"/>
          <w:szCs w:val="28"/>
          <w:u w:val="none"/>
          <w:lang w:val="en-US" w:eastAsia="zh-CN"/>
        </w:rPr>
        <w:t xml:space="preserve">3.4.2 </w:t>
      </w:r>
      <w:r>
        <w:rPr>
          <w:rFonts w:hint="default" w:ascii="Times New Roman Bold" w:hAnsi="Times New Roman Bold" w:cs="Times New Roman Bold"/>
          <w:b/>
          <w:bCs/>
          <w:sz w:val="28"/>
          <w:szCs w:val="28"/>
        </w:rPr>
        <w:t>Giao</w:t>
      </w:r>
      <w:r>
        <w:rPr>
          <w:rFonts w:hint="default" w:ascii="Times New Roman Bold" w:hAnsi="Times New Roman Bold" w:cs="Times New Roman Bold"/>
          <w:b/>
          <w:bCs/>
          <w:spacing w:val="-4"/>
          <w:sz w:val="28"/>
          <w:szCs w:val="28"/>
        </w:rPr>
        <w:t xml:space="preserve"> </w:t>
      </w:r>
      <w:r>
        <w:rPr>
          <w:rFonts w:hint="default" w:ascii="Times New Roman Bold" w:hAnsi="Times New Roman Bold" w:cs="Times New Roman Bold"/>
          <w:b/>
          <w:bCs/>
          <w:sz w:val="28"/>
          <w:szCs w:val="28"/>
        </w:rPr>
        <w:t>diện</w:t>
      </w:r>
      <w:r>
        <w:rPr>
          <w:rFonts w:hint="default" w:ascii="Times New Roman Bold" w:hAnsi="Times New Roman Bold" w:cs="Times New Roman Bold"/>
          <w:b/>
          <w:bCs/>
          <w:spacing w:val="-4"/>
          <w:sz w:val="28"/>
          <w:szCs w:val="28"/>
        </w:rPr>
        <w:t xml:space="preserve"> </w:t>
      </w:r>
      <w:r>
        <w:rPr>
          <w:rFonts w:hint="default" w:ascii="Times New Roman Bold" w:hAnsi="Times New Roman Bold" w:cs="Times New Roman Bold"/>
          <w:b/>
          <w:bCs/>
          <w:spacing w:val="-4"/>
          <w:sz w:val="28"/>
          <w:szCs w:val="28"/>
          <w:lang w:val="en-US"/>
        </w:rPr>
        <w:t xml:space="preserve">biểu mẫu đăng ký </w:t>
      </w:r>
    </w:p>
    <w:p w14:paraId="3E03CF9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pacing w:val="-4"/>
          <w:sz w:val="28"/>
          <w:szCs w:val="28"/>
          <w:lang w:val="en-US"/>
        </w:rPr>
      </w:pPr>
      <w:r>
        <w:rPr>
          <w:rFonts w:hint="default" w:ascii="Times New Roman Regular" w:hAnsi="Times New Roman Regular" w:cs="Times New Roman Regular"/>
          <w:b/>
          <w:bCs/>
          <w:spacing w:val="-4"/>
          <w:sz w:val="28"/>
          <w:szCs w:val="28"/>
          <w:lang w:val="en-US"/>
        </w:rPr>
        <w:drawing>
          <wp:inline distT="0" distB="0" distL="114300" distR="114300">
            <wp:extent cx="3208020" cy="3910330"/>
            <wp:effectExtent l="0" t="0" r="0" b="0"/>
            <wp:docPr id="94" name="Picture 94" descr="Background+Border+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Background+Border+Shadow"/>
                    <pic:cNvPicPr>
                      <a:picLocks noChangeAspect="1"/>
                    </pic:cNvPicPr>
                  </pic:nvPicPr>
                  <pic:blipFill>
                    <a:blip r:embed="rId63"/>
                    <a:stretch>
                      <a:fillRect/>
                    </a:stretch>
                  </pic:blipFill>
                  <pic:spPr>
                    <a:xfrm>
                      <a:off x="0" y="0"/>
                      <a:ext cx="3208020" cy="3910330"/>
                    </a:xfrm>
                    <a:prstGeom prst="rect">
                      <a:avLst/>
                    </a:prstGeom>
                  </pic:spPr>
                </pic:pic>
              </a:graphicData>
            </a:graphic>
          </wp:inline>
        </w:drawing>
      </w:r>
    </w:p>
    <w:p w14:paraId="56F4B45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u w:val="none"/>
          <w:lang w:val="en-US" w:eastAsia="zh-CN"/>
        </w:rPr>
        <w:t xml:space="preserve">3.4.3 </w:t>
      </w:r>
      <w:r>
        <w:rPr>
          <w:rFonts w:hint="default" w:ascii="Times New Roman Bold" w:hAnsi="Times New Roman Bold" w:cs="Times New Roman Bold"/>
          <w:b/>
          <w:bCs/>
          <w:sz w:val="26"/>
          <w:szCs w:val="26"/>
        </w:rPr>
        <w:t>Giao</w:t>
      </w:r>
      <w:r>
        <w:rPr>
          <w:rFonts w:hint="default" w:ascii="Times New Roman Bold" w:hAnsi="Times New Roman Bold" w:cs="Times New Roman Bold"/>
          <w:b/>
          <w:bCs/>
          <w:spacing w:val="-4"/>
          <w:sz w:val="26"/>
          <w:szCs w:val="26"/>
        </w:rPr>
        <w:t xml:space="preserve"> </w:t>
      </w:r>
      <w:r>
        <w:rPr>
          <w:rFonts w:hint="default" w:ascii="Times New Roman Bold" w:hAnsi="Times New Roman Bold" w:cs="Times New Roman Bold"/>
          <w:b/>
          <w:bCs/>
          <w:sz w:val="26"/>
          <w:szCs w:val="26"/>
        </w:rPr>
        <w:t>diện</w:t>
      </w:r>
      <w:r>
        <w:rPr>
          <w:rFonts w:hint="default" w:ascii="Times New Roman Bold" w:hAnsi="Times New Roman Bold" w:cs="Times New Roman Bold"/>
          <w:b/>
          <w:bCs/>
          <w:spacing w:val="-4"/>
          <w:sz w:val="26"/>
          <w:szCs w:val="26"/>
        </w:rPr>
        <w:t xml:space="preserve"> </w:t>
      </w:r>
      <w:r>
        <w:rPr>
          <w:rFonts w:hint="default" w:ascii="Times New Roman Bold" w:hAnsi="Times New Roman Bold" w:cs="Times New Roman Bold"/>
          <w:b/>
          <w:bCs/>
          <w:spacing w:val="-4"/>
          <w:sz w:val="26"/>
          <w:szCs w:val="26"/>
          <w:lang w:val="en-US"/>
        </w:rPr>
        <w:t>biểu mẫu đăng nhập</w:t>
      </w:r>
    </w:p>
    <w:p w14:paraId="5180C8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drawing>
          <wp:inline distT="0" distB="0" distL="114300" distR="114300">
            <wp:extent cx="3686810" cy="3766820"/>
            <wp:effectExtent l="0" t="0" r="0" b="0"/>
            <wp:docPr id="95" name="Picture 95" descr="Dang 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Dang Nhap"/>
                    <pic:cNvPicPr>
                      <a:picLocks noChangeAspect="1"/>
                    </pic:cNvPicPr>
                  </pic:nvPicPr>
                  <pic:blipFill>
                    <a:blip r:embed="rId64"/>
                    <a:stretch>
                      <a:fillRect/>
                    </a:stretch>
                  </pic:blipFill>
                  <pic:spPr>
                    <a:xfrm>
                      <a:off x="0" y="0"/>
                      <a:ext cx="3686810" cy="3766820"/>
                    </a:xfrm>
                    <a:prstGeom prst="rect">
                      <a:avLst/>
                    </a:prstGeom>
                  </pic:spPr>
                </pic:pic>
              </a:graphicData>
            </a:graphic>
          </wp:inline>
        </w:drawing>
      </w:r>
    </w:p>
    <w:p w14:paraId="1159563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Bold" w:hAnsi="Times New Roman Bold" w:cs="Times New Roman Bold"/>
          <w:b/>
          <w:bCs/>
          <w:sz w:val="26"/>
          <w:szCs w:val="26"/>
          <w:u w:val="none"/>
          <w:lang w:val="en-US" w:eastAsia="zh-CN"/>
        </w:rPr>
      </w:pPr>
      <w:r>
        <w:rPr>
          <w:rFonts w:hint="default" w:ascii="Times New Roman Bold" w:hAnsi="Times New Roman Bold" w:cs="Times New Roman Bold"/>
          <w:b/>
          <w:bCs/>
          <w:sz w:val="26"/>
          <w:szCs w:val="26"/>
          <w:u w:val="none"/>
          <w:lang w:val="en-US" w:eastAsia="zh-CN"/>
        </w:rPr>
        <w:t>3.4.4 Giao diện trang tìm kiếm sự kiện</w:t>
      </w:r>
    </w:p>
    <w:p w14:paraId="11284747">
      <w:pPr>
        <w:jc w:val="center"/>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drawing>
          <wp:inline distT="0" distB="0" distL="114300" distR="114300">
            <wp:extent cx="4552950" cy="4616450"/>
            <wp:effectExtent l="0" t="0" r="19050" b="6350"/>
            <wp:docPr id="96" name="Picture 96" desc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Background"/>
                    <pic:cNvPicPr>
                      <a:picLocks noChangeAspect="1"/>
                    </pic:cNvPicPr>
                  </pic:nvPicPr>
                  <pic:blipFill>
                    <a:blip r:embed="rId65"/>
                    <a:stretch>
                      <a:fillRect/>
                    </a:stretch>
                  </pic:blipFill>
                  <pic:spPr>
                    <a:xfrm>
                      <a:off x="0" y="0"/>
                      <a:ext cx="4552950" cy="4616450"/>
                    </a:xfrm>
                    <a:prstGeom prst="rect">
                      <a:avLst/>
                    </a:prstGeom>
                  </pic:spPr>
                </pic:pic>
              </a:graphicData>
            </a:graphic>
          </wp:inline>
        </w:drawing>
      </w:r>
    </w:p>
    <w:p w14:paraId="722135A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Bold" w:hAnsi="Times New Roman Bold" w:cs="Times New Roman Bold"/>
          <w:b/>
          <w:bCs/>
          <w:sz w:val="26"/>
          <w:szCs w:val="26"/>
          <w:u w:val="none"/>
          <w:lang w:val="en-US" w:eastAsia="zh-CN"/>
        </w:rPr>
      </w:pPr>
      <w:r>
        <w:rPr>
          <w:rFonts w:hint="default" w:ascii="Times New Roman Bold" w:hAnsi="Times New Roman Bold" w:cs="Times New Roman Bold"/>
          <w:b/>
          <w:bCs/>
          <w:sz w:val="26"/>
          <w:szCs w:val="26"/>
          <w:u w:val="none"/>
          <w:lang w:val="en-US" w:eastAsia="zh-CN"/>
        </w:rPr>
        <w:t>3.4.5 Giao diện trang đặt vé</w:t>
      </w:r>
    </w:p>
    <w:p w14:paraId="6110413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4915535" cy="2253615"/>
            <wp:effectExtent l="0" t="0" r="12065" b="0"/>
            <wp:docPr id="97" name="Picture 97" descr="Đặ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Đặt vé"/>
                    <pic:cNvPicPr>
                      <a:picLocks noChangeAspect="1"/>
                    </pic:cNvPicPr>
                  </pic:nvPicPr>
                  <pic:blipFill>
                    <a:blip r:embed="rId66"/>
                    <a:stretch>
                      <a:fillRect/>
                    </a:stretch>
                  </pic:blipFill>
                  <pic:spPr>
                    <a:xfrm>
                      <a:off x="0" y="0"/>
                      <a:ext cx="4915535" cy="2253615"/>
                    </a:xfrm>
                    <a:prstGeom prst="rect">
                      <a:avLst/>
                    </a:prstGeom>
                  </pic:spPr>
                </pic:pic>
              </a:graphicData>
            </a:graphic>
          </wp:inline>
        </w:drawing>
      </w:r>
    </w:p>
    <w:p w14:paraId="36E61A2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363210" cy="2379980"/>
            <wp:effectExtent l="0" t="0" r="0" b="7620"/>
            <wp:docPr id="98" name="Picture 98" descr="Thanh T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Thanh Tao"/>
                    <pic:cNvPicPr>
                      <a:picLocks noChangeAspect="1"/>
                    </pic:cNvPicPr>
                  </pic:nvPicPr>
                  <pic:blipFill>
                    <a:blip r:embed="rId67"/>
                    <a:stretch>
                      <a:fillRect/>
                    </a:stretch>
                  </pic:blipFill>
                  <pic:spPr>
                    <a:xfrm>
                      <a:off x="0" y="0"/>
                      <a:ext cx="5363210" cy="2379980"/>
                    </a:xfrm>
                    <a:prstGeom prst="rect">
                      <a:avLst/>
                    </a:prstGeom>
                  </pic:spPr>
                </pic:pic>
              </a:graphicData>
            </a:graphic>
          </wp:inline>
        </w:drawing>
      </w:r>
    </w:p>
    <w:p w14:paraId="3F9F19B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t>3.4.6 Giao diện trang quản trị viên</w:t>
      </w:r>
    </w:p>
    <w:p w14:paraId="4AA7AAE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4850130" cy="2983865"/>
            <wp:effectExtent l="0" t="0" r="1270" b="13335"/>
            <wp:docPr id="99" name="Picture 99" descr="Adm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dmin page"/>
                    <pic:cNvPicPr>
                      <a:picLocks noChangeAspect="1"/>
                    </pic:cNvPicPr>
                  </pic:nvPicPr>
                  <pic:blipFill>
                    <a:blip r:embed="rId68"/>
                    <a:stretch>
                      <a:fillRect/>
                    </a:stretch>
                  </pic:blipFill>
                  <pic:spPr>
                    <a:xfrm>
                      <a:off x="0" y="0"/>
                      <a:ext cx="4850130" cy="2983865"/>
                    </a:xfrm>
                    <a:prstGeom prst="rect">
                      <a:avLst/>
                    </a:prstGeom>
                  </pic:spPr>
                </pic:pic>
              </a:graphicData>
            </a:graphic>
          </wp:inline>
        </w:drawing>
      </w:r>
    </w:p>
    <w:p w14:paraId="6F6C065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Bold" w:hAnsi="Times New Roman Bold" w:cs="Times New Roman Bold"/>
          <w:b/>
          <w:bCs/>
          <w:sz w:val="26"/>
          <w:szCs w:val="26"/>
          <w:u w:val="none"/>
          <w:lang w:val="en-US" w:eastAsia="zh-CN"/>
        </w:rPr>
      </w:pPr>
      <w:r>
        <w:rPr>
          <w:rFonts w:hint="default" w:ascii="Times New Roman Bold" w:hAnsi="Times New Roman Bold" w:cs="Times New Roman Bold"/>
          <w:b/>
          <w:bCs/>
          <w:sz w:val="26"/>
          <w:szCs w:val="26"/>
          <w:u w:val="none"/>
          <w:lang w:val="en-US" w:eastAsia="zh-CN"/>
        </w:rPr>
        <w:t>3.4.7 Giao diện trang tạo sự kiện</w:t>
      </w:r>
    </w:p>
    <w:p w14:paraId="576A0A4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4616450" cy="2827655"/>
            <wp:effectExtent l="0" t="0" r="6350" b="17145"/>
            <wp:docPr id="100" name="Picture 100" descr="Creat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Create event"/>
                    <pic:cNvPicPr>
                      <a:picLocks noChangeAspect="1"/>
                    </pic:cNvPicPr>
                  </pic:nvPicPr>
                  <pic:blipFill>
                    <a:blip r:embed="rId69"/>
                    <a:stretch>
                      <a:fillRect/>
                    </a:stretch>
                  </pic:blipFill>
                  <pic:spPr>
                    <a:xfrm>
                      <a:off x="0" y="0"/>
                      <a:ext cx="4616450" cy="2827655"/>
                    </a:xfrm>
                    <a:prstGeom prst="rect">
                      <a:avLst/>
                    </a:prstGeom>
                  </pic:spPr>
                </pic:pic>
              </a:graphicData>
            </a:graphic>
          </wp:inline>
        </w:drawing>
      </w:r>
    </w:p>
    <w:p w14:paraId="741272B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p>
    <w:p w14:paraId="223020BE">
      <w:pPr>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br w:type="page"/>
      </w:r>
    </w:p>
    <w:p w14:paraId="20FF8FF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right"/>
        <w:textAlignment w:val="auto"/>
        <w:outlineLvl w:val="0"/>
      </w:pPr>
      <w:bookmarkStart w:id="51" w:name="_Toc292529522"/>
      <w:r>
        <w:rPr>
          <w:rFonts w:hint="default" w:ascii="Times New Roman Regular" w:hAnsi="Times New Roman Regular" w:cs="Times New Roman Regular"/>
          <w:b w:val="0"/>
          <w:bCs w:val="0"/>
          <w:sz w:val="48"/>
          <w:szCs w:val="48"/>
          <w:lang w:val="en-US"/>
        </w:rPr>
        <w:t xml:space="preserve">Chương 4. </w:t>
      </w:r>
      <w:bookmarkStart w:id="52" w:name="_bookmark43"/>
      <w:bookmarkEnd w:id="52"/>
      <w:r>
        <w:rPr>
          <w:rFonts w:hint="default" w:ascii="Times New Roman Regular" w:hAnsi="Times New Roman Regular" w:cs="Times New Roman Regular"/>
          <w:b w:val="0"/>
          <w:bCs w:val="0"/>
          <w:sz w:val="48"/>
          <w:szCs w:val="48"/>
          <w:lang w:val="en-US"/>
        </w:rPr>
        <w:t>THỬ NGHIỆM</w:t>
      </w:r>
      <w:bookmarkEnd w:id="49"/>
      <w:bookmarkEnd w:id="51"/>
    </w:p>
    <w:p w14:paraId="0290E2C6">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4.1 Các kịch bản thử nghiệm</w:t>
      </w:r>
    </w:p>
    <w:p w14:paraId="13CA6315">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Phần thử nghiệm được xây dựng nhằm kiểm tra tính đúng đắn, độ ổn định và mức độ đáp ứng yêu cầu của hệ thống website bán vé sự kiện. Các kịch bản được thực hiện trên những chức năng quan trọng của hệ thống bao gồm: đăng ký, đăng nhập, đặt vé và thanh toán.</w:t>
      </w:r>
    </w:p>
    <w:p w14:paraId="227CA828">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4.1.1 Kịch bản thử nghiệm chức năng Đăng ký</w:t>
      </w:r>
    </w:p>
    <w:p w14:paraId="306C313C">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Đối với chức năng đăng ký tài khoản, các tình huống được kiểm tra bao gồm:</w:t>
      </w:r>
    </w:p>
    <w:p w14:paraId="35AAC927">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Đăng ký hợp lệ: Người dùng nhập đầy đủ email, mật khẩu và họ tên. Hệ thống tạo tài khoản thành công và gửi email xác thực.</w:t>
      </w:r>
    </w:p>
    <w:p w14:paraId="126012E4">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Email đã tồn tại: Khi người dùng nhập một email đã có trong hệ thống, hệ thống hiển thị thông báo rằng email đã được sử dụng.</w:t>
      </w:r>
    </w:p>
    <w:p w14:paraId="5BE65EF2">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Thiếu thông tin: Nếu người dùng bỏ trống một trong các trường bắt buộc, hệ thống yêu cầu nhập đầy đủ.</w:t>
      </w:r>
    </w:p>
    <w:p w14:paraId="1457B7A5">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Email không đúng định dạng: Khi email không hợp lệ, hệ thống hiển thị thông báo yêu cầu nhập lại.</w:t>
      </w:r>
    </w:p>
    <w:p w14:paraId="291613AA">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Mật khẩu không đủ mạnh: Nếu mật khẩu quá ngắn hoặc không đạt yêu cầu, hệ thống thông báo lỗi và yêu cầu tạo mật khẩu mạnh hơn.</w:t>
      </w:r>
    </w:p>
    <w:p w14:paraId="34CFCF86">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4.1.2 Kịch bản thử nghiệm chức năng Đăng nhập</w:t>
      </w:r>
    </w:p>
    <w:p w14:paraId="6DD839ED">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Các trường hợp kiểm thử chức năng đăng nhập bao gồm:</w:t>
      </w:r>
    </w:p>
    <w:p w14:paraId="6F02831E">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Đăng nhập hợp lệ: Khi người dùng nhập đúng email và mật khẩu, hệ thống cho phép truy cập và chuyển đến trang chủ.</w:t>
      </w:r>
    </w:p>
    <w:p w14:paraId="347A281B">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Sai mật khẩu: Nếu mật khẩu không chính xác, hệ thống hiển thị thông báo lỗi.</w:t>
      </w:r>
    </w:p>
    <w:p w14:paraId="38F0D684">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Tài khoản chưa xác thực: Người dùng chưa xác nhận email sẽ không thể đăng nhập và được yêu cầu xác thực tài khoản trước.</w:t>
      </w:r>
    </w:p>
    <w:p w14:paraId="00C3FB36">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Tài khoản bị khóa: Nếu người dùng bị quản trị viên khóa, hệ thống từ chối đăng nhập và thông báo lý do.</w:t>
      </w:r>
    </w:p>
    <w:p w14:paraId="53E30380">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4.1.3 Kịch bản thử nghiệm chức năng Đặt vé</w:t>
      </w:r>
    </w:p>
    <w:p w14:paraId="42931A55">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Các tình huống thử nghiệm đối với chức năng đặt vé gồm:</w:t>
      </w:r>
    </w:p>
    <w:p w14:paraId="75FC6919">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Đặt vé hợp lệ: Người dùng chọn loại vé và số lượng phù hợp. Hệ thống tạo đơn hàng và chuyển đến bước thanh toán.</w:t>
      </w:r>
    </w:p>
    <w:p w14:paraId="0A9BF172">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Số lượng vé mua vượt mức: Hệ thống thông báo lỗi khi người dùng chọn số lượng lớn hơn số vé còn lại.</w:t>
      </w:r>
    </w:p>
    <w:p w14:paraId="52E47936">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Người dùng chưa đăng nhập: Nếu nhấn “Mua vé” khi chưa đăng nhập, hệ thống chuyển sang trang đăng nhập.</w:t>
      </w:r>
    </w:p>
    <w:p w14:paraId="2D7F232F">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Vé bị giữ và hết hạn: Khi hết thời gian giữ vé mà người dùng chưa thanh toán, hệ thống hủy đơn hàng, số vé được mở bán lại.</w:t>
      </w:r>
    </w:p>
    <w:p w14:paraId="7880F64D">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4.1.4 Kịch bản thử nghiệm chức năng Thanh toán</w:t>
      </w:r>
    </w:p>
    <w:p w14:paraId="72F73FE9">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Thử nghiệm chức năng thanh toán bao gồm:</w:t>
      </w:r>
    </w:p>
    <w:p w14:paraId="3FA639A4">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Thanh toán thành công: Hệ thống cập nhật trạng thái đơn hàng thành “Đã thanh toán”, tạo mã QR và cho phép người dùng xem vé.</w:t>
      </w:r>
    </w:p>
    <w:p w14:paraId="116A2EC1">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Thanh toán thất bại: Nếu cổng thanh toán báo lỗi, hệ thống giữ trạng thái đơn hàng là “Chưa thanh toán”.</w:t>
      </w:r>
    </w:p>
    <w:p w14:paraId="71619AC5">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Thanh toán quá hạn: Khi người dùng thanh toán sau thời gian quy định, hệ thống từ chối và tự động hủy đơn hàng.</w:t>
      </w:r>
    </w:p>
    <w:p w14:paraId="35B48E83">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Áp dụng mã khuyến mãi hợp lệ: Nếu mã giảm giá còn hiệu lực, hệ thống tính toán chính xác số tiền cần giảm và cập nhật tổng tiền cuối cùng.</w:t>
      </w:r>
    </w:p>
    <w:p w14:paraId="6EEDFF2C">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4.2 Kết quả thử nghiệm các kịch bản</w:t>
      </w:r>
    </w:p>
    <w:p w14:paraId="08D29827">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4.2.1 Kết quả thử nghiệm chức năng Đăng ký</w:t>
      </w:r>
    </w:p>
    <w:p w14:paraId="66D78DC5">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Chức năng đăng ký hoạt động đúng như mong đợi. Khi người dùng nhập dữ liệu hợp lệ, hệ thống tạo tài khoản và gửi email xác thực thành công. Các trường hợp lỗi như email trùng, mật khẩu yếu hoặc nhập thiếu thông tin đều được hệ thống xử lý đúng và hiển thị thông báo phù hợp.</w:t>
      </w:r>
    </w:p>
    <w:p w14:paraId="4DB9122F">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4.2.2 Kết quả thử nghiệm chức năng Đăng nhập</w:t>
      </w:r>
    </w:p>
    <w:p w14:paraId="2035D7D3">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Kết quả kiểm thử cho thấy hệ thống đăng nhập hoạt động ổn định. Những trường hợp nhập sai mật khẩu, tài khoản chưa xác thực hoặc bị khóa đều được xử lý đúng kịch bản. Khi thông tin hợp lệ, người dùng đăng nhập thành công và được chuyển hướng chính xác.</w:t>
      </w:r>
    </w:p>
    <w:p w14:paraId="2EF11A47">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4.2.3 Kết quả thử nghiệm chức năng Đặt vé</w:t>
      </w:r>
    </w:p>
    <w:p w14:paraId="57A18309">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Chức năng đặt vé vận hành tốt. Hệ thống đảm bảo rằng số lượng vé được kiểm tra chính xác, tránh tình trạng mua vượt số lượng khả dụng. Những trường hợp người dùng chưa đăng nhập hoặc hết thời gian giữ vé đều được xử lý theo đúng logic nghiệp vụ đã thiết kế.</w:t>
      </w:r>
    </w:p>
    <w:p w14:paraId="6DBBD5AA">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4.2.4 Kết quả thử nghiệm chức năng Thanh toán</w:t>
      </w:r>
    </w:p>
    <w:p w14:paraId="77BFE927">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Quy trình thanh toán được thực hiện đúng theo yêu cầu. Khi giao dịch thành công, hệ thống sinh mã QR và cập nhật trạng thái đơn hàng. Những trường hợp cổng thanh toán lỗi hoặc thanh toán quá hạn đều được xử lý đúng, đảm bảo không phát sinh đơn hàng sai trạng thái. Khuyến mãi hợp lệ được áp dụng và tính toán chính xác.</w:t>
      </w:r>
    </w:p>
    <w:p w14:paraId="6BD055B8">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4.3 Xử lý các trường hợp ngoại lệ</w:t>
      </w:r>
    </w:p>
    <w:p w14:paraId="1F2CFB19">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4.3.1 Ngoại lệ trong Đăng ký</w:t>
      </w:r>
    </w:p>
    <w:p w14:paraId="5B4DD127">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Những lỗi liên quan đến định dạng email, mật khẩu yếu hoặc email trùng lặp đã được hệ thống phát hiện và phản hồi chính xác. Trong trường hợp gửi email xác thực thất bại, người dùng có thể yêu cầu gửi lại.</w:t>
      </w:r>
    </w:p>
    <w:p w14:paraId="239BF44D">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4.3.2 Ngoại lệ trong Đăng nhập</w:t>
      </w:r>
    </w:p>
    <w:p w14:paraId="20C4FB65">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Khi người dùng nhập sai thông tin quá số lần cho phép, hệ thống có thể áp dụng cơ chế bảo vệ như khóa tạm thời. Tài khoản bị khóa bởi quản trị viên cũng không thể truy cập hệ thống.</w:t>
      </w:r>
    </w:p>
    <w:p w14:paraId="29B64F1B">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4.3.3 Ngoại lệ trong Đặt vé</w:t>
      </w:r>
    </w:p>
    <w:p w14:paraId="2FB39092">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đảm bảo xử lý các trường hợp số lượng vé thay đổi trong lúc người dùng thao tác, hoặc khi kết nối bị gián đoạn. Trong mọi trường hợp ngoại lệ, vé không bị giữ sai quy định và luôn được cập nhật chính xác.</w:t>
      </w:r>
    </w:p>
    <w:p w14:paraId="7ABFC535">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4.3.4 Ngoại lệ trong Thanh toán</w:t>
      </w:r>
    </w:p>
    <w:p w14:paraId="78E5B19B">
      <w:pPr>
        <w:keepNext w:val="0"/>
        <w:keepLines w:val="0"/>
        <w:pageBreakBefore w:val="0"/>
        <w:widowControl/>
        <w:kinsoku/>
        <w:wordWrap/>
        <w:overflowPunct/>
        <w:topLinePunct w:val="0"/>
        <w:autoSpaceDE/>
        <w:autoSpaceDN/>
        <w:bidi w:val="0"/>
        <w:adjustRightInd/>
        <w:snapToGrid/>
        <w:spacing w:before="12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Khi giao dịch gặp sự cố, hệ thống không ghi nhận thanh toán và thông báo cho người dùng thử lại. Trường hợp không nhận được phản hồi từ cổng thanh toán, hệ thống kiểm tra trạng thái giao dịch trước khi quyết định cập nhật đơn hàng, giúp tránh lỗi thanh toán trùng hoặc thất lạc vé. Mã giảm giá hết lượt hoặc hết hạn được từ chối hợp lệ.</w:t>
      </w:r>
    </w:p>
    <w:p w14:paraId="7BBE6824">
      <w:pPr>
        <w:keepNext w:val="0"/>
        <w:keepLines w:val="0"/>
        <w:pageBreakBefore w:val="0"/>
        <w:widowControl/>
        <w:kinsoku/>
        <w:wordWrap/>
        <w:overflowPunct/>
        <w:topLinePunct w:val="0"/>
        <w:autoSpaceDE/>
        <w:autoSpaceDN/>
        <w:bidi w:val="0"/>
        <w:adjustRightInd/>
        <w:snapToGrid/>
        <w:spacing w:before="120" w:line="312" w:lineRule="auto"/>
        <w:jc w:val="both"/>
        <w:textAlignment w:val="auto"/>
      </w:pPr>
    </w:p>
    <w:p w14:paraId="04482CA6">
      <w:pPr>
        <w:rPr>
          <w:rFonts w:hint="default" w:ascii="Times New Roman Regular" w:hAnsi="Times New Roman Regular" w:cs="Times New Roman Regular"/>
          <w:b w:val="0"/>
          <w:bCs w:val="0"/>
          <w:sz w:val="48"/>
          <w:szCs w:val="48"/>
          <w:lang w:val="en-US"/>
        </w:rPr>
      </w:pPr>
    </w:p>
    <w:p w14:paraId="6A0752E0">
      <w:pPr>
        <w:rPr>
          <w:rFonts w:hint="default" w:ascii="Times New Roman Regular" w:hAnsi="Times New Roman Regular" w:cs="Times New Roman Regular"/>
          <w:b w:val="0"/>
          <w:bCs w:val="0"/>
          <w:sz w:val="48"/>
          <w:szCs w:val="48"/>
          <w:lang w:val="en-US"/>
        </w:rPr>
      </w:pPr>
      <w:bookmarkStart w:id="53" w:name="_Toc623753136"/>
      <w:r>
        <w:rPr>
          <w:rFonts w:hint="default" w:ascii="Times New Roman Regular" w:hAnsi="Times New Roman Regular" w:cs="Times New Roman Regular"/>
          <w:b w:val="0"/>
          <w:bCs w:val="0"/>
          <w:sz w:val="48"/>
          <w:szCs w:val="48"/>
          <w:lang w:val="en-US"/>
        </w:rPr>
        <w:br w:type="page"/>
      </w:r>
    </w:p>
    <w:p w14:paraId="26ABE423">
      <w:pPr>
        <w:keepNext w:val="0"/>
        <w:keepLines w:val="0"/>
        <w:pageBreakBefore w:val="0"/>
        <w:widowControl/>
        <w:kinsoku/>
        <w:wordWrap w:val="0"/>
        <w:overflowPunct/>
        <w:topLinePunct w:val="0"/>
        <w:autoSpaceDE/>
        <w:autoSpaceDN/>
        <w:bidi w:val="0"/>
        <w:adjustRightInd/>
        <w:snapToGrid/>
        <w:spacing w:before="120" w:beforeAutospacing="0" w:afterAutospacing="0" w:line="312" w:lineRule="auto"/>
        <w:jc w:val="right"/>
        <w:textAlignment w:val="auto"/>
        <w:outlineLvl w:val="0"/>
        <w:rPr>
          <w:rFonts w:hint="default" w:ascii="Times New Roman Regular" w:hAnsi="Times New Roman Regular" w:cs="Times New Roman Regular"/>
          <w:b w:val="0"/>
          <w:bCs w:val="0"/>
          <w:spacing w:val="-4"/>
          <w:sz w:val="30"/>
          <w:szCs w:val="30"/>
        </w:rPr>
      </w:pPr>
      <w:r>
        <w:rPr>
          <w:rFonts w:hint="default" w:ascii="Times New Roman Regular" w:hAnsi="Times New Roman Regular" w:cs="Times New Roman Regular"/>
          <w:b w:val="0"/>
          <w:bCs w:val="0"/>
          <w:sz w:val="48"/>
          <w:szCs w:val="48"/>
          <w:lang w:val="en-US"/>
        </w:rPr>
        <w:t>Chương 5. KẾT LUẬN</w:t>
      </w:r>
      <w:bookmarkEnd w:id="53"/>
    </w:p>
    <w:p w14:paraId="179F3137">
      <w:pPr>
        <w:pStyle w:val="4"/>
        <w:numPr>
          <w:ilvl w:val="1"/>
          <w:numId w:val="21"/>
        </w:numPr>
        <w:tabs>
          <w:tab w:val="left" w:pos="769"/>
        </w:tabs>
        <w:spacing w:before="240" w:after="0" w:line="240" w:lineRule="auto"/>
        <w:ind w:left="0" w:leftChars="0" w:right="0" w:rightChars="0" w:firstLine="0" w:firstLineChars="0"/>
        <w:jc w:val="left"/>
        <w:outlineLvl w:val="2"/>
        <w:rPr>
          <w:rFonts w:hint="default" w:ascii="Times New Roman Regular" w:hAnsi="Times New Roman Regular" w:cs="Times New Roman Regular"/>
          <w:b w:val="0"/>
          <w:bCs w:val="0"/>
          <w:sz w:val="28"/>
          <w:szCs w:val="28"/>
        </w:rPr>
      </w:pPr>
      <w:bookmarkStart w:id="54" w:name="_Toc1551275745"/>
      <w:r>
        <w:rPr>
          <w:rFonts w:hint="default" w:ascii="Times New Roman Regular" w:hAnsi="Times New Roman Regular" w:cs="Times New Roman Regular"/>
          <w:b w:val="0"/>
          <w:bCs w:val="0"/>
          <w:sz w:val="28"/>
          <w:szCs w:val="28"/>
        </w:rPr>
        <w:t>Kết</w:t>
      </w:r>
      <w:r>
        <w:rPr>
          <w:rFonts w:hint="default" w:ascii="Times New Roman Regular" w:hAnsi="Times New Roman Regular" w:cs="Times New Roman Regular"/>
          <w:b w:val="0"/>
          <w:bCs w:val="0"/>
          <w:spacing w:val="-3"/>
          <w:sz w:val="28"/>
          <w:szCs w:val="28"/>
        </w:rPr>
        <w:t xml:space="preserve"> </w:t>
      </w:r>
      <w:r>
        <w:rPr>
          <w:rFonts w:hint="default" w:ascii="Times New Roman Regular" w:hAnsi="Times New Roman Regular" w:cs="Times New Roman Regular"/>
          <w:b w:val="0"/>
          <w:bCs w:val="0"/>
          <w:sz w:val="28"/>
          <w:szCs w:val="28"/>
        </w:rPr>
        <w:t>quả</w:t>
      </w:r>
      <w:r>
        <w:rPr>
          <w:rFonts w:hint="default" w:ascii="Times New Roman Regular" w:hAnsi="Times New Roman Regular" w:cs="Times New Roman Regular"/>
          <w:b w:val="0"/>
          <w:bCs w:val="0"/>
          <w:spacing w:val="-2"/>
          <w:sz w:val="28"/>
          <w:szCs w:val="28"/>
        </w:rPr>
        <w:t xml:space="preserve"> </w:t>
      </w:r>
      <w:r>
        <w:rPr>
          <w:rFonts w:hint="default" w:ascii="Times New Roman Regular" w:hAnsi="Times New Roman Regular" w:cs="Times New Roman Regular"/>
          <w:b w:val="0"/>
          <w:bCs w:val="0"/>
          <w:sz w:val="28"/>
          <w:szCs w:val="28"/>
        </w:rPr>
        <w:t>đối</w:t>
      </w:r>
      <w:r>
        <w:rPr>
          <w:rFonts w:hint="default" w:ascii="Times New Roman Regular" w:hAnsi="Times New Roman Regular" w:cs="Times New Roman Regular"/>
          <w:b w:val="0"/>
          <w:bCs w:val="0"/>
          <w:spacing w:val="-2"/>
          <w:sz w:val="28"/>
          <w:szCs w:val="28"/>
        </w:rPr>
        <w:t xml:space="preserve"> </w:t>
      </w:r>
      <w:r>
        <w:rPr>
          <w:rFonts w:hint="default" w:ascii="Times New Roman Regular" w:hAnsi="Times New Roman Regular" w:cs="Times New Roman Regular"/>
          <w:b w:val="0"/>
          <w:bCs w:val="0"/>
          <w:sz w:val="28"/>
          <w:szCs w:val="28"/>
        </w:rPr>
        <w:t>chiếu</w:t>
      </w:r>
      <w:r>
        <w:rPr>
          <w:rFonts w:hint="default" w:ascii="Times New Roman Regular" w:hAnsi="Times New Roman Regular" w:cs="Times New Roman Regular"/>
          <w:b w:val="0"/>
          <w:bCs w:val="0"/>
          <w:spacing w:val="-3"/>
          <w:sz w:val="28"/>
          <w:szCs w:val="28"/>
        </w:rPr>
        <w:t xml:space="preserve"> </w:t>
      </w:r>
      <w:r>
        <w:rPr>
          <w:rFonts w:hint="default" w:ascii="Times New Roman Regular" w:hAnsi="Times New Roman Regular" w:cs="Times New Roman Regular"/>
          <w:b w:val="0"/>
          <w:bCs w:val="0"/>
          <w:sz w:val="28"/>
          <w:szCs w:val="28"/>
        </w:rPr>
        <w:t>với</w:t>
      </w:r>
      <w:r>
        <w:rPr>
          <w:rFonts w:hint="default" w:ascii="Times New Roman Regular" w:hAnsi="Times New Roman Regular" w:cs="Times New Roman Regular"/>
          <w:b w:val="0"/>
          <w:bCs w:val="0"/>
          <w:spacing w:val="-2"/>
          <w:sz w:val="28"/>
          <w:szCs w:val="28"/>
        </w:rPr>
        <w:t xml:space="preserve"> </w:t>
      </w:r>
      <w:r>
        <w:rPr>
          <w:rFonts w:hint="default" w:ascii="Times New Roman Regular" w:hAnsi="Times New Roman Regular" w:cs="Times New Roman Regular"/>
          <w:b w:val="0"/>
          <w:bCs w:val="0"/>
          <w:sz w:val="28"/>
          <w:szCs w:val="28"/>
        </w:rPr>
        <w:t>mục</w:t>
      </w:r>
      <w:r>
        <w:rPr>
          <w:rFonts w:hint="default" w:ascii="Times New Roman Regular" w:hAnsi="Times New Roman Regular" w:cs="Times New Roman Regular"/>
          <w:b w:val="0"/>
          <w:bCs w:val="0"/>
          <w:spacing w:val="-2"/>
          <w:sz w:val="28"/>
          <w:szCs w:val="28"/>
        </w:rPr>
        <w:t xml:space="preserve"> </w:t>
      </w:r>
      <w:r>
        <w:rPr>
          <w:rFonts w:hint="default" w:ascii="Times New Roman Regular" w:hAnsi="Times New Roman Regular" w:cs="Times New Roman Regular"/>
          <w:b w:val="0"/>
          <w:bCs w:val="0"/>
          <w:spacing w:val="-4"/>
          <w:sz w:val="28"/>
          <w:szCs w:val="28"/>
        </w:rPr>
        <w:t>tiêu</w:t>
      </w:r>
      <w:bookmarkEnd w:id="5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5"/>
        <w:gridCol w:w="4966"/>
        <w:gridCol w:w="1834"/>
      </w:tblGrid>
      <w:tr w14:paraId="254E8AB7">
        <w:trPr>
          <w:trHeight w:val="642" w:hRule="atLeast"/>
        </w:trPr>
        <w:tc>
          <w:tcPr>
            <w:tcW w:w="2485" w:type="dxa"/>
            <w:vAlign w:val="center"/>
          </w:tcPr>
          <w:p w14:paraId="0C517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Kết quả đạt được</w:t>
            </w:r>
          </w:p>
        </w:tc>
        <w:tc>
          <w:tcPr>
            <w:tcW w:w="4966" w:type="dxa"/>
            <w:vAlign w:val="center"/>
          </w:tcPr>
          <w:p w14:paraId="3803565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Tiêu chí đánh giá</w:t>
            </w:r>
          </w:p>
        </w:tc>
        <w:tc>
          <w:tcPr>
            <w:tcW w:w="1834" w:type="dxa"/>
            <w:vAlign w:val="center"/>
          </w:tcPr>
          <w:p w14:paraId="7A0787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Kết quả</w:t>
            </w:r>
          </w:p>
        </w:tc>
      </w:tr>
      <w:tr w14:paraId="7838FEC2">
        <w:tc>
          <w:tcPr>
            <w:tcW w:w="2485" w:type="dxa"/>
            <w:vAlign w:val="center"/>
          </w:tcPr>
          <w:p w14:paraId="49451F19">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Quản lý tài khoản</w:t>
            </w:r>
          </w:p>
        </w:tc>
        <w:tc>
          <w:tcPr>
            <w:tcW w:w="4966" w:type="dxa"/>
          </w:tcPr>
          <w:p w14:paraId="376E92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eastAsia="zh-CN"/>
              </w:rPr>
              <w:t>- Người dùng có thể đăng nhập và đăng ký tài khoản dễ dàng, đặt lại mật khẩu, có chức năng quên mật khẩu, thay đổi thông tin cá nhân</w:t>
            </w:r>
          </w:p>
        </w:tc>
        <w:tc>
          <w:tcPr>
            <w:tcW w:w="1834" w:type="dxa"/>
          </w:tcPr>
          <w:p w14:paraId="617540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6B445E94">
        <w:tc>
          <w:tcPr>
            <w:tcW w:w="2485" w:type="dxa"/>
            <w:vAlign w:val="center"/>
          </w:tcPr>
          <w:p w14:paraId="23FA7C5D">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rPr>
              <w:t>Tìm kiếm sự kiện</w:t>
            </w:r>
          </w:p>
        </w:tc>
        <w:tc>
          <w:tcPr>
            <w:tcW w:w="4966" w:type="dxa"/>
          </w:tcPr>
          <w:p w14:paraId="1DAFC2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Người dùng có thể tìm sự kiện theo tên, thể loại, thời gian hoặc khu vực</w:t>
            </w:r>
          </w:p>
        </w:tc>
        <w:tc>
          <w:tcPr>
            <w:tcW w:w="1834" w:type="dxa"/>
          </w:tcPr>
          <w:p w14:paraId="5DE556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Đạt</w:t>
            </w:r>
          </w:p>
        </w:tc>
      </w:tr>
      <w:tr w14:paraId="1427A9A7">
        <w:trPr>
          <w:trHeight w:val="800" w:hRule="atLeast"/>
        </w:trPr>
        <w:tc>
          <w:tcPr>
            <w:tcW w:w="2485" w:type="dxa"/>
            <w:vAlign w:val="center"/>
          </w:tcPr>
          <w:p w14:paraId="7829356B">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eastAsia="zh-CN"/>
              </w:rPr>
              <w:t>Đặt hàng</w:t>
            </w:r>
          </w:p>
        </w:tc>
        <w:tc>
          <w:tcPr>
            <w:tcW w:w="4966" w:type="dxa"/>
          </w:tcPr>
          <w:p w14:paraId="5C2B3E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eastAsia="zh-CN"/>
              </w:rPr>
              <w:t>- Người dùng chọn loại vé và thanh toán trực tuyến qua cổng thanh toán mô phỏng.</w:t>
            </w:r>
          </w:p>
        </w:tc>
        <w:tc>
          <w:tcPr>
            <w:tcW w:w="1834" w:type="dxa"/>
          </w:tcPr>
          <w:p w14:paraId="63E0E8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5C9A4BB8">
        <w:trPr>
          <w:trHeight w:val="888" w:hRule="atLeast"/>
        </w:trPr>
        <w:tc>
          <w:tcPr>
            <w:tcW w:w="2485" w:type="dxa"/>
            <w:shd w:val="clear" w:color="auto" w:fill="auto"/>
            <w:vAlign w:val="center"/>
          </w:tcPr>
          <w:p w14:paraId="037267FF">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Bold" w:hAnsi="Times New Roman Bold" w:cs="Times New Roman Bold"/>
                <w:b/>
                <w:bCs/>
                <w:sz w:val="26"/>
                <w:szCs w:val="26"/>
                <w:lang w:val="en-US" w:eastAsia="zh-CN"/>
              </w:rPr>
            </w:pPr>
            <w:r>
              <w:rPr>
                <w:rFonts w:hint="default" w:ascii="Times New Roman Bold" w:hAnsi="Times New Roman Bold" w:cs="Times New Roman Bold"/>
                <w:b/>
                <w:bCs/>
                <w:sz w:val="26"/>
                <w:szCs w:val="26"/>
                <w:lang w:val="en-US" w:eastAsia="zh-CN"/>
              </w:rPr>
              <w:t>Quản đơn hàng</w:t>
            </w:r>
          </w:p>
        </w:tc>
        <w:tc>
          <w:tcPr>
            <w:tcW w:w="4966" w:type="dxa"/>
            <w:shd w:val="clear" w:color="auto" w:fill="auto"/>
            <w:vAlign w:val="top"/>
          </w:tcPr>
          <w:p w14:paraId="39E503A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Người dùng xem được danh sách vé đã mua, thông tin giao dịch, mã vé.</w:t>
            </w:r>
          </w:p>
        </w:tc>
        <w:tc>
          <w:tcPr>
            <w:tcW w:w="1834" w:type="dxa"/>
            <w:shd w:val="clear" w:color="auto" w:fill="auto"/>
            <w:vAlign w:val="top"/>
          </w:tcPr>
          <w:p w14:paraId="631561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01CB3B2A">
        <w:tc>
          <w:tcPr>
            <w:tcW w:w="2485" w:type="dxa"/>
            <w:shd w:val="clear" w:color="auto" w:fill="auto"/>
            <w:vAlign w:val="center"/>
          </w:tcPr>
          <w:p w14:paraId="5715EE84">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Bold" w:hAnsi="Times New Roman Bold" w:cs="Times New Roman Bold"/>
                <w:b/>
                <w:bCs/>
                <w:sz w:val="26"/>
                <w:szCs w:val="26"/>
                <w:lang w:val="en-US" w:eastAsia="zh-CN"/>
              </w:rPr>
            </w:pPr>
            <w:r>
              <w:rPr>
                <w:rFonts w:hint="default" w:ascii="Times New Roman Bold" w:hAnsi="Times New Roman Bold" w:cs="Times New Roman Bold"/>
                <w:b/>
                <w:bCs/>
                <w:sz w:val="26"/>
                <w:szCs w:val="26"/>
                <w:lang w:val="en-US" w:eastAsia="zh-CN"/>
              </w:rPr>
              <w:t>Quản lý sự kiện</w:t>
            </w:r>
          </w:p>
        </w:tc>
        <w:tc>
          <w:tcPr>
            <w:tcW w:w="4966" w:type="dxa"/>
            <w:shd w:val="clear" w:color="auto" w:fill="auto"/>
            <w:vAlign w:val="top"/>
          </w:tcPr>
          <w:p w14:paraId="733E99E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Nhà tổ chức có thể chỉnh sửa, cập nhật, xóa các sự kiện của mình.</w:t>
            </w:r>
          </w:p>
        </w:tc>
        <w:tc>
          <w:tcPr>
            <w:tcW w:w="1834" w:type="dxa"/>
            <w:shd w:val="clear" w:color="auto" w:fill="auto"/>
            <w:vAlign w:val="top"/>
          </w:tcPr>
          <w:p w14:paraId="71A7F70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4A9CD987">
        <w:trPr>
          <w:trHeight w:val="1508" w:hRule="atLeast"/>
        </w:trPr>
        <w:tc>
          <w:tcPr>
            <w:tcW w:w="2485" w:type="dxa"/>
            <w:shd w:val="clear" w:color="auto" w:fill="auto"/>
            <w:vAlign w:val="center"/>
          </w:tcPr>
          <w:p w14:paraId="765829BA">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eastAsia="zh-CN"/>
              </w:rPr>
              <w:t>Thống kê và báo cáo</w:t>
            </w:r>
          </w:p>
        </w:tc>
        <w:tc>
          <w:tcPr>
            <w:tcW w:w="4966" w:type="dxa"/>
            <w:shd w:val="clear" w:color="auto" w:fill="auto"/>
            <w:vAlign w:val="top"/>
          </w:tcPr>
          <w:p w14:paraId="5AA8C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Nhà tổ chức xem doanh thu, số lượng vé đã bán, số vé còn lại.</w:t>
            </w:r>
          </w:p>
          <w:p w14:paraId="27BFED7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Quản trị viên xem thống kê toàn hệ thống: tổng  doanh thu, tổng số sự kiện, lượt người dùng.</w:t>
            </w:r>
          </w:p>
        </w:tc>
        <w:tc>
          <w:tcPr>
            <w:tcW w:w="1834" w:type="dxa"/>
            <w:shd w:val="clear" w:color="auto" w:fill="auto"/>
            <w:vAlign w:val="top"/>
          </w:tcPr>
          <w:p w14:paraId="567136F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p>
        </w:tc>
      </w:tr>
      <w:tr w14:paraId="50F9F7B2">
        <w:tc>
          <w:tcPr>
            <w:tcW w:w="2485" w:type="dxa"/>
            <w:shd w:val="clear" w:color="auto" w:fill="auto"/>
            <w:vAlign w:val="center"/>
          </w:tcPr>
          <w:p w14:paraId="5F850175">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Bold" w:hAnsi="Times New Roman Bold" w:cs="Times New Roman Bold"/>
                <w:b/>
                <w:bCs/>
                <w:sz w:val="26"/>
                <w:szCs w:val="26"/>
                <w:lang w:val="en-US"/>
              </w:rPr>
            </w:pPr>
            <w:r>
              <w:rPr>
                <w:rFonts w:hint="default" w:ascii="Times New Roman Bold" w:hAnsi="Times New Roman Bold" w:cs="Times New Roman Bold"/>
                <w:b/>
                <w:bCs/>
                <w:sz w:val="26"/>
                <w:szCs w:val="26"/>
                <w:lang w:val="en-US" w:eastAsia="zh-CN"/>
              </w:rPr>
              <w:t>Quản trị hệ thống</w:t>
            </w:r>
          </w:p>
        </w:tc>
        <w:tc>
          <w:tcPr>
            <w:tcW w:w="4966" w:type="dxa"/>
            <w:shd w:val="clear" w:color="auto" w:fill="auto"/>
            <w:vAlign w:val="top"/>
          </w:tcPr>
          <w:p w14:paraId="76B808A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 Quản trị viên quản lý người dùng, tổ chức, sự kiện.</w:t>
            </w:r>
          </w:p>
        </w:tc>
        <w:tc>
          <w:tcPr>
            <w:tcW w:w="1834" w:type="dxa"/>
            <w:shd w:val="clear" w:color="auto" w:fill="auto"/>
            <w:vAlign w:val="top"/>
          </w:tcPr>
          <w:p w14:paraId="1E427A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79D80002">
        <w:tc>
          <w:tcPr>
            <w:tcW w:w="2485" w:type="dxa"/>
            <w:shd w:val="clear" w:color="auto" w:fill="auto"/>
            <w:vAlign w:val="center"/>
          </w:tcPr>
          <w:p w14:paraId="4B7A6001">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Bold" w:hAnsi="Times New Roman Bold" w:cs="Times New Roman Bold"/>
                <w:b/>
                <w:bCs/>
                <w:sz w:val="26"/>
                <w:szCs w:val="26"/>
                <w:lang w:val="en-US" w:eastAsia="zh-CN"/>
              </w:rPr>
            </w:pPr>
            <w:r>
              <w:rPr>
                <w:rFonts w:hint="default" w:ascii="Times New Roman Bold" w:hAnsi="Times New Roman Bold" w:cs="Times New Roman Bold"/>
                <w:b/>
                <w:bCs/>
                <w:sz w:val="26"/>
                <w:szCs w:val="26"/>
                <w:lang w:val="en-US"/>
              </w:rPr>
              <w:t>Hiệu năng và chịu tải</w:t>
            </w:r>
          </w:p>
        </w:tc>
        <w:tc>
          <w:tcPr>
            <w:tcW w:w="4966" w:type="dxa"/>
            <w:shd w:val="clear" w:color="auto" w:fill="auto"/>
            <w:vAlign w:val="top"/>
          </w:tcPr>
          <w:p w14:paraId="7C761A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rPr>
              <w:t>- Đảm bảo thời gian phản hồi nhanh và chịu tải tốt nếu nhiều người truy cập vào cùng lúc.</w:t>
            </w:r>
          </w:p>
        </w:tc>
        <w:tc>
          <w:tcPr>
            <w:tcW w:w="1834" w:type="dxa"/>
            <w:shd w:val="clear" w:color="auto" w:fill="auto"/>
            <w:vAlign w:val="top"/>
          </w:tcPr>
          <w:p w14:paraId="53043B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Chưa hoàn thiện</w:t>
            </w:r>
          </w:p>
        </w:tc>
      </w:tr>
    </w:tbl>
    <w:p w14:paraId="7B43F9DD">
      <w:pPr>
        <w:rPr>
          <w:rFonts w:hint="default"/>
        </w:rPr>
      </w:pPr>
    </w:p>
    <w:p w14:paraId="1C0B8185">
      <w:pPr>
        <w:pStyle w:val="4"/>
        <w:numPr>
          <w:ilvl w:val="1"/>
          <w:numId w:val="21"/>
        </w:numPr>
        <w:tabs>
          <w:tab w:val="left" w:pos="769"/>
        </w:tabs>
        <w:spacing w:before="240" w:after="0" w:line="240" w:lineRule="auto"/>
        <w:ind w:left="0" w:leftChars="0" w:right="0" w:rightChars="0" w:firstLine="0" w:firstLineChars="0"/>
        <w:jc w:val="left"/>
        <w:outlineLvl w:val="2"/>
        <w:rPr>
          <w:rFonts w:hint="default" w:ascii="Times New Roman Regular" w:hAnsi="Times New Roman Regular" w:cs="Times New Roman Regular"/>
          <w:b w:val="0"/>
          <w:bCs w:val="0"/>
          <w:sz w:val="28"/>
          <w:szCs w:val="28"/>
        </w:rPr>
      </w:pPr>
      <w:bookmarkStart w:id="55" w:name="_Toc1839971635"/>
      <w:r>
        <w:rPr>
          <w:rFonts w:hint="default" w:ascii="Times New Roman Regular" w:hAnsi="Times New Roman Regular" w:cs="Times New Roman Regular"/>
          <w:b w:val="0"/>
          <w:bCs w:val="0"/>
          <w:sz w:val="28"/>
          <w:szCs w:val="28"/>
        </w:rPr>
        <w:t>Các</w:t>
      </w:r>
      <w:r>
        <w:rPr>
          <w:rFonts w:hint="default" w:ascii="Times New Roman Regular" w:hAnsi="Times New Roman Regular" w:cs="Times New Roman Regular"/>
          <w:b w:val="0"/>
          <w:bCs w:val="0"/>
          <w:spacing w:val="-5"/>
          <w:sz w:val="28"/>
          <w:szCs w:val="28"/>
        </w:rPr>
        <w:t xml:space="preserve"> </w:t>
      </w:r>
      <w:r>
        <w:rPr>
          <w:rFonts w:hint="default" w:ascii="Times New Roman Regular" w:hAnsi="Times New Roman Regular" w:cs="Times New Roman Regular"/>
          <w:b w:val="0"/>
          <w:bCs w:val="0"/>
          <w:sz w:val="28"/>
          <w:szCs w:val="28"/>
        </w:rPr>
        <w:t>vấn</w:t>
      </w:r>
      <w:r>
        <w:rPr>
          <w:rFonts w:hint="default" w:ascii="Times New Roman Regular" w:hAnsi="Times New Roman Regular" w:cs="Times New Roman Regular"/>
          <w:b w:val="0"/>
          <w:bCs w:val="0"/>
          <w:spacing w:val="-2"/>
          <w:sz w:val="28"/>
          <w:szCs w:val="28"/>
        </w:rPr>
        <w:t xml:space="preserve"> </w:t>
      </w:r>
      <w:r>
        <w:rPr>
          <w:rFonts w:hint="default" w:ascii="Times New Roman Regular" w:hAnsi="Times New Roman Regular" w:cs="Times New Roman Regular"/>
          <w:b w:val="0"/>
          <w:bCs w:val="0"/>
          <w:sz w:val="28"/>
          <w:szCs w:val="28"/>
        </w:rPr>
        <w:t>đề</w:t>
      </w:r>
      <w:r>
        <w:rPr>
          <w:rFonts w:hint="default" w:ascii="Times New Roman Regular" w:hAnsi="Times New Roman Regular" w:cs="Times New Roman Regular"/>
          <w:b w:val="0"/>
          <w:bCs w:val="0"/>
          <w:spacing w:val="-1"/>
          <w:sz w:val="28"/>
          <w:szCs w:val="28"/>
        </w:rPr>
        <w:t xml:space="preserve"> </w:t>
      </w:r>
      <w:r>
        <w:rPr>
          <w:rFonts w:hint="default" w:ascii="Times New Roman Regular" w:hAnsi="Times New Roman Regular" w:cs="Times New Roman Regular"/>
          <w:b w:val="0"/>
          <w:bCs w:val="0"/>
          <w:sz w:val="28"/>
          <w:szCs w:val="28"/>
        </w:rPr>
        <w:t>còn</w:t>
      </w:r>
      <w:r>
        <w:rPr>
          <w:rFonts w:hint="default" w:ascii="Times New Roman Regular" w:hAnsi="Times New Roman Regular" w:cs="Times New Roman Regular"/>
          <w:b w:val="0"/>
          <w:bCs w:val="0"/>
          <w:spacing w:val="-5"/>
          <w:sz w:val="28"/>
          <w:szCs w:val="28"/>
        </w:rPr>
        <w:t xml:space="preserve"> </w:t>
      </w:r>
      <w:r>
        <w:rPr>
          <w:rFonts w:hint="default" w:ascii="Times New Roman Regular" w:hAnsi="Times New Roman Regular" w:cs="Times New Roman Regular"/>
          <w:b w:val="0"/>
          <w:bCs w:val="0"/>
          <w:sz w:val="28"/>
          <w:szCs w:val="28"/>
        </w:rPr>
        <w:t>tồn</w:t>
      </w:r>
      <w:r>
        <w:rPr>
          <w:rFonts w:hint="default" w:ascii="Times New Roman Regular" w:hAnsi="Times New Roman Regular" w:cs="Times New Roman Regular"/>
          <w:b w:val="0"/>
          <w:bCs w:val="0"/>
          <w:spacing w:val="-1"/>
          <w:sz w:val="28"/>
          <w:szCs w:val="28"/>
        </w:rPr>
        <w:t xml:space="preserve"> </w:t>
      </w:r>
      <w:r>
        <w:rPr>
          <w:rFonts w:hint="default" w:ascii="Times New Roman Regular" w:hAnsi="Times New Roman Regular" w:cs="Times New Roman Regular"/>
          <w:b w:val="0"/>
          <w:bCs w:val="0"/>
          <w:spacing w:val="-4"/>
          <w:sz w:val="28"/>
          <w:szCs w:val="28"/>
        </w:rPr>
        <w:t>đọng</w:t>
      </w:r>
      <w:bookmarkEnd w:id="55"/>
    </w:p>
    <w:p w14:paraId="131C83BD">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sz w:val="26"/>
          <w:szCs w:val="26"/>
          <w:lang w:val="en-US"/>
        </w:rPr>
      </w:pPr>
      <w:r>
        <w:rPr>
          <w:rFonts w:hint="default" w:ascii="Times New Roman Regular" w:hAnsi="Times New Roman Regular" w:cs="Times New Roman Regular"/>
          <w:b w:val="0"/>
          <w:bCs w:val="0"/>
          <w:spacing w:val="-4"/>
          <w:sz w:val="26"/>
          <w:szCs w:val="26"/>
          <w:lang w:val="en-US"/>
        </w:rPr>
        <w:t>Các vấn đề vẫn còn tồn đọng ở hệ thống</w:t>
      </w:r>
    </w:p>
    <w:p w14:paraId="7E6C407B">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eastAsia="SimSun" w:cs="Times New Roman Regular"/>
          <w:kern w:val="0"/>
          <w:sz w:val="26"/>
          <w:szCs w:val="26"/>
          <w:lang w:val="en-US" w:eastAsia="zh-CN" w:bidi="ar"/>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eastAsia="SimSun" w:cs="Times New Roman Regular"/>
          <w:kern w:val="0"/>
          <w:sz w:val="26"/>
          <w:szCs w:val="26"/>
          <w:lang w:val="en-US" w:eastAsia="zh-CN" w:bidi="ar"/>
        </w:rPr>
        <w:t>Giao diện chưa tối ưu và thân thiện, một số trang chưa hoàn thành giao diện responsive, trải nghiệm trên các màn hình nhỏ còn hạn chế.</w:t>
      </w:r>
    </w:p>
    <w:p w14:paraId="34168D8D">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lang w:val="en-US"/>
        </w:rPr>
        <w:t>Chưa có quy trình gửi email thông báo tự động. Khi mua vé thành công hoặc sự kiện được duyệt, hệ thống chưa gửi email tự động đầy đủ.</w:t>
      </w:r>
    </w:p>
    <w:p w14:paraId="47052BD6">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sz w:val="26"/>
          <w:szCs w:val="26"/>
          <w:lang w:val="en-US"/>
        </w:rPr>
      </w:pPr>
      <w:r>
        <w:rPr>
          <w:rFonts w:hint="default" w:ascii="Times New Roman Regular" w:hAnsi="Times New Roman Regular" w:cs="Times New Roman Regular"/>
          <w:sz w:val="26"/>
          <w:szCs w:val="26"/>
          <w:lang w:val="en-US" w:eastAsia="zh-CN"/>
        </w:rPr>
        <w:t>- Chưa có chức năng check-in bằng QR code tại sự kiện. Hiện hệ thống chỉ có chức năng sinh ra mã QR code khi thanh toán. chưa có chức năng check-in tại sự kiện.</w:t>
      </w:r>
    </w:p>
    <w:p w14:paraId="495F8A2A">
      <w:pPr>
        <w:pStyle w:val="4"/>
        <w:numPr>
          <w:ilvl w:val="1"/>
          <w:numId w:val="21"/>
        </w:numPr>
        <w:tabs>
          <w:tab w:val="left" w:pos="769"/>
        </w:tabs>
        <w:spacing w:before="240" w:after="0" w:line="240" w:lineRule="auto"/>
        <w:ind w:left="0" w:leftChars="0" w:right="0" w:rightChars="0" w:firstLine="0" w:firstLineChars="0"/>
        <w:jc w:val="left"/>
        <w:outlineLvl w:val="2"/>
        <w:rPr>
          <w:rFonts w:hint="default" w:ascii="Times New Roman Regular" w:hAnsi="Times New Roman Regular" w:cs="Times New Roman Regular"/>
          <w:b w:val="0"/>
          <w:bCs w:val="0"/>
          <w:sz w:val="28"/>
          <w:szCs w:val="28"/>
        </w:rPr>
      </w:pPr>
      <w:bookmarkStart w:id="56" w:name="_Toc638752645"/>
      <w:r>
        <w:rPr>
          <w:rFonts w:hint="default" w:ascii="Times New Roman Regular" w:hAnsi="Times New Roman Regular" w:cs="Times New Roman Regular"/>
          <w:b w:val="0"/>
          <w:bCs w:val="0"/>
          <w:sz w:val="28"/>
          <w:szCs w:val="28"/>
        </w:rPr>
        <w:t>Mở</w:t>
      </w:r>
      <w:r>
        <w:rPr>
          <w:rFonts w:hint="default" w:ascii="Times New Roman Regular" w:hAnsi="Times New Roman Regular" w:cs="Times New Roman Regular"/>
          <w:b w:val="0"/>
          <w:bCs w:val="0"/>
          <w:spacing w:val="-2"/>
          <w:sz w:val="28"/>
          <w:szCs w:val="28"/>
        </w:rPr>
        <w:t xml:space="preserve"> </w:t>
      </w:r>
      <w:r>
        <w:rPr>
          <w:rFonts w:hint="default" w:ascii="Times New Roman Regular" w:hAnsi="Times New Roman Regular" w:cs="Times New Roman Regular"/>
          <w:b w:val="0"/>
          <w:bCs w:val="0"/>
          <w:spacing w:val="-4"/>
          <w:sz w:val="28"/>
          <w:szCs w:val="28"/>
        </w:rPr>
        <w:t>rộng</w:t>
      </w:r>
      <w:bookmarkEnd w:id="56"/>
    </w:p>
    <w:p w14:paraId="203D93A7">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Tiếp tục khắc phục các vấn đề còn tồn động và phát triển các chức năng mới để hoàn thiện hệ thống tốt hơn :</w:t>
      </w:r>
    </w:p>
    <w:p w14:paraId="2D4B25C1">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chống bot và gian lận khi mua vé.</w:t>
      </w:r>
    </w:p>
    <w:p w14:paraId="6203319D">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check-in bằng QR code.</w:t>
      </w:r>
    </w:p>
    <w:p w14:paraId="54C1BC58">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Phát triển úng dụng trên hệ thống mobile.</w:t>
      </w:r>
      <w:r>
        <w:rPr>
          <w:rFonts w:hint="default" w:ascii="Times New Roman Regular" w:hAnsi="Times New Roman Regular" w:cs="Times New Roman Regular"/>
          <w:sz w:val="26"/>
          <w:szCs w:val="26"/>
          <w:lang w:val="en-US" w:eastAsia="zh-CN"/>
        </w:rPr>
        <w:br w:type="page"/>
      </w:r>
    </w:p>
    <w:p w14:paraId="54874259">
      <w:pPr>
        <w:spacing w:before="64"/>
        <w:ind w:left="641" w:right="627" w:firstLine="0"/>
        <w:jc w:val="center"/>
        <w:rPr>
          <w:rFonts w:hint="default" w:ascii="Times New Roman Regular" w:hAnsi="Times New Roman Regular" w:cs="Times New Roman Regular"/>
          <w:b/>
          <w:sz w:val="48"/>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b/>
          <w:sz w:val="48"/>
        </w:rPr>
        <w:t>TÀI</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LIỆU</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 xml:space="preserve">THAM </w:t>
      </w:r>
      <w:r>
        <w:rPr>
          <w:rFonts w:hint="default" w:ascii="Times New Roman Regular" w:hAnsi="Times New Roman Regular" w:cs="Times New Roman Regular"/>
          <w:b/>
          <w:spacing w:val="-4"/>
          <w:sz w:val="48"/>
        </w:rPr>
        <w:t>KHẢO</w:t>
      </w:r>
    </w:p>
    <w:p w14:paraId="40B1700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sectPr>
      <w:pgSz w:w="11906" w:h="16838"/>
      <w:pgMar w:top="1134" w:right="1134" w:bottom="1134" w:left="1701" w:header="720" w:footer="720" w:gutter="0"/>
      <w:pgBorders w:display="firstPage">
        <w:top w:val="single" w:color="auto" w:sz="24" w:space="1"/>
        <w:left w:val="single" w:color="auto" w:sz="24" w:space="4"/>
        <w:bottom w:val="single" w:color="auto" w:sz="24" w:space="1"/>
        <w:right w:val="single" w:color="auto" w:sz="24" w:space="4"/>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NewRomanPS-BoldMT">
    <w:panose1 w:val="02020603050405020304"/>
    <w:charset w:val="00"/>
    <w:family w:val="auto"/>
    <w:pitch w:val="default"/>
    <w:sig w:usb0="E0002AEF" w:usb1="C0007841" w:usb2="00000009" w:usb3="00000000" w:csb0="400001FF" w:csb1="FFFF0000"/>
  </w:font>
  <w:font w:name="Tim">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FF23B"/>
    <w:multiLevelType w:val="singleLevel"/>
    <w:tmpl w:val="A5FFF23B"/>
    <w:lvl w:ilvl="0" w:tentative="0">
      <w:start w:val="1"/>
      <w:numFmt w:val="decimal"/>
      <w:suff w:val="space"/>
      <w:lvlText w:val="%1."/>
      <w:lvlJc w:val="left"/>
    </w:lvl>
  </w:abstractNum>
  <w:abstractNum w:abstractNumId="1">
    <w:nsid w:val="B5B784A5"/>
    <w:multiLevelType w:val="singleLevel"/>
    <w:tmpl w:val="B5B784A5"/>
    <w:lvl w:ilvl="0" w:tentative="0">
      <w:start w:val="1"/>
      <w:numFmt w:val="decimal"/>
      <w:suff w:val="space"/>
      <w:lvlText w:val="%1."/>
      <w:lvlJc w:val="left"/>
    </w:lvl>
  </w:abstractNum>
  <w:abstractNum w:abstractNumId="2">
    <w:nsid w:val="B6FFB561"/>
    <w:multiLevelType w:val="singleLevel"/>
    <w:tmpl w:val="B6FFB561"/>
    <w:lvl w:ilvl="0" w:tentative="0">
      <w:start w:val="1"/>
      <w:numFmt w:val="decimal"/>
      <w:suff w:val="space"/>
      <w:lvlText w:val="%1."/>
      <w:lvlJc w:val="left"/>
    </w:lvl>
  </w:abstractNum>
  <w:abstractNum w:abstractNumId="3">
    <w:nsid w:val="BB8EAF22"/>
    <w:multiLevelType w:val="singleLevel"/>
    <w:tmpl w:val="BB8EAF22"/>
    <w:lvl w:ilvl="0" w:tentative="0">
      <w:start w:val="1"/>
      <w:numFmt w:val="decimal"/>
      <w:suff w:val="space"/>
      <w:lvlText w:val="%1."/>
      <w:lvlJc w:val="left"/>
    </w:lvl>
  </w:abstractNum>
  <w:abstractNum w:abstractNumId="4">
    <w:nsid w:val="BF5E4080"/>
    <w:multiLevelType w:val="singleLevel"/>
    <w:tmpl w:val="BF5E4080"/>
    <w:lvl w:ilvl="0" w:tentative="0">
      <w:start w:val="1"/>
      <w:numFmt w:val="decimal"/>
      <w:suff w:val="space"/>
      <w:lvlText w:val="%1."/>
      <w:lvlJc w:val="left"/>
    </w:lvl>
  </w:abstractNum>
  <w:abstractNum w:abstractNumId="5">
    <w:nsid w:val="CF6D2607"/>
    <w:multiLevelType w:val="multilevel"/>
    <w:tmpl w:val="CF6D260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DF1B1460"/>
    <w:multiLevelType w:val="multilevel"/>
    <w:tmpl w:val="DF1B1460"/>
    <w:lvl w:ilvl="0" w:tentative="0">
      <w:start w:val="1"/>
      <w:numFmt w:val="decimal"/>
      <w:lvlText w:val="3.3.%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DFF77AFD"/>
    <w:multiLevelType w:val="singleLevel"/>
    <w:tmpl w:val="DFF77AFD"/>
    <w:lvl w:ilvl="0" w:tentative="0">
      <w:start w:val="1"/>
      <w:numFmt w:val="decimal"/>
      <w:suff w:val="space"/>
      <w:lvlText w:val="%1."/>
      <w:lvlJc w:val="left"/>
    </w:lvl>
  </w:abstractNum>
  <w:abstractNum w:abstractNumId="8">
    <w:nsid w:val="E3E5F7E0"/>
    <w:multiLevelType w:val="singleLevel"/>
    <w:tmpl w:val="E3E5F7E0"/>
    <w:lvl w:ilvl="0" w:tentative="0">
      <w:start w:val="1"/>
      <w:numFmt w:val="decimal"/>
      <w:suff w:val="space"/>
      <w:lvlText w:val="%1."/>
      <w:lvlJc w:val="left"/>
    </w:lvl>
  </w:abstractNum>
  <w:abstractNum w:abstractNumId="9">
    <w:nsid w:val="E7FE09BB"/>
    <w:multiLevelType w:val="singleLevel"/>
    <w:tmpl w:val="E7FE09BB"/>
    <w:lvl w:ilvl="0" w:tentative="0">
      <w:start w:val="1"/>
      <w:numFmt w:val="decimal"/>
      <w:suff w:val="space"/>
      <w:lvlText w:val="%1."/>
      <w:lvlJc w:val="left"/>
    </w:lvl>
  </w:abstractNum>
  <w:abstractNum w:abstractNumId="10">
    <w:nsid w:val="EFDBE747"/>
    <w:multiLevelType w:val="singleLevel"/>
    <w:tmpl w:val="EFDBE747"/>
    <w:lvl w:ilvl="0" w:tentative="0">
      <w:start w:val="1"/>
      <w:numFmt w:val="decimal"/>
      <w:suff w:val="space"/>
      <w:lvlText w:val="%1."/>
      <w:lvlJc w:val="left"/>
    </w:lvl>
  </w:abstractNum>
  <w:abstractNum w:abstractNumId="11">
    <w:nsid w:val="F7FD37B8"/>
    <w:multiLevelType w:val="singleLevel"/>
    <w:tmpl w:val="F7FD37B8"/>
    <w:lvl w:ilvl="0" w:tentative="0">
      <w:start w:val="1"/>
      <w:numFmt w:val="decimal"/>
      <w:suff w:val="space"/>
      <w:lvlText w:val="%1."/>
      <w:lvlJc w:val="left"/>
    </w:lvl>
  </w:abstractNum>
  <w:abstractNum w:abstractNumId="12">
    <w:nsid w:val="FA170020"/>
    <w:multiLevelType w:val="singleLevel"/>
    <w:tmpl w:val="FA170020"/>
    <w:lvl w:ilvl="0" w:tentative="0">
      <w:start w:val="1"/>
      <w:numFmt w:val="decimal"/>
      <w:suff w:val="space"/>
      <w:lvlText w:val="%1."/>
      <w:lvlJc w:val="left"/>
    </w:lvl>
  </w:abstractNum>
  <w:abstractNum w:abstractNumId="13">
    <w:nsid w:val="FBF62C69"/>
    <w:multiLevelType w:val="singleLevel"/>
    <w:tmpl w:val="FBF62C69"/>
    <w:lvl w:ilvl="0" w:tentative="0">
      <w:start w:val="1"/>
      <w:numFmt w:val="decimal"/>
      <w:suff w:val="space"/>
      <w:lvlText w:val="%1."/>
      <w:lvlJc w:val="left"/>
    </w:lvl>
  </w:abstractNum>
  <w:abstractNum w:abstractNumId="14">
    <w:nsid w:val="FC774E1F"/>
    <w:multiLevelType w:val="multilevel"/>
    <w:tmpl w:val="FC774E1F"/>
    <w:lvl w:ilvl="0" w:tentative="0">
      <w:start w:val="1"/>
      <w:numFmt w:val="decimal"/>
      <w:lvlText w:val="3.2.%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5">
    <w:nsid w:val="FDBE04DF"/>
    <w:multiLevelType w:val="singleLevel"/>
    <w:tmpl w:val="FDBE04DF"/>
    <w:lvl w:ilvl="0" w:tentative="0">
      <w:start w:val="1"/>
      <w:numFmt w:val="decimal"/>
      <w:suff w:val="space"/>
      <w:lvlText w:val="%1."/>
      <w:lvlJc w:val="left"/>
    </w:lvl>
  </w:abstractNum>
  <w:abstractNum w:abstractNumId="16">
    <w:nsid w:val="FDFA2D0C"/>
    <w:multiLevelType w:val="singleLevel"/>
    <w:tmpl w:val="FDFA2D0C"/>
    <w:lvl w:ilvl="0" w:tentative="0">
      <w:start w:val="1"/>
      <w:numFmt w:val="decimal"/>
      <w:suff w:val="space"/>
      <w:lvlText w:val="%1."/>
      <w:lvlJc w:val="left"/>
    </w:lvl>
  </w:abstractNum>
  <w:abstractNum w:abstractNumId="17">
    <w:nsid w:val="FE2FCB9A"/>
    <w:multiLevelType w:val="singleLevel"/>
    <w:tmpl w:val="FE2FCB9A"/>
    <w:lvl w:ilvl="0" w:tentative="0">
      <w:start w:val="1"/>
      <w:numFmt w:val="decimal"/>
      <w:suff w:val="space"/>
      <w:lvlText w:val="%1."/>
      <w:lvlJc w:val="left"/>
    </w:lvl>
  </w:abstractNum>
  <w:abstractNum w:abstractNumId="18">
    <w:nsid w:val="FFBE0D4E"/>
    <w:multiLevelType w:val="singleLevel"/>
    <w:tmpl w:val="FFBE0D4E"/>
    <w:lvl w:ilvl="0" w:tentative="0">
      <w:start w:val="1"/>
      <w:numFmt w:val="decimal"/>
      <w:suff w:val="space"/>
      <w:lvlText w:val="%1."/>
      <w:lvlJc w:val="left"/>
    </w:lvl>
  </w:abstractNum>
  <w:abstractNum w:abstractNumId="19">
    <w:nsid w:val="173B17B1"/>
    <w:multiLevelType w:val="singleLevel"/>
    <w:tmpl w:val="173B17B1"/>
    <w:lvl w:ilvl="0" w:tentative="0">
      <w:start w:val="1"/>
      <w:numFmt w:val="decimal"/>
      <w:suff w:val="space"/>
      <w:lvlText w:val="%1."/>
      <w:lvlJc w:val="left"/>
    </w:lvl>
  </w:abstractNum>
  <w:abstractNum w:abstractNumId="20">
    <w:nsid w:val="3FFE1A93"/>
    <w:multiLevelType w:val="singleLevel"/>
    <w:tmpl w:val="3FFE1A93"/>
    <w:lvl w:ilvl="0" w:tentative="0">
      <w:start w:val="1"/>
      <w:numFmt w:val="decimal"/>
      <w:suff w:val="space"/>
      <w:lvlText w:val="%1."/>
      <w:lvlJc w:val="left"/>
    </w:lvl>
  </w:abstractNum>
  <w:abstractNum w:abstractNumId="21">
    <w:nsid w:val="4EEE2E0A"/>
    <w:multiLevelType w:val="multilevel"/>
    <w:tmpl w:val="4EEE2E0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4FFA3AAE"/>
    <w:multiLevelType w:val="singleLevel"/>
    <w:tmpl w:val="4FFA3AAE"/>
    <w:lvl w:ilvl="0" w:tentative="0">
      <w:start w:val="1"/>
      <w:numFmt w:val="decimal"/>
      <w:suff w:val="space"/>
      <w:lvlText w:val="%1."/>
      <w:lvlJc w:val="left"/>
    </w:lvl>
  </w:abstractNum>
  <w:abstractNum w:abstractNumId="23">
    <w:nsid w:val="5FAECE2A"/>
    <w:multiLevelType w:val="singleLevel"/>
    <w:tmpl w:val="5FAECE2A"/>
    <w:lvl w:ilvl="0" w:tentative="0">
      <w:start w:val="1"/>
      <w:numFmt w:val="decimal"/>
      <w:suff w:val="space"/>
      <w:lvlText w:val="%1."/>
      <w:lvlJc w:val="left"/>
    </w:lvl>
  </w:abstractNum>
  <w:abstractNum w:abstractNumId="24">
    <w:nsid w:val="67F32350"/>
    <w:multiLevelType w:val="singleLevel"/>
    <w:tmpl w:val="67F32350"/>
    <w:lvl w:ilvl="0" w:tentative="0">
      <w:start w:val="1"/>
      <w:numFmt w:val="decimal"/>
      <w:suff w:val="space"/>
      <w:lvlText w:val="%1."/>
      <w:lvlJc w:val="left"/>
    </w:lvl>
  </w:abstractNum>
  <w:abstractNum w:abstractNumId="25">
    <w:nsid w:val="7E862E22"/>
    <w:multiLevelType w:val="singleLevel"/>
    <w:tmpl w:val="7E862E22"/>
    <w:lvl w:ilvl="0" w:tentative="0">
      <w:start w:val="1"/>
      <w:numFmt w:val="decimal"/>
      <w:suff w:val="space"/>
      <w:lvlText w:val="%1."/>
      <w:lvlJc w:val="left"/>
    </w:lvl>
  </w:abstractNum>
  <w:abstractNum w:abstractNumId="26">
    <w:nsid w:val="7EBE4326"/>
    <w:multiLevelType w:val="singleLevel"/>
    <w:tmpl w:val="7EBE4326"/>
    <w:lvl w:ilvl="0" w:tentative="0">
      <w:start w:val="1"/>
      <w:numFmt w:val="decimal"/>
      <w:suff w:val="space"/>
      <w:lvlText w:val="%1."/>
      <w:lvlJc w:val="left"/>
    </w:lvl>
  </w:abstractNum>
  <w:abstractNum w:abstractNumId="27">
    <w:nsid w:val="7FEE7F4A"/>
    <w:multiLevelType w:val="singleLevel"/>
    <w:tmpl w:val="7FEE7F4A"/>
    <w:lvl w:ilvl="0" w:tentative="0">
      <w:start w:val="1"/>
      <w:numFmt w:val="decimal"/>
      <w:suff w:val="space"/>
      <w:lvlText w:val="%1."/>
      <w:lvlJc w:val="left"/>
    </w:lvl>
  </w:abstractNum>
  <w:abstractNum w:abstractNumId="28">
    <w:nsid w:val="7FFF37EF"/>
    <w:multiLevelType w:val="singleLevel"/>
    <w:tmpl w:val="7FFF37EF"/>
    <w:lvl w:ilvl="0" w:tentative="0">
      <w:start w:val="1"/>
      <w:numFmt w:val="decimal"/>
      <w:suff w:val="space"/>
      <w:lvlText w:val="%1."/>
      <w:lvlJc w:val="left"/>
    </w:lvl>
  </w:abstractNum>
  <w:num w:numId="1">
    <w:abstractNumId w:val="18"/>
  </w:num>
  <w:num w:numId="2">
    <w:abstractNumId w:val="14"/>
  </w:num>
  <w:num w:numId="3">
    <w:abstractNumId w:val="13"/>
  </w:num>
  <w:num w:numId="4">
    <w:abstractNumId w:val="8"/>
  </w:num>
  <w:num w:numId="5">
    <w:abstractNumId w:val="25"/>
  </w:num>
  <w:num w:numId="6">
    <w:abstractNumId w:val="15"/>
  </w:num>
  <w:num w:numId="7">
    <w:abstractNumId w:val="26"/>
  </w:num>
  <w:num w:numId="8">
    <w:abstractNumId w:val="20"/>
  </w:num>
  <w:num w:numId="9">
    <w:abstractNumId w:val="4"/>
  </w:num>
  <w:num w:numId="10">
    <w:abstractNumId w:val="27"/>
  </w:num>
  <w:num w:numId="11">
    <w:abstractNumId w:val="1"/>
  </w:num>
  <w:num w:numId="12">
    <w:abstractNumId w:val="3"/>
  </w:num>
  <w:num w:numId="13">
    <w:abstractNumId w:val="2"/>
  </w:num>
  <w:num w:numId="14">
    <w:abstractNumId w:val="11"/>
  </w:num>
  <w:num w:numId="15">
    <w:abstractNumId w:val="17"/>
  </w:num>
  <w:num w:numId="16">
    <w:abstractNumId w:val="7"/>
  </w:num>
  <w:num w:numId="17">
    <w:abstractNumId w:val="24"/>
  </w:num>
  <w:num w:numId="18">
    <w:abstractNumId w:val="10"/>
  </w:num>
  <w:num w:numId="19">
    <w:abstractNumId w:val="16"/>
  </w:num>
  <w:num w:numId="20">
    <w:abstractNumId w:val="0"/>
  </w:num>
  <w:num w:numId="21">
    <w:abstractNumId w:val="5"/>
  </w:num>
  <w:num w:numId="22">
    <w:abstractNumId w:val="23"/>
  </w:num>
  <w:num w:numId="23">
    <w:abstractNumId w:val="22"/>
  </w:num>
  <w:num w:numId="24">
    <w:abstractNumId w:val="12"/>
  </w:num>
  <w:num w:numId="25">
    <w:abstractNumId w:val="9"/>
  </w:num>
  <w:num w:numId="26">
    <w:abstractNumId w:val="28"/>
  </w:num>
  <w:num w:numId="27">
    <w:abstractNumId w:val="21"/>
  </w:num>
  <w:num w:numId="28">
    <w:abstractNumId w:val="6"/>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DE74D"/>
    <w:rsid w:val="057EFB05"/>
    <w:rsid w:val="05FE25D6"/>
    <w:rsid w:val="077C9A31"/>
    <w:rsid w:val="07FC1312"/>
    <w:rsid w:val="07FD4CB9"/>
    <w:rsid w:val="08EBA86B"/>
    <w:rsid w:val="09DD2BB7"/>
    <w:rsid w:val="09FF1BD4"/>
    <w:rsid w:val="0A7F6954"/>
    <w:rsid w:val="0B631EBD"/>
    <w:rsid w:val="0B7E3E7B"/>
    <w:rsid w:val="0BAFE195"/>
    <w:rsid w:val="0BEFC462"/>
    <w:rsid w:val="0BFC530F"/>
    <w:rsid w:val="0D4DDDF1"/>
    <w:rsid w:val="0D57AA14"/>
    <w:rsid w:val="0D7F0BCA"/>
    <w:rsid w:val="0EFE7FDF"/>
    <w:rsid w:val="0F6522AB"/>
    <w:rsid w:val="0F977A3C"/>
    <w:rsid w:val="13F75705"/>
    <w:rsid w:val="146EB7DD"/>
    <w:rsid w:val="1732721E"/>
    <w:rsid w:val="177FC45E"/>
    <w:rsid w:val="179FE27B"/>
    <w:rsid w:val="17ADADE3"/>
    <w:rsid w:val="17FB20B4"/>
    <w:rsid w:val="17FDE120"/>
    <w:rsid w:val="17FF71CC"/>
    <w:rsid w:val="18DF9A73"/>
    <w:rsid w:val="193B0EAF"/>
    <w:rsid w:val="19FD9337"/>
    <w:rsid w:val="1BBBA8D8"/>
    <w:rsid w:val="1BBC1341"/>
    <w:rsid w:val="1BBC1BFB"/>
    <w:rsid w:val="1BFFD778"/>
    <w:rsid w:val="1C2FDFF0"/>
    <w:rsid w:val="1CF96E82"/>
    <w:rsid w:val="1D6A3BCD"/>
    <w:rsid w:val="1D7DE8DD"/>
    <w:rsid w:val="1DC4C443"/>
    <w:rsid w:val="1DD9D9B5"/>
    <w:rsid w:val="1DFFE3DE"/>
    <w:rsid w:val="1E9F0555"/>
    <w:rsid w:val="1EBFCA30"/>
    <w:rsid w:val="1EEF5499"/>
    <w:rsid w:val="1EF37CA8"/>
    <w:rsid w:val="1EF95583"/>
    <w:rsid w:val="1EFE15FB"/>
    <w:rsid w:val="1EFE37C0"/>
    <w:rsid w:val="1F4F09B4"/>
    <w:rsid w:val="1FC4B382"/>
    <w:rsid w:val="1FE74F77"/>
    <w:rsid w:val="1FEFCE0E"/>
    <w:rsid w:val="1FEFEAEF"/>
    <w:rsid w:val="1FFE6D6D"/>
    <w:rsid w:val="1FFF3CB7"/>
    <w:rsid w:val="1FFF4D88"/>
    <w:rsid w:val="1FFF7E84"/>
    <w:rsid w:val="25B934E3"/>
    <w:rsid w:val="26AFFAD2"/>
    <w:rsid w:val="279F7D02"/>
    <w:rsid w:val="27BFE182"/>
    <w:rsid w:val="27FD0496"/>
    <w:rsid w:val="2ABB8B44"/>
    <w:rsid w:val="2ACF6204"/>
    <w:rsid w:val="2B358127"/>
    <w:rsid w:val="2B3F12AD"/>
    <w:rsid w:val="2B7DCBFC"/>
    <w:rsid w:val="2BAD21CD"/>
    <w:rsid w:val="2BBE2FC1"/>
    <w:rsid w:val="2BF35661"/>
    <w:rsid w:val="2BF7E946"/>
    <w:rsid w:val="2BFB64BE"/>
    <w:rsid w:val="2BFE4A80"/>
    <w:rsid w:val="2BFF77B5"/>
    <w:rsid w:val="2BFFD407"/>
    <w:rsid w:val="2C7B5F14"/>
    <w:rsid w:val="2CFE4E08"/>
    <w:rsid w:val="2CFF2BCB"/>
    <w:rsid w:val="2D6DEB3A"/>
    <w:rsid w:val="2D6E6DF9"/>
    <w:rsid w:val="2DCF66F0"/>
    <w:rsid w:val="2DF9464C"/>
    <w:rsid w:val="2DF9F3C9"/>
    <w:rsid w:val="2E5FF1FD"/>
    <w:rsid w:val="2E7FD585"/>
    <w:rsid w:val="2ECDDF45"/>
    <w:rsid w:val="2F7716A6"/>
    <w:rsid w:val="2F7DB663"/>
    <w:rsid w:val="2F7FE971"/>
    <w:rsid w:val="2F8F9376"/>
    <w:rsid w:val="2F97549D"/>
    <w:rsid w:val="2F97C7A5"/>
    <w:rsid w:val="2FDF4D4D"/>
    <w:rsid w:val="2FF5AD6A"/>
    <w:rsid w:val="2FF77B69"/>
    <w:rsid w:val="2FF7BE89"/>
    <w:rsid w:val="2FFB46E0"/>
    <w:rsid w:val="2FFF2507"/>
    <w:rsid w:val="2FFF2E14"/>
    <w:rsid w:val="32EF0A3C"/>
    <w:rsid w:val="333F1433"/>
    <w:rsid w:val="33677ADC"/>
    <w:rsid w:val="3397AB7B"/>
    <w:rsid w:val="33BC4DA3"/>
    <w:rsid w:val="33EF11EE"/>
    <w:rsid w:val="33FF76FA"/>
    <w:rsid w:val="34BF5A57"/>
    <w:rsid w:val="35D0FDBF"/>
    <w:rsid w:val="35FDB0E3"/>
    <w:rsid w:val="36775F2F"/>
    <w:rsid w:val="3677A45E"/>
    <w:rsid w:val="3679421B"/>
    <w:rsid w:val="367EC9B7"/>
    <w:rsid w:val="36DD75F9"/>
    <w:rsid w:val="36E9842B"/>
    <w:rsid w:val="36F24909"/>
    <w:rsid w:val="36FB4E9D"/>
    <w:rsid w:val="37360995"/>
    <w:rsid w:val="377D020B"/>
    <w:rsid w:val="377F57D0"/>
    <w:rsid w:val="377F58C6"/>
    <w:rsid w:val="377F9148"/>
    <w:rsid w:val="37DB4D03"/>
    <w:rsid w:val="37EB11A8"/>
    <w:rsid w:val="37ED8D14"/>
    <w:rsid w:val="37F7AEE8"/>
    <w:rsid w:val="37FDA15A"/>
    <w:rsid w:val="37FE4C29"/>
    <w:rsid w:val="37FF73D3"/>
    <w:rsid w:val="37FFA4B8"/>
    <w:rsid w:val="38BF576F"/>
    <w:rsid w:val="38FF8936"/>
    <w:rsid w:val="39C7BE4A"/>
    <w:rsid w:val="39EF635C"/>
    <w:rsid w:val="39F9949A"/>
    <w:rsid w:val="3A774357"/>
    <w:rsid w:val="3AEDFDFE"/>
    <w:rsid w:val="3AEF54F3"/>
    <w:rsid w:val="3AFF7148"/>
    <w:rsid w:val="3AFFD7B6"/>
    <w:rsid w:val="3B034650"/>
    <w:rsid w:val="3B273C84"/>
    <w:rsid w:val="3B3F7AFC"/>
    <w:rsid w:val="3B6FF423"/>
    <w:rsid w:val="3BBF3B60"/>
    <w:rsid w:val="3BCFFACF"/>
    <w:rsid w:val="3BDAE1B0"/>
    <w:rsid w:val="3BDBBFB1"/>
    <w:rsid w:val="3BE6D43E"/>
    <w:rsid w:val="3BE78867"/>
    <w:rsid w:val="3BEF33C2"/>
    <w:rsid w:val="3BFD74F7"/>
    <w:rsid w:val="3BFEA194"/>
    <w:rsid w:val="3BFF5FEA"/>
    <w:rsid w:val="3BFF8B5F"/>
    <w:rsid w:val="3BFFC688"/>
    <w:rsid w:val="3C334A5D"/>
    <w:rsid w:val="3CCAB07A"/>
    <w:rsid w:val="3CCD8B7B"/>
    <w:rsid w:val="3CDF3892"/>
    <w:rsid w:val="3CE533E2"/>
    <w:rsid w:val="3CFAA171"/>
    <w:rsid w:val="3D1C4B08"/>
    <w:rsid w:val="3D37AE29"/>
    <w:rsid w:val="3D5F8368"/>
    <w:rsid w:val="3D5FAC65"/>
    <w:rsid w:val="3D9B269D"/>
    <w:rsid w:val="3D9F490E"/>
    <w:rsid w:val="3DB8AE4C"/>
    <w:rsid w:val="3DBE3317"/>
    <w:rsid w:val="3DC64F64"/>
    <w:rsid w:val="3DCE0196"/>
    <w:rsid w:val="3DDB71E0"/>
    <w:rsid w:val="3DDF1179"/>
    <w:rsid w:val="3DDFB589"/>
    <w:rsid w:val="3DE709F6"/>
    <w:rsid w:val="3DEE347A"/>
    <w:rsid w:val="3DF08834"/>
    <w:rsid w:val="3DFF60D1"/>
    <w:rsid w:val="3DFFC1DB"/>
    <w:rsid w:val="3E463821"/>
    <w:rsid w:val="3E57563E"/>
    <w:rsid w:val="3E6B53BF"/>
    <w:rsid w:val="3E6FD639"/>
    <w:rsid w:val="3E7D2A45"/>
    <w:rsid w:val="3E7DC212"/>
    <w:rsid w:val="3E7FC8E8"/>
    <w:rsid w:val="3E999D45"/>
    <w:rsid w:val="3EAD7656"/>
    <w:rsid w:val="3EBDBBD7"/>
    <w:rsid w:val="3ED7C3DA"/>
    <w:rsid w:val="3EDB06C7"/>
    <w:rsid w:val="3EE1C19D"/>
    <w:rsid w:val="3EE5D7BB"/>
    <w:rsid w:val="3EEBB837"/>
    <w:rsid w:val="3EEF660E"/>
    <w:rsid w:val="3EEFC0F1"/>
    <w:rsid w:val="3EF7BF1D"/>
    <w:rsid w:val="3EFCB57D"/>
    <w:rsid w:val="3EFCFC9F"/>
    <w:rsid w:val="3EFF7A5B"/>
    <w:rsid w:val="3EFFB321"/>
    <w:rsid w:val="3F3689CA"/>
    <w:rsid w:val="3F3DB37E"/>
    <w:rsid w:val="3F516EAD"/>
    <w:rsid w:val="3F5FBBBB"/>
    <w:rsid w:val="3F67DD97"/>
    <w:rsid w:val="3F69D5A0"/>
    <w:rsid w:val="3F6ED6EC"/>
    <w:rsid w:val="3F7F047E"/>
    <w:rsid w:val="3F7F18E8"/>
    <w:rsid w:val="3FBCCF20"/>
    <w:rsid w:val="3FBD5F3B"/>
    <w:rsid w:val="3FBF9E37"/>
    <w:rsid w:val="3FC3CBC9"/>
    <w:rsid w:val="3FD9C5CD"/>
    <w:rsid w:val="3FE3FDFA"/>
    <w:rsid w:val="3FE60823"/>
    <w:rsid w:val="3FE7CE7C"/>
    <w:rsid w:val="3FED19A3"/>
    <w:rsid w:val="3FEDC02A"/>
    <w:rsid w:val="3FEE3FEA"/>
    <w:rsid w:val="3FEF401D"/>
    <w:rsid w:val="3FEF565E"/>
    <w:rsid w:val="3FF1EE32"/>
    <w:rsid w:val="3FF2AEB9"/>
    <w:rsid w:val="3FF59217"/>
    <w:rsid w:val="3FF7405B"/>
    <w:rsid w:val="3FF74797"/>
    <w:rsid w:val="3FFABD32"/>
    <w:rsid w:val="3FFB49C1"/>
    <w:rsid w:val="3FFDF7AF"/>
    <w:rsid w:val="3FFEBC4C"/>
    <w:rsid w:val="3FFEEC1C"/>
    <w:rsid w:val="3FFEEF20"/>
    <w:rsid w:val="3FFEF41B"/>
    <w:rsid w:val="3FFF6645"/>
    <w:rsid w:val="3FFF668B"/>
    <w:rsid w:val="3FFFE91B"/>
    <w:rsid w:val="415B6E38"/>
    <w:rsid w:val="42F6E477"/>
    <w:rsid w:val="434DADEB"/>
    <w:rsid w:val="43DE28DB"/>
    <w:rsid w:val="43E3E6CE"/>
    <w:rsid w:val="43F58257"/>
    <w:rsid w:val="43FF7666"/>
    <w:rsid w:val="44E6C87C"/>
    <w:rsid w:val="45301A1C"/>
    <w:rsid w:val="4537730F"/>
    <w:rsid w:val="457DA15D"/>
    <w:rsid w:val="458B4B7E"/>
    <w:rsid w:val="45FEABF7"/>
    <w:rsid w:val="469B8632"/>
    <w:rsid w:val="46DDEE75"/>
    <w:rsid w:val="46FB6230"/>
    <w:rsid w:val="4747ED29"/>
    <w:rsid w:val="4771DEB9"/>
    <w:rsid w:val="47B245B0"/>
    <w:rsid w:val="47BF0330"/>
    <w:rsid w:val="47BF512B"/>
    <w:rsid w:val="47CAEF24"/>
    <w:rsid w:val="47DFEFFB"/>
    <w:rsid w:val="47FDC71D"/>
    <w:rsid w:val="47FEB449"/>
    <w:rsid w:val="48DCDEF3"/>
    <w:rsid w:val="48E7E985"/>
    <w:rsid w:val="48F778AE"/>
    <w:rsid w:val="49371D99"/>
    <w:rsid w:val="49EF938A"/>
    <w:rsid w:val="4AAAD9E1"/>
    <w:rsid w:val="4B39997D"/>
    <w:rsid w:val="4BC6C597"/>
    <w:rsid w:val="4BFDC5AA"/>
    <w:rsid w:val="4BFF8408"/>
    <w:rsid w:val="4C5B237E"/>
    <w:rsid w:val="4C8F92D6"/>
    <w:rsid w:val="4CCD898C"/>
    <w:rsid w:val="4CFE9E81"/>
    <w:rsid w:val="4CFED1F1"/>
    <w:rsid w:val="4D3B94E5"/>
    <w:rsid w:val="4DDECFA8"/>
    <w:rsid w:val="4EB782B9"/>
    <w:rsid w:val="4EBA51CF"/>
    <w:rsid w:val="4ED59E0F"/>
    <w:rsid w:val="4EEFF8E8"/>
    <w:rsid w:val="4EF942F6"/>
    <w:rsid w:val="4F1FE466"/>
    <w:rsid w:val="4F2E3268"/>
    <w:rsid w:val="4F3B293B"/>
    <w:rsid w:val="4F3FD0B9"/>
    <w:rsid w:val="4F5D66E9"/>
    <w:rsid w:val="4F5F62B7"/>
    <w:rsid w:val="4F5FD546"/>
    <w:rsid w:val="4FD16658"/>
    <w:rsid w:val="4FDE311C"/>
    <w:rsid w:val="4FDFBE43"/>
    <w:rsid w:val="4FE34F82"/>
    <w:rsid w:val="4FF74E2B"/>
    <w:rsid w:val="4FF7AF85"/>
    <w:rsid w:val="4FFE9352"/>
    <w:rsid w:val="4FFF038D"/>
    <w:rsid w:val="4FFF4999"/>
    <w:rsid w:val="50EF05A7"/>
    <w:rsid w:val="51FAADCF"/>
    <w:rsid w:val="52DEA734"/>
    <w:rsid w:val="536B43E4"/>
    <w:rsid w:val="53FE6AB0"/>
    <w:rsid w:val="547FA6D2"/>
    <w:rsid w:val="54F3EB42"/>
    <w:rsid w:val="54FEEFB8"/>
    <w:rsid w:val="54FFA4BB"/>
    <w:rsid w:val="551F4FF3"/>
    <w:rsid w:val="55A7D9F8"/>
    <w:rsid w:val="565E2D25"/>
    <w:rsid w:val="56BB1185"/>
    <w:rsid w:val="56BFA0DE"/>
    <w:rsid w:val="56DF050A"/>
    <w:rsid w:val="56FFE219"/>
    <w:rsid w:val="5731A13F"/>
    <w:rsid w:val="573D87D3"/>
    <w:rsid w:val="575F7CB9"/>
    <w:rsid w:val="576F0457"/>
    <w:rsid w:val="577D0F15"/>
    <w:rsid w:val="577D9460"/>
    <w:rsid w:val="578FCC13"/>
    <w:rsid w:val="57BA8FCA"/>
    <w:rsid w:val="57BAEC53"/>
    <w:rsid w:val="57C18A81"/>
    <w:rsid w:val="57FCAF1A"/>
    <w:rsid w:val="57FD9F14"/>
    <w:rsid w:val="57FF3D92"/>
    <w:rsid w:val="581F9FDB"/>
    <w:rsid w:val="586BC41D"/>
    <w:rsid w:val="58DE9210"/>
    <w:rsid w:val="593E6290"/>
    <w:rsid w:val="597D43A2"/>
    <w:rsid w:val="597FDDBA"/>
    <w:rsid w:val="59D75CB3"/>
    <w:rsid w:val="59E75E04"/>
    <w:rsid w:val="59F1B672"/>
    <w:rsid w:val="59FB216B"/>
    <w:rsid w:val="59FED5BF"/>
    <w:rsid w:val="5AAFDB9D"/>
    <w:rsid w:val="5ACBCE59"/>
    <w:rsid w:val="5ACD133E"/>
    <w:rsid w:val="5ACFCD54"/>
    <w:rsid w:val="5AE551A9"/>
    <w:rsid w:val="5AF364B7"/>
    <w:rsid w:val="5AF3E56C"/>
    <w:rsid w:val="5AFDE443"/>
    <w:rsid w:val="5B1F57DF"/>
    <w:rsid w:val="5B2C4C2A"/>
    <w:rsid w:val="5B4FAF08"/>
    <w:rsid w:val="5BDB8AB3"/>
    <w:rsid w:val="5BF40106"/>
    <w:rsid w:val="5BF691E7"/>
    <w:rsid w:val="5BFB9239"/>
    <w:rsid w:val="5BFD2076"/>
    <w:rsid w:val="5BFF8209"/>
    <w:rsid w:val="5BFF9DFD"/>
    <w:rsid w:val="5BFFB98F"/>
    <w:rsid w:val="5BFFE2E0"/>
    <w:rsid w:val="5CBDE5A2"/>
    <w:rsid w:val="5CCFA199"/>
    <w:rsid w:val="5CDF3670"/>
    <w:rsid w:val="5CF7F818"/>
    <w:rsid w:val="5CFE79EA"/>
    <w:rsid w:val="5D3FA52D"/>
    <w:rsid w:val="5D6FFA8D"/>
    <w:rsid w:val="5D759B51"/>
    <w:rsid w:val="5D7A69BA"/>
    <w:rsid w:val="5D8E4347"/>
    <w:rsid w:val="5DBA5E29"/>
    <w:rsid w:val="5DEB83C2"/>
    <w:rsid w:val="5DF63B1E"/>
    <w:rsid w:val="5DFE88AE"/>
    <w:rsid w:val="5DFF690B"/>
    <w:rsid w:val="5DFFD805"/>
    <w:rsid w:val="5E33C618"/>
    <w:rsid w:val="5E4F6A62"/>
    <w:rsid w:val="5E5DE0D3"/>
    <w:rsid w:val="5E6A2E84"/>
    <w:rsid w:val="5E6F9474"/>
    <w:rsid w:val="5EB54A4A"/>
    <w:rsid w:val="5EBB096F"/>
    <w:rsid w:val="5ED5850C"/>
    <w:rsid w:val="5ED67ED3"/>
    <w:rsid w:val="5ED7A30E"/>
    <w:rsid w:val="5EEDB5FE"/>
    <w:rsid w:val="5EF1D89D"/>
    <w:rsid w:val="5EF33CD7"/>
    <w:rsid w:val="5EF74FE5"/>
    <w:rsid w:val="5EFBEA7A"/>
    <w:rsid w:val="5EFDD8C3"/>
    <w:rsid w:val="5EFEA539"/>
    <w:rsid w:val="5EFFE12D"/>
    <w:rsid w:val="5EFFF5CB"/>
    <w:rsid w:val="5F0A396C"/>
    <w:rsid w:val="5F3C4D16"/>
    <w:rsid w:val="5F3D1FC3"/>
    <w:rsid w:val="5F3EA9FD"/>
    <w:rsid w:val="5F3F9269"/>
    <w:rsid w:val="5F3FE1DC"/>
    <w:rsid w:val="5F4F656A"/>
    <w:rsid w:val="5F5F2021"/>
    <w:rsid w:val="5F633B8E"/>
    <w:rsid w:val="5F67A6A0"/>
    <w:rsid w:val="5F6F2948"/>
    <w:rsid w:val="5F6F6D70"/>
    <w:rsid w:val="5F711DB8"/>
    <w:rsid w:val="5F778864"/>
    <w:rsid w:val="5F79E6DF"/>
    <w:rsid w:val="5F7FAEB9"/>
    <w:rsid w:val="5F9F19BB"/>
    <w:rsid w:val="5F9F62C3"/>
    <w:rsid w:val="5FBB28F1"/>
    <w:rsid w:val="5FBF0E36"/>
    <w:rsid w:val="5FBFF83B"/>
    <w:rsid w:val="5FCF64CB"/>
    <w:rsid w:val="5FCF88F7"/>
    <w:rsid w:val="5FCFA646"/>
    <w:rsid w:val="5FD59D80"/>
    <w:rsid w:val="5FD73F18"/>
    <w:rsid w:val="5FDB10E8"/>
    <w:rsid w:val="5FDB1B7B"/>
    <w:rsid w:val="5FDD4E63"/>
    <w:rsid w:val="5FE68F52"/>
    <w:rsid w:val="5FE7D364"/>
    <w:rsid w:val="5FEEA656"/>
    <w:rsid w:val="5FF5197C"/>
    <w:rsid w:val="5FF6772D"/>
    <w:rsid w:val="5FF68951"/>
    <w:rsid w:val="5FF7EB1F"/>
    <w:rsid w:val="5FF984F2"/>
    <w:rsid w:val="5FFA1BD9"/>
    <w:rsid w:val="5FFB2654"/>
    <w:rsid w:val="5FFDE5F0"/>
    <w:rsid w:val="5FFF368B"/>
    <w:rsid w:val="5FFF4935"/>
    <w:rsid w:val="5FFF8EBE"/>
    <w:rsid w:val="5FFFB65F"/>
    <w:rsid w:val="60EA8446"/>
    <w:rsid w:val="61ABE5F0"/>
    <w:rsid w:val="62FF17DF"/>
    <w:rsid w:val="63BF4214"/>
    <w:rsid w:val="63FE3988"/>
    <w:rsid w:val="63FE8713"/>
    <w:rsid w:val="63FEA1B3"/>
    <w:rsid w:val="63FED8C7"/>
    <w:rsid w:val="64EB189E"/>
    <w:rsid w:val="64EED0B0"/>
    <w:rsid w:val="657EDD66"/>
    <w:rsid w:val="65CB59B0"/>
    <w:rsid w:val="65F67BC2"/>
    <w:rsid w:val="666D835F"/>
    <w:rsid w:val="66D32D80"/>
    <w:rsid w:val="66D9776A"/>
    <w:rsid w:val="66F3C771"/>
    <w:rsid w:val="66FE02D6"/>
    <w:rsid w:val="672737FB"/>
    <w:rsid w:val="673E13E6"/>
    <w:rsid w:val="675F634C"/>
    <w:rsid w:val="6763669F"/>
    <w:rsid w:val="676E3413"/>
    <w:rsid w:val="6777D0CD"/>
    <w:rsid w:val="677F02F6"/>
    <w:rsid w:val="677F9FEF"/>
    <w:rsid w:val="677FD3FC"/>
    <w:rsid w:val="678D68EC"/>
    <w:rsid w:val="67B79187"/>
    <w:rsid w:val="67B7DA43"/>
    <w:rsid w:val="67C3A214"/>
    <w:rsid w:val="67DA1F36"/>
    <w:rsid w:val="67DAA975"/>
    <w:rsid w:val="67DF0537"/>
    <w:rsid w:val="67F70273"/>
    <w:rsid w:val="67FBB3C1"/>
    <w:rsid w:val="67FBB977"/>
    <w:rsid w:val="67FFDC40"/>
    <w:rsid w:val="68F330C6"/>
    <w:rsid w:val="691E3B13"/>
    <w:rsid w:val="6977D2CE"/>
    <w:rsid w:val="69899E78"/>
    <w:rsid w:val="69D34880"/>
    <w:rsid w:val="69D7F174"/>
    <w:rsid w:val="69EBA2AD"/>
    <w:rsid w:val="69FDEF4F"/>
    <w:rsid w:val="69FF3E77"/>
    <w:rsid w:val="6A3C2CC4"/>
    <w:rsid w:val="6A55BBF5"/>
    <w:rsid w:val="6A5F1697"/>
    <w:rsid w:val="6A7F76A4"/>
    <w:rsid w:val="6AEF7561"/>
    <w:rsid w:val="6AF6E2AA"/>
    <w:rsid w:val="6AFB156F"/>
    <w:rsid w:val="6AFDE40E"/>
    <w:rsid w:val="6B75AB67"/>
    <w:rsid w:val="6B7D0E1F"/>
    <w:rsid w:val="6B7D0E5D"/>
    <w:rsid w:val="6B7F81F6"/>
    <w:rsid w:val="6B7FBC31"/>
    <w:rsid w:val="6BB74CF5"/>
    <w:rsid w:val="6BBE217F"/>
    <w:rsid w:val="6BDDE3FE"/>
    <w:rsid w:val="6BDFAF08"/>
    <w:rsid w:val="6BEEC036"/>
    <w:rsid w:val="6BEFC825"/>
    <w:rsid w:val="6BFE9028"/>
    <w:rsid w:val="6BFF0F01"/>
    <w:rsid w:val="6BFF2A55"/>
    <w:rsid w:val="6BFFF4D9"/>
    <w:rsid w:val="6C7F47EC"/>
    <w:rsid w:val="6CBECE55"/>
    <w:rsid w:val="6CDE149D"/>
    <w:rsid w:val="6CEF79E4"/>
    <w:rsid w:val="6CFF0D34"/>
    <w:rsid w:val="6D4BB201"/>
    <w:rsid w:val="6D5D25D3"/>
    <w:rsid w:val="6D5DC884"/>
    <w:rsid w:val="6D5FBC34"/>
    <w:rsid w:val="6D71D52F"/>
    <w:rsid w:val="6D72DC96"/>
    <w:rsid w:val="6D7F1ED8"/>
    <w:rsid w:val="6D7FF248"/>
    <w:rsid w:val="6DA840E4"/>
    <w:rsid w:val="6DB26696"/>
    <w:rsid w:val="6DB615F8"/>
    <w:rsid w:val="6DDF71CF"/>
    <w:rsid w:val="6DF85DDB"/>
    <w:rsid w:val="6DFB1548"/>
    <w:rsid w:val="6DFD98DD"/>
    <w:rsid w:val="6DFE237F"/>
    <w:rsid w:val="6DFF93D8"/>
    <w:rsid w:val="6E21C62F"/>
    <w:rsid w:val="6E735CDF"/>
    <w:rsid w:val="6E7765EC"/>
    <w:rsid w:val="6E7986CE"/>
    <w:rsid w:val="6E9ABD88"/>
    <w:rsid w:val="6EBBF1CB"/>
    <w:rsid w:val="6EBF4CC6"/>
    <w:rsid w:val="6ECF685B"/>
    <w:rsid w:val="6ED91126"/>
    <w:rsid w:val="6EDB95DB"/>
    <w:rsid w:val="6EDD86B2"/>
    <w:rsid w:val="6EED891D"/>
    <w:rsid w:val="6EEF49ED"/>
    <w:rsid w:val="6EFECB00"/>
    <w:rsid w:val="6F172B5B"/>
    <w:rsid w:val="6F1E1B63"/>
    <w:rsid w:val="6F26A8AE"/>
    <w:rsid w:val="6F362750"/>
    <w:rsid w:val="6F37699F"/>
    <w:rsid w:val="6F3EED8E"/>
    <w:rsid w:val="6F4A489D"/>
    <w:rsid w:val="6F5927D9"/>
    <w:rsid w:val="6F5FE1F2"/>
    <w:rsid w:val="6F6A5D91"/>
    <w:rsid w:val="6F6D8303"/>
    <w:rsid w:val="6F7B7000"/>
    <w:rsid w:val="6F7B719A"/>
    <w:rsid w:val="6F7DA29D"/>
    <w:rsid w:val="6F7E485D"/>
    <w:rsid w:val="6F7FBA46"/>
    <w:rsid w:val="6F9E8A94"/>
    <w:rsid w:val="6FABE2F4"/>
    <w:rsid w:val="6FBC33E5"/>
    <w:rsid w:val="6FBF51B1"/>
    <w:rsid w:val="6FBFD142"/>
    <w:rsid w:val="6FBFFC5C"/>
    <w:rsid w:val="6FC34768"/>
    <w:rsid w:val="6FD31400"/>
    <w:rsid w:val="6FD550B3"/>
    <w:rsid w:val="6FD74FAE"/>
    <w:rsid w:val="6FD99D73"/>
    <w:rsid w:val="6FDB519E"/>
    <w:rsid w:val="6FDFC8C9"/>
    <w:rsid w:val="6FE90A17"/>
    <w:rsid w:val="6FEF4BB1"/>
    <w:rsid w:val="6FEF69AA"/>
    <w:rsid w:val="6FF5B83A"/>
    <w:rsid w:val="6FF61D3A"/>
    <w:rsid w:val="6FF6983A"/>
    <w:rsid w:val="6FF97682"/>
    <w:rsid w:val="6FF98E30"/>
    <w:rsid w:val="6FFBE265"/>
    <w:rsid w:val="6FFCD192"/>
    <w:rsid w:val="6FFD887A"/>
    <w:rsid w:val="6FFF1443"/>
    <w:rsid w:val="6FFFD2A7"/>
    <w:rsid w:val="6FFFD707"/>
    <w:rsid w:val="71DF2580"/>
    <w:rsid w:val="71E77106"/>
    <w:rsid w:val="72BFEE39"/>
    <w:rsid w:val="731F8C2F"/>
    <w:rsid w:val="735BF9B3"/>
    <w:rsid w:val="736F4D37"/>
    <w:rsid w:val="737BC984"/>
    <w:rsid w:val="737FEC20"/>
    <w:rsid w:val="737FFD85"/>
    <w:rsid w:val="73BF4DFE"/>
    <w:rsid w:val="73D6FB93"/>
    <w:rsid w:val="73E1460D"/>
    <w:rsid w:val="73F89518"/>
    <w:rsid w:val="73FB336D"/>
    <w:rsid w:val="73FBC332"/>
    <w:rsid w:val="73FBFA94"/>
    <w:rsid w:val="73FF2CD7"/>
    <w:rsid w:val="73FFD81C"/>
    <w:rsid w:val="73FFE61C"/>
    <w:rsid w:val="742C90F3"/>
    <w:rsid w:val="747D03EB"/>
    <w:rsid w:val="748B0E5E"/>
    <w:rsid w:val="749FAEC2"/>
    <w:rsid w:val="74D75F15"/>
    <w:rsid w:val="74DAC3D5"/>
    <w:rsid w:val="74FAD8F3"/>
    <w:rsid w:val="753DA784"/>
    <w:rsid w:val="753F90C8"/>
    <w:rsid w:val="756EC19A"/>
    <w:rsid w:val="757FB8FE"/>
    <w:rsid w:val="759BFBEC"/>
    <w:rsid w:val="75C58ED1"/>
    <w:rsid w:val="75DD3941"/>
    <w:rsid w:val="75F55CF2"/>
    <w:rsid w:val="75FB8453"/>
    <w:rsid w:val="75FC2A78"/>
    <w:rsid w:val="75FD443E"/>
    <w:rsid w:val="763FA7A5"/>
    <w:rsid w:val="766F0709"/>
    <w:rsid w:val="766F5492"/>
    <w:rsid w:val="7695C3F5"/>
    <w:rsid w:val="769F1E36"/>
    <w:rsid w:val="76BE24D4"/>
    <w:rsid w:val="76CF3E19"/>
    <w:rsid w:val="76DFF519"/>
    <w:rsid w:val="76E7B8F9"/>
    <w:rsid w:val="76F7A9CB"/>
    <w:rsid w:val="76F7DCAB"/>
    <w:rsid w:val="76FA0EC3"/>
    <w:rsid w:val="76FB06D4"/>
    <w:rsid w:val="77271405"/>
    <w:rsid w:val="773658E9"/>
    <w:rsid w:val="774F6ADF"/>
    <w:rsid w:val="774FCA6F"/>
    <w:rsid w:val="77507366"/>
    <w:rsid w:val="77596320"/>
    <w:rsid w:val="776B194D"/>
    <w:rsid w:val="777D9255"/>
    <w:rsid w:val="777F532A"/>
    <w:rsid w:val="777F6B9D"/>
    <w:rsid w:val="779FE96A"/>
    <w:rsid w:val="77A16C02"/>
    <w:rsid w:val="77A191F0"/>
    <w:rsid w:val="77A7D909"/>
    <w:rsid w:val="77AEFD13"/>
    <w:rsid w:val="77AF9B2F"/>
    <w:rsid w:val="77B36CD9"/>
    <w:rsid w:val="77B57376"/>
    <w:rsid w:val="77BD2FC9"/>
    <w:rsid w:val="77BF4B34"/>
    <w:rsid w:val="77BF8518"/>
    <w:rsid w:val="77CFB0E0"/>
    <w:rsid w:val="77D637A0"/>
    <w:rsid w:val="77D7BFA6"/>
    <w:rsid w:val="77DF2758"/>
    <w:rsid w:val="77E5346A"/>
    <w:rsid w:val="77EF7426"/>
    <w:rsid w:val="77F6E38D"/>
    <w:rsid w:val="77F753FD"/>
    <w:rsid w:val="77F79F54"/>
    <w:rsid w:val="77FA3127"/>
    <w:rsid w:val="77FACC3A"/>
    <w:rsid w:val="77FBC8D5"/>
    <w:rsid w:val="77FDA45F"/>
    <w:rsid w:val="77FF2CAE"/>
    <w:rsid w:val="77FF37D0"/>
    <w:rsid w:val="77FF67A4"/>
    <w:rsid w:val="77FF703E"/>
    <w:rsid w:val="77FF8805"/>
    <w:rsid w:val="77FFAFB0"/>
    <w:rsid w:val="78772EA0"/>
    <w:rsid w:val="787F9C1C"/>
    <w:rsid w:val="78DDD71E"/>
    <w:rsid w:val="78F4BED8"/>
    <w:rsid w:val="79694ABB"/>
    <w:rsid w:val="79AE5743"/>
    <w:rsid w:val="79CE9474"/>
    <w:rsid w:val="79D7713D"/>
    <w:rsid w:val="79DB7BE3"/>
    <w:rsid w:val="79E3745C"/>
    <w:rsid w:val="79F30B90"/>
    <w:rsid w:val="79FF905F"/>
    <w:rsid w:val="7A76BE37"/>
    <w:rsid w:val="7A7FDDEF"/>
    <w:rsid w:val="7A8B4C40"/>
    <w:rsid w:val="7A8F133D"/>
    <w:rsid w:val="7A9BB5E7"/>
    <w:rsid w:val="7A9F534B"/>
    <w:rsid w:val="7AA327E2"/>
    <w:rsid w:val="7AAF21C1"/>
    <w:rsid w:val="7AB5295B"/>
    <w:rsid w:val="7AB71D95"/>
    <w:rsid w:val="7ABF5E2B"/>
    <w:rsid w:val="7AC7B8B4"/>
    <w:rsid w:val="7ADB28B7"/>
    <w:rsid w:val="7AED592E"/>
    <w:rsid w:val="7AEF290E"/>
    <w:rsid w:val="7AFB3A57"/>
    <w:rsid w:val="7AFBBC72"/>
    <w:rsid w:val="7AFEE731"/>
    <w:rsid w:val="7AFFABA9"/>
    <w:rsid w:val="7B071D48"/>
    <w:rsid w:val="7B177FE7"/>
    <w:rsid w:val="7B1DBEC4"/>
    <w:rsid w:val="7B675E1A"/>
    <w:rsid w:val="7B676FA6"/>
    <w:rsid w:val="7B679920"/>
    <w:rsid w:val="7B6E4F50"/>
    <w:rsid w:val="7B6F003E"/>
    <w:rsid w:val="7B6F82E3"/>
    <w:rsid w:val="7B777371"/>
    <w:rsid w:val="7B7DEA39"/>
    <w:rsid w:val="7B7F80FB"/>
    <w:rsid w:val="7B7F96E7"/>
    <w:rsid w:val="7B7FA4A0"/>
    <w:rsid w:val="7B7FE6C8"/>
    <w:rsid w:val="7B9A2325"/>
    <w:rsid w:val="7BAFA27C"/>
    <w:rsid w:val="7BB533A4"/>
    <w:rsid w:val="7BB9D4EA"/>
    <w:rsid w:val="7BBE451C"/>
    <w:rsid w:val="7BBF378A"/>
    <w:rsid w:val="7BBFA484"/>
    <w:rsid w:val="7BBFE684"/>
    <w:rsid w:val="7BBFFC19"/>
    <w:rsid w:val="7BCB20D8"/>
    <w:rsid w:val="7BD79BF6"/>
    <w:rsid w:val="7BDB8912"/>
    <w:rsid w:val="7BDEC481"/>
    <w:rsid w:val="7BDF3FE3"/>
    <w:rsid w:val="7BE76C3A"/>
    <w:rsid w:val="7BEFF417"/>
    <w:rsid w:val="7BF15476"/>
    <w:rsid w:val="7BF5E41A"/>
    <w:rsid w:val="7BF69C4B"/>
    <w:rsid w:val="7BF75DD5"/>
    <w:rsid w:val="7BF7E597"/>
    <w:rsid w:val="7BFB81F5"/>
    <w:rsid w:val="7BFBC821"/>
    <w:rsid w:val="7BFBE58C"/>
    <w:rsid w:val="7BFD7CDB"/>
    <w:rsid w:val="7BFEFF16"/>
    <w:rsid w:val="7BFF712D"/>
    <w:rsid w:val="7BFFE23D"/>
    <w:rsid w:val="7C26ABCE"/>
    <w:rsid w:val="7C57D311"/>
    <w:rsid w:val="7C6B844A"/>
    <w:rsid w:val="7C7AA042"/>
    <w:rsid w:val="7C9D74D1"/>
    <w:rsid w:val="7CA21128"/>
    <w:rsid w:val="7CA59FB8"/>
    <w:rsid w:val="7CBBD41B"/>
    <w:rsid w:val="7CD73CE6"/>
    <w:rsid w:val="7CDD89AE"/>
    <w:rsid w:val="7CF66DBA"/>
    <w:rsid w:val="7CF98B18"/>
    <w:rsid w:val="7CFBE8BB"/>
    <w:rsid w:val="7CFDA2FB"/>
    <w:rsid w:val="7CFEB21B"/>
    <w:rsid w:val="7CFF0763"/>
    <w:rsid w:val="7CFF33CE"/>
    <w:rsid w:val="7D138C3A"/>
    <w:rsid w:val="7D1F31C8"/>
    <w:rsid w:val="7D2F31C7"/>
    <w:rsid w:val="7D363D87"/>
    <w:rsid w:val="7D62A287"/>
    <w:rsid w:val="7D6B45EF"/>
    <w:rsid w:val="7D6D7613"/>
    <w:rsid w:val="7D6F130F"/>
    <w:rsid w:val="7D75F2E4"/>
    <w:rsid w:val="7D7F9E01"/>
    <w:rsid w:val="7D9B7359"/>
    <w:rsid w:val="7D9F9814"/>
    <w:rsid w:val="7DA47D0A"/>
    <w:rsid w:val="7DAD93FE"/>
    <w:rsid w:val="7DBC9A46"/>
    <w:rsid w:val="7DBEC501"/>
    <w:rsid w:val="7DBEFC06"/>
    <w:rsid w:val="7DC74DAA"/>
    <w:rsid w:val="7DCBB76B"/>
    <w:rsid w:val="7DCC978C"/>
    <w:rsid w:val="7DCDC95A"/>
    <w:rsid w:val="7DD1C11B"/>
    <w:rsid w:val="7DDF801E"/>
    <w:rsid w:val="7DDFD13D"/>
    <w:rsid w:val="7DE44BC4"/>
    <w:rsid w:val="7DE75FC4"/>
    <w:rsid w:val="7DE9B769"/>
    <w:rsid w:val="7DED7B00"/>
    <w:rsid w:val="7DEDE74D"/>
    <w:rsid w:val="7DEF5610"/>
    <w:rsid w:val="7DEFFD40"/>
    <w:rsid w:val="7DF2564B"/>
    <w:rsid w:val="7DF7334A"/>
    <w:rsid w:val="7DF7986C"/>
    <w:rsid w:val="7DF7C823"/>
    <w:rsid w:val="7DF9F737"/>
    <w:rsid w:val="7DFA112B"/>
    <w:rsid w:val="7DFB18DC"/>
    <w:rsid w:val="7DFB2DDA"/>
    <w:rsid w:val="7DFB8E68"/>
    <w:rsid w:val="7DFF37FE"/>
    <w:rsid w:val="7DFF7A6F"/>
    <w:rsid w:val="7DFF85DC"/>
    <w:rsid w:val="7DFFCBC3"/>
    <w:rsid w:val="7DFFCE4C"/>
    <w:rsid w:val="7E07B532"/>
    <w:rsid w:val="7E372D07"/>
    <w:rsid w:val="7E39FDD3"/>
    <w:rsid w:val="7E3FEAD5"/>
    <w:rsid w:val="7E57ADB0"/>
    <w:rsid w:val="7E5B79F6"/>
    <w:rsid w:val="7E5F9DBF"/>
    <w:rsid w:val="7E6F3F65"/>
    <w:rsid w:val="7E76E2A7"/>
    <w:rsid w:val="7E7DFDB4"/>
    <w:rsid w:val="7E7F02BE"/>
    <w:rsid w:val="7E7F3F6C"/>
    <w:rsid w:val="7E86F1FE"/>
    <w:rsid w:val="7E8788C9"/>
    <w:rsid w:val="7E93D0D1"/>
    <w:rsid w:val="7E9563AA"/>
    <w:rsid w:val="7E976722"/>
    <w:rsid w:val="7E9796C5"/>
    <w:rsid w:val="7EB450AC"/>
    <w:rsid w:val="7EBB8EE8"/>
    <w:rsid w:val="7EBE6BAE"/>
    <w:rsid w:val="7EBF1370"/>
    <w:rsid w:val="7EBF6074"/>
    <w:rsid w:val="7EBF864A"/>
    <w:rsid w:val="7ECFBA68"/>
    <w:rsid w:val="7ED7FA8D"/>
    <w:rsid w:val="7ED8397A"/>
    <w:rsid w:val="7EDDA50E"/>
    <w:rsid w:val="7EDEA983"/>
    <w:rsid w:val="7EE5E642"/>
    <w:rsid w:val="7EED1E0B"/>
    <w:rsid w:val="7EEDAC4A"/>
    <w:rsid w:val="7EEDC806"/>
    <w:rsid w:val="7EEF4ECD"/>
    <w:rsid w:val="7EEF9726"/>
    <w:rsid w:val="7EF0F60B"/>
    <w:rsid w:val="7EF5C776"/>
    <w:rsid w:val="7EF70441"/>
    <w:rsid w:val="7EF7A6CA"/>
    <w:rsid w:val="7EFA8664"/>
    <w:rsid w:val="7EFB1218"/>
    <w:rsid w:val="7EFD43D1"/>
    <w:rsid w:val="7EFD4BE3"/>
    <w:rsid w:val="7EFE9BE7"/>
    <w:rsid w:val="7EFED8AC"/>
    <w:rsid w:val="7EFEE212"/>
    <w:rsid w:val="7EFEF57D"/>
    <w:rsid w:val="7EFF3A58"/>
    <w:rsid w:val="7EFF7619"/>
    <w:rsid w:val="7EFF8CBF"/>
    <w:rsid w:val="7EFFB5AD"/>
    <w:rsid w:val="7EFFCE04"/>
    <w:rsid w:val="7F07622D"/>
    <w:rsid w:val="7F1E10A7"/>
    <w:rsid w:val="7F2DCC81"/>
    <w:rsid w:val="7F3E158F"/>
    <w:rsid w:val="7F3EAC79"/>
    <w:rsid w:val="7F3EB879"/>
    <w:rsid w:val="7F3FF677"/>
    <w:rsid w:val="7F48E2D6"/>
    <w:rsid w:val="7F5D65E2"/>
    <w:rsid w:val="7F6CE536"/>
    <w:rsid w:val="7F6FA25B"/>
    <w:rsid w:val="7F777555"/>
    <w:rsid w:val="7F7A7E7D"/>
    <w:rsid w:val="7F7BA9DF"/>
    <w:rsid w:val="7F7BF8D7"/>
    <w:rsid w:val="7F7C4B0D"/>
    <w:rsid w:val="7F7D1D81"/>
    <w:rsid w:val="7F7DC133"/>
    <w:rsid w:val="7F7DC5ED"/>
    <w:rsid w:val="7F7E84F5"/>
    <w:rsid w:val="7F7ED479"/>
    <w:rsid w:val="7F7F2F22"/>
    <w:rsid w:val="7F7FBD2B"/>
    <w:rsid w:val="7F950574"/>
    <w:rsid w:val="7F96C59B"/>
    <w:rsid w:val="7F97825F"/>
    <w:rsid w:val="7F99656E"/>
    <w:rsid w:val="7F9BC69C"/>
    <w:rsid w:val="7F9E6811"/>
    <w:rsid w:val="7F9FBB01"/>
    <w:rsid w:val="7FB7E523"/>
    <w:rsid w:val="7FBA9C8E"/>
    <w:rsid w:val="7FBB07BA"/>
    <w:rsid w:val="7FBB08DF"/>
    <w:rsid w:val="7FBBA341"/>
    <w:rsid w:val="7FBC7B75"/>
    <w:rsid w:val="7FBD3AF2"/>
    <w:rsid w:val="7FBE07ED"/>
    <w:rsid w:val="7FBEC9AF"/>
    <w:rsid w:val="7FBF3909"/>
    <w:rsid w:val="7FBF6799"/>
    <w:rsid w:val="7FBF90CC"/>
    <w:rsid w:val="7FC3CEC2"/>
    <w:rsid w:val="7FC9C8FB"/>
    <w:rsid w:val="7FCBD399"/>
    <w:rsid w:val="7FCD27FB"/>
    <w:rsid w:val="7FCF76CC"/>
    <w:rsid w:val="7FCFBA61"/>
    <w:rsid w:val="7FD24ABE"/>
    <w:rsid w:val="7FD662A5"/>
    <w:rsid w:val="7FD75583"/>
    <w:rsid w:val="7FD7E965"/>
    <w:rsid w:val="7FDA101D"/>
    <w:rsid w:val="7FDB2D36"/>
    <w:rsid w:val="7FDBEAE4"/>
    <w:rsid w:val="7FDBF791"/>
    <w:rsid w:val="7FDE6747"/>
    <w:rsid w:val="7FDEBD9C"/>
    <w:rsid w:val="7FDF2136"/>
    <w:rsid w:val="7FDF792C"/>
    <w:rsid w:val="7FDF8E8B"/>
    <w:rsid w:val="7FDFA2A5"/>
    <w:rsid w:val="7FDFA913"/>
    <w:rsid w:val="7FE306F6"/>
    <w:rsid w:val="7FE39AC1"/>
    <w:rsid w:val="7FE4256E"/>
    <w:rsid w:val="7FE5660A"/>
    <w:rsid w:val="7FE58E0A"/>
    <w:rsid w:val="7FE67D70"/>
    <w:rsid w:val="7FE6F8C1"/>
    <w:rsid w:val="7FEA7D74"/>
    <w:rsid w:val="7FEBA374"/>
    <w:rsid w:val="7FEBBFBE"/>
    <w:rsid w:val="7FEC9D63"/>
    <w:rsid w:val="7FED0472"/>
    <w:rsid w:val="7FED5BF8"/>
    <w:rsid w:val="7FEDAEA9"/>
    <w:rsid w:val="7FEE0183"/>
    <w:rsid w:val="7FEE49E9"/>
    <w:rsid w:val="7FEF1917"/>
    <w:rsid w:val="7FEF754A"/>
    <w:rsid w:val="7FEF7A58"/>
    <w:rsid w:val="7FEFD8DC"/>
    <w:rsid w:val="7FF3A49D"/>
    <w:rsid w:val="7FF43F82"/>
    <w:rsid w:val="7FF5C550"/>
    <w:rsid w:val="7FF5D18F"/>
    <w:rsid w:val="7FF63E4C"/>
    <w:rsid w:val="7FF69894"/>
    <w:rsid w:val="7FF742F7"/>
    <w:rsid w:val="7FF7C7CF"/>
    <w:rsid w:val="7FF7D0A6"/>
    <w:rsid w:val="7FF7EA86"/>
    <w:rsid w:val="7FF7F33D"/>
    <w:rsid w:val="7FF8C3CF"/>
    <w:rsid w:val="7FF9813F"/>
    <w:rsid w:val="7FFAB272"/>
    <w:rsid w:val="7FFBCE51"/>
    <w:rsid w:val="7FFBD2D8"/>
    <w:rsid w:val="7FFD8114"/>
    <w:rsid w:val="7FFE12C4"/>
    <w:rsid w:val="7FFE28AB"/>
    <w:rsid w:val="7FFE2B2E"/>
    <w:rsid w:val="7FFE74E0"/>
    <w:rsid w:val="7FFE7901"/>
    <w:rsid w:val="7FFEB040"/>
    <w:rsid w:val="7FFECA86"/>
    <w:rsid w:val="7FFED12E"/>
    <w:rsid w:val="7FFED165"/>
    <w:rsid w:val="7FFF12C1"/>
    <w:rsid w:val="7FFF19D2"/>
    <w:rsid w:val="7FFF2E5A"/>
    <w:rsid w:val="7FFF4B44"/>
    <w:rsid w:val="7FFF8553"/>
    <w:rsid w:val="7FFFC875"/>
    <w:rsid w:val="857FEDDA"/>
    <w:rsid w:val="86FF8D77"/>
    <w:rsid w:val="8A7FFB9B"/>
    <w:rsid w:val="8BFDFFDF"/>
    <w:rsid w:val="8BFE7E0D"/>
    <w:rsid w:val="8D9E0F1E"/>
    <w:rsid w:val="8DDFA0FE"/>
    <w:rsid w:val="8F1F2C55"/>
    <w:rsid w:val="8FDFD85C"/>
    <w:rsid w:val="8FFC58FA"/>
    <w:rsid w:val="8FFFA565"/>
    <w:rsid w:val="938BDE70"/>
    <w:rsid w:val="93FF6979"/>
    <w:rsid w:val="95FCB17D"/>
    <w:rsid w:val="96E48FC8"/>
    <w:rsid w:val="97DFF0BF"/>
    <w:rsid w:val="997ED917"/>
    <w:rsid w:val="99F65D5D"/>
    <w:rsid w:val="9B340295"/>
    <w:rsid w:val="9BFD3A26"/>
    <w:rsid w:val="9BFF7067"/>
    <w:rsid w:val="9C1B0BA5"/>
    <w:rsid w:val="9C5C443F"/>
    <w:rsid w:val="9CF6A83E"/>
    <w:rsid w:val="9CFF5015"/>
    <w:rsid w:val="9CFFE17C"/>
    <w:rsid w:val="9D67C252"/>
    <w:rsid w:val="9D6F3FBD"/>
    <w:rsid w:val="9DA64495"/>
    <w:rsid w:val="9DCFE86E"/>
    <w:rsid w:val="9DDF599E"/>
    <w:rsid w:val="9DEFB75A"/>
    <w:rsid w:val="9DF70299"/>
    <w:rsid w:val="9EDFA196"/>
    <w:rsid w:val="9EEFC84A"/>
    <w:rsid w:val="9EF7D231"/>
    <w:rsid w:val="9EFD1C99"/>
    <w:rsid w:val="9EFF7184"/>
    <w:rsid w:val="9F3C18F9"/>
    <w:rsid w:val="9F58183E"/>
    <w:rsid w:val="9F774022"/>
    <w:rsid w:val="9F778EFD"/>
    <w:rsid w:val="9F7F3ABE"/>
    <w:rsid w:val="9F8BC5CB"/>
    <w:rsid w:val="9FBFB892"/>
    <w:rsid w:val="9FD9AD64"/>
    <w:rsid w:val="9FDE3879"/>
    <w:rsid w:val="9FEBBBA2"/>
    <w:rsid w:val="9FECDDA1"/>
    <w:rsid w:val="9FEF694E"/>
    <w:rsid w:val="9FEFFADC"/>
    <w:rsid w:val="9FF5A34B"/>
    <w:rsid w:val="9FF5BA76"/>
    <w:rsid w:val="9FFE1D8F"/>
    <w:rsid w:val="9FFECF96"/>
    <w:rsid w:val="A0BDFB59"/>
    <w:rsid w:val="A1AF2CF9"/>
    <w:rsid w:val="A1B7BB16"/>
    <w:rsid w:val="A3A3A324"/>
    <w:rsid w:val="A3B714B1"/>
    <w:rsid w:val="A3EFB202"/>
    <w:rsid w:val="A4E91BF5"/>
    <w:rsid w:val="A687834A"/>
    <w:rsid w:val="A6BD5340"/>
    <w:rsid w:val="A717CFDC"/>
    <w:rsid w:val="A71FDD48"/>
    <w:rsid w:val="A77E7683"/>
    <w:rsid w:val="A7D7420E"/>
    <w:rsid w:val="A7DD4F81"/>
    <w:rsid w:val="A7FED870"/>
    <w:rsid w:val="A9CBD8C9"/>
    <w:rsid w:val="A9F6D42C"/>
    <w:rsid w:val="A9FFC470"/>
    <w:rsid w:val="AAF1F3B0"/>
    <w:rsid w:val="AB6CCD22"/>
    <w:rsid w:val="AC6EB3AF"/>
    <w:rsid w:val="AC73FF89"/>
    <w:rsid w:val="ADBFAAED"/>
    <w:rsid w:val="ADDF1768"/>
    <w:rsid w:val="ADF5708E"/>
    <w:rsid w:val="ADF7A7AE"/>
    <w:rsid w:val="ADFE427B"/>
    <w:rsid w:val="ADFF0322"/>
    <w:rsid w:val="AEDFB254"/>
    <w:rsid w:val="AEFB6E45"/>
    <w:rsid w:val="AF3B7987"/>
    <w:rsid w:val="AF76D62F"/>
    <w:rsid w:val="AFAD0708"/>
    <w:rsid w:val="AFBFE0BD"/>
    <w:rsid w:val="AFD99179"/>
    <w:rsid w:val="AFDC159B"/>
    <w:rsid w:val="AFE74BA2"/>
    <w:rsid w:val="AFFB1B56"/>
    <w:rsid w:val="AFFB5246"/>
    <w:rsid w:val="AFFDE9B2"/>
    <w:rsid w:val="B18698A5"/>
    <w:rsid w:val="B2BF42E4"/>
    <w:rsid w:val="B2E6ADC6"/>
    <w:rsid w:val="B2EBA928"/>
    <w:rsid w:val="B3AFB5A9"/>
    <w:rsid w:val="B3EF5048"/>
    <w:rsid w:val="B3EFDDDC"/>
    <w:rsid w:val="B3F9D627"/>
    <w:rsid w:val="B4E37FFC"/>
    <w:rsid w:val="B56D8995"/>
    <w:rsid w:val="B5FBE10B"/>
    <w:rsid w:val="B5FFB190"/>
    <w:rsid w:val="B67E090B"/>
    <w:rsid w:val="B75FC487"/>
    <w:rsid w:val="B77D4786"/>
    <w:rsid w:val="B77F644F"/>
    <w:rsid w:val="B79BBBC1"/>
    <w:rsid w:val="B7AF3C15"/>
    <w:rsid w:val="B7B8DF46"/>
    <w:rsid w:val="B7BF26AB"/>
    <w:rsid w:val="B7BF4A92"/>
    <w:rsid w:val="B7D7B2B5"/>
    <w:rsid w:val="B7DAD6A3"/>
    <w:rsid w:val="B7DE8E8C"/>
    <w:rsid w:val="B7EF3C3C"/>
    <w:rsid w:val="B7FBC8EE"/>
    <w:rsid w:val="B7FF7964"/>
    <w:rsid w:val="B7FFD3ED"/>
    <w:rsid w:val="B7FFDA21"/>
    <w:rsid w:val="B95EC04B"/>
    <w:rsid w:val="B977A20B"/>
    <w:rsid w:val="B9EBFFE3"/>
    <w:rsid w:val="B9FE6B3A"/>
    <w:rsid w:val="BA6550FF"/>
    <w:rsid w:val="BA7F4DB5"/>
    <w:rsid w:val="BAEAE59C"/>
    <w:rsid w:val="BAF41024"/>
    <w:rsid w:val="BAFBC6DC"/>
    <w:rsid w:val="BAFF3808"/>
    <w:rsid w:val="BB67B698"/>
    <w:rsid w:val="BB6F09D5"/>
    <w:rsid w:val="BB75CCC9"/>
    <w:rsid w:val="BB7D29B6"/>
    <w:rsid w:val="BB7EB554"/>
    <w:rsid w:val="BB9DB560"/>
    <w:rsid w:val="BBAE2EA2"/>
    <w:rsid w:val="BBBB15BB"/>
    <w:rsid w:val="BBDECE24"/>
    <w:rsid w:val="BBFB2313"/>
    <w:rsid w:val="BBFBD738"/>
    <w:rsid w:val="BBFD4F1F"/>
    <w:rsid w:val="BBFDB5E4"/>
    <w:rsid w:val="BBFF1CEB"/>
    <w:rsid w:val="BBFF6FA5"/>
    <w:rsid w:val="BC8F6AD0"/>
    <w:rsid w:val="BCDF68D1"/>
    <w:rsid w:val="BD36F637"/>
    <w:rsid w:val="BD7FA294"/>
    <w:rsid w:val="BDAB2B0E"/>
    <w:rsid w:val="BDAEFE1B"/>
    <w:rsid w:val="BDAF151B"/>
    <w:rsid w:val="BDB4029D"/>
    <w:rsid w:val="BDCC6381"/>
    <w:rsid w:val="BDCCE788"/>
    <w:rsid w:val="BDCE2A9C"/>
    <w:rsid w:val="BDCF08D8"/>
    <w:rsid w:val="BDD7C97A"/>
    <w:rsid w:val="BDDBA081"/>
    <w:rsid w:val="BDF6DC14"/>
    <w:rsid w:val="BDFFBC98"/>
    <w:rsid w:val="BE3F72D7"/>
    <w:rsid w:val="BE5D311E"/>
    <w:rsid w:val="BE5E6CC3"/>
    <w:rsid w:val="BE7FC073"/>
    <w:rsid w:val="BE9BBFA4"/>
    <w:rsid w:val="BEB55EA9"/>
    <w:rsid w:val="BEC9DB5D"/>
    <w:rsid w:val="BEDDAD7F"/>
    <w:rsid w:val="BEDFF4FF"/>
    <w:rsid w:val="BEED9190"/>
    <w:rsid w:val="BEEF788E"/>
    <w:rsid w:val="BEF19586"/>
    <w:rsid w:val="BEF55A94"/>
    <w:rsid w:val="BEF75449"/>
    <w:rsid w:val="BEFE190D"/>
    <w:rsid w:val="BEFE26F5"/>
    <w:rsid w:val="BEFEB29E"/>
    <w:rsid w:val="BEFF1109"/>
    <w:rsid w:val="BF1F25E0"/>
    <w:rsid w:val="BF395BDB"/>
    <w:rsid w:val="BF3BFCC8"/>
    <w:rsid w:val="BF3E88EA"/>
    <w:rsid w:val="BF3EB07F"/>
    <w:rsid w:val="BF3F50F7"/>
    <w:rsid w:val="BF3FB4EB"/>
    <w:rsid w:val="BF532AC0"/>
    <w:rsid w:val="BF574709"/>
    <w:rsid w:val="BF6E14AD"/>
    <w:rsid w:val="BF6EDD01"/>
    <w:rsid w:val="BF76B080"/>
    <w:rsid w:val="BF7A3629"/>
    <w:rsid w:val="BF7BAB3E"/>
    <w:rsid w:val="BF7CAFC1"/>
    <w:rsid w:val="BF7EA585"/>
    <w:rsid w:val="BF7F41C3"/>
    <w:rsid w:val="BF7F6D4C"/>
    <w:rsid w:val="BF9BD3AF"/>
    <w:rsid w:val="BF9BDDBD"/>
    <w:rsid w:val="BFAFF4A2"/>
    <w:rsid w:val="BFB70179"/>
    <w:rsid w:val="BFB97978"/>
    <w:rsid w:val="BFBEE4ED"/>
    <w:rsid w:val="BFBF007B"/>
    <w:rsid w:val="BFBF93C9"/>
    <w:rsid w:val="BFCF2E45"/>
    <w:rsid w:val="BFD7DAC8"/>
    <w:rsid w:val="BFDD98D8"/>
    <w:rsid w:val="BFDE78A1"/>
    <w:rsid w:val="BFDF2E25"/>
    <w:rsid w:val="BFDF90ED"/>
    <w:rsid w:val="BFEF427B"/>
    <w:rsid w:val="BFEFA09D"/>
    <w:rsid w:val="BFF3A1E8"/>
    <w:rsid w:val="BFF53E53"/>
    <w:rsid w:val="BFF5834E"/>
    <w:rsid w:val="BFF59316"/>
    <w:rsid w:val="BFF6F4D0"/>
    <w:rsid w:val="BFF7A792"/>
    <w:rsid w:val="BFF90060"/>
    <w:rsid w:val="BFF9F570"/>
    <w:rsid w:val="BFFB3D7C"/>
    <w:rsid w:val="BFFBD3B3"/>
    <w:rsid w:val="BFFD2380"/>
    <w:rsid w:val="BFFDF46F"/>
    <w:rsid w:val="BFFECBB8"/>
    <w:rsid w:val="BFFF02FA"/>
    <w:rsid w:val="BFFF7F7C"/>
    <w:rsid w:val="BFFFB8C5"/>
    <w:rsid w:val="BFFFBE68"/>
    <w:rsid w:val="BFFFEE76"/>
    <w:rsid w:val="C2F7E524"/>
    <w:rsid w:val="C3772073"/>
    <w:rsid w:val="C6BF81D1"/>
    <w:rsid w:val="C736BC26"/>
    <w:rsid w:val="C777EC6B"/>
    <w:rsid w:val="C7954855"/>
    <w:rsid w:val="C797B5A5"/>
    <w:rsid w:val="C79F8709"/>
    <w:rsid w:val="C7BDBE68"/>
    <w:rsid w:val="C7BE384B"/>
    <w:rsid w:val="C7FF6513"/>
    <w:rsid w:val="C8F7F131"/>
    <w:rsid w:val="C937D267"/>
    <w:rsid w:val="C9FF670E"/>
    <w:rsid w:val="CAFB9C8B"/>
    <w:rsid w:val="CAFF72EB"/>
    <w:rsid w:val="CB5E584E"/>
    <w:rsid w:val="CBC93943"/>
    <w:rsid w:val="CBFF13B1"/>
    <w:rsid w:val="CC9A3266"/>
    <w:rsid w:val="CCFF1D6C"/>
    <w:rsid w:val="CD3F864B"/>
    <w:rsid w:val="CDBF1398"/>
    <w:rsid w:val="CDDF897A"/>
    <w:rsid w:val="CDE1EC59"/>
    <w:rsid w:val="CDEF13F7"/>
    <w:rsid w:val="CDEFF50B"/>
    <w:rsid w:val="CDFF72EF"/>
    <w:rsid w:val="CDFFAAD2"/>
    <w:rsid w:val="CEBB4C80"/>
    <w:rsid w:val="CEECF05D"/>
    <w:rsid w:val="CEEFE5D4"/>
    <w:rsid w:val="CF1F5566"/>
    <w:rsid w:val="CF892987"/>
    <w:rsid w:val="CF8EE4FD"/>
    <w:rsid w:val="CF93F3BC"/>
    <w:rsid w:val="CF9B318A"/>
    <w:rsid w:val="CFB3DA7B"/>
    <w:rsid w:val="CFB9A93C"/>
    <w:rsid w:val="CFBDE416"/>
    <w:rsid w:val="CFDDEA9B"/>
    <w:rsid w:val="CFF940B3"/>
    <w:rsid w:val="CFFABE1E"/>
    <w:rsid w:val="CFFD7CD2"/>
    <w:rsid w:val="CFFDF0B8"/>
    <w:rsid w:val="CFFF98E0"/>
    <w:rsid w:val="D08B3EE7"/>
    <w:rsid w:val="D0FD9ED9"/>
    <w:rsid w:val="D2F5A07A"/>
    <w:rsid w:val="D36678A5"/>
    <w:rsid w:val="D36FDC9D"/>
    <w:rsid w:val="D3A767D1"/>
    <w:rsid w:val="D3DFB997"/>
    <w:rsid w:val="D3EF9C8B"/>
    <w:rsid w:val="D3FFCA0A"/>
    <w:rsid w:val="D4FF402F"/>
    <w:rsid w:val="D54F51BF"/>
    <w:rsid w:val="D57BBB97"/>
    <w:rsid w:val="D5BF924C"/>
    <w:rsid w:val="D5CB7FAB"/>
    <w:rsid w:val="D5EB5C19"/>
    <w:rsid w:val="D6DC01B6"/>
    <w:rsid w:val="D6FB6118"/>
    <w:rsid w:val="D77B5DE5"/>
    <w:rsid w:val="D77F837A"/>
    <w:rsid w:val="D79F5479"/>
    <w:rsid w:val="D7BFC1E9"/>
    <w:rsid w:val="D7C7AE05"/>
    <w:rsid w:val="D7DDA208"/>
    <w:rsid w:val="D7DE83FD"/>
    <w:rsid w:val="D7DFBA30"/>
    <w:rsid w:val="D7DFBEB1"/>
    <w:rsid w:val="D7DFD473"/>
    <w:rsid w:val="D7EA01FE"/>
    <w:rsid w:val="D7EC3D32"/>
    <w:rsid w:val="D7F52971"/>
    <w:rsid w:val="D7F772D0"/>
    <w:rsid w:val="D7FC4B44"/>
    <w:rsid w:val="D7FC8439"/>
    <w:rsid w:val="D7FE298F"/>
    <w:rsid w:val="D7FEDE39"/>
    <w:rsid w:val="D81BED79"/>
    <w:rsid w:val="D8215360"/>
    <w:rsid w:val="D8DBC732"/>
    <w:rsid w:val="D8FB5188"/>
    <w:rsid w:val="D9DBBC52"/>
    <w:rsid w:val="D9EFFFFB"/>
    <w:rsid w:val="DABE27C4"/>
    <w:rsid w:val="DABF9E8A"/>
    <w:rsid w:val="DADF2F85"/>
    <w:rsid w:val="DADFE13E"/>
    <w:rsid w:val="DB5BF03B"/>
    <w:rsid w:val="DB634D50"/>
    <w:rsid w:val="DB6DB74F"/>
    <w:rsid w:val="DB6F354B"/>
    <w:rsid w:val="DB7D4B55"/>
    <w:rsid w:val="DB9EC8FB"/>
    <w:rsid w:val="DBBFF394"/>
    <w:rsid w:val="DBDF036B"/>
    <w:rsid w:val="DBEB7E3D"/>
    <w:rsid w:val="DBF12F5E"/>
    <w:rsid w:val="DBF680BC"/>
    <w:rsid w:val="DBF7B528"/>
    <w:rsid w:val="DBFDE708"/>
    <w:rsid w:val="DBFF0368"/>
    <w:rsid w:val="DC61C454"/>
    <w:rsid w:val="DCC5679A"/>
    <w:rsid w:val="DCD7271C"/>
    <w:rsid w:val="DCDED102"/>
    <w:rsid w:val="DCE3915E"/>
    <w:rsid w:val="DCE7A474"/>
    <w:rsid w:val="DCFF3987"/>
    <w:rsid w:val="DCFF53DD"/>
    <w:rsid w:val="DD5F3B0F"/>
    <w:rsid w:val="DDAF798B"/>
    <w:rsid w:val="DDBCC4AA"/>
    <w:rsid w:val="DDBE5404"/>
    <w:rsid w:val="DDBF2F85"/>
    <w:rsid w:val="DDD6BD7F"/>
    <w:rsid w:val="DDDB4E22"/>
    <w:rsid w:val="DDDD7BC9"/>
    <w:rsid w:val="DDEF05B5"/>
    <w:rsid w:val="DDEF9331"/>
    <w:rsid w:val="DDFB9A05"/>
    <w:rsid w:val="DDFE412F"/>
    <w:rsid w:val="DDFE6B87"/>
    <w:rsid w:val="DDFFFBBE"/>
    <w:rsid w:val="DE2739A1"/>
    <w:rsid w:val="DE76DC59"/>
    <w:rsid w:val="DE8EA1D1"/>
    <w:rsid w:val="DE9F1283"/>
    <w:rsid w:val="DEB6D9D3"/>
    <w:rsid w:val="DEBCFD53"/>
    <w:rsid w:val="DEBFE4E9"/>
    <w:rsid w:val="DEDD023F"/>
    <w:rsid w:val="DEDD0DDF"/>
    <w:rsid w:val="DEEF585A"/>
    <w:rsid w:val="DEFB1463"/>
    <w:rsid w:val="DEFE6C7E"/>
    <w:rsid w:val="DEFF104E"/>
    <w:rsid w:val="DEFF60B8"/>
    <w:rsid w:val="DEFFEB4C"/>
    <w:rsid w:val="DF3F0107"/>
    <w:rsid w:val="DF563425"/>
    <w:rsid w:val="DF5F910F"/>
    <w:rsid w:val="DF6BEE66"/>
    <w:rsid w:val="DF7B866E"/>
    <w:rsid w:val="DF7BE82C"/>
    <w:rsid w:val="DF7EAAF1"/>
    <w:rsid w:val="DF7F3D1B"/>
    <w:rsid w:val="DF7F576C"/>
    <w:rsid w:val="DFAA6991"/>
    <w:rsid w:val="DFAFFD19"/>
    <w:rsid w:val="DFBF11AE"/>
    <w:rsid w:val="DFBF8129"/>
    <w:rsid w:val="DFBF893C"/>
    <w:rsid w:val="DFCEA856"/>
    <w:rsid w:val="DFD7CD8C"/>
    <w:rsid w:val="DFDD25BD"/>
    <w:rsid w:val="DFDEDF5F"/>
    <w:rsid w:val="DFDFDD47"/>
    <w:rsid w:val="DFE3795D"/>
    <w:rsid w:val="DFEAABB8"/>
    <w:rsid w:val="DFEE6F43"/>
    <w:rsid w:val="DFEF80F7"/>
    <w:rsid w:val="DFF3046E"/>
    <w:rsid w:val="DFF33FEC"/>
    <w:rsid w:val="DFF3B15F"/>
    <w:rsid w:val="DFF7B545"/>
    <w:rsid w:val="DFFB510E"/>
    <w:rsid w:val="DFFC78DB"/>
    <w:rsid w:val="DFFF3751"/>
    <w:rsid w:val="DFFF6531"/>
    <w:rsid w:val="DFFFA574"/>
    <w:rsid w:val="DFFFBB80"/>
    <w:rsid w:val="DFFFF3F9"/>
    <w:rsid w:val="E03E1DBB"/>
    <w:rsid w:val="E0BF5E5F"/>
    <w:rsid w:val="E0EEF774"/>
    <w:rsid w:val="E1BD3136"/>
    <w:rsid w:val="E1DB11AA"/>
    <w:rsid w:val="E27B7A24"/>
    <w:rsid w:val="E29F34E2"/>
    <w:rsid w:val="E2B325B5"/>
    <w:rsid w:val="E2FF9913"/>
    <w:rsid w:val="E3940714"/>
    <w:rsid w:val="E3BFF3BF"/>
    <w:rsid w:val="E3DC6ADB"/>
    <w:rsid w:val="E3F6B8D9"/>
    <w:rsid w:val="E3F9AC73"/>
    <w:rsid w:val="E45FA1A2"/>
    <w:rsid w:val="E4B2B738"/>
    <w:rsid w:val="E4BCA1C9"/>
    <w:rsid w:val="E5272F3F"/>
    <w:rsid w:val="E53AFE13"/>
    <w:rsid w:val="E57FF18F"/>
    <w:rsid w:val="E5D593F1"/>
    <w:rsid w:val="E5FB54D6"/>
    <w:rsid w:val="E5FF6B9E"/>
    <w:rsid w:val="E5FF6F40"/>
    <w:rsid w:val="E5FFE8A2"/>
    <w:rsid w:val="E65FD9EA"/>
    <w:rsid w:val="E6676821"/>
    <w:rsid w:val="E6B14F2B"/>
    <w:rsid w:val="E6B78392"/>
    <w:rsid w:val="E6CFD5E8"/>
    <w:rsid w:val="E6FE1C31"/>
    <w:rsid w:val="E72B3C53"/>
    <w:rsid w:val="E7770F17"/>
    <w:rsid w:val="E7774838"/>
    <w:rsid w:val="E77F5585"/>
    <w:rsid w:val="E7992201"/>
    <w:rsid w:val="E7AAB8C8"/>
    <w:rsid w:val="E7B379C5"/>
    <w:rsid w:val="E7B73514"/>
    <w:rsid w:val="E7C65C9B"/>
    <w:rsid w:val="E7DE6B33"/>
    <w:rsid w:val="E7EB69B7"/>
    <w:rsid w:val="E7FBB76A"/>
    <w:rsid w:val="E7FE1561"/>
    <w:rsid w:val="E7FF09A7"/>
    <w:rsid w:val="E7FFB5B5"/>
    <w:rsid w:val="E8FF2127"/>
    <w:rsid w:val="E95B6F9D"/>
    <w:rsid w:val="E9BEDD53"/>
    <w:rsid w:val="E9FFFCF7"/>
    <w:rsid w:val="EACB9965"/>
    <w:rsid w:val="EAD71ED6"/>
    <w:rsid w:val="EADE9358"/>
    <w:rsid w:val="EADF018B"/>
    <w:rsid w:val="EAFAE316"/>
    <w:rsid w:val="EAFF28F8"/>
    <w:rsid w:val="EAFF62F5"/>
    <w:rsid w:val="EB77B6BF"/>
    <w:rsid w:val="EB940946"/>
    <w:rsid w:val="EBC542C9"/>
    <w:rsid w:val="EBDB2211"/>
    <w:rsid w:val="EBDF7C16"/>
    <w:rsid w:val="EBDFBD44"/>
    <w:rsid w:val="EBE74B17"/>
    <w:rsid w:val="EBEDD251"/>
    <w:rsid w:val="EBEF7D9D"/>
    <w:rsid w:val="EBFD2B4D"/>
    <w:rsid w:val="EC5F5F9B"/>
    <w:rsid w:val="ECB782E9"/>
    <w:rsid w:val="ECCFD8AF"/>
    <w:rsid w:val="ECEF1F6F"/>
    <w:rsid w:val="ECF7921D"/>
    <w:rsid w:val="ED2EB25B"/>
    <w:rsid w:val="ED5F88A3"/>
    <w:rsid w:val="ED6F588C"/>
    <w:rsid w:val="ED6F9B60"/>
    <w:rsid w:val="ED7AEC9F"/>
    <w:rsid w:val="ED7BFC3B"/>
    <w:rsid w:val="ED7FDB59"/>
    <w:rsid w:val="ED9E7E96"/>
    <w:rsid w:val="EDB78532"/>
    <w:rsid w:val="EDDC95D5"/>
    <w:rsid w:val="EDE77955"/>
    <w:rsid w:val="EDE7CDCA"/>
    <w:rsid w:val="EDF64E59"/>
    <w:rsid w:val="EDF7FF99"/>
    <w:rsid w:val="EDFB7E9D"/>
    <w:rsid w:val="EDFB98E1"/>
    <w:rsid w:val="EDFF20B2"/>
    <w:rsid w:val="EE353CF7"/>
    <w:rsid w:val="EE7D0D62"/>
    <w:rsid w:val="EE8B382A"/>
    <w:rsid w:val="EEB799D2"/>
    <w:rsid w:val="EEBE2D6B"/>
    <w:rsid w:val="EEBFBA5F"/>
    <w:rsid w:val="EEC6C024"/>
    <w:rsid w:val="EECE94B7"/>
    <w:rsid w:val="EED78A7B"/>
    <w:rsid w:val="EED7986A"/>
    <w:rsid w:val="EEDF7B48"/>
    <w:rsid w:val="EEDF9F1C"/>
    <w:rsid w:val="EEE31EAC"/>
    <w:rsid w:val="EEEC73D0"/>
    <w:rsid w:val="EEFAB888"/>
    <w:rsid w:val="EEFEC123"/>
    <w:rsid w:val="EEFF44E8"/>
    <w:rsid w:val="EEFFB555"/>
    <w:rsid w:val="EF16A220"/>
    <w:rsid w:val="EF1F5704"/>
    <w:rsid w:val="EF30C41B"/>
    <w:rsid w:val="EF6FE0F1"/>
    <w:rsid w:val="EF73C0B5"/>
    <w:rsid w:val="EF7993C7"/>
    <w:rsid w:val="EF7AB825"/>
    <w:rsid w:val="EF7B7794"/>
    <w:rsid w:val="EF7F79B5"/>
    <w:rsid w:val="EF7FC7D1"/>
    <w:rsid w:val="EF9D6F8E"/>
    <w:rsid w:val="EFA9A16B"/>
    <w:rsid w:val="EFBB2D10"/>
    <w:rsid w:val="EFBDB1D0"/>
    <w:rsid w:val="EFBE5D88"/>
    <w:rsid w:val="EFBF41B0"/>
    <w:rsid w:val="EFBFAB1B"/>
    <w:rsid w:val="EFBFB2D1"/>
    <w:rsid w:val="EFC7E9C1"/>
    <w:rsid w:val="EFD78EA8"/>
    <w:rsid w:val="EFDFF8B6"/>
    <w:rsid w:val="EFE7B825"/>
    <w:rsid w:val="EFEBD4D8"/>
    <w:rsid w:val="EFEDDC7D"/>
    <w:rsid w:val="EFEE2D63"/>
    <w:rsid w:val="EFEF12F9"/>
    <w:rsid w:val="EFF59690"/>
    <w:rsid w:val="EFF9170F"/>
    <w:rsid w:val="EFFCC139"/>
    <w:rsid w:val="EFFCE17F"/>
    <w:rsid w:val="EFFD271D"/>
    <w:rsid w:val="EFFD9D9C"/>
    <w:rsid w:val="EFFE3B1C"/>
    <w:rsid w:val="EFFEBE1B"/>
    <w:rsid w:val="EFFF5953"/>
    <w:rsid w:val="EFFFA2F8"/>
    <w:rsid w:val="F0371546"/>
    <w:rsid w:val="F15EB612"/>
    <w:rsid w:val="F17B000E"/>
    <w:rsid w:val="F1E31DA7"/>
    <w:rsid w:val="F1FBAF6E"/>
    <w:rsid w:val="F1FE847B"/>
    <w:rsid w:val="F1FFB17A"/>
    <w:rsid w:val="F1FFEBDC"/>
    <w:rsid w:val="F27F714D"/>
    <w:rsid w:val="F27F8748"/>
    <w:rsid w:val="F2DF69AF"/>
    <w:rsid w:val="F2E7DB2D"/>
    <w:rsid w:val="F2ECD8FD"/>
    <w:rsid w:val="F2EE678B"/>
    <w:rsid w:val="F2FF0B3D"/>
    <w:rsid w:val="F37F275B"/>
    <w:rsid w:val="F37FF128"/>
    <w:rsid w:val="F39F4725"/>
    <w:rsid w:val="F3AFBB1B"/>
    <w:rsid w:val="F3BFF334"/>
    <w:rsid w:val="F3D82CAC"/>
    <w:rsid w:val="F3DFB90F"/>
    <w:rsid w:val="F3EB3B9C"/>
    <w:rsid w:val="F3EFD15C"/>
    <w:rsid w:val="F3FB53E9"/>
    <w:rsid w:val="F3FBF8C2"/>
    <w:rsid w:val="F3FD41F6"/>
    <w:rsid w:val="F3FE9128"/>
    <w:rsid w:val="F3FEBC62"/>
    <w:rsid w:val="F3FF99E5"/>
    <w:rsid w:val="F42B69B4"/>
    <w:rsid w:val="F47E610C"/>
    <w:rsid w:val="F4AEA30C"/>
    <w:rsid w:val="F4BFADBE"/>
    <w:rsid w:val="F4CF6DAD"/>
    <w:rsid w:val="F4FEAF6C"/>
    <w:rsid w:val="F5270A4A"/>
    <w:rsid w:val="F56FF4DB"/>
    <w:rsid w:val="F5B72F98"/>
    <w:rsid w:val="F5BBBE41"/>
    <w:rsid w:val="F5BE119A"/>
    <w:rsid w:val="F5DA33B1"/>
    <w:rsid w:val="F5EF8426"/>
    <w:rsid w:val="F5F6CB73"/>
    <w:rsid w:val="F5F75875"/>
    <w:rsid w:val="F5F7D8AF"/>
    <w:rsid w:val="F5F7FD92"/>
    <w:rsid w:val="F5FBD61A"/>
    <w:rsid w:val="F5FD097B"/>
    <w:rsid w:val="F5FF9738"/>
    <w:rsid w:val="F5FFF533"/>
    <w:rsid w:val="F63E3A68"/>
    <w:rsid w:val="F63FC30E"/>
    <w:rsid w:val="F6576AB9"/>
    <w:rsid w:val="F66DB156"/>
    <w:rsid w:val="F6763C67"/>
    <w:rsid w:val="F67ED1FA"/>
    <w:rsid w:val="F67F6EBF"/>
    <w:rsid w:val="F69BCC0E"/>
    <w:rsid w:val="F6BB1CF4"/>
    <w:rsid w:val="F6E6B9B4"/>
    <w:rsid w:val="F6F12181"/>
    <w:rsid w:val="F6F7E46E"/>
    <w:rsid w:val="F6FE0D28"/>
    <w:rsid w:val="F6FE570C"/>
    <w:rsid w:val="F6FEE622"/>
    <w:rsid w:val="F71EB7EB"/>
    <w:rsid w:val="F737C640"/>
    <w:rsid w:val="F73FC68E"/>
    <w:rsid w:val="F7436CE8"/>
    <w:rsid w:val="F74F2AD7"/>
    <w:rsid w:val="F75620A4"/>
    <w:rsid w:val="F75ADDA6"/>
    <w:rsid w:val="F75D300E"/>
    <w:rsid w:val="F75F221C"/>
    <w:rsid w:val="F76E2E4D"/>
    <w:rsid w:val="F76FDF73"/>
    <w:rsid w:val="F7759F4E"/>
    <w:rsid w:val="F7777FB3"/>
    <w:rsid w:val="F779B5A9"/>
    <w:rsid w:val="F77DBAF2"/>
    <w:rsid w:val="F77EEC8C"/>
    <w:rsid w:val="F79A944A"/>
    <w:rsid w:val="F79BC12A"/>
    <w:rsid w:val="F79FCB6E"/>
    <w:rsid w:val="F7A9F1D4"/>
    <w:rsid w:val="F7AD2B9E"/>
    <w:rsid w:val="F7B31778"/>
    <w:rsid w:val="F7CB050A"/>
    <w:rsid w:val="F7CF5DAF"/>
    <w:rsid w:val="F7D34A14"/>
    <w:rsid w:val="F7D356B9"/>
    <w:rsid w:val="F7D77322"/>
    <w:rsid w:val="F7DB1C0C"/>
    <w:rsid w:val="F7DFAD97"/>
    <w:rsid w:val="F7DFD785"/>
    <w:rsid w:val="F7E6D61F"/>
    <w:rsid w:val="F7EEA778"/>
    <w:rsid w:val="F7F759CA"/>
    <w:rsid w:val="F7F9B17D"/>
    <w:rsid w:val="F7F9D812"/>
    <w:rsid w:val="F7FB20A8"/>
    <w:rsid w:val="F7FB8A92"/>
    <w:rsid w:val="F7FC2583"/>
    <w:rsid w:val="F7FE87D9"/>
    <w:rsid w:val="F7FF1BA9"/>
    <w:rsid w:val="F7FF3602"/>
    <w:rsid w:val="F7FF6AF4"/>
    <w:rsid w:val="F7FF93F9"/>
    <w:rsid w:val="F7FFA06E"/>
    <w:rsid w:val="F7FFD1A2"/>
    <w:rsid w:val="F83F7378"/>
    <w:rsid w:val="F87AC52C"/>
    <w:rsid w:val="F8F797B0"/>
    <w:rsid w:val="F9157E1D"/>
    <w:rsid w:val="F93C63E3"/>
    <w:rsid w:val="F96F6C3A"/>
    <w:rsid w:val="F99A8F20"/>
    <w:rsid w:val="F9BB90CD"/>
    <w:rsid w:val="F9BBF0EB"/>
    <w:rsid w:val="F9BD6A25"/>
    <w:rsid w:val="F9BEFE0B"/>
    <w:rsid w:val="F9BFC1BB"/>
    <w:rsid w:val="F9CE3B04"/>
    <w:rsid w:val="F9DA6880"/>
    <w:rsid w:val="F9ECD9D7"/>
    <w:rsid w:val="F9EF6A0D"/>
    <w:rsid w:val="F9F35135"/>
    <w:rsid w:val="F9F731DD"/>
    <w:rsid w:val="F9FBDDDF"/>
    <w:rsid w:val="F9FE0313"/>
    <w:rsid w:val="FA1B465E"/>
    <w:rsid w:val="FA4C8FBF"/>
    <w:rsid w:val="FA539606"/>
    <w:rsid w:val="FA73AAA3"/>
    <w:rsid w:val="FA7FC0B1"/>
    <w:rsid w:val="FA93AF85"/>
    <w:rsid w:val="FAA62F59"/>
    <w:rsid w:val="FAA69BF1"/>
    <w:rsid w:val="FAAF9DFB"/>
    <w:rsid w:val="FADB2AE6"/>
    <w:rsid w:val="FADFE400"/>
    <w:rsid w:val="FAE403F0"/>
    <w:rsid w:val="FAEF34D6"/>
    <w:rsid w:val="FAFEAD59"/>
    <w:rsid w:val="FAFF72F6"/>
    <w:rsid w:val="FB132683"/>
    <w:rsid w:val="FB3BBFDA"/>
    <w:rsid w:val="FB3CB923"/>
    <w:rsid w:val="FB3F168A"/>
    <w:rsid w:val="FB4F8751"/>
    <w:rsid w:val="FB5BD3E7"/>
    <w:rsid w:val="FB5DA5BE"/>
    <w:rsid w:val="FB5FA52B"/>
    <w:rsid w:val="FB5FD01F"/>
    <w:rsid w:val="FB77452A"/>
    <w:rsid w:val="FB77C464"/>
    <w:rsid w:val="FB798CBC"/>
    <w:rsid w:val="FB7D0DD6"/>
    <w:rsid w:val="FB7F962B"/>
    <w:rsid w:val="FB7FEBFA"/>
    <w:rsid w:val="FB9B0B31"/>
    <w:rsid w:val="FBAB790B"/>
    <w:rsid w:val="FBADA94B"/>
    <w:rsid w:val="FBB3B278"/>
    <w:rsid w:val="FBB717F8"/>
    <w:rsid w:val="FBBFD574"/>
    <w:rsid w:val="FBC2C960"/>
    <w:rsid w:val="FBCF651A"/>
    <w:rsid w:val="FBCF9B49"/>
    <w:rsid w:val="FBD90554"/>
    <w:rsid w:val="FBDE2036"/>
    <w:rsid w:val="FBEB3DA6"/>
    <w:rsid w:val="FBEBA94C"/>
    <w:rsid w:val="FBEC4534"/>
    <w:rsid w:val="FBEEC562"/>
    <w:rsid w:val="FBF662DE"/>
    <w:rsid w:val="FBF693F6"/>
    <w:rsid w:val="FBFBA742"/>
    <w:rsid w:val="FBFBC6D5"/>
    <w:rsid w:val="FBFE13AC"/>
    <w:rsid w:val="FBFE2434"/>
    <w:rsid w:val="FBFE24C8"/>
    <w:rsid w:val="FBFE45AB"/>
    <w:rsid w:val="FBFE5326"/>
    <w:rsid w:val="FBFF6AA9"/>
    <w:rsid w:val="FBFF91C6"/>
    <w:rsid w:val="FBFFB40D"/>
    <w:rsid w:val="FBFFCABF"/>
    <w:rsid w:val="FC5F7C1F"/>
    <w:rsid w:val="FC673D23"/>
    <w:rsid w:val="FC6FE488"/>
    <w:rsid w:val="FC773B5B"/>
    <w:rsid w:val="FCD73973"/>
    <w:rsid w:val="FCEF0825"/>
    <w:rsid w:val="FCEF7C69"/>
    <w:rsid w:val="FCEF9254"/>
    <w:rsid w:val="FCEFB5B1"/>
    <w:rsid w:val="FCF30D76"/>
    <w:rsid w:val="FCF7B92B"/>
    <w:rsid w:val="FCFB5456"/>
    <w:rsid w:val="FCFB5932"/>
    <w:rsid w:val="FCFCAF77"/>
    <w:rsid w:val="FCFFA8BB"/>
    <w:rsid w:val="FD2633B1"/>
    <w:rsid w:val="FD2DB9C7"/>
    <w:rsid w:val="FD2F9CFA"/>
    <w:rsid w:val="FD5A45F9"/>
    <w:rsid w:val="FD69FD77"/>
    <w:rsid w:val="FD6FB023"/>
    <w:rsid w:val="FD733D90"/>
    <w:rsid w:val="FD772635"/>
    <w:rsid w:val="FD77A09A"/>
    <w:rsid w:val="FD77A429"/>
    <w:rsid w:val="FD77AF8B"/>
    <w:rsid w:val="FD9F6EB3"/>
    <w:rsid w:val="FD9FD53A"/>
    <w:rsid w:val="FDB3B3D2"/>
    <w:rsid w:val="FDB7348F"/>
    <w:rsid w:val="FDB7B0BB"/>
    <w:rsid w:val="FDB7EFB2"/>
    <w:rsid w:val="FDBC106B"/>
    <w:rsid w:val="FDBC76D5"/>
    <w:rsid w:val="FDBD6CAC"/>
    <w:rsid w:val="FDBE388D"/>
    <w:rsid w:val="FDBF8893"/>
    <w:rsid w:val="FDCBD58C"/>
    <w:rsid w:val="FDDB511A"/>
    <w:rsid w:val="FDDE7F0E"/>
    <w:rsid w:val="FDDF9C3A"/>
    <w:rsid w:val="FDEF6D47"/>
    <w:rsid w:val="FDEFE649"/>
    <w:rsid w:val="FDF8E655"/>
    <w:rsid w:val="FDFA1D1E"/>
    <w:rsid w:val="FDFA4481"/>
    <w:rsid w:val="FDFB487C"/>
    <w:rsid w:val="FDFBC3F4"/>
    <w:rsid w:val="FDFD6577"/>
    <w:rsid w:val="FDFDD580"/>
    <w:rsid w:val="FDFE5D6C"/>
    <w:rsid w:val="FDFE968C"/>
    <w:rsid w:val="FDFF0509"/>
    <w:rsid w:val="FDFF3C51"/>
    <w:rsid w:val="FDFF61B4"/>
    <w:rsid w:val="FDFF71D2"/>
    <w:rsid w:val="FDFF7447"/>
    <w:rsid w:val="FDFFED7D"/>
    <w:rsid w:val="FE3FDE71"/>
    <w:rsid w:val="FE5FA16D"/>
    <w:rsid w:val="FE6B45E4"/>
    <w:rsid w:val="FE7B3C9E"/>
    <w:rsid w:val="FE8C726B"/>
    <w:rsid w:val="FEA97FED"/>
    <w:rsid w:val="FEB35208"/>
    <w:rsid w:val="FEBDA9E5"/>
    <w:rsid w:val="FEBFD776"/>
    <w:rsid w:val="FEBFE3CC"/>
    <w:rsid w:val="FEBFF73C"/>
    <w:rsid w:val="FEC50F61"/>
    <w:rsid w:val="FECDC392"/>
    <w:rsid w:val="FED77525"/>
    <w:rsid w:val="FEDD6043"/>
    <w:rsid w:val="FEDDBBE4"/>
    <w:rsid w:val="FEDF3478"/>
    <w:rsid w:val="FEDFB1F2"/>
    <w:rsid w:val="FEDFD642"/>
    <w:rsid w:val="FEE0F44C"/>
    <w:rsid w:val="FEE70D2C"/>
    <w:rsid w:val="FEED49C6"/>
    <w:rsid w:val="FEED5FF1"/>
    <w:rsid w:val="FEED9E7F"/>
    <w:rsid w:val="FEEFA9D0"/>
    <w:rsid w:val="FEF763EF"/>
    <w:rsid w:val="FEFB0DA1"/>
    <w:rsid w:val="FEFBCA04"/>
    <w:rsid w:val="FEFCB7C0"/>
    <w:rsid w:val="FEFF04B8"/>
    <w:rsid w:val="FEFF7ED0"/>
    <w:rsid w:val="FEFFE1C7"/>
    <w:rsid w:val="FEFFEAA3"/>
    <w:rsid w:val="FEFFEF39"/>
    <w:rsid w:val="FEFFF67E"/>
    <w:rsid w:val="FF07DD7C"/>
    <w:rsid w:val="FF177E8A"/>
    <w:rsid w:val="FF23306F"/>
    <w:rsid w:val="FF2F4846"/>
    <w:rsid w:val="FF2F985F"/>
    <w:rsid w:val="FF36D5DA"/>
    <w:rsid w:val="FF375CC2"/>
    <w:rsid w:val="FF3F74C7"/>
    <w:rsid w:val="FF3F97E7"/>
    <w:rsid w:val="FF4BDF05"/>
    <w:rsid w:val="FF4CD712"/>
    <w:rsid w:val="FF574C01"/>
    <w:rsid w:val="FF5DFD19"/>
    <w:rsid w:val="FF5F7630"/>
    <w:rsid w:val="FF5FCC54"/>
    <w:rsid w:val="FF676D4B"/>
    <w:rsid w:val="FF6D4B87"/>
    <w:rsid w:val="FF6DC87C"/>
    <w:rsid w:val="FF6DFA19"/>
    <w:rsid w:val="FF6EB12F"/>
    <w:rsid w:val="FF72D90B"/>
    <w:rsid w:val="FF736091"/>
    <w:rsid w:val="FF764317"/>
    <w:rsid w:val="FF7752AC"/>
    <w:rsid w:val="FF7756BA"/>
    <w:rsid w:val="FF7797C7"/>
    <w:rsid w:val="FF78FA74"/>
    <w:rsid w:val="FF7A80C3"/>
    <w:rsid w:val="FF7B3CB6"/>
    <w:rsid w:val="FF7B6435"/>
    <w:rsid w:val="FF7BCF73"/>
    <w:rsid w:val="FF7D7490"/>
    <w:rsid w:val="FF7E9398"/>
    <w:rsid w:val="FF7ED08C"/>
    <w:rsid w:val="FF7F1522"/>
    <w:rsid w:val="FF7F2C8D"/>
    <w:rsid w:val="FF7FACC8"/>
    <w:rsid w:val="FF7FE61F"/>
    <w:rsid w:val="FF7FEF5F"/>
    <w:rsid w:val="FF8E1AF7"/>
    <w:rsid w:val="FF96788F"/>
    <w:rsid w:val="FF9F4811"/>
    <w:rsid w:val="FF9F8EAC"/>
    <w:rsid w:val="FFA6EDF7"/>
    <w:rsid w:val="FFA75AE9"/>
    <w:rsid w:val="FFA82B57"/>
    <w:rsid w:val="FFAB6587"/>
    <w:rsid w:val="FFAF9AF7"/>
    <w:rsid w:val="FFAFB2B2"/>
    <w:rsid w:val="FFB31C02"/>
    <w:rsid w:val="FFB72FC0"/>
    <w:rsid w:val="FFB83AA8"/>
    <w:rsid w:val="FFBC80BB"/>
    <w:rsid w:val="FFBD997D"/>
    <w:rsid w:val="FFBDEEB9"/>
    <w:rsid w:val="FFBDF9A5"/>
    <w:rsid w:val="FFBF4DC9"/>
    <w:rsid w:val="FFBF546D"/>
    <w:rsid w:val="FFBF8EB3"/>
    <w:rsid w:val="FFBFE475"/>
    <w:rsid w:val="FFBFF5F5"/>
    <w:rsid w:val="FFCC24B4"/>
    <w:rsid w:val="FFCE370B"/>
    <w:rsid w:val="FFCF1ED0"/>
    <w:rsid w:val="FFCF4B48"/>
    <w:rsid w:val="FFCF7B8B"/>
    <w:rsid w:val="FFCFCBE7"/>
    <w:rsid w:val="FFD617AF"/>
    <w:rsid w:val="FFD7AC02"/>
    <w:rsid w:val="FFD7DFB4"/>
    <w:rsid w:val="FFDD08A9"/>
    <w:rsid w:val="FFDD8725"/>
    <w:rsid w:val="FFDDB0D1"/>
    <w:rsid w:val="FFDEA112"/>
    <w:rsid w:val="FFDEBE90"/>
    <w:rsid w:val="FFDED3CF"/>
    <w:rsid w:val="FFDFCDEA"/>
    <w:rsid w:val="FFDFDF2C"/>
    <w:rsid w:val="FFE7005D"/>
    <w:rsid w:val="FFE7D147"/>
    <w:rsid w:val="FFE7E7D1"/>
    <w:rsid w:val="FFE87380"/>
    <w:rsid w:val="FFEB18A0"/>
    <w:rsid w:val="FFEC0A47"/>
    <w:rsid w:val="FFEDAE4E"/>
    <w:rsid w:val="FFEF0BC2"/>
    <w:rsid w:val="FFEF2679"/>
    <w:rsid w:val="FFEFF694"/>
    <w:rsid w:val="FFF0498F"/>
    <w:rsid w:val="FFF5D8F5"/>
    <w:rsid w:val="FFF613EC"/>
    <w:rsid w:val="FFF72D29"/>
    <w:rsid w:val="FFF77DC4"/>
    <w:rsid w:val="FFF7B1B7"/>
    <w:rsid w:val="FFF7F6C1"/>
    <w:rsid w:val="FFFAE76C"/>
    <w:rsid w:val="FFFB28F5"/>
    <w:rsid w:val="FFFB6D47"/>
    <w:rsid w:val="FFFBA39E"/>
    <w:rsid w:val="FFFBE1A8"/>
    <w:rsid w:val="FFFC9C88"/>
    <w:rsid w:val="FFFD9519"/>
    <w:rsid w:val="FFFD9A47"/>
    <w:rsid w:val="FFFDC0FF"/>
    <w:rsid w:val="FFFDD12F"/>
    <w:rsid w:val="FFFE2F71"/>
    <w:rsid w:val="FFFE38BC"/>
    <w:rsid w:val="FFFE4914"/>
    <w:rsid w:val="FFFE6CF6"/>
    <w:rsid w:val="FFFEF990"/>
    <w:rsid w:val="FFFEFA03"/>
    <w:rsid w:val="FFFF0A8A"/>
    <w:rsid w:val="FFFF1C64"/>
    <w:rsid w:val="FFFF3C67"/>
    <w:rsid w:val="FFFF3D4E"/>
    <w:rsid w:val="FFFF4772"/>
    <w:rsid w:val="FFFF53C6"/>
    <w:rsid w:val="FFFF58FE"/>
    <w:rsid w:val="FFFF5A41"/>
    <w:rsid w:val="FFFFA0A2"/>
    <w:rsid w:val="FFFFB352"/>
    <w:rsid w:val="FFFFBA6B"/>
    <w:rsid w:val="FFFFBA92"/>
    <w:rsid w:val="FFFFBFB3"/>
    <w:rsid w:val="FFFFCCA2"/>
    <w:rsid w:val="FFFFD64E"/>
    <w:rsid w:val="FFFFE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1"/>
    <w:pPr>
      <w:ind w:left="590" w:hanging="450"/>
      <w:outlineLvl w:val="1"/>
    </w:pPr>
    <w:rPr>
      <w:rFonts w:ascii="Times New Roman" w:hAnsi="Times New Roman" w:eastAsia="Times New Roman" w:cs="Times New Roman"/>
      <w:b/>
      <w:bCs/>
      <w:sz w:val="30"/>
      <w:szCs w:val="30"/>
      <w:lang w:val="vi" w:eastAsia="en-US" w:bidi="ar-SA"/>
    </w:rPr>
  </w:style>
  <w:style w:type="paragraph" w:styleId="3">
    <w:name w:val="heading 2"/>
    <w:basedOn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6"/>
      <w:szCs w:val="26"/>
      <w:lang w:val="vi" w:eastAsia="en-US" w:bidi="ar-SA"/>
    </w:rPr>
  </w:style>
  <w:style w:type="character" w:styleId="9">
    <w:name w:val="Emphasis"/>
    <w:basedOn w:val="6"/>
    <w:qFormat/>
    <w:uiPriority w:val="0"/>
    <w:rPr>
      <w:i/>
      <w:iCs/>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6"/>
    <w:uiPriority w:val="0"/>
    <w:rPr>
      <w:rFonts w:ascii="Courier New" w:hAnsi="Courier New" w:cs="Courier New"/>
      <w:sz w:val="20"/>
      <w:szCs w:val="20"/>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basedOn w:val="1"/>
    <w:qFormat/>
    <w:uiPriority w:val="1"/>
    <w:pPr>
      <w:spacing w:before="0" w:after="160" w:line="259" w:lineRule="auto"/>
      <w:ind w:left="720"/>
      <w:contextualSpacing/>
    </w:pPr>
    <w:rPr>
      <w:rFonts w:eastAsiaTheme="minorHAnsi" w:cstheme="minorBidi"/>
      <w:szCs w:val="22"/>
      <w:lang w:eastAsia="en-US"/>
    </w:rPr>
  </w:style>
  <w:style w:type="paragraph" w:customStyle="1" w:styleId="20">
    <w:name w:val="Table Paragraph"/>
    <w:basedOn w:val="1"/>
    <w:qFormat/>
    <w:uiPriority w:val="1"/>
    <w:pPr>
      <w:spacing w:before="120"/>
    </w:pPr>
    <w:rPr>
      <w:rFonts w:ascii="Times New Roman" w:hAnsi="Times New Roman" w:eastAsia="Times New Roman" w:cs="Times New Roman"/>
      <w:lang w:val="vi" w:eastAsia="en-US" w:bidi="ar-SA"/>
    </w:rPr>
  </w:style>
  <w:style w:type="paragraph" w:customStyle="1" w:styleId="21">
    <w:name w:val="WPSOffice手动目录 1"/>
    <w:uiPriority w:val="0"/>
    <w:pPr>
      <w:ind w:leftChars="0"/>
    </w:pPr>
    <w:rPr>
      <w:rFonts w:ascii="Times New Roman" w:hAnsi="Times New Roman" w:eastAsia="SimSun" w:cs="Times New Roman"/>
      <w:sz w:val="20"/>
      <w:szCs w:val="20"/>
    </w:rPr>
  </w:style>
  <w:style w:type="paragraph" w:customStyle="1" w:styleId="22">
    <w:name w:val="WPSOffice手动目录 2"/>
    <w:uiPriority w:val="0"/>
    <w:pPr>
      <w:ind w:leftChars="200"/>
    </w:pPr>
    <w:rPr>
      <w:rFonts w:ascii="Times New Roman" w:hAnsi="Times New Roman" w:eastAsia="SimSun" w:cs="Times New Roman"/>
      <w:sz w:val="20"/>
      <w:szCs w:val="20"/>
    </w:rPr>
  </w:style>
  <w:style w:type="paragraph" w:customStyle="1" w:styleId="23">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0</Words>
  <Characters>0</Characters>
  <Lines>0</Lines>
  <Paragraphs>0</Paragraphs>
  <TotalTime>58</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2025-10-20T20:56:00Z</dcterms:created>
  <dc:creator>Thuận Võ</dc:creator>
  <cp:lastModifiedBy>Thuận Võ</cp:lastModifiedBy>
  <dcterms:modified xsi:type="dcterms:W3CDTF">2025-12-11T17:36:36Z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40E7231DE7BC49371F62EA68BD2C3EF5_41</vt:lpwstr>
  </property>
</Properties>
</file>