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0"/>
      </w:tblGrid>
      <w:tr w:rsidR="002C1D0B" w:rsidRPr="002C1D0B" w14:paraId="5DE4789E" w14:textId="77777777" w:rsidTr="002C1D0B">
        <w:trPr>
          <w:trHeight w:val="5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tcMar>
              <w:top w:w="8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918AC" w14:textId="77777777" w:rsidR="002C1D0B" w:rsidRPr="002C1D0B" w:rsidRDefault="002C1D0B" w:rsidP="002C1D0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C3C3C"/>
                <w:sz w:val="18"/>
                <w:szCs w:val="18"/>
              </w:rPr>
            </w:pPr>
            <w:r w:rsidRPr="002C1D0B">
              <w:rPr>
                <w:rFonts w:ascii="Arial" w:eastAsia="Times New Roman" w:hAnsi="Arial" w:cs="Arial"/>
                <w:b/>
                <w:bCs/>
                <w:color w:val="3C3C3C"/>
                <w:sz w:val="27"/>
                <w:szCs w:val="27"/>
              </w:rPr>
              <w:t>Thông báo mời thầu</w:t>
            </w:r>
          </w:p>
        </w:tc>
      </w:tr>
    </w:tbl>
    <w:p w14:paraId="20F43917" w14:textId="07A8D6E7" w:rsidR="002C1D0B" w:rsidRPr="002C1D0B" w:rsidRDefault="002C1D0B" w:rsidP="002C1D0B">
      <w:pPr>
        <w:rPr>
          <w:rFonts w:ascii="Times New Roman" w:eastAsia="Times New Roman" w:hAnsi="Times New Roman" w:cs="Times New Roman"/>
          <w:sz w:val="24"/>
          <w:szCs w:val="24"/>
        </w:rPr>
      </w:pPr>
      <w:r w:rsidRPr="002C1D0B">
        <w:rPr>
          <w:rFonts w:ascii="Tahoma" w:eastAsia="Times New Roman" w:hAnsi="Tahoma" w:cs="Tahoma"/>
          <w:color w:val="252525"/>
          <w:sz w:val="18"/>
          <w:szCs w:val="18"/>
        </w:rPr>
        <w:br/>
      </w:r>
      <w:r w:rsidRPr="002C1D0B">
        <w:rPr>
          <w:rFonts w:ascii="Tahoma" w:eastAsia="Times New Roman" w:hAnsi="Tahoma" w:cs="Tahoma"/>
          <w:color w:val="252525"/>
          <w:sz w:val="18"/>
          <w:szCs w:val="18"/>
        </w:rPr>
        <w:br/>
      </w:r>
      <w:r w:rsidRPr="002C1D0B">
        <w:rPr>
          <w:rFonts w:ascii="Tahoma" w:eastAsia="Times New Roman" w:hAnsi="Tahoma" w:cs="Tahoma"/>
          <w:color w:val="252525"/>
          <w:sz w:val="18"/>
          <w:szCs w:val="18"/>
        </w:rPr>
        <w:br/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2665"/>
        <w:gridCol w:w="1777"/>
        <w:gridCol w:w="2665"/>
      </w:tblGrid>
      <w:tr w:rsidR="002C1D0B" w:rsidRPr="002C1D0B" w14:paraId="0CF8D10D" w14:textId="77777777" w:rsidTr="002C1D0B">
        <w:trPr>
          <w:trHeight w:val="270"/>
          <w:jc w:val="center"/>
        </w:trPr>
        <w:tc>
          <w:tcPr>
            <w:tcW w:w="0" w:type="auto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543EEC37" w14:textId="77777777" w:rsidR="002C1D0B" w:rsidRPr="002C1D0B" w:rsidRDefault="002C1D0B" w:rsidP="002C1D0B">
            <w:pPr>
              <w:spacing w:line="210" w:lineRule="atLeast"/>
              <w:ind w:firstLine="14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Thông tin chung</w:t>
            </w:r>
          </w:p>
        </w:tc>
      </w:tr>
      <w:tr w:rsidR="002C1D0B" w:rsidRPr="002C1D0B" w14:paraId="6F3D7AD3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407895BF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Số TBMT</w:t>
            </w:r>
          </w:p>
        </w:tc>
        <w:tc>
          <w:tcPr>
            <w:tcW w:w="15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6D1598CD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20200134150-00</w:t>
            </w:r>
          </w:p>
        </w:tc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7093D732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Ngày đăng tải</w:t>
            </w:r>
          </w:p>
        </w:tc>
        <w:tc>
          <w:tcPr>
            <w:tcW w:w="15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72B39A90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06/02/2020 08:12</w:t>
            </w:r>
          </w:p>
        </w:tc>
      </w:tr>
      <w:tr w:rsidR="002C1D0B" w:rsidRPr="002C1D0B" w14:paraId="0E0C6650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249DDBE0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Hình thức thông báo</w:t>
            </w:r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5708F784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Đăng lần đầu</w:t>
            </w:r>
          </w:p>
        </w:tc>
      </w:tr>
      <w:tr w:rsidR="002C1D0B" w:rsidRPr="002C1D0B" w14:paraId="7AA8220E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0CBDB8FF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Loại thông báo</w:t>
            </w:r>
          </w:p>
        </w:tc>
        <w:tc>
          <w:tcPr>
            <w:tcW w:w="15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656ECF5F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Thông báo thực</w:t>
            </w:r>
          </w:p>
        </w:tc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67166D50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Lĩnh vực thông báo</w:t>
            </w:r>
          </w:p>
        </w:tc>
        <w:tc>
          <w:tcPr>
            <w:tcW w:w="15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626C954A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Gói xây lắp</w:t>
            </w:r>
          </w:p>
        </w:tc>
      </w:tr>
      <w:tr w:rsidR="002C1D0B" w:rsidRPr="002C1D0B" w14:paraId="1FC5686B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1F2F5BB0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Bên mời thầu</w:t>
            </w:r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76DD384A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Điện lực Cẩm Mỹ - Công Ty TNHH Một Thành Viên Điện Lực Đồng Nai</w:t>
            </w:r>
          </w:p>
        </w:tc>
      </w:tr>
      <w:tr w:rsidR="002C1D0B" w:rsidRPr="002C1D0B" w14:paraId="01F888EB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73439C52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Chủ đầu tư</w:t>
            </w:r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03D0F2A0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Điện lực Cẩm Mỹ - Công ty TNHH MTV Điện lực Đồng Nai địa chỉ Trung tâm hành chính huyện Cẩm Mỹ, ấp Suối Cả, xã Long Giao, huyện Cẩm Mỹ, tỉnh Đồng Nai; ĐT: 02513.878.429</w:t>
            </w:r>
          </w:p>
        </w:tc>
      </w:tr>
      <w:tr w:rsidR="002C1D0B" w:rsidRPr="002C1D0B" w14:paraId="3BF930DF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36A959F7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Phân loại</w:t>
            </w:r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19ED3439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Dự á</w:t>
            </w:r>
            <w:bookmarkStart w:id="0" w:name="_GoBack"/>
            <w:bookmarkEnd w:id="0"/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 đầu tư</w:t>
            </w:r>
          </w:p>
        </w:tc>
      </w:tr>
      <w:tr w:rsidR="002C1D0B" w:rsidRPr="002C1D0B" w14:paraId="0BEA0644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61D49D65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Tên gói thầu</w:t>
            </w:r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34A72959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Gói thầu số 01: Thi công xây lắp</w:t>
            </w:r>
          </w:p>
        </w:tc>
      </w:tr>
      <w:tr w:rsidR="002C1D0B" w:rsidRPr="002C1D0B" w14:paraId="653BAD1B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2BFF0465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7158582D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Sửa chữa đường dây trung thế huyện Cẩm Mỹ năm 2020</w:t>
            </w:r>
          </w:p>
        </w:tc>
      </w:tr>
      <w:tr w:rsidR="002C1D0B" w:rsidRPr="002C1D0B" w14:paraId="57E3E4B2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3D6CE144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Nguồn vốn</w:t>
            </w:r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150ABC3B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Vốn sửa chữa lớn năm 2020</w:t>
            </w:r>
          </w:p>
        </w:tc>
      </w:tr>
      <w:tr w:rsidR="002C1D0B" w:rsidRPr="002C1D0B" w14:paraId="7A6B1B75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5CC96285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Phương thức</w:t>
            </w:r>
          </w:p>
        </w:tc>
        <w:tc>
          <w:tcPr>
            <w:tcW w:w="4000" w:type="pct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34D56AB3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Một giai đoạn một túi hồ sơ</w:t>
            </w:r>
          </w:p>
        </w:tc>
      </w:tr>
      <w:tr w:rsidR="002C1D0B" w:rsidRPr="002C1D0B" w14:paraId="29AA515E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7A094DD0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Thời gian thực hiện hợp đồng</w:t>
            </w:r>
          </w:p>
        </w:tc>
        <w:tc>
          <w:tcPr>
            <w:tcW w:w="4000" w:type="pct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51FB1D92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</w:t>
            </w:r>
          </w:p>
        </w:tc>
      </w:tr>
      <w:tr w:rsidR="002C1D0B" w:rsidRPr="002C1D0B" w14:paraId="7BA3BB7D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06004923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Nội dung chính gói thầu</w:t>
            </w:r>
          </w:p>
        </w:tc>
        <w:tc>
          <w:tcPr>
            <w:tcW w:w="4000" w:type="pct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540269DA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2C1D0B" w:rsidRPr="002C1D0B" w14:paraId="2F1974E4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535CAECF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Loại hợp đồng</w:t>
            </w:r>
          </w:p>
        </w:tc>
        <w:tc>
          <w:tcPr>
            <w:tcW w:w="4000" w:type="pct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25AB138B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Trọn gói</w:t>
            </w:r>
          </w:p>
        </w:tc>
      </w:tr>
      <w:tr w:rsidR="002C1D0B" w:rsidRPr="002C1D0B" w14:paraId="0F008D23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7EA62DE9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Hình thức đấu thầu</w:t>
            </w:r>
          </w:p>
        </w:tc>
        <w:tc>
          <w:tcPr>
            <w:tcW w:w="15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483C30BD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Đấu thầu rộng rãi</w:t>
            </w:r>
          </w:p>
        </w:tc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4826AE7B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Chọn nhà thầu trong nước</w:t>
            </w:r>
          </w:p>
        </w:tc>
      </w:tr>
    </w:tbl>
    <w:p w14:paraId="23333323" w14:textId="77777777" w:rsidR="002C1D0B" w:rsidRPr="002C1D0B" w:rsidRDefault="002C1D0B" w:rsidP="002C1D0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2667"/>
        <w:gridCol w:w="1777"/>
        <w:gridCol w:w="862"/>
        <w:gridCol w:w="469"/>
        <w:gridCol w:w="469"/>
        <w:gridCol w:w="862"/>
      </w:tblGrid>
      <w:tr w:rsidR="002C1D0B" w:rsidRPr="002C1D0B" w14:paraId="179B7BC2" w14:textId="77777777" w:rsidTr="002C1D0B">
        <w:trPr>
          <w:trHeight w:val="270"/>
          <w:jc w:val="center"/>
        </w:trPr>
        <w:tc>
          <w:tcPr>
            <w:tcW w:w="0" w:type="auto"/>
            <w:gridSpan w:val="7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7E3D7AC3" w14:textId="77777777" w:rsidR="002C1D0B" w:rsidRPr="002C1D0B" w:rsidRDefault="002C1D0B" w:rsidP="002C1D0B">
            <w:pPr>
              <w:spacing w:line="210" w:lineRule="atLeast"/>
              <w:ind w:firstLine="14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Tham dự thầu</w:t>
            </w:r>
          </w:p>
        </w:tc>
      </w:tr>
      <w:tr w:rsidR="002C1D0B" w:rsidRPr="002C1D0B" w14:paraId="3C5F0B58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42E79120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Hình thức nhận HSDT</w:t>
            </w:r>
          </w:p>
        </w:tc>
        <w:tc>
          <w:tcPr>
            <w:tcW w:w="1500" w:type="pct"/>
            <w:gridSpan w:val="6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48B755B0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Đấu thầu qua mạng</w:t>
            </w:r>
          </w:p>
        </w:tc>
      </w:tr>
      <w:tr w:rsidR="002C1D0B" w:rsidRPr="002C1D0B" w14:paraId="110A0C83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2542F09C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Thời gian nhận HSDT từ ngày</w:t>
            </w:r>
          </w:p>
        </w:tc>
        <w:tc>
          <w:tcPr>
            <w:tcW w:w="15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141548A5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06/02/2020 08:12</w:t>
            </w:r>
          </w:p>
        </w:tc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0F90AFB8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Đến ngày</w:t>
            </w:r>
          </w:p>
        </w:tc>
        <w:tc>
          <w:tcPr>
            <w:tcW w:w="1500" w:type="pct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3CB1EE26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18/02/2020 14:00</w:t>
            </w:r>
          </w:p>
        </w:tc>
      </w:tr>
      <w:tr w:rsidR="002C1D0B" w:rsidRPr="002C1D0B" w14:paraId="465C931E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498EB5DC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Mua HSMT</w:t>
            </w:r>
          </w:p>
        </w:tc>
        <w:tc>
          <w:tcPr>
            <w:tcW w:w="1500" w:type="pct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02E3A293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Miễn phí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E09939" w14:textId="77777777" w:rsidR="002C1D0B" w:rsidRPr="002C1D0B" w:rsidRDefault="002C1D0B" w:rsidP="002C1D0B">
            <w:pPr>
              <w:spacing w:line="28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6305E9" w14:textId="77777777" w:rsidR="002C1D0B" w:rsidRPr="002C1D0B" w:rsidRDefault="002C1D0B" w:rsidP="002C1D0B">
            <w:pPr>
              <w:spacing w:line="28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6A346" w14:textId="77777777" w:rsidR="002C1D0B" w:rsidRPr="002C1D0B" w:rsidRDefault="002C1D0B" w:rsidP="002C1D0B">
            <w:pPr>
              <w:spacing w:line="28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126FED" w14:textId="77777777" w:rsidR="002C1D0B" w:rsidRPr="002C1D0B" w:rsidRDefault="002C1D0B" w:rsidP="002C1D0B">
            <w:pPr>
              <w:spacing w:line="2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2C1D0B" w:rsidRPr="002C1D0B" w14:paraId="460A9AD5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6884C353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Địa điểm nhận HSDT</w:t>
            </w:r>
          </w:p>
        </w:tc>
        <w:tc>
          <w:tcPr>
            <w:tcW w:w="0" w:type="auto"/>
            <w:gridSpan w:val="6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4846251D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web site: http://muasamcong.mpi.gov.vn</w:t>
            </w:r>
          </w:p>
        </w:tc>
      </w:tr>
    </w:tbl>
    <w:p w14:paraId="1FE2BA4B" w14:textId="77777777" w:rsidR="002C1D0B" w:rsidRPr="002C1D0B" w:rsidRDefault="002C1D0B" w:rsidP="002C1D0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7106"/>
      </w:tblGrid>
      <w:tr w:rsidR="002C1D0B" w:rsidRPr="002C1D0B" w14:paraId="3429B55C" w14:textId="77777777" w:rsidTr="002C1D0B">
        <w:trPr>
          <w:trHeight w:val="270"/>
          <w:jc w:val="center"/>
        </w:trPr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58118BB6" w14:textId="77777777" w:rsidR="002C1D0B" w:rsidRPr="002C1D0B" w:rsidRDefault="002C1D0B" w:rsidP="002C1D0B">
            <w:pPr>
              <w:spacing w:line="210" w:lineRule="atLeast"/>
              <w:ind w:firstLine="14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Mở thầu</w:t>
            </w:r>
          </w:p>
        </w:tc>
      </w:tr>
      <w:tr w:rsidR="002C1D0B" w:rsidRPr="002C1D0B" w14:paraId="393D6B03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3F1F6802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Thời điểm mở thầu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32E5E98C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18/02/2020 14:00</w:t>
            </w:r>
          </w:p>
        </w:tc>
      </w:tr>
      <w:tr w:rsidR="002C1D0B" w:rsidRPr="002C1D0B" w14:paraId="27900C5B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043F330D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Địa điểm mở thầu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07962EDA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website: http://muasamcong.mpi.gov.vn</w:t>
            </w:r>
          </w:p>
        </w:tc>
      </w:tr>
      <w:tr w:rsidR="002C1D0B" w:rsidRPr="002C1D0B" w14:paraId="57D13C74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5C36CA83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Giá gói thầu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3D03DA0F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441,575,648 VND</w:t>
            </w:r>
          </w:p>
        </w:tc>
      </w:tr>
      <w:tr w:rsidR="002C1D0B" w:rsidRPr="002C1D0B" w14:paraId="090D7BE7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1109012A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Số tiền bằng chữ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217E65A0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Bốn trăm bốn mươi mốt triệu năm trăm bảy mươi năm nghìn sáu trăm bốn mươi tám đồng chẵn</w:t>
            </w:r>
          </w:p>
        </w:tc>
      </w:tr>
    </w:tbl>
    <w:p w14:paraId="6556F90C" w14:textId="77777777" w:rsidR="002C1D0B" w:rsidRPr="002C1D0B" w:rsidRDefault="002C1D0B" w:rsidP="002C1D0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7106"/>
      </w:tblGrid>
      <w:tr w:rsidR="002C1D0B" w:rsidRPr="002C1D0B" w14:paraId="2FD4E3E4" w14:textId="77777777" w:rsidTr="002C1D0B">
        <w:trPr>
          <w:trHeight w:val="270"/>
          <w:jc w:val="center"/>
        </w:trPr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549D4109" w14:textId="77777777" w:rsidR="002C1D0B" w:rsidRPr="002C1D0B" w:rsidRDefault="002C1D0B" w:rsidP="002C1D0B">
            <w:pPr>
              <w:spacing w:line="210" w:lineRule="atLeast"/>
              <w:ind w:firstLine="14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Bảo đảm dự thầu</w:t>
            </w:r>
          </w:p>
        </w:tc>
      </w:tr>
      <w:tr w:rsidR="002C1D0B" w:rsidRPr="002C1D0B" w14:paraId="45B1E1AD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153771B4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Hình thức đảm bảo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0B11D1FF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Thư bảo lãnh</w:t>
            </w:r>
          </w:p>
        </w:tc>
      </w:tr>
      <w:tr w:rsidR="002C1D0B" w:rsidRPr="002C1D0B" w14:paraId="1CA443C2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542B92F9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Số tiền đảm bảo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26B22E3B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6.000.000 VND</w:t>
            </w:r>
          </w:p>
        </w:tc>
      </w:tr>
      <w:tr w:rsidR="002C1D0B" w:rsidRPr="002C1D0B" w14:paraId="21776FDC" w14:textId="77777777" w:rsidTr="002C1D0B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64C83766" w14:textId="77777777" w:rsidR="002C1D0B" w:rsidRPr="002C1D0B" w:rsidRDefault="002C1D0B" w:rsidP="002C1D0B">
            <w:pPr>
              <w:spacing w:line="21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Số tiền bằng chữ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700240A8" w14:textId="77777777" w:rsidR="002C1D0B" w:rsidRPr="002C1D0B" w:rsidRDefault="002C1D0B" w:rsidP="002C1D0B">
            <w:pPr>
              <w:spacing w:line="280" w:lineRule="atLeast"/>
              <w:ind w:firstLine="140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D0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Sáu triệu đồng chẵn</w:t>
            </w:r>
          </w:p>
        </w:tc>
      </w:tr>
    </w:tbl>
    <w:p w14:paraId="07F299B4" w14:textId="77777777" w:rsidR="00BC6F70" w:rsidRDefault="00BC6F70" w:rsidP="002C1D0B"/>
    <w:sectPr w:rsidR="00BC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7F"/>
    <w:rsid w:val="0008325E"/>
    <w:rsid w:val="001A3A6C"/>
    <w:rsid w:val="002C1D0B"/>
    <w:rsid w:val="003F5B76"/>
    <w:rsid w:val="00730BCF"/>
    <w:rsid w:val="00995BF2"/>
    <w:rsid w:val="00AF17BC"/>
    <w:rsid w:val="00BC6F70"/>
    <w:rsid w:val="00D24D8B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0417"/>
  <w15:chartTrackingRefBased/>
  <w15:docId w15:val="{40994E5B-EF05-451C-A5B3-AEA423C7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4D8B"/>
    <w:pPr>
      <w:spacing w:after="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D8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D24D8B"/>
    <w:pPr>
      <w:keepNext/>
      <w:widowControl w:val="0"/>
      <w:adjustRightInd w:val="0"/>
      <w:spacing w:line="360" w:lineRule="atLeast"/>
      <w:ind w:firstLine="720"/>
      <w:jc w:val="both"/>
      <w:textAlignment w:val="baseline"/>
      <w:outlineLvl w:val="4"/>
    </w:pPr>
    <w:rPr>
      <w:rFonts w:ascii=".VnTime" w:eastAsia="Times New Roman" w:hAnsi=".VnTime" w:cs="Times New Roman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D8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D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11">
    <w:name w:val="Style 11"/>
    <w:basedOn w:val="Normal"/>
    <w:rsid w:val="00995BF2"/>
    <w:pPr>
      <w:widowControl w:val="0"/>
      <w:autoSpaceDE w:val="0"/>
      <w:autoSpaceDN w:val="0"/>
      <w:spacing w:line="384" w:lineRule="atLeast"/>
    </w:pPr>
    <w:rPr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D8B"/>
    <w:pPr>
      <w:spacing w:after="100"/>
    </w:pPr>
  </w:style>
  <w:style w:type="paragraph" w:styleId="ListParagraph">
    <w:name w:val="List Paragraph"/>
    <w:basedOn w:val="Normal"/>
    <w:uiPriority w:val="34"/>
    <w:qFormat/>
    <w:rsid w:val="00D24D8B"/>
    <w:pPr>
      <w:ind w:left="720"/>
      <w:contextualSpacing/>
    </w:pPr>
  </w:style>
  <w:style w:type="paragraph" w:customStyle="1" w:styleId="CENTER">
    <w:name w:val="CENTER"/>
    <w:basedOn w:val="Normal"/>
    <w:link w:val="CENTERChar"/>
    <w:rsid w:val="00D24D8B"/>
    <w:pPr>
      <w:widowControl w:val="0"/>
      <w:adjustRightInd w:val="0"/>
      <w:spacing w:before="200" w:after="200"/>
      <w:jc w:val="center"/>
      <w:textAlignment w:val="baseline"/>
      <w:outlineLvl w:val="6"/>
    </w:pPr>
    <w:rPr>
      <w:rFonts w:ascii="VNI-Centur" w:eastAsia="Times New Roman" w:hAnsi="VNI-Centur" w:cs="Times New Roman"/>
      <w:b/>
      <w:sz w:val="22"/>
      <w:szCs w:val="21"/>
    </w:rPr>
  </w:style>
  <w:style w:type="character" w:customStyle="1" w:styleId="CENTERChar">
    <w:name w:val="CENTER Char"/>
    <w:link w:val="CENTER"/>
    <w:rsid w:val="00D24D8B"/>
    <w:rPr>
      <w:rFonts w:ascii="VNI-Centur" w:eastAsia="Times New Roman" w:hAnsi="VNI-Centur" w:cs="Times New Roman"/>
      <w:b/>
      <w:szCs w:val="21"/>
    </w:rPr>
  </w:style>
  <w:style w:type="paragraph" w:customStyle="1" w:styleId="DIEU">
    <w:name w:val="DIEU"/>
    <w:basedOn w:val="BodyText"/>
    <w:link w:val="DIEUChar5"/>
    <w:rsid w:val="00D24D8B"/>
    <w:pPr>
      <w:widowControl w:val="0"/>
      <w:adjustRightInd w:val="0"/>
      <w:spacing w:after="80" w:line="280" w:lineRule="atLeast"/>
      <w:ind w:firstLine="454"/>
      <w:jc w:val="both"/>
      <w:textAlignment w:val="baseline"/>
    </w:pPr>
    <w:rPr>
      <w:rFonts w:ascii="VNI-Centur" w:eastAsia="MS Mincho" w:hAnsi="VNI-Centur" w:cs="Courier New"/>
      <w:b/>
      <w:sz w:val="22"/>
      <w:szCs w:val="21"/>
    </w:rPr>
  </w:style>
  <w:style w:type="character" w:customStyle="1" w:styleId="DIEUChar5">
    <w:name w:val="DIEU Char5"/>
    <w:link w:val="DIEU"/>
    <w:rsid w:val="00D24D8B"/>
    <w:rPr>
      <w:rFonts w:ascii="VNI-Centur" w:eastAsia="MS Mincho" w:hAnsi="VNI-Centur" w:cs="Courier New"/>
      <w:b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D24D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4D8B"/>
    <w:rPr>
      <w:rFonts w:ascii="Verdana" w:hAnsi="Verdana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24D8B"/>
    <w:rPr>
      <w:rFonts w:ascii=".VnTime" w:eastAsia="Times New Roman" w:hAnsi=".VnTime" w:cs="Times New Roman"/>
      <w:sz w:val="52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D8B"/>
    <w:rPr>
      <w:rFonts w:eastAsia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D8B"/>
    <w:rPr>
      <w:rFonts w:ascii="Verdana" w:eastAsia="Times New Roman" w:hAnsi="Verdana" w:cs="Times New Roman"/>
      <w:sz w:val="20"/>
      <w:szCs w:val="20"/>
    </w:rPr>
  </w:style>
  <w:style w:type="character" w:styleId="FootnoteReference">
    <w:name w:val="footnote reference"/>
    <w:rsid w:val="00D24D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24D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D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D8B"/>
    <w:rPr>
      <w:rFonts w:ascii="Verdana" w:eastAsia="Times New Roman" w:hAnsi="Verdan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D8B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D8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1D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</cp:revision>
  <dcterms:created xsi:type="dcterms:W3CDTF">2020-02-11T05:55:00Z</dcterms:created>
  <dcterms:modified xsi:type="dcterms:W3CDTF">2020-02-11T05:56:00Z</dcterms:modified>
</cp:coreProperties>
</file>