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6210"/>
      </w:tblGrid>
      <w:tr w:rsidR="0001069D" w14:paraId="527DC62B" w14:textId="77777777" w:rsidTr="00911667">
        <w:tc>
          <w:tcPr>
            <w:tcW w:w="3325" w:type="dxa"/>
          </w:tcPr>
          <w:p w14:paraId="48178701" w14:textId="2470231E" w:rsidR="0001069D" w:rsidRDefault="0001069D" w:rsidP="00F4399A">
            <w:pPr>
              <w:pStyle w:val="Bodytext30"/>
              <w:shd w:val="clear" w:color="auto" w:fill="auto"/>
              <w:tabs>
                <w:tab w:val="left" w:pos="5330"/>
              </w:tabs>
              <w:spacing w:before="120" w:after="0" w:line="240" w:lineRule="auto"/>
              <w:jc w:val="center"/>
              <w:rPr>
                <w:color w:val="000000"/>
                <w:lang w:eastAsia="vi-VN" w:bidi="vi-VN"/>
              </w:rPr>
            </w:pPr>
            <w:r>
              <w:rPr>
                <w:color w:val="000000"/>
                <w:lang w:eastAsia="vi-VN" w:bidi="vi-VN"/>
              </w:rPr>
              <w:t>CÔNG TY C</w:t>
            </w:r>
            <w:r w:rsidR="00F4399A">
              <w:rPr>
                <w:color w:val="000000"/>
                <w:lang w:eastAsia="vi-VN" w:bidi="vi-VN"/>
              </w:rPr>
              <w:t>Ổ</w:t>
            </w:r>
            <w:r>
              <w:rPr>
                <w:color w:val="000000"/>
                <w:lang w:eastAsia="vi-VN" w:bidi="vi-VN"/>
              </w:rPr>
              <w:t xml:space="preserve"> PHÂN</w:t>
            </w:r>
          </w:p>
          <w:p w14:paraId="7FA52CC0" w14:textId="77777777" w:rsidR="0001069D" w:rsidRDefault="0001069D" w:rsidP="00F4399A">
            <w:pPr>
              <w:pStyle w:val="Bodytext30"/>
              <w:shd w:val="clear" w:color="auto" w:fill="auto"/>
              <w:tabs>
                <w:tab w:val="left" w:pos="5330"/>
              </w:tabs>
              <w:spacing w:after="0" w:line="240" w:lineRule="auto"/>
              <w:jc w:val="center"/>
              <w:rPr>
                <w:color w:val="000000"/>
                <w:lang w:val="vi-VN" w:eastAsia="vi-VN" w:bidi="vi-VN"/>
              </w:rPr>
            </w:pPr>
            <w:r>
              <w:rPr>
                <w:color w:val="000000"/>
                <w:lang w:val="vi-VN" w:eastAsia="vi-VN" w:bidi="vi-VN"/>
              </w:rPr>
              <w:t>BÊ TÔNG LY TÂM THỦ ĐỨC</w:t>
            </w:r>
          </w:p>
          <w:p w14:paraId="3145F705" w14:textId="77777777" w:rsidR="00F4399A" w:rsidRDefault="00F4399A" w:rsidP="00F4399A">
            <w:pPr>
              <w:pStyle w:val="Bodytext30"/>
              <w:shd w:val="clear" w:color="auto" w:fill="auto"/>
              <w:tabs>
                <w:tab w:val="left" w:pos="5330"/>
              </w:tabs>
              <w:spacing w:after="0" w:line="240" w:lineRule="auto"/>
              <w:jc w:val="center"/>
            </w:pPr>
            <w:r>
              <w:rPr>
                <w:color w:val="000000"/>
                <w:lang w:eastAsia="vi-VN" w:bidi="vi-VN"/>
              </w:rPr>
              <w:t>_</w:t>
            </w:r>
            <w:r>
              <w:t>________________</w:t>
            </w:r>
          </w:p>
          <w:p w14:paraId="50DC19EE" w14:textId="2BD2E4EC" w:rsidR="00F4399A" w:rsidRPr="00F4399A" w:rsidRDefault="00F4399A" w:rsidP="00F4399A">
            <w:pPr>
              <w:pStyle w:val="Bodytext30"/>
              <w:shd w:val="clear" w:color="auto" w:fill="auto"/>
              <w:tabs>
                <w:tab w:val="left" w:pos="5330"/>
              </w:tabs>
              <w:spacing w:after="0" w:line="240" w:lineRule="auto"/>
              <w:jc w:val="center"/>
              <w:rPr>
                <w:b w:val="0"/>
                <w:bCs w:val="0"/>
                <w:i/>
                <w:iCs/>
                <w:color w:val="000000"/>
                <w:lang w:eastAsia="vi-VN" w:bidi="vi-VN"/>
              </w:rPr>
            </w:pPr>
            <w:r w:rsidRPr="00F4399A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 xml:space="preserve">Số: </w:t>
            </w:r>
            <w:r w:rsidR="00752605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 xml:space="preserve">     </w:t>
            </w:r>
            <w:r w:rsidR="001F1C95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>136</w:t>
            </w:r>
            <w:r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>/</w:t>
            </w:r>
            <w:r w:rsidRPr="00F4399A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>NTXX-KHKD/TDC</w:t>
            </w:r>
          </w:p>
        </w:tc>
        <w:tc>
          <w:tcPr>
            <w:tcW w:w="6210" w:type="dxa"/>
          </w:tcPr>
          <w:p w14:paraId="60F7E354" w14:textId="77777777" w:rsidR="0001069D" w:rsidRPr="00F4399A" w:rsidRDefault="0001069D" w:rsidP="00F4399A">
            <w:pPr>
              <w:pStyle w:val="Bodytext30"/>
              <w:shd w:val="clear" w:color="auto" w:fill="auto"/>
              <w:tabs>
                <w:tab w:val="left" w:pos="5330"/>
              </w:tabs>
              <w:spacing w:before="120" w:after="0" w:line="240" w:lineRule="auto"/>
              <w:jc w:val="center"/>
              <w:rPr>
                <w:color w:val="000000"/>
                <w:lang w:eastAsia="vi-VN" w:bidi="vi-VN"/>
              </w:rPr>
            </w:pPr>
            <w:r w:rsidRPr="00F4399A">
              <w:rPr>
                <w:color w:val="000000"/>
                <w:lang w:eastAsia="vi-VN" w:bidi="vi-VN"/>
              </w:rPr>
              <w:t>CỘNG HÒA XÃ HỘI CHỦ NGHĨA VIỆT NAM</w:t>
            </w:r>
          </w:p>
          <w:p w14:paraId="7913C48C" w14:textId="77777777" w:rsidR="0001069D" w:rsidRPr="00F4399A" w:rsidRDefault="0001069D" w:rsidP="00F4399A">
            <w:pPr>
              <w:pStyle w:val="Bodytext30"/>
              <w:shd w:val="clear" w:color="auto" w:fill="auto"/>
              <w:tabs>
                <w:tab w:val="left" w:pos="5330"/>
              </w:tabs>
              <w:spacing w:after="0" w:line="240" w:lineRule="auto"/>
              <w:jc w:val="center"/>
              <w:rPr>
                <w:i/>
                <w:iCs/>
              </w:rPr>
            </w:pPr>
            <w:r w:rsidRPr="00F4399A">
              <w:rPr>
                <w:i/>
                <w:iCs/>
              </w:rPr>
              <w:t>Độc lập</w:t>
            </w:r>
            <w:r w:rsidRPr="00F4399A">
              <w:rPr>
                <w:color w:val="000000"/>
                <w:lang w:eastAsia="vi-VN" w:bidi="vi-VN"/>
              </w:rPr>
              <w:t xml:space="preserve"> - </w:t>
            </w:r>
            <w:r w:rsidRPr="00F4399A">
              <w:rPr>
                <w:i/>
                <w:iCs/>
              </w:rPr>
              <w:t>Tự do - Hạnh phúc</w:t>
            </w:r>
          </w:p>
          <w:p w14:paraId="07301390" w14:textId="77777777" w:rsidR="00F4399A" w:rsidRDefault="00F4399A" w:rsidP="0001069D">
            <w:pPr>
              <w:pStyle w:val="Bodytext30"/>
              <w:shd w:val="clear" w:color="auto" w:fill="auto"/>
              <w:tabs>
                <w:tab w:val="left" w:pos="5330"/>
              </w:tabs>
              <w:spacing w:after="130" w:line="220" w:lineRule="exact"/>
              <w:jc w:val="center"/>
            </w:pPr>
            <w:r>
              <w:rPr>
                <w:color w:val="000000"/>
                <w:lang w:eastAsia="vi-VN" w:bidi="vi-VN"/>
              </w:rPr>
              <w:t>_</w:t>
            </w:r>
            <w:r>
              <w:t>________________</w:t>
            </w:r>
          </w:p>
          <w:p w14:paraId="26DB9F5F" w14:textId="3C520F52" w:rsidR="00F4399A" w:rsidRPr="00F4399A" w:rsidRDefault="00F4399A" w:rsidP="00F4399A">
            <w:pPr>
              <w:pStyle w:val="Bodytext30"/>
              <w:shd w:val="clear" w:color="auto" w:fill="auto"/>
              <w:tabs>
                <w:tab w:val="left" w:pos="5330"/>
              </w:tabs>
              <w:spacing w:after="130" w:line="220" w:lineRule="exact"/>
              <w:jc w:val="right"/>
              <w:rPr>
                <w:b w:val="0"/>
                <w:bCs w:val="0"/>
                <w:i/>
                <w:iCs/>
                <w:color w:val="000000"/>
                <w:lang w:eastAsia="vi-VN" w:bidi="vi-VN"/>
              </w:rPr>
            </w:pPr>
            <w:r w:rsidRPr="00F4399A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>Tp. Hồ Chí Minh</w:t>
            </w:r>
            <w:r w:rsidR="001F1C95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>,</w:t>
            </w:r>
            <w:r w:rsidRPr="00F4399A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 xml:space="preserve"> ngày </w:t>
            </w:r>
            <w:r w:rsidR="00CD25AD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>03</w:t>
            </w:r>
            <w:bookmarkStart w:id="0" w:name="_GoBack"/>
            <w:bookmarkEnd w:id="0"/>
            <w:r w:rsidRPr="00F4399A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 xml:space="preserve"> tháng </w:t>
            </w:r>
            <w:r w:rsidR="001F1C95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>02</w:t>
            </w:r>
            <w:r w:rsidRPr="00F4399A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 xml:space="preserve"> năm </w:t>
            </w:r>
            <w:r w:rsidR="001F1C95">
              <w:rPr>
                <w:b w:val="0"/>
                <w:bCs w:val="0"/>
                <w:i/>
                <w:iCs/>
                <w:color w:val="000000"/>
                <w:lang w:eastAsia="vi-VN" w:bidi="vi-VN"/>
              </w:rPr>
              <w:t>2020</w:t>
            </w:r>
          </w:p>
        </w:tc>
      </w:tr>
    </w:tbl>
    <w:p w14:paraId="5368DC10" w14:textId="77777777" w:rsidR="00F4399A" w:rsidRPr="00F4399A" w:rsidRDefault="00F4399A" w:rsidP="00F4399A">
      <w:bookmarkStart w:id="1" w:name="bookmark0"/>
    </w:p>
    <w:p w14:paraId="7FD83BAE" w14:textId="3EFC2DD0" w:rsidR="0001069D" w:rsidRDefault="0001069D" w:rsidP="00F4399A">
      <w:pPr>
        <w:pStyle w:val="Heading11"/>
        <w:shd w:val="clear" w:color="auto" w:fill="auto"/>
        <w:spacing w:before="120" w:after="120" w:line="320" w:lineRule="exact"/>
        <w:ind w:left="2117"/>
        <w:rPr>
          <w:color w:val="000000"/>
          <w:lang w:val="vi-VN" w:eastAsia="vi-VN" w:bidi="vi-VN"/>
        </w:rPr>
      </w:pPr>
      <w:r>
        <w:rPr>
          <w:color w:val="000000"/>
          <w:lang w:val="vi-VN" w:eastAsia="vi-VN" w:bidi="vi-VN"/>
        </w:rPr>
        <w:t>BIÊN B</w:t>
      </w:r>
      <w:r w:rsidR="00F4399A">
        <w:rPr>
          <w:color w:val="000000"/>
          <w:lang w:eastAsia="vi-VN" w:bidi="vi-VN"/>
        </w:rPr>
        <w:t>Ả</w:t>
      </w:r>
      <w:r>
        <w:rPr>
          <w:color w:val="000000"/>
          <w:lang w:val="vi-VN" w:eastAsia="vi-VN" w:bidi="vi-VN"/>
        </w:rPr>
        <w:t xml:space="preserve">N NGHIỆM THU </w:t>
      </w:r>
      <w:r w:rsidR="00F4399A">
        <w:rPr>
          <w:color w:val="000000"/>
          <w:lang w:eastAsia="vi-VN" w:bidi="vi-VN"/>
        </w:rPr>
        <w:t xml:space="preserve"> - </w:t>
      </w:r>
      <w:r>
        <w:rPr>
          <w:color w:val="000000"/>
          <w:lang w:val="vi-VN" w:eastAsia="vi-VN" w:bidi="vi-VN"/>
        </w:rPr>
        <w:t>XUẤT XƯỞNG</w:t>
      </w:r>
      <w:bookmarkEnd w:id="1"/>
    </w:p>
    <w:p w14:paraId="3F76EF95" w14:textId="77777777" w:rsidR="00F4399A" w:rsidRDefault="00F4399A" w:rsidP="00F4399A">
      <w:pPr>
        <w:pStyle w:val="Heading11"/>
        <w:shd w:val="clear" w:color="auto" w:fill="auto"/>
        <w:spacing w:before="120" w:after="120" w:line="320" w:lineRule="exact"/>
        <w:ind w:left="2117"/>
        <w:rPr>
          <w:color w:val="000000"/>
          <w:lang w:val="vi-VN" w:eastAsia="vi-VN" w:bidi="vi-VN"/>
        </w:rPr>
      </w:pPr>
    </w:p>
    <w:p w14:paraId="7A6424EF" w14:textId="6AAE0377" w:rsidR="00F4399A" w:rsidRPr="00F4399A" w:rsidRDefault="00F4399A" w:rsidP="00F4399A">
      <w:pPr>
        <w:pStyle w:val="Heading11"/>
        <w:shd w:val="clear" w:color="auto" w:fill="auto"/>
        <w:spacing w:before="0" w:after="179" w:line="320" w:lineRule="exact"/>
        <w:rPr>
          <w:b w:val="0"/>
          <w:bCs w:val="0"/>
          <w:i/>
          <w:iCs/>
          <w:color w:val="000000"/>
          <w:sz w:val="28"/>
          <w:szCs w:val="28"/>
          <w:lang w:eastAsia="vi-VN" w:bidi="vi-VN"/>
        </w:rPr>
      </w:pPr>
      <w:r w:rsidRPr="00F4399A">
        <w:rPr>
          <w:b w:val="0"/>
          <w:bCs w:val="0"/>
          <w:i/>
          <w:iCs/>
          <w:color w:val="000000"/>
          <w:sz w:val="28"/>
          <w:szCs w:val="28"/>
          <w:lang w:val="vi-VN" w:eastAsia="vi-VN" w:bidi="vi-VN"/>
        </w:rPr>
        <w:tab/>
      </w:r>
      <w:r w:rsidRPr="00F4399A">
        <w:rPr>
          <w:b w:val="0"/>
          <w:bCs w:val="0"/>
          <w:i/>
          <w:iCs/>
          <w:color w:val="000000"/>
          <w:sz w:val="28"/>
          <w:szCs w:val="28"/>
          <w:lang w:eastAsia="vi-VN" w:bidi="vi-VN"/>
        </w:rPr>
        <w:t>Khách hàng: Công ty TNHH Thu Lộc</w:t>
      </w:r>
      <w:r w:rsidR="00110C28">
        <w:rPr>
          <w:b w:val="0"/>
          <w:bCs w:val="0"/>
          <w:i/>
          <w:iCs/>
          <w:color w:val="000000"/>
          <w:sz w:val="28"/>
          <w:szCs w:val="28"/>
          <w:lang w:eastAsia="vi-VN" w:bidi="vi-VN"/>
        </w:rPr>
        <w:t>.</w:t>
      </w:r>
    </w:p>
    <w:p w14:paraId="5213EFD9" w14:textId="61F0B71F" w:rsidR="00F4399A" w:rsidRPr="00F4399A" w:rsidRDefault="00F4399A" w:rsidP="00F4399A">
      <w:pPr>
        <w:pStyle w:val="Heading11"/>
        <w:shd w:val="clear" w:color="auto" w:fill="auto"/>
        <w:spacing w:before="0" w:after="179" w:line="320" w:lineRule="exact"/>
        <w:rPr>
          <w:b w:val="0"/>
          <w:bCs w:val="0"/>
          <w:i/>
          <w:iCs/>
          <w:sz w:val="28"/>
          <w:szCs w:val="28"/>
        </w:rPr>
      </w:pPr>
      <w:r w:rsidRPr="00F4399A">
        <w:rPr>
          <w:b w:val="0"/>
          <w:bCs w:val="0"/>
          <w:i/>
          <w:iCs/>
          <w:color w:val="000000"/>
          <w:sz w:val="28"/>
          <w:szCs w:val="28"/>
          <w:lang w:eastAsia="vi-VN" w:bidi="vi-VN"/>
        </w:rPr>
        <w:tab/>
        <w:t>Địa chỉ: Thị trấn Gia ray – Huyện Xuân Lộc – Tỉnh Đồng Nai</w:t>
      </w:r>
      <w:r w:rsidR="00110C28">
        <w:rPr>
          <w:b w:val="0"/>
          <w:bCs w:val="0"/>
          <w:i/>
          <w:iCs/>
          <w:color w:val="000000"/>
          <w:sz w:val="28"/>
          <w:szCs w:val="28"/>
          <w:lang w:eastAsia="vi-VN" w:bidi="vi-VN"/>
        </w:rPr>
        <w:t>.</w:t>
      </w:r>
    </w:p>
    <w:p w14:paraId="29661AFF" w14:textId="30C7D8F4" w:rsidR="0001069D" w:rsidRDefault="00110C28" w:rsidP="00110C28">
      <w:pPr>
        <w:widowControl w:val="0"/>
        <w:tabs>
          <w:tab w:val="left" w:pos="431"/>
        </w:tabs>
        <w:spacing w:after="72" w:line="240" w:lineRule="exact"/>
        <w:ind w:left="140"/>
        <w:jc w:val="both"/>
      </w:pPr>
      <w:r>
        <w:rPr>
          <w:color w:val="000000"/>
          <w:sz w:val="24"/>
          <w:szCs w:val="24"/>
          <w:lang w:eastAsia="vi-VN" w:bidi="vi-VN"/>
        </w:rPr>
        <w:t xml:space="preserve">- </w:t>
      </w:r>
      <w:r w:rsidR="0001069D">
        <w:rPr>
          <w:color w:val="000000"/>
          <w:sz w:val="24"/>
          <w:szCs w:val="24"/>
          <w:lang w:val="vi-VN" w:eastAsia="vi-VN" w:bidi="vi-VN"/>
        </w:rPr>
        <w:t xml:space="preserve">Căn cứ nhu cầu của Công ty TNHH </w:t>
      </w:r>
      <w:r w:rsidR="00F4399A">
        <w:rPr>
          <w:color w:val="000000"/>
          <w:sz w:val="24"/>
          <w:szCs w:val="24"/>
          <w:lang w:eastAsia="vi-VN" w:bidi="vi-VN"/>
        </w:rPr>
        <w:t>Thu Lộc</w:t>
      </w:r>
      <w:r>
        <w:rPr>
          <w:color w:val="000000"/>
          <w:sz w:val="24"/>
          <w:szCs w:val="24"/>
          <w:lang w:eastAsia="vi-VN" w:bidi="vi-VN"/>
        </w:rPr>
        <w:t>.</w:t>
      </w:r>
    </w:p>
    <w:p w14:paraId="4D267E47" w14:textId="1CE7155B" w:rsidR="0001069D" w:rsidRDefault="0001069D" w:rsidP="00110C28">
      <w:pPr>
        <w:widowControl w:val="0"/>
        <w:numPr>
          <w:ilvl w:val="0"/>
          <w:numId w:val="1"/>
        </w:numPr>
        <w:tabs>
          <w:tab w:val="left" w:pos="431"/>
        </w:tabs>
        <w:spacing w:line="456" w:lineRule="exact"/>
        <w:ind w:left="320" w:hanging="180"/>
        <w:jc w:val="both"/>
      </w:pPr>
      <w:r>
        <w:rPr>
          <w:color w:val="000000"/>
          <w:sz w:val="24"/>
          <w:szCs w:val="24"/>
          <w:lang w:val="vi-VN" w:eastAsia="vi-VN" w:bidi="vi-VN"/>
        </w:rPr>
        <w:t>Căn cứ quyết định số 550/QĐ - TDC ngày 06 tháng 08 năm 2011 của cty CPBTLT Th</w:t>
      </w:r>
      <w:r w:rsidR="00F4399A">
        <w:rPr>
          <w:color w:val="000000"/>
          <w:sz w:val="24"/>
          <w:szCs w:val="24"/>
          <w:lang w:eastAsia="vi-VN" w:bidi="vi-VN"/>
        </w:rPr>
        <w:t>ủ</w:t>
      </w:r>
      <w:r>
        <w:rPr>
          <w:color w:val="000000"/>
          <w:sz w:val="24"/>
          <w:szCs w:val="24"/>
          <w:lang w:val="vi-VN" w:eastAsia="vi-VN" w:bidi="vi-VN"/>
        </w:rPr>
        <w:t xml:space="preserve"> Đức về việc thành lập Hội dồng nghiệm thu sản phẩm của Công ty.</w:t>
      </w:r>
    </w:p>
    <w:p w14:paraId="58C75B3C" w14:textId="5272784F" w:rsidR="0001069D" w:rsidRDefault="0001069D" w:rsidP="00110C28">
      <w:pPr>
        <w:widowControl w:val="0"/>
        <w:numPr>
          <w:ilvl w:val="0"/>
          <w:numId w:val="1"/>
        </w:numPr>
        <w:tabs>
          <w:tab w:val="left" w:pos="431"/>
        </w:tabs>
        <w:spacing w:line="466" w:lineRule="exact"/>
        <w:ind w:left="320" w:hanging="180"/>
        <w:jc w:val="both"/>
      </w:pPr>
      <w:r>
        <w:rPr>
          <w:color w:val="000000"/>
          <w:sz w:val="24"/>
          <w:szCs w:val="24"/>
          <w:lang w:val="vi-VN" w:eastAsia="vi-VN" w:bidi="vi-VN"/>
        </w:rPr>
        <w:t xml:space="preserve">Căn cứ các biên bản nghiệm thu kỹ thuật các loại sản phẩm bê tông, Hội </w:t>
      </w:r>
      <w:r w:rsidR="00F4399A">
        <w:rPr>
          <w:color w:val="000000"/>
          <w:sz w:val="24"/>
          <w:szCs w:val="24"/>
          <w:lang w:eastAsia="vi-VN" w:bidi="vi-VN"/>
        </w:rPr>
        <w:t>đ</w:t>
      </w:r>
      <w:r>
        <w:rPr>
          <w:color w:val="000000"/>
          <w:sz w:val="24"/>
          <w:szCs w:val="24"/>
          <w:lang w:val="vi-VN" w:eastAsia="vi-VN" w:bidi="vi-VN"/>
        </w:rPr>
        <w:t>ồng nghiệm thu kỹ thuật - Công Ty CP B</w:t>
      </w:r>
      <w:r w:rsidR="00F4399A">
        <w:rPr>
          <w:color w:val="000000"/>
          <w:sz w:val="24"/>
          <w:szCs w:val="24"/>
          <w:lang w:eastAsia="vi-VN" w:bidi="vi-VN"/>
        </w:rPr>
        <w:t>T</w:t>
      </w:r>
      <w:r>
        <w:rPr>
          <w:color w:val="000000"/>
          <w:sz w:val="24"/>
          <w:szCs w:val="24"/>
          <w:lang w:val="vi-VN" w:eastAsia="vi-VN" w:bidi="vi-VN"/>
        </w:rPr>
        <w:t>LT Th</w:t>
      </w:r>
      <w:r w:rsidR="00F4399A">
        <w:rPr>
          <w:color w:val="000000"/>
          <w:sz w:val="24"/>
          <w:szCs w:val="24"/>
          <w:lang w:eastAsia="vi-VN" w:bidi="vi-VN"/>
        </w:rPr>
        <w:t>ủ</w:t>
      </w:r>
      <w:r>
        <w:rPr>
          <w:color w:val="000000"/>
          <w:sz w:val="24"/>
          <w:szCs w:val="24"/>
          <w:lang w:val="vi-VN" w:eastAsia="vi-VN" w:bidi="vi-VN"/>
        </w:rPr>
        <w:t xml:space="preserve"> Đức triển khai công tác nghiệm thu phần việc bê tông và hoàn thiện sản phẩm như sau :</w:t>
      </w:r>
    </w:p>
    <w:p w14:paraId="7303E6C8" w14:textId="55820ADF" w:rsidR="0001069D" w:rsidRPr="00C655B4" w:rsidRDefault="00C655B4" w:rsidP="00C655B4">
      <w:pPr>
        <w:widowControl w:val="0"/>
        <w:tabs>
          <w:tab w:val="left" w:pos="982"/>
        </w:tabs>
        <w:spacing w:line="456" w:lineRule="exact"/>
        <w:ind w:left="600"/>
        <w:jc w:val="both"/>
        <w:rPr>
          <w:rStyle w:val="Bodytext80"/>
          <w:b/>
          <w:bCs/>
        </w:rPr>
      </w:pPr>
      <w:r>
        <w:rPr>
          <w:rStyle w:val="Bodytext80"/>
          <w:b/>
          <w:bCs/>
          <w:lang w:val="en-US"/>
        </w:rPr>
        <w:t xml:space="preserve">1. </w:t>
      </w:r>
      <w:r w:rsidR="0001069D" w:rsidRPr="00C655B4">
        <w:rPr>
          <w:rStyle w:val="Bodytext80"/>
          <w:b/>
          <w:bCs/>
        </w:rPr>
        <w:t>Nh</w:t>
      </w:r>
      <w:r w:rsidR="00F4399A" w:rsidRPr="00C655B4">
        <w:rPr>
          <w:rStyle w:val="Bodytext80"/>
          <w:b/>
          <w:bCs/>
        </w:rPr>
        <w:t>ậ</w:t>
      </w:r>
      <w:r w:rsidR="0001069D" w:rsidRPr="00C655B4">
        <w:rPr>
          <w:rStyle w:val="Bodytext80"/>
          <w:b/>
          <w:bCs/>
        </w:rPr>
        <w:t>n xét :</w:t>
      </w:r>
    </w:p>
    <w:p w14:paraId="77B98CA0" w14:textId="77777777" w:rsidR="0001069D" w:rsidRDefault="0001069D" w:rsidP="00110C28">
      <w:pPr>
        <w:widowControl w:val="0"/>
        <w:numPr>
          <w:ilvl w:val="0"/>
          <w:numId w:val="1"/>
        </w:numPr>
        <w:tabs>
          <w:tab w:val="left" w:pos="431"/>
        </w:tabs>
        <w:spacing w:line="461" w:lineRule="exact"/>
        <w:ind w:left="140"/>
        <w:jc w:val="both"/>
      </w:pPr>
      <w:r>
        <w:rPr>
          <w:color w:val="000000"/>
          <w:sz w:val="24"/>
          <w:szCs w:val="24"/>
          <w:lang w:val="vi-VN" w:eastAsia="vi-VN" w:bidi="vi-VN"/>
        </w:rPr>
        <w:t>Sản phẩm được sản xuất theo đúng quy trình kỹ thuật;</w:t>
      </w:r>
    </w:p>
    <w:p w14:paraId="2454CDA3" w14:textId="77777777" w:rsidR="0001069D" w:rsidRDefault="0001069D" w:rsidP="00110C28">
      <w:pPr>
        <w:widowControl w:val="0"/>
        <w:numPr>
          <w:ilvl w:val="0"/>
          <w:numId w:val="1"/>
        </w:numPr>
        <w:tabs>
          <w:tab w:val="left" w:pos="431"/>
        </w:tabs>
        <w:spacing w:line="461" w:lineRule="exact"/>
        <w:ind w:left="140"/>
        <w:jc w:val="both"/>
      </w:pPr>
      <w:r>
        <w:rPr>
          <w:color w:val="000000"/>
          <w:sz w:val="24"/>
          <w:szCs w:val="24"/>
          <w:lang w:val="vi-VN" w:eastAsia="vi-VN" w:bidi="vi-VN"/>
        </w:rPr>
        <w:t>Bề mặt các sản phẩm phẳng nhẵn, không có vết rỗ, nứt;</w:t>
      </w:r>
    </w:p>
    <w:p w14:paraId="6461B543" w14:textId="77777777" w:rsidR="0001069D" w:rsidRDefault="0001069D" w:rsidP="00110C28">
      <w:pPr>
        <w:widowControl w:val="0"/>
        <w:numPr>
          <w:ilvl w:val="0"/>
          <w:numId w:val="1"/>
        </w:numPr>
        <w:tabs>
          <w:tab w:val="left" w:pos="431"/>
        </w:tabs>
        <w:spacing w:line="461" w:lineRule="exact"/>
        <w:ind w:left="140"/>
        <w:jc w:val="both"/>
      </w:pPr>
      <w:r>
        <w:rPr>
          <w:color w:val="000000"/>
          <w:sz w:val="24"/>
          <w:szCs w:val="24"/>
          <w:lang w:val="vi-VN" w:eastAsia="vi-VN" w:bidi="vi-VN"/>
        </w:rPr>
        <w:t>Chất lượng bê tông đạt mác thiết kế.</w:t>
      </w:r>
    </w:p>
    <w:p w14:paraId="1373BD62" w14:textId="59E1E8C4" w:rsidR="0001069D" w:rsidRPr="00F4399A" w:rsidRDefault="00C655B4" w:rsidP="00C655B4">
      <w:pPr>
        <w:widowControl w:val="0"/>
        <w:tabs>
          <w:tab w:val="left" w:pos="992"/>
        </w:tabs>
        <w:spacing w:line="456" w:lineRule="exact"/>
        <w:ind w:left="600"/>
        <w:jc w:val="both"/>
        <w:rPr>
          <w:b/>
          <w:bCs/>
        </w:rPr>
      </w:pPr>
      <w:r>
        <w:rPr>
          <w:rStyle w:val="Bodytext80"/>
          <w:b/>
          <w:bCs/>
          <w:lang w:val="en-US"/>
        </w:rPr>
        <w:t xml:space="preserve">2. </w:t>
      </w:r>
      <w:r w:rsidR="0001069D" w:rsidRPr="00F4399A">
        <w:rPr>
          <w:rStyle w:val="Bodytext80"/>
          <w:b/>
          <w:bCs/>
        </w:rPr>
        <w:t xml:space="preserve">Kết </w:t>
      </w:r>
      <w:r w:rsidR="00F4399A" w:rsidRPr="00F4399A">
        <w:rPr>
          <w:rStyle w:val="Bodytext80"/>
          <w:b/>
          <w:bCs/>
          <w:lang w:val="en-US"/>
        </w:rPr>
        <w:t>l</w:t>
      </w:r>
      <w:r w:rsidR="0001069D" w:rsidRPr="00F4399A">
        <w:rPr>
          <w:rStyle w:val="Bodytext80"/>
          <w:b/>
          <w:bCs/>
        </w:rPr>
        <w:t>u</w:t>
      </w:r>
      <w:r w:rsidR="00F4399A" w:rsidRPr="00F4399A">
        <w:rPr>
          <w:rStyle w:val="Bodytext80"/>
          <w:b/>
          <w:bCs/>
          <w:lang w:val="en-US"/>
        </w:rPr>
        <w:t>ậ</w:t>
      </w:r>
      <w:r w:rsidR="0001069D" w:rsidRPr="00F4399A">
        <w:rPr>
          <w:rStyle w:val="Bodytext80"/>
          <w:b/>
          <w:bCs/>
        </w:rPr>
        <w:t>n</w:t>
      </w:r>
      <w:r w:rsidR="0001069D" w:rsidRPr="00F4399A">
        <w:rPr>
          <w:b/>
          <w:bCs/>
          <w:color w:val="000000"/>
          <w:lang w:val="vi-VN" w:eastAsia="vi-VN" w:bidi="vi-VN"/>
        </w:rPr>
        <w:t xml:space="preserve"> :</w:t>
      </w:r>
    </w:p>
    <w:p w14:paraId="5A351D9C" w14:textId="0AE4C802" w:rsidR="0001069D" w:rsidRDefault="0001069D" w:rsidP="00110C28">
      <w:pPr>
        <w:widowControl w:val="0"/>
        <w:numPr>
          <w:ilvl w:val="0"/>
          <w:numId w:val="1"/>
        </w:numPr>
        <w:tabs>
          <w:tab w:val="left" w:pos="431"/>
        </w:tabs>
        <w:spacing w:line="456" w:lineRule="exact"/>
        <w:ind w:left="320" w:hanging="180"/>
        <w:jc w:val="both"/>
      </w:pPr>
      <w:r>
        <w:rPr>
          <w:color w:val="000000"/>
          <w:sz w:val="24"/>
          <w:szCs w:val="24"/>
          <w:lang w:val="vi-VN" w:eastAsia="vi-VN" w:bidi="vi-VN"/>
        </w:rPr>
        <w:t>S</w:t>
      </w:r>
      <w:r w:rsidR="00F4399A">
        <w:rPr>
          <w:color w:val="000000"/>
          <w:sz w:val="24"/>
          <w:szCs w:val="24"/>
          <w:lang w:eastAsia="vi-VN" w:bidi="vi-VN"/>
        </w:rPr>
        <w:t>ố</w:t>
      </w:r>
      <w:r>
        <w:rPr>
          <w:color w:val="000000"/>
          <w:sz w:val="24"/>
          <w:szCs w:val="24"/>
          <w:lang w:val="vi-VN" w:eastAsia="vi-VN" w:bidi="vi-VN"/>
        </w:rPr>
        <w:t xml:space="preserve"> lượng sản phẩm bê tông dưới, đây đã được nghiệm thu đủ điều kiện kỹ thuật, mỹ thuật để xuất xưởng :</w:t>
      </w:r>
    </w:p>
    <w:p w14:paraId="42BDCEAD" w14:textId="1724787F" w:rsidR="0001069D" w:rsidRDefault="0001069D" w:rsidP="00110C28">
      <w:pPr>
        <w:tabs>
          <w:tab w:val="left" w:pos="5330"/>
          <w:tab w:val="left" w:pos="5734"/>
        </w:tabs>
        <w:spacing w:line="456" w:lineRule="exact"/>
        <w:ind w:left="600"/>
        <w:jc w:val="both"/>
        <w:rPr>
          <w:color w:val="000000"/>
          <w:sz w:val="24"/>
          <w:szCs w:val="24"/>
          <w:lang w:val="vi-VN" w:eastAsia="vi-VN" w:bidi="vi-VN"/>
        </w:rPr>
      </w:pPr>
      <w:r>
        <w:rPr>
          <w:color w:val="000000"/>
          <w:sz w:val="24"/>
          <w:szCs w:val="24"/>
          <w:lang w:val="vi-VN" w:eastAsia="vi-VN" w:bidi="vi-VN"/>
        </w:rPr>
        <w:t xml:space="preserve">❖Trụ BTLT DƯL </w:t>
      </w:r>
      <w:r w:rsidR="00F4399A">
        <w:rPr>
          <w:color w:val="000000"/>
          <w:sz w:val="24"/>
          <w:szCs w:val="24"/>
          <w:lang w:eastAsia="vi-VN" w:bidi="vi-VN"/>
        </w:rPr>
        <w:t>8,5</w:t>
      </w:r>
      <w:r>
        <w:rPr>
          <w:color w:val="000000"/>
          <w:sz w:val="24"/>
          <w:szCs w:val="24"/>
          <w:lang w:val="vi-VN" w:eastAsia="vi-VN" w:bidi="vi-VN"/>
        </w:rPr>
        <w:t xml:space="preserve">m - </w:t>
      </w:r>
      <w:r w:rsidR="00F4399A">
        <w:rPr>
          <w:color w:val="000000"/>
          <w:sz w:val="24"/>
          <w:szCs w:val="24"/>
          <w:lang w:eastAsia="vi-VN" w:bidi="vi-VN"/>
        </w:rPr>
        <w:t>20</w:t>
      </w:r>
      <w:r>
        <w:rPr>
          <w:color w:val="000000"/>
          <w:sz w:val="24"/>
          <w:szCs w:val="24"/>
          <w:lang w:val="vi-VN" w:eastAsia="vi-VN" w:bidi="vi-VN"/>
        </w:rPr>
        <w:t>0kgf</w:t>
      </w:r>
      <w:r>
        <w:rPr>
          <w:color w:val="000000"/>
          <w:sz w:val="24"/>
          <w:szCs w:val="24"/>
          <w:lang w:val="vi-VN" w:eastAsia="vi-VN" w:bidi="vi-VN"/>
        </w:rPr>
        <w:tab/>
        <w:t>:</w:t>
      </w:r>
      <w:r>
        <w:rPr>
          <w:color w:val="000000"/>
          <w:sz w:val="24"/>
          <w:szCs w:val="24"/>
          <w:lang w:val="vi-VN" w:eastAsia="vi-VN" w:bidi="vi-VN"/>
        </w:rPr>
        <w:tab/>
        <w:t>25 trụ (Ha</w:t>
      </w:r>
      <w:r w:rsidR="00F4399A">
        <w:rPr>
          <w:color w:val="000000"/>
          <w:sz w:val="24"/>
          <w:szCs w:val="24"/>
          <w:lang w:eastAsia="vi-VN" w:bidi="vi-VN"/>
        </w:rPr>
        <w:t>i</w:t>
      </w:r>
      <w:r>
        <w:rPr>
          <w:color w:val="000000"/>
          <w:sz w:val="24"/>
          <w:szCs w:val="24"/>
          <w:lang w:val="vi-VN" w:eastAsia="vi-VN" w:bidi="vi-VN"/>
        </w:rPr>
        <w:t xml:space="preserve"> mươi lăm trụ)</w:t>
      </w:r>
    </w:p>
    <w:p w14:paraId="09660942" w14:textId="68E7831C" w:rsidR="00F4399A" w:rsidRDefault="00F4399A" w:rsidP="00110C28">
      <w:pPr>
        <w:tabs>
          <w:tab w:val="left" w:pos="5330"/>
          <w:tab w:val="left" w:pos="5734"/>
        </w:tabs>
        <w:spacing w:line="456" w:lineRule="exact"/>
        <w:ind w:left="600"/>
        <w:jc w:val="both"/>
      </w:pPr>
      <w:r>
        <w:rPr>
          <w:color w:val="000000"/>
          <w:sz w:val="24"/>
          <w:szCs w:val="24"/>
          <w:lang w:val="vi-VN" w:eastAsia="vi-VN" w:bidi="vi-VN"/>
        </w:rPr>
        <w:t xml:space="preserve">❖Trụ BTLT DƯL </w:t>
      </w:r>
      <w:r>
        <w:rPr>
          <w:color w:val="000000"/>
          <w:sz w:val="24"/>
          <w:szCs w:val="24"/>
          <w:lang w:eastAsia="vi-VN" w:bidi="vi-VN"/>
        </w:rPr>
        <w:t>12</w:t>
      </w:r>
      <w:r>
        <w:rPr>
          <w:color w:val="000000"/>
          <w:sz w:val="24"/>
          <w:szCs w:val="24"/>
          <w:lang w:val="vi-VN" w:eastAsia="vi-VN" w:bidi="vi-VN"/>
        </w:rPr>
        <w:t>m - 350kgf</w:t>
      </w:r>
      <w:r>
        <w:rPr>
          <w:color w:val="000000"/>
          <w:sz w:val="24"/>
          <w:szCs w:val="24"/>
          <w:lang w:val="vi-VN" w:eastAsia="vi-VN" w:bidi="vi-VN"/>
        </w:rPr>
        <w:tab/>
        <w:t>:</w:t>
      </w:r>
      <w:r>
        <w:rPr>
          <w:color w:val="000000"/>
          <w:sz w:val="24"/>
          <w:szCs w:val="24"/>
          <w:lang w:val="vi-VN" w:eastAsia="vi-VN" w:bidi="vi-VN"/>
        </w:rPr>
        <w:tab/>
      </w:r>
      <w:r>
        <w:rPr>
          <w:color w:val="000000"/>
          <w:sz w:val="24"/>
          <w:szCs w:val="24"/>
          <w:lang w:eastAsia="vi-VN" w:bidi="vi-VN"/>
        </w:rPr>
        <w:t>40</w:t>
      </w:r>
      <w:r>
        <w:rPr>
          <w:color w:val="000000"/>
          <w:sz w:val="24"/>
          <w:szCs w:val="24"/>
          <w:lang w:val="vi-VN" w:eastAsia="vi-VN" w:bidi="vi-VN"/>
        </w:rPr>
        <w:t xml:space="preserve"> trụ (</w:t>
      </w:r>
      <w:r>
        <w:rPr>
          <w:color w:val="000000"/>
          <w:sz w:val="24"/>
          <w:szCs w:val="24"/>
          <w:lang w:eastAsia="vi-VN" w:bidi="vi-VN"/>
        </w:rPr>
        <w:t>Bốn</w:t>
      </w:r>
      <w:r>
        <w:rPr>
          <w:color w:val="000000"/>
          <w:sz w:val="24"/>
          <w:szCs w:val="24"/>
          <w:lang w:val="vi-VN" w:eastAsia="vi-VN" w:bidi="vi-VN"/>
        </w:rPr>
        <w:t xml:space="preserve"> mươi trụ)</w:t>
      </w:r>
    </w:p>
    <w:p w14:paraId="2A7DDCAE" w14:textId="05183DE7" w:rsidR="00F4399A" w:rsidRDefault="00F4399A" w:rsidP="00110C28">
      <w:pPr>
        <w:tabs>
          <w:tab w:val="left" w:pos="5330"/>
          <w:tab w:val="left" w:pos="5734"/>
        </w:tabs>
        <w:spacing w:line="456" w:lineRule="exact"/>
        <w:ind w:left="600"/>
        <w:jc w:val="both"/>
      </w:pPr>
      <w:r>
        <w:rPr>
          <w:color w:val="000000"/>
          <w:sz w:val="24"/>
          <w:szCs w:val="24"/>
          <w:lang w:val="vi-VN" w:eastAsia="vi-VN" w:bidi="vi-VN"/>
        </w:rPr>
        <w:t xml:space="preserve">❖Trụ BTLT DƯL </w:t>
      </w:r>
      <w:r>
        <w:rPr>
          <w:color w:val="000000"/>
          <w:sz w:val="24"/>
          <w:szCs w:val="24"/>
          <w:lang w:eastAsia="vi-VN" w:bidi="vi-VN"/>
        </w:rPr>
        <w:t>14</w:t>
      </w:r>
      <w:r>
        <w:rPr>
          <w:color w:val="000000"/>
          <w:sz w:val="24"/>
          <w:szCs w:val="24"/>
          <w:lang w:val="vi-VN" w:eastAsia="vi-VN" w:bidi="vi-VN"/>
        </w:rPr>
        <w:t xml:space="preserve">m - </w:t>
      </w:r>
      <w:r>
        <w:rPr>
          <w:color w:val="000000"/>
          <w:sz w:val="24"/>
          <w:szCs w:val="24"/>
          <w:lang w:eastAsia="vi-VN" w:bidi="vi-VN"/>
        </w:rPr>
        <w:t>54</w:t>
      </w:r>
      <w:r>
        <w:rPr>
          <w:color w:val="000000"/>
          <w:sz w:val="24"/>
          <w:szCs w:val="24"/>
          <w:lang w:val="vi-VN" w:eastAsia="vi-VN" w:bidi="vi-VN"/>
        </w:rPr>
        <w:t>0kgf</w:t>
      </w:r>
      <w:r>
        <w:rPr>
          <w:color w:val="000000"/>
          <w:sz w:val="24"/>
          <w:szCs w:val="24"/>
          <w:lang w:val="vi-VN" w:eastAsia="vi-VN" w:bidi="vi-VN"/>
        </w:rPr>
        <w:tab/>
        <w:t>:</w:t>
      </w:r>
      <w:r>
        <w:rPr>
          <w:color w:val="000000"/>
          <w:sz w:val="24"/>
          <w:szCs w:val="24"/>
          <w:lang w:val="vi-VN" w:eastAsia="vi-VN" w:bidi="vi-VN"/>
        </w:rPr>
        <w:tab/>
      </w:r>
      <w:r>
        <w:rPr>
          <w:color w:val="000000"/>
          <w:sz w:val="24"/>
          <w:szCs w:val="24"/>
          <w:lang w:eastAsia="vi-VN" w:bidi="vi-VN"/>
        </w:rPr>
        <w:t>20</w:t>
      </w:r>
      <w:r>
        <w:rPr>
          <w:color w:val="000000"/>
          <w:sz w:val="24"/>
          <w:szCs w:val="24"/>
          <w:lang w:val="vi-VN" w:eastAsia="vi-VN" w:bidi="vi-VN"/>
        </w:rPr>
        <w:t xml:space="preserve"> trụ (Ha</w:t>
      </w:r>
      <w:r>
        <w:rPr>
          <w:color w:val="000000"/>
          <w:sz w:val="24"/>
          <w:szCs w:val="24"/>
          <w:lang w:eastAsia="vi-VN" w:bidi="vi-VN"/>
        </w:rPr>
        <w:t>i</w:t>
      </w:r>
      <w:r>
        <w:rPr>
          <w:color w:val="000000"/>
          <w:sz w:val="24"/>
          <w:szCs w:val="24"/>
          <w:lang w:val="vi-VN" w:eastAsia="vi-VN" w:bidi="vi-VN"/>
        </w:rPr>
        <w:t xml:space="preserve"> mươi trụ)</w:t>
      </w:r>
    </w:p>
    <w:p w14:paraId="06AE96FF" w14:textId="36B206F2" w:rsidR="0001069D" w:rsidRDefault="001F121C" w:rsidP="001F121C">
      <w:pPr>
        <w:pStyle w:val="Bodytext90"/>
        <w:shd w:val="clear" w:color="auto" w:fill="auto"/>
        <w:tabs>
          <w:tab w:val="center" w:pos="7290"/>
        </w:tabs>
        <w:spacing w:before="120" w:line="240" w:lineRule="auto"/>
        <w:ind w:right="26"/>
        <w:jc w:val="left"/>
        <w:rPr>
          <w:color w:val="000000"/>
          <w:lang w:eastAsia="vi-VN" w:bidi="vi-VN"/>
        </w:rPr>
      </w:pPr>
      <w:r>
        <w:rPr>
          <w:color w:val="000000"/>
          <w:lang w:val="vi-VN" w:eastAsia="vi-VN" w:bidi="vi-VN"/>
        </w:rPr>
        <w:tab/>
      </w:r>
      <w:r w:rsidR="0001069D">
        <w:rPr>
          <w:color w:val="000000"/>
          <w:lang w:val="vi-VN" w:eastAsia="vi-VN" w:bidi="vi-VN"/>
        </w:rPr>
        <w:t xml:space="preserve">TM. </w:t>
      </w:r>
      <w:r w:rsidR="00F4399A">
        <w:rPr>
          <w:color w:val="000000"/>
          <w:lang w:eastAsia="vi-VN" w:bidi="vi-VN"/>
        </w:rPr>
        <w:t>HỘI ĐỒNG NGHI</w:t>
      </w:r>
      <w:r w:rsidR="00911667">
        <w:rPr>
          <w:color w:val="000000"/>
          <w:lang w:eastAsia="vi-VN" w:bidi="vi-VN"/>
        </w:rPr>
        <w:t xml:space="preserve">ỆM </w:t>
      </w:r>
      <w:r w:rsidR="00F4399A">
        <w:rPr>
          <w:color w:val="000000"/>
          <w:lang w:eastAsia="vi-VN" w:bidi="vi-VN"/>
        </w:rPr>
        <w:t>THU</w:t>
      </w:r>
    </w:p>
    <w:p w14:paraId="108D4F4F" w14:textId="1EF18EE5" w:rsidR="00911667" w:rsidRDefault="001F121C" w:rsidP="001F121C">
      <w:pPr>
        <w:pStyle w:val="Bodytext90"/>
        <w:shd w:val="clear" w:color="auto" w:fill="auto"/>
        <w:tabs>
          <w:tab w:val="center" w:pos="7290"/>
        </w:tabs>
        <w:spacing w:line="240" w:lineRule="auto"/>
        <w:ind w:right="26"/>
        <w:jc w:val="left"/>
        <w:rPr>
          <w:color w:val="000000"/>
          <w:lang w:eastAsia="vi-VN" w:bidi="vi-VN"/>
        </w:rPr>
      </w:pPr>
      <w:r>
        <w:rPr>
          <w:color w:val="000000"/>
          <w:lang w:eastAsia="vi-VN" w:bidi="vi-VN"/>
        </w:rPr>
        <w:tab/>
      </w:r>
      <w:r w:rsidR="00911667">
        <w:rPr>
          <w:color w:val="000000"/>
          <w:lang w:eastAsia="vi-VN" w:bidi="vi-VN"/>
        </w:rPr>
        <w:t>GIÁM ĐỐC</w:t>
      </w:r>
    </w:p>
    <w:p w14:paraId="6A91250F" w14:textId="333C87A9" w:rsidR="00911667" w:rsidRPr="00F4399A" w:rsidRDefault="001F121C" w:rsidP="00911667">
      <w:pPr>
        <w:pStyle w:val="Bodytext90"/>
        <w:shd w:val="clear" w:color="auto" w:fill="auto"/>
        <w:spacing w:before="120" w:after="120" w:line="240" w:lineRule="auto"/>
        <w:ind w:right="461"/>
      </w:pPr>
      <w:r w:rsidRPr="0001069D">
        <w:rPr>
          <w:noProof/>
        </w:rPr>
        <w:drawing>
          <wp:anchor distT="0" distB="0" distL="114300" distR="114300" simplePos="0" relativeHeight="251658240" behindDoc="1" locked="0" layoutInCell="1" allowOverlap="1" wp14:anchorId="2B9D0608" wp14:editId="3F3DBFD8">
            <wp:simplePos x="0" y="0"/>
            <wp:positionH relativeFrom="margin">
              <wp:posOffset>3754120</wp:posOffset>
            </wp:positionH>
            <wp:positionV relativeFrom="margin">
              <wp:posOffset>7670800</wp:posOffset>
            </wp:positionV>
            <wp:extent cx="2311400" cy="16058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605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5A6C6" w14:textId="7EBBBD6E" w:rsidR="00BC6F70" w:rsidRDefault="00BC6F70"/>
    <w:sectPr w:rsidR="00BC6F70" w:rsidSect="00911667">
      <w:pgSz w:w="11906" w:h="16838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014A4"/>
    <w:multiLevelType w:val="multilevel"/>
    <w:tmpl w:val="1D140338"/>
    <w:lvl w:ilvl="0">
      <w:start w:val="2"/>
      <w:numFmt w:val="decimal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8"/>
        <w:szCs w:val="28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E7086C"/>
    <w:multiLevelType w:val="multilevel"/>
    <w:tmpl w:val="B0FE9534"/>
    <w:lvl w:ilvl="0">
      <w:start w:val="1"/>
      <w:numFmt w:val="decimal"/>
      <w:lvlText w:val="%1,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3742D5"/>
    <w:multiLevelType w:val="multilevel"/>
    <w:tmpl w:val="43DA924A"/>
    <w:lvl w:ilvl="0">
      <w:start w:val="1"/>
      <w:numFmt w:val="bullet"/>
      <w:lvlText w:val="-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17"/>
    <w:rsid w:val="0001069D"/>
    <w:rsid w:val="0008325E"/>
    <w:rsid w:val="00110C28"/>
    <w:rsid w:val="001A3A6C"/>
    <w:rsid w:val="001F121C"/>
    <w:rsid w:val="001F1C95"/>
    <w:rsid w:val="00293AF1"/>
    <w:rsid w:val="003B2117"/>
    <w:rsid w:val="003F387D"/>
    <w:rsid w:val="003F5B76"/>
    <w:rsid w:val="00730BCF"/>
    <w:rsid w:val="00752605"/>
    <w:rsid w:val="00911667"/>
    <w:rsid w:val="00995BF2"/>
    <w:rsid w:val="00AF17BC"/>
    <w:rsid w:val="00BC6F70"/>
    <w:rsid w:val="00C655B4"/>
    <w:rsid w:val="00CD25AD"/>
    <w:rsid w:val="00D24D8B"/>
    <w:rsid w:val="00E24655"/>
    <w:rsid w:val="00EB7079"/>
    <w:rsid w:val="00F4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D0F1"/>
  <w15:chartTrackingRefBased/>
  <w15:docId w15:val="{4A9D8F2B-179C-4B7E-AE15-758E1B7C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4D8B"/>
    <w:pPr>
      <w:spacing w:after="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D8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D24D8B"/>
    <w:pPr>
      <w:keepNext/>
      <w:widowControl w:val="0"/>
      <w:adjustRightInd w:val="0"/>
      <w:spacing w:line="360" w:lineRule="atLeast"/>
      <w:ind w:firstLine="720"/>
      <w:jc w:val="both"/>
      <w:textAlignment w:val="baseline"/>
      <w:outlineLvl w:val="4"/>
    </w:pPr>
    <w:rPr>
      <w:rFonts w:ascii=".VnTime" w:eastAsia="Times New Roman" w:hAnsi=".VnTime" w:cs="Times New Roman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8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D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1">
    <w:name w:val="Style 11"/>
    <w:basedOn w:val="Normal"/>
    <w:rsid w:val="00995BF2"/>
    <w:pPr>
      <w:widowControl w:val="0"/>
      <w:autoSpaceDE w:val="0"/>
      <w:autoSpaceDN w:val="0"/>
      <w:spacing w:line="384" w:lineRule="atLeast"/>
    </w:pPr>
    <w:rPr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D8B"/>
    <w:pPr>
      <w:spacing w:after="100"/>
    </w:pPr>
  </w:style>
  <w:style w:type="paragraph" w:styleId="ListParagraph">
    <w:name w:val="List Paragraph"/>
    <w:basedOn w:val="Normal"/>
    <w:uiPriority w:val="34"/>
    <w:qFormat/>
    <w:rsid w:val="00D24D8B"/>
    <w:pPr>
      <w:ind w:left="720"/>
      <w:contextualSpacing/>
    </w:pPr>
  </w:style>
  <w:style w:type="paragraph" w:customStyle="1" w:styleId="CENTER">
    <w:name w:val="CENTER"/>
    <w:basedOn w:val="Normal"/>
    <w:link w:val="CENTERChar"/>
    <w:rsid w:val="00D24D8B"/>
    <w:pPr>
      <w:widowControl w:val="0"/>
      <w:adjustRightInd w:val="0"/>
      <w:spacing w:before="200" w:after="200"/>
      <w:jc w:val="center"/>
      <w:textAlignment w:val="baseline"/>
      <w:outlineLvl w:val="6"/>
    </w:pPr>
    <w:rPr>
      <w:rFonts w:ascii="VNI-Centur" w:eastAsia="Times New Roman" w:hAnsi="VNI-Centur" w:cs="Times New Roman"/>
      <w:b/>
      <w:sz w:val="22"/>
      <w:szCs w:val="21"/>
    </w:rPr>
  </w:style>
  <w:style w:type="character" w:customStyle="1" w:styleId="CENTERChar">
    <w:name w:val="CENTER Char"/>
    <w:link w:val="CENTER"/>
    <w:rsid w:val="00D24D8B"/>
    <w:rPr>
      <w:rFonts w:ascii="VNI-Centur" w:eastAsia="Times New Roman" w:hAnsi="VNI-Centur" w:cs="Times New Roman"/>
      <w:b/>
      <w:szCs w:val="21"/>
    </w:rPr>
  </w:style>
  <w:style w:type="paragraph" w:customStyle="1" w:styleId="DIEU">
    <w:name w:val="DIEU"/>
    <w:basedOn w:val="BodyText"/>
    <w:link w:val="DIEUChar5"/>
    <w:rsid w:val="00D24D8B"/>
    <w:pPr>
      <w:widowControl w:val="0"/>
      <w:adjustRightInd w:val="0"/>
      <w:spacing w:after="80" w:line="280" w:lineRule="atLeast"/>
      <w:ind w:firstLine="454"/>
      <w:jc w:val="both"/>
      <w:textAlignment w:val="baseline"/>
    </w:pPr>
    <w:rPr>
      <w:rFonts w:ascii="VNI-Centur" w:eastAsia="MS Mincho" w:hAnsi="VNI-Centur" w:cs="Courier New"/>
      <w:b/>
      <w:sz w:val="22"/>
      <w:szCs w:val="21"/>
    </w:rPr>
  </w:style>
  <w:style w:type="character" w:customStyle="1" w:styleId="DIEUChar5">
    <w:name w:val="DIEU Char5"/>
    <w:link w:val="DIEU"/>
    <w:rsid w:val="00D24D8B"/>
    <w:rPr>
      <w:rFonts w:ascii="VNI-Centur" w:eastAsia="MS Mincho" w:hAnsi="VNI-Centur" w:cs="Courier New"/>
      <w:b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D24D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4D8B"/>
    <w:rPr>
      <w:rFonts w:ascii="Verdana" w:hAnsi="Verdana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24D8B"/>
    <w:rPr>
      <w:rFonts w:ascii=".VnTime" w:eastAsia="Times New Roman" w:hAnsi=".VnTime" w:cs="Times New Roman"/>
      <w:sz w:val="52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D8B"/>
    <w:rPr>
      <w:rFonts w:eastAsia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D8B"/>
    <w:rPr>
      <w:rFonts w:ascii="Verdana" w:eastAsia="Times New Roman" w:hAnsi="Verdana" w:cs="Times New Roman"/>
      <w:sz w:val="20"/>
      <w:szCs w:val="20"/>
    </w:rPr>
  </w:style>
  <w:style w:type="character" w:styleId="FootnoteReference">
    <w:name w:val="footnote reference"/>
    <w:rsid w:val="00D24D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24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D8B"/>
    <w:rPr>
      <w:rFonts w:ascii="Verdana" w:eastAsia="Times New Roman" w:hAnsi="Verdan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D8B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8B"/>
    <w:rPr>
      <w:rFonts w:ascii="Tahoma" w:eastAsia="Times New Roman" w:hAnsi="Tahoma" w:cs="Tahoma"/>
      <w:sz w:val="16"/>
      <w:szCs w:val="16"/>
    </w:rPr>
  </w:style>
  <w:style w:type="character" w:customStyle="1" w:styleId="Bodytext3">
    <w:name w:val="Body text (3)_"/>
    <w:basedOn w:val="DefaultParagraphFont"/>
    <w:link w:val="Bodytext30"/>
    <w:rsid w:val="0001069D"/>
    <w:rPr>
      <w:rFonts w:ascii="Palatino Linotype" w:eastAsia="Palatino Linotype" w:hAnsi="Palatino Linotype" w:cs="Palatino Linotype"/>
      <w:b/>
      <w:bCs/>
      <w:spacing w:val="-10"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rsid w:val="0001069D"/>
    <w:rPr>
      <w:rFonts w:ascii="Palatino Linotype" w:eastAsia="Palatino Linotype" w:hAnsi="Palatino Linotype" w:cs="Palatino Linotype"/>
      <w:b/>
      <w:bCs/>
      <w:spacing w:val="-10"/>
      <w:sz w:val="24"/>
      <w:szCs w:val="24"/>
      <w:shd w:val="clear" w:color="auto" w:fill="FFFFFF"/>
    </w:rPr>
  </w:style>
  <w:style w:type="character" w:customStyle="1" w:styleId="Bodytext4NotBold">
    <w:name w:val="Body text (4) + Not Bold"/>
    <w:aliases w:val="Italic,Body text (7) + 13 pt,Spacing -1 pt,Body text (3) + 13 pt,Body text (3) + Arial,10.5 pt"/>
    <w:basedOn w:val="Bodytext4"/>
    <w:rsid w:val="0001069D"/>
    <w:rPr>
      <w:rFonts w:ascii="Palatino Linotype" w:eastAsia="Palatino Linotype" w:hAnsi="Palatino Linotype" w:cs="Palatino Linotype"/>
      <w:b/>
      <w:bCs/>
      <w:i/>
      <w:iCs/>
      <w:color w:val="000000"/>
      <w:spacing w:val="-1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5">
    <w:name w:val="Body text (5)_"/>
    <w:basedOn w:val="DefaultParagraphFont"/>
    <w:link w:val="Bodytext50"/>
    <w:rsid w:val="0001069D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Bodytext5PalatinoLinotype">
    <w:name w:val="Body text (5) + Palatino Linotype"/>
    <w:aliases w:val="7.5 pt,Spacing 0 pt"/>
    <w:basedOn w:val="Bodytext5"/>
    <w:rsid w:val="0001069D"/>
    <w:rPr>
      <w:rFonts w:ascii="Palatino Linotype" w:eastAsia="Palatino Linotype" w:hAnsi="Palatino Linotype" w:cs="Palatino Linotype"/>
      <w:color w:val="000000"/>
      <w:spacing w:val="10"/>
      <w:w w:val="100"/>
      <w:position w:val="0"/>
      <w:sz w:val="15"/>
      <w:szCs w:val="15"/>
      <w:shd w:val="clear" w:color="auto" w:fill="FFFFFF"/>
      <w:lang w:val="vi-VN" w:eastAsia="vi-VN" w:bidi="vi-VN"/>
    </w:rPr>
  </w:style>
  <w:style w:type="character" w:customStyle="1" w:styleId="Bodytext6">
    <w:name w:val="Body text (6)_"/>
    <w:basedOn w:val="DefaultParagraphFont"/>
    <w:link w:val="Bodytext60"/>
    <w:rsid w:val="0001069D"/>
    <w:rPr>
      <w:rFonts w:ascii="Palatino Linotype" w:eastAsia="Palatino Linotype" w:hAnsi="Palatino Linotype" w:cs="Palatino Linotype"/>
      <w:i/>
      <w:iCs/>
      <w:spacing w:val="-10"/>
      <w:shd w:val="clear" w:color="auto" w:fill="FFFFFF"/>
    </w:rPr>
  </w:style>
  <w:style w:type="character" w:customStyle="1" w:styleId="Bodytext6Bold">
    <w:name w:val="Body text (6) + Bold"/>
    <w:aliases w:val="Not Italic"/>
    <w:basedOn w:val="Bodytext6"/>
    <w:rsid w:val="0001069D"/>
    <w:rPr>
      <w:rFonts w:ascii="Palatino Linotype" w:eastAsia="Palatino Linotype" w:hAnsi="Palatino Linotype" w:cs="Palatino Linotype"/>
      <w:b/>
      <w:bCs/>
      <w:i/>
      <w:iCs/>
      <w:color w:val="000000"/>
      <w:spacing w:val="-1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Heading10">
    <w:name w:val="Heading #1_"/>
    <w:basedOn w:val="DefaultParagraphFont"/>
    <w:link w:val="Heading11"/>
    <w:rsid w:val="0001069D"/>
    <w:rPr>
      <w:rFonts w:ascii="Palatino Linotype" w:eastAsia="Palatino Linotype" w:hAnsi="Palatino Linotype" w:cs="Palatino Linotype"/>
      <w:b/>
      <w:bCs/>
      <w:spacing w:val="-20"/>
      <w:sz w:val="32"/>
      <w:szCs w:val="32"/>
      <w:shd w:val="clear" w:color="auto" w:fill="FFFFFF"/>
    </w:rPr>
  </w:style>
  <w:style w:type="character" w:customStyle="1" w:styleId="Bodytext7">
    <w:name w:val="Body text (7)_"/>
    <w:basedOn w:val="DefaultParagraphFont"/>
    <w:link w:val="Bodytext70"/>
    <w:rsid w:val="0001069D"/>
    <w:rPr>
      <w:rFonts w:ascii="Palatino Linotype" w:eastAsia="Palatino Linotype" w:hAnsi="Palatino Linotype" w:cs="Palatino Linotype"/>
      <w:b/>
      <w:bCs/>
      <w:shd w:val="clear" w:color="auto" w:fill="FFFFFF"/>
    </w:rPr>
  </w:style>
  <w:style w:type="character" w:customStyle="1" w:styleId="Bodytext3Spacing0pt">
    <w:name w:val="Body text (3) + Spacing 0 pt"/>
    <w:basedOn w:val="Bodytext3"/>
    <w:rsid w:val="0001069D"/>
    <w:rPr>
      <w:rFonts w:ascii="Palatino Linotype" w:eastAsia="Palatino Linotype" w:hAnsi="Palatino Linotype" w:cs="Palatino Linotype"/>
      <w:b/>
      <w:bCs/>
      <w:color w:val="000000"/>
      <w:spacing w:val="0"/>
      <w:w w:val="100"/>
      <w:position w:val="0"/>
      <w:shd w:val="clear" w:color="auto" w:fill="FFFFFF"/>
      <w:lang w:val="vi-VN" w:eastAsia="vi-VN" w:bidi="vi-VN"/>
    </w:rPr>
  </w:style>
  <w:style w:type="character" w:customStyle="1" w:styleId="Bodytext2">
    <w:name w:val="Body text (2)_"/>
    <w:basedOn w:val="DefaultParagraphFont"/>
    <w:rsid w:val="0001069D"/>
    <w:rPr>
      <w:rFonts w:ascii="Tahoma" w:eastAsia="Tahoma" w:hAnsi="Tahoma" w:cs="Tahoma"/>
      <w:b w:val="0"/>
      <w:bCs w:val="0"/>
      <w:i w:val="0"/>
      <w:iCs w:val="0"/>
      <w:smallCaps w:val="0"/>
      <w:strike w:val="0"/>
      <w:u w:val="none"/>
    </w:rPr>
  </w:style>
  <w:style w:type="character" w:customStyle="1" w:styleId="Bodytext20">
    <w:name w:val="Body text (2)"/>
    <w:basedOn w:val="Bodytext2"/>
    <w:rsid w:val="0001069D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vi-VN" w:eastAsia="vi-VN" w:bidi="vi-VN"/>
    </w:rPr>
  </w:style>
  <w:style w:type="character" w:customStyle="1" w:styleId="Bodytext8">
    <w:name w:val="Body text (8)_"/>
    <w:basedOn w:val="DefaultParagraphFont"/>
    <w:rsid w:val="0001069D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Bodytext80">
    <w:name w:val="Body text (8)"/>
    <w:basedOn w:val="Bodytext8"/>
    <w:rsid w:val="0001069D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single"/>
      <w:lang w:val="vi-VN" w:eastAsia="vi-VN" w:bidi="vi-VN"/>
    </w:rPr>
  </w:style>
  <w:style w:type="character" w:customStyle="1" w:styleId="Bodytext9">
    <w:name w:val="Body text (9)_"/>
    <w:basedOn w:val="DefaultParagraphFont"/>
    <w:link w:val="Bodytext90"/>
    <w:rsid w:val="0001069D"/>
    <w:rPr>
      <w:rFonts w:ascii="Tahoma" w:eastAsia="Tahoma" w:hAnsi="Tahoma" w:cs="Tahoma"/>
      <w:b/>
      <w:bCs/>
      <w:spacing w:val="-20"/>
      <w:sz w:val="26"/>
      <w:szCs w:val="2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01069D"/>
    <w:pPr>
      <w:widowControl w:val="0"/>
      <w:shd w:val="clear" w:color="auto" w:fill="FFFFFF"/>
      <w:spacing w:after="180" w:line="0" w:lineRule="atLeast"/>
      <w:jc w:val="both"/>
    </w:pPr>
    <w:rPr>
      <w:rFonts w:ascii="Palatino Linotype" w:eastAsia="Palatino Linotype" w:hAnsi="Palatino Linotype" w:cs="Palatino Linotype"/>
      <w:b/>
      <w:bCs/>
      <w:spacing w:val="-10"/>
      <w:sz w:val="22"/>
      <w:szCs w:val="22"/>
    </w:rPr>
  </w:style>
  <w:style w:type="paragraph" w:customStyle="1" w:styleId="Bodytext40">
    <w:name w:val="Body text (4)"/>
    <w:basedOn w:val="Normal"/>
    <w:link w:val="Bodytext4"/>
    <w:rsid w:val="0001069D"/>
    <w:pPr>
      <w:widowControl w:val="0"/>
      <w:shd w:val="clear" w:color="auto" w:fill="FFFFFF"/>
      <w:spacing w:before="180" w:line="307" w:lineRule="exact"/>
      <w:jc w:val="both"/>
    </w:pPr>
    <w:rPr>
      <w:rFonts w:ascii="Palatino Linotype" w:eastAsia="Palatino Linotype" w:hAnsi="Palatino Linotype" w:cs="Palatino Linotype"/>
      <w:b/>
      <w:bCs/>
      <w:spacing w:val="-10"/>
      <w:sz w:val="24"/>
      <w:szCs w:val="24"/>
    </w:rPr>
  </w:style>
  <w:style w:type="paragraph" w:customStyle="1" w:styleId="Bodytext50">
    <w:name w:val="Body text (5)"/>
    <w:basedOn w:val="Normal"/>
    <w:link w:val="Bodytext5"/>
    <w:rsid w:val="0001069D"/>
    <w:pPr>
      <w:widowControl w:val="0"/>
      <w:shd w:val="clear" w:color="auto" w:fill="FFFFFF"/>
      <w:spacing w:after="180" w:line="307" w:lineRule="exact"/>
      <w:jc w:val="both"/>
    </w:pPr>
    <w:rPr>
      <w:rFonts w:ascii="Tahoma" w:eastAsia="Tahoma" w:hAnsi="Tahoma" w:cs="Tahoma"/>
    </w:rPr>
  </w:style>
  <w:style w:type="paragraph" w:customStyle="1" w:styleId="Bodytext60">
    <w:name w:val="Body text (6)"/>
    <w:basedOn w:val="Normal"/>
    <w:link w:val="Bodytext6"/>
    <w:rsid w:val="0001069D"/>
    <w:pPr>
      <w:widowControl w:val="0"/>
      <w:shd w:val="clear" w:color="auto" w:fill="FFFFFF"/>
      <w:spacing w:before="180" w:after="240" w:line="0" w:lineRule="atLeast"/>
      <w:jc w:val="both"/>
    </w:pPr>
    <w:rPr>
      <w:rFonts w:ascii="Palatino Linotype" w:eastAsia="Palatino Linotype" w:hAnsi="Palatino Linotype" w:cs="Palatino Linotype"/>
      <w:i/>
      <w:iCs/>
      <w:spacing w:val="-10"/>
      <w:sz w:val="22"/>
      <w:szCs w:val="22"/>
    </w:rPr>
  </w:style>
  <w:style w:type="paragraph" w:customStyle="1" w:styleId="Heading11">
    <w:name w:val="Heading #1"/>
    <w:basedOn w:val="Normal"/>
    <w:link w:val="Heading10"/>
    <w:rsid w:val="0001069D"/>
    <w:pPr>
      <w:widowControl w:val="0"/>
      <w:shd w:val="clear" w:color="auto" w:fill="FFFFFF"/>
      <w:spacing w:before="240" w:after="240" w:line="0" w:lineRule="atLeast"/>
      <w:outlineLvl w:val="0"/>
    </w:pPr>
    <w:rPr>
      <w:rFonts w:ascii="Palatino Linotype" w:eastAsia="Palatino Linotype" w:hAnsi="Palatino Linotype" w:cs="Palatino Linotype"/>
      <w:b/>
      <w:bCs/>
      <w:spacing w:val="-20"/>
      <w:sz w:val="32"/>
      <w:szCs w:val="32"/>
    </w:rPr>
  </w:style>
  <w:style w:type="paragraph" w:customStyle="1" w:styleId="Bodytext70">
    <w:name w:val="Body text (7)"/>
    <w:basedOn w:val="Normal"/>
    <w:link w:val="Bodytext7"/>
    <w:rsid w:val="0001069D"/>
    <w:pPr>
      <w:widowControl w:val="0"/>
      <w:shd w:val="clear" w:color="auto" w:fill="FFFFFF"/>
      <w:spacing w:before="240" w:after="180" w:line="0" w:lineRule="atLeast"/>
      <w:jc w:val="both"/>
    </w:pPr>
    <w:rPr>
      <w:rFonts w:ascii="Palatino Linotype" w:eastAsia="Palatino Linotype" w:hAnsi="Palatino Linotype" w:cs="Palatino Linotype"/>
      <w:b/>
      <w:bCs/>
      <w:sz w:val="22"/>
      <w:szCs w:val="22"/>
    </w:rPr>
  </w:style>
  <w:style w:type="paragraph" w:customStyle="1" w:styleId="Bodytext90">
    <w:name w:val="Body text (9)"/>
    <w:basedOn w:val="Normal"/>
    <w:link w:val="Bodytext9"/>
    <w:rsid w:val="0001069D"/>
    <w:pPr>
      <w:widowControl w:val="0"/>
      <w:shd w:val="clear" w:color="auto" w:fill="FFFFFF"/>
      <w:spacing w:line="0" w:lineRule="atLeast"/>
      <w:jc w:val="right"/>
    </w:pPr>
    <w:rPr>
      <w:rFonts w:ascii="Tahoma" w:eastAsia="Tahoma" w:hAnsi="Tahoma" w:cs="Tahoma"/>
      <w:b/>
      <w:bCs/>
      <w:spacing w:val="-20"/>
      <w:sz w:val="26"/>
      <w:szCs w:val="26"/>
    </w:rPr>
  </w:style>
  <w:style w:type="table" w:styleId="TableGrid">
    <w:name w:val="Table Grid"/>
    <w:basedOn w:val="TableNormal"/>
    <w:uiPriority w:val="59"/>
    <w:rsid w:val="00010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13</cp:revision>
  <cp:lastPrinted>2020-02-20T07:14:00Z</cp:lastPrinted>
  <dcterms:created xsi:type="dcterms:W3CDTF">2020-02-20T06:31:00Z</dcterms:created>
  <dcterms:modified xsi:type="dcterms:W3CDTF">2020-03-31T03:20:00Z</dcterms:modified>
</cp:coreProperties>
</file>