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38AFD1AD" w14:textId="2EE764C4" w:rsidR="00E13066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D14E7C" w:rsidRPr="00AB3F3D">
        <w:rPr>
          <w:rFonts w:ascii="Times New Roman" w:hAnsi="Times New Roman"/>
          <w:b/>
          <w:noProof/>
          <w:sz w:val="28"/>
          <w:szCs w:val="28"/>
          <w:lang w:val="pt-BR"/>
        </w:rPr>
        <w:t>Nâng cấp đường dây hạ thế sau TBA Sông Ray 7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6DCA6E09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Cải tạo l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iện trung hạ thế và TBA huyện Cẩm Mỹ n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m 2020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E7B086F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Cải tạo l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ư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đ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iện trung hạ thế và TBA huyện Cẩm Mỹ n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ă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35030299" w:rsidR="00BD199F" w:rsidRPr="00192ADB" w:rsidRDefault="00BD199F" w:rsidP="00192ADB">
      <w:pPr>
        <w:pStyle w:val="Heading5"/>
      </w:pPr>
      <w:r w:rsidRPr="00192ADB">
        <w:t xml:space="preserve">- Căn cứ hợp đồng thi công </w:t>
      </w:r>
      <w:r w:rsidR="00192ADB" w:rsidRPr="00192ADB">
        <w:t>số 209/2020/H</w:t>
      </w:r>
      <w:r w:rsidR="00192ADB" w:rsidRPr="00192ADB">
        <w:rPr>
          <w:rFonts w:hint="eastAsia"/>
        </w:rPr>
        <w:t>Đ</w:t>
      </w:r>
      <w:r w:rsidR="00192ADB" w:rsidRPr="00192ADB">
        <w:t>XL-</w:t>
      </w:r>
      <w:r w:rsidR="00192ADB" w:rsidRPr="00192ADB">
        <w:rPr>
          <w:rFonts w:hint="eastAsia"/>
        </w:rPr>
        <w:t>Đ</w:t>
      </w:r>
      <w:r w:rsidR="00192ADB" w:rsidRPr="00192ADB">
        <w:t>LCM ngày 10 tháng 03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 xml:space="preserve"> giữa </w:t>
      </w:r>
      <w:r w:rsidR="00192ADB" w:rsidRPr="00192ADB">
        <w:t>Điện lực Cẩm Mỹ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Cải tạo l</w:t>
      </w:r>
      <w:r w:rsidR="00192ADB" w:rsidRPr="00192ADB">
        <w:rPr>
          <w:rFonts w:hint="eastAsia"/>
        </w:rPr>
        <w:t>ư</w:t>
      </w:r>
      <w:r w:rsidR="00192ADB" w:rsidRPr="00192ADB">
        <w:t xml:space="preserve">ới </w:t>
      </w:r>
      <w:r w:rsidR="00192ADB" w:rsidRPr="00192ADB">
        <w:rPr>
          <w:rFonts w:hint="eastAsia"/>
        </w:rPr>
        <w:t>đ</w:t>
      </w:r>
      <w:r w:rsidR="00192ADB" w:rsidRPr="00192ADB">
        <w:t>iện trung hạ thế và TBA huyện Cẩm Mỹ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>”</w:t>
      </w:r>
      <w:r w:rsidR="005A3B65" w:rsidRPr="00192ADB">
        <w:t>;</w:t>
      </w:r>
    </w:p>
    <w:p w14:paraId="0C36E1C4" w14:textId="451405B3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14E7C" w:rsidRPr="00AB3F3D">
        <w:rPr>
          <w:rFonts w:ascii="Times New Roman" w:hAnsi="Times New Roman"/>
          <w:noProof/>
          <w:sz w:val="28"/>
          <w:szCs w:val="28"/>
          <w:lang w:val="de-DE"/>
        </w:rPr>
        <w:t>ngày 08 tháng 09 năm 2020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Nội dung công tác</w:t>
      </w:r>
      <w:r w:rsidR="005549F2" w:rsidRPr="00BF1BC8">
        <w:rPr>
          <w:sz w:val="28"/>
          <w:szCs w:val="28"/>
        </w:rPr>
        <w:t>.</w:t>
      </w:r>
      <w:r w:rsidR="00192ADB">
        <w:rPr>
          <w:sz w:val="28"/>
          <w:szCs w:val="28"/>
        </w:rPr>
        <w:t xml:space="preserve"> </w:t>
      </w:r>
    </w:p>
    <w:p w14:paraId="4E6ED14E" w14:textId="03632B81" w:rsidR="000D7B81" w:rsidRPr="004676FF" w:rsidRDefault="004676FF" w:rsidP="00602CA5">
      <w:pPr>
        <w:pStyle w:val="-H"/>
      </w:pPr>
      <w:r>
        <w:fldChar w:fldCharType="begin"/>
      </w:r>
      <w:r>
        <w:instrText xml:space="preserve"> MERGEFIELD NoiDungCongTac </w:instrText>
      </w:r>
      <w:r>
        <w:fldChar w:fldCharType="separate"/>
      </w:r>
      <w:r w:rsidR="00D14E7C" w:rsidRPr="00AB3F3D">
        <w:rPr>
          <w:noProof/>
        </w:rPr>
        <w:t>Nâng cấp đường dây hạ thế sau TBA Sông Ray 7</w:t>
      </w:r>
      <w:r>
        <w:fldChar w:fldCharType="end"/>
      </w:r>
      <w:r>
        <w:t>.</w:t>
      </w:r>
    </w:p>
    <w:p w14:paraId="0C608B09" w14:textId="0052A3FD" w:rsidR="00BB0DB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Thời gian thực hiện dự kiến</w:t>
      </w:r>
      <w:r w:rsidR="005549F2" w:rsidRPr="00BF1BC8">
        <w:rPr>
          <w:sz w:val="28"/>
          <w:szCs w:val="28"/>
        </w:rPr>
        <w:t>.</w:t>
      </w:r>
    </w:p>
    <w:p w14:paraId="70D29E76" w14:textId="619C8F58" w:rsidR="00710973" w:rsidRPr="00192ADB" w:rsidRDefault="00710973" w:rsidP="00602CA5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602CA5">
      <w:pPr>
        <w:pStyle w:val="-H"/>
      </w:pPr>
      <w:r>
        <w:t>Kết thúc: ....... giờ ........ phút, ngày .......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Địa điểm công tác</w:t>
      </w:r>
      <w:r w:rsidR="00D8208C" w:rsidRPr="00BF1BC8">
        <w:rPr>
          <w:sz w:val="28"/>
          <w:szCs w:val="28"/>
        </w:rPr>
        <w:t>:</w:t>
      </w:r>
    </w:p>
    <w:p w14:paraId="3140BD5D" w14:textId="4B5E7F8B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D14E7C" w:rsidRPr="00AB3F3D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thuộc trạm Sông Ray 7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Khối lượng công việc và phạm vi công tác</w:t>
      </w:r>
      <w:r w:rsidR="00D72B54">
        <w:rPr>
          <w:sz w:val="28"/>
          <w:szCs w:val="28"/>
        </w:rPr>
        <w:t>:</w:t>
      </w:r>
    </w:p>
    <w:p w14:paraId="662D6BA7" w14:textId="61FB1200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14E7C" w:rsidRPr="00AB3F3D">
        <w:rPr>
          <w:rFonts w:ascii="Times New Roman" w:hAnsi="Times New Roman"/>
          <w:noProof/>
          <w:sz w:val="28"/>
          <w:szCs w:val="28"/>
          <w:lang w:val="de-DE"/>
        </w:rPr>
        <w:t>Nâng cấp đường dây hạ thế sau TBA Sông Ray 7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409A3570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D14E7C" w:rsidRPr="00AB3F3D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thuộc trạm Sông Ray 7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0D7B81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AF7123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0D7B81">
      <w:pPr>
        <w:pStyle w:val="Heading2"/>
      </w:pPr>
      <w:r w:rsidRPr="00624270">
        <w:lastRenderedPageBreak/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602CA5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602CA5">
      <w:pPr>
        <w:pStyle w:val="-H"/>
      </w:pPr>
      <w:r w:rsidRPr="00B1152A"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602CA5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0BE3136F" w14:textId="77777777" w:rsidR="00D14E7C" w:rsidRPr="00AB3F3D" w:rsidRDefault="004676FF" w:rsidP="00D14E7C">
      <w:pPr>
        <w:pStyle w:val="-H"/>
        <w:rPr>
          <w:noProof/>
        </w:rPr>
      </w:pPr>
      <w:r w:rsidRPr="00602CA5">
        <w:fldChar w:fldCharType="begin"/>
      </w:r>
      <w:r w:rsidRPr="00602CA5">
        <w:instrText xml:space="preserve"> MERGEFIELD BienPhapKyThuat </w:instrText>
      </w:r>
      <w:r w:rsidRPr="00602CA5">
        <w:fldChar w:fldCharType="separate"/>
      </w:r>
      <w:r w:rsidR="00D14E7C" w:rsidRPr="00AB3F3D">
        <w:rPr>
          <w:noProof/>
        </w:rPr>
        <w:t>Cắt FCO + MCCB TBA Sông Ray 7</w:t>
      </w:r>
    </w:p>
    <w:p w14:paraId="2A33FF6E" w14:textId="7909DBE3" w:rsidR="002363F4" w:rsidRPr="00602CA5" w:rsidRDefault="00D14E7C" w:rsidP="00AF7123">
      <w:pPr>
        <w:pStyle w:val="-H"/>
      </w:pPr>
      <w:r w:rsidRPr="00AB3F3D">
        <w:rPr>
          <w:noProof/>
        </w:rPr>
        <w:t>Tiếp địa hạ thế tại MCCB TBA Sông Ray 7</w:t>
      </w:r>
      <w:r w:rsidR="004676FF" w:rsidRPr="00602CA5">
        <w:fldChar w:fldCharType="end"/>
      </w:r>
    </w:p>
    <w:p w14:paraId="27DADE3D" w14:textId="4C7F9B87" w:rsidR="00E77326" w:rsidRPr="00602CA5" w:rsidRDefault="00E77326" w:rsidP="00AF7123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0D7B81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5190D8CC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14E7C" w:rsidRPr="00AB3F3D">
        <w:rPr>
          <w:rFonts w:ascii="Times New Roman" w:hAnsi="Times New Roman"/>
          <w:noProof/>
          <w:sz w:val="28"/>
          <w:szCs w:val="28"/>
          <w:lang w:val="de-DE"/>
        </w:rPr>
        <w:t>Nâng cấp đường dây hạ thế sau TBA Sông Ray 7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5E13E326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14:paraId="41928030" w14:textId="77777777" w:rsidR="00E40890" w:rsidRPr="00624270" w:rsidRDefault="005A43DC" w:rsidP="000D7B81">
      <w:pPr>
        <w:pStyle w:val="Heading2"/>
      </w:pPr>
      <w:r>
        <w:t>Công tác chính:</w:t>
      </w:r>
    </w:p>
    <w:p w14:paraId="2C4C9924" w14:textId="2768E149" w:rsidR="00A004EC" w:rsidRPr="00A97987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-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bCs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D14E7C" w:rsidRPr="00AB3F3D">
        <w:rPr>
          <w:rFonts w:ascii="Times New Roman" w:hAnsi="Times New Roman"/>
          <w:bCs/>
          <w:noProof/>
          <w:sz w:val="28"/>
          <w:szCs w:val="28"/>
          <w:lang w:val="de-DE"/>
        </w:rPr>
        <w:t>Nâng cấp đường dây hạ thế sau TBA Sông Ray 7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19BBC8B" w14:textId="77777777"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0461D"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5C0F3F3C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Cẩm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Mỹ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31622C9E" w14:textId="57AAD671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proofErr w:type="gramEnd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602CA5">
        <w:rPr>
          <w:rFonts w:ascii="Times New Roman" w:hAnsi="Times New Roman"/>
          <w:b/>
          <w:sz w:val="26"/>
          <w:szCs w:val="24"/>
        </w:rPr>
        <w:fldChar w:fldCharType="separate"/>
      </w:r>
      <w:r w:rsidR="00D14E7C" w:rsidRPr="00AB3F3D">
        <w:rPr>
          <w:rFonts w:ascii="Times New Roman" w:hAnsi="Times New Roman"/>
          <w:b/>
          <w:noProof/>
          <w:sz w:val="26"/>
          <w:szCs w:val="24"/>
        </w:rPr>
        <w:t>Nâng cấp đường dây hạ thế sau TBA Sông Ray 7</w:t>
      </w:r>
      <w:r w:rsidR="00602CA5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73E4FBA5" w14:textId="3869B1ED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602CA5">
        <w:rPr>
          <w:rFonts w:ascii="Times New Roman" w:hAnsi="Times New Roman"/>
          <w:sz w:val="26"/>
          <w:szCs w:val="26"/>
        </w:rPr>
        <w:fldChar w:fldCharType="separate"/>
      </w:r>
      <w:r w:rsidR="00D14E7C" w:rsidRPr="00AB3F3D">
        <w:rPr>
          <w:rFonts w:ascii="Times New Roman" w:hAnsi="Times New Roman"/>
          <w:noProof/>
          <w:sz w:val="26"/>
          <w:szCs w:val="26"/>
        </w:rPr>
        <w:t>Nâng cấp đường dây hạ thế sau TBA Sông Ray 7</w:t>
      </w:r>
      <w:r w:rsidR="00602CA5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C30A77" w14:textId="1BFCBB99" w:rsidR="00E21581" w:rsidRPr="00AF7123" w:rsidRDefault="00E21581" w:rsidP="0043056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D14E7C" w:rsidRPr="00AB3F3D">
        <w:rPr>
          <w:rFonts w:ascii="Times New Roman" w:hAnsi="Times New Roman"/>
          <w:noProof/>
          <w:sz w:val="26"/>
          <w:szCs w:val="26"/>
        </w:rPr>
        <w:t>Nâng cấp đường dây hạ thế sau TBA Sông Ray 7</w:t>
      </w:r>
      <w:r w:rsidR="00571B9C">
        <w:rPr>
          <w:rFonts w:ascii="Times New Roman" w:hAnsi="Times New Roman"/>
          <w:sz w:val="26"/>
          <w:szCs w:val="26"/>
        </w:rPr>
        <w:fldChar w:fldCharType="end"/>
      </w:r>
      <w:r w:rsidR="00571B9C"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2C20F511" w14:textId="77777777" w:rsidR="00D14E7C" w:rsidRPr="00AB3F3D" w:rsidRDefault="00AF7123" w:rsidP="00D14E7C">
      <w:pPr>
        <w:pStyle w:val="-H"/>
        <w:ind w:left="630"/>
        <w:rPr>
          <w:noProof/>
        </w:rPr>
      </w:pPr>
      <w:r>
        <w:fldChar w:fldCharType="begin"/>
      </w:r>
      <w:r>
        <w:instrText xml:space="preserve"> MERGEFIELD BienPhapKyThuat </w:instrText>
      </w:r>
      <w:r>
        <w:fldChar w:fldCharType="separate"/>
      </w:r>
      <w:r w:rsidR="00D14E7C" w:rsidRPr="00AB3F3D">
        <w:rPr>
          <w:noProof/>
        </w:rPr>
        <w:t>Cắt FCO + MCCB TBA Sông Ray 7</w:t>
      </w:r>
    </w:p>
    <w:p w14:paraId="48ED3D84" w14:textId="7BBC3674" w:rsidR="00E21581" w:rsidRPr="00E21581" w:rsidRDefault="00D14E7C" w:rsidP="0043056A">
      <w:pPr>
        <w:pStyle w:val="-H"/>
        <w:tabs>
          <w:tab w:val="clear" w:pos="993"/>
        </w:tabs>
        <w:ind w:left="630"/>
      </w:pPr>
      <w:r w:rsidRPr="00AB3F3D">
        <w:rPr>
          <w:noProof/>
        </w:rPr>
        <w:t>Tiếp địa hạ thế tại MCCB TBA Sông Ray 7</w:t>
      </w:r>
      <w:r w:rsidR="00AF7123"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5B64DDEB" w14:textId="77777777" w:rsidR="00AF7123" w:rsidRPr="00192ADB" w:rsidRDefault="00AF7123" w:rsidP="00AF7123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E21581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Pr="00FE72FD">
        <w:rPr>
          <w:rFonts w:ascii="Times New Roman" w:hAnsi="Times New Roman"/>
          <w:color w:val="000000"/>
          <w:sz w:val="26"/>
          <w:szCs w:val="26"/>
          <w:lang w:val="de-DE"/>
        </w:rPr>
        <w:t>Đinh Xuân Dũng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AF7123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E21581">
      <w:footerReference w:type="default" r:id="rId7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571B9C" w:rsidRDefault="00571B9C">
      <w:r>
        <w:separator/>
      </w:r>
    </w:p>
  </w:endnote>
  <w:endnote w:type="continuationSeparator" w:id="0">
    <w:p w14:paraId="6D5880BF" w14:textId="77777777" w:rsidR="00571B9C" w:rsidRDefault="0057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571B9C" w:rsidRPr="00B626D1" w:rsidRDefault="00571B9C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571B9C" w:rsidRDefault="00571B9C">
      <w:r>
        <w:separator/>
      </w:r>
    </w:p>
  </w:footnote>
  <w:footnote w:type="continuationSeparator" w:id="0">
    <w:p w14:paraId="4BB97918" w14:textId="77777777" w:rsidR="00571B9C" w:rsidRDefault="00571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4D24D600"/>
    <w:lvl w:ilvl="0" w:tplc="658AEF66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3379240"/>
  </wne:recipientData>
  <wne:recipientData>
    <wne:active wne:val="1"/>
    <wne:hash wne:val="586404325"/>
  </wne:recipientData>
  <wne:recipientData>
    <wne:active wne:val="1"/>
    <wne:hash wne:val="381084284"/>
  </wne:recipientData>
  <wne:recipientData>
    <wne:active wne:val="1"/>
    <wne:hash wne:val="-751736236"/>
  </wne:recipientData>
  <wne:recipientData>
    <wne:active wne:val="1"/>
    <wne:hash wne:val="-1363937704"/>
  </wne:recipientData>
  <wne:recipientData>
    <wne:active wne:val="1"/>
    <wne:hash wne:val="1249354477"/>
  </wne:recipientData>
  <wne:recipientData>
    <wne:active wne:val="1"/>
    <wne:hash wne:val="-413809546"/>
  </wne:recipientData>
  <wne:recipientData>
    <wne:active wne:val="1"/>
    <wne:hash wne:val="-1714878053"/>
  </wne:recipientData>
  <wne:recipientData>
    <wne:active wne:val="1"/>
    <wne:hash wne:val="-414363216"/>
  </wne:recipientData>
  <wne:recipientData>
    <wne:active wne:val="1"/>
    <wne:hash wne:val="-809620355"/>
  </wne:recipientData>
  <wne:recipientData>
    <wne:active wne:val="1"/>
    <wne:hash wne:val="1924377872"/>
  </wne:recipientData>
  <wne:recipientData>
    <wne:active wne:val="1"/>
    <wne:hash wne:val="1130865701"/>
  </wne:recipientData>
  <wne:recipientData>
    <wne:active wne:val="1"/>
    <wne:hash wne:val="-1473273588"/>
  </wne:recipientData>
  <wne:recipientData>
    <wne:active wne:val="1"/>
    <wne:hash wne:val="2020241798"/>
  </wne:recipientData>
  <wne:recipientData>
    <wne:active wne:val="1"/>
    <wne:hash wne:val="-2059728192"/>
  </wne:recipientData>
  <wne:recipientData>
    <wne:active wne:val="1"/>
    <wne:hash wne:val="830034220"/>
  </wne:recipientData>
  <wne:recipientData>
    <wne:active wne:val="1"/>
    <wne:hash wne:val="-398210172"/>
  </wne:recipientData>
  <wne:recipientData>
    <wne:active wne:val="1"/>
    <wne:hash wne:val="-2029022552"/>
  </wne:recipientData>
  <wne:recipientData>
    <wne:active wne:val="1"/>
    <wne:hash wne:val="483913162"/>
  </wne:recipientData>
  <wne:recipientData>
    <wne:active wne:val="1"/>
    <wne:hash wne:val="1796364778"/>
  </wne:recipientData>
  <wne:recipientData>
    <wne:active wne:val="1"/>
    <wne:hash wne:val="-1603976247"/>
  </wne:recipientData>
  <wne:recipientData>
    <wne:active wne:val="1"/>
    <wne:hash wne:val="-223103128"/>
  </wne:recipientData>
  <wne:recipientData>
    <wne:active wne:val="1"/>
    <wne:hash wne:val="457912791"/>
  </wne:recipientData>
  <wne:recipientData>
    <wne:active wne:val="1"/>
    <wne:hash wne:val="75241271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ThucTran\HSTT\TrungThau\20191261297-DLCM-CaiTaoLuoiDien--\PhuongAnThiCong-Nga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erge-PATC$'` "/>
    <w:dataSource r:id="rId1"/>
    <w:viewMergedData/>
    <w:activeRecord w:val="19"/>
    <w:odso>
      <w:udl w:val="Provider=Microsoft.ACE.OLEDB.12.0;User ID=Admin;Data Source=D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erge-PATC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chartTrackingRefBased/>
  <w15:docId w15:val="{7640E315-F7C4-45B7-B79F-0F0E9F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Subtitle" w:qFormat="1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F7123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ThucTran\HSTT\TrungThau\20191261297-DLCM-CaiTaoLuoiDien--\PhuongAnThiCong-Ngay.xlsx" TargetMode="External"/><Relationship Id="rId1" Type="http://schemas.openxmlformats.org/officeDocument/2006/relationships/mailMergeSource" Target="file:///D:\ThucTran\HSTT\TrungThau\20191261297-DLCM-CaiTaoLuoiDien--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1186</Words>
  <Characters>4860</Characters>
  <Application>Microsoft Office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47</cp:revision>
  <cp:lastPrinted>2020-09-09T09:02:00Z</cp:lastPrinted>
  <dcterms:created xsi:type="dcterms:W3CDTF">2020-03-29T15:47:00Z</dcterms:created>
  <dcterms:modified xsi:type="dcterms:W3CDTF">2020-09-09T09:04:00Z</dcterms:modified>
</cp:coreProperties>
</file>