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0C314A" w:rsidRPr="00685487">
        <w:rPr>
          <w:b/>
          <w:bCs/>
        </w:rPr>
        <w:t>NGHIỆM THU ĐÀO ĐẤT HỐ MÓNG TRỤ</w:t>
      </w:r>
      <w:r w:rsidR="006701C5" w:rsidRPr="00685487">
        <w:rPr>
          <w:b/>
          <w:bCs/>
        </w:rPr>
        <w:t>, MÓNG NEO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240E14" w:rsidRPr="00335D1E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240E14" w:rsidRPr="00335D1E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 w:rsidR="00C14689">
        <w:rPr>
          <w:bCs/>
        </w:rPr>
        <w:t>Đào lỗ</w:t>
      </w:r>
      <w:r w:rsidRPr="00B76F82">
        <w:rPr>
          <w:bCs/>
        </w:rPr>
        <w:t xml:space="preserve"> trụ, l</w:t>
      </w:r>
      <w:r w:rsidR="00C14689">
        <w:rPr>
          <w:bCs/>
        </w:rPr>
        <w:t>ỗ</w:t>
      </w:r>
      <w:r w:rsidRPr="00B76F82">
        <w:rPr>
          <w:bCs/>
        </w:rPr>
        <w:t xml:space="preserve"> neo.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fldSimple w:instr=" MERGEFIELD Đơn_vị_Giám_sát ">
        <w:r w:rsidR="00240E14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iám_sát_chính ">
        <w:r w:rsidR="00240E14">
          <w:rPr>
            <w:noProof/>
          </w:rPr>
          <w:t>Trần Quang Phúc</w:t>
        </w:r>
      </w:fldSimple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fldSimple w:instr=" MERGEFIELD TÊN_CÔNG_TY ">
        <w:r w:rsidR="00240E14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SB ">
        <w:r w:rsidR="00240E14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>- Biên bản nghiệm thu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A24EF" w:rsidRPr="00BA24EF" w:rsidTr="00BA24EF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Ghi chú</w:t>
            </w:r>
          </w:p>
        </w:tc>
      </w:tr>
      <w:tr w:rsidR="00BA24EF" w:rsidRPr="00BA24EF" w:rsidTr="00732F61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r w:rsidRPr="00BA24EF">
              <w:rPr>
                <w:color w:val="000000"/>
              </w:rPr>
              <w:t>Đào móng trụ Móng trụ bê tông 12m M12 tại các vị trí: 90A, 91A, 97A, 98A, 99A, 102A, 105A, 106A, 107A, 108A, 111A, 111B, 114A, 115, 116A, 117A, 121A, 123A, 124A, 127A, 128A, 131A, 133A</w:t>
            </w:r>
            <w:bookmarkStart w:id="0" w:name="_GoBack"/>
            <w:bookmarkEnd w:id="0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r w:rsidRPr="00BA24EF">
              <w:rPr>
                <w:color w:val="000000"/>
              </w:rPr>
              <w:t xml:space="preserve">Đào móng trụ Móng trụ bê tông 12m có đà cản M12a tại các vị trí: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r w:rsidRPr="00BA24EF">
              <w:rPr>
                <w:color w:val="000000"/>
              </w:rPr>
              <w:t>Đào móng trụ Móng bê tông trụ đôi 12m tại các vị trí: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r w:rsidRPr="00BA24EF">
              <w:rPr>
                <w:color w:val="000000"/>
              </w:rPr>
              <w:t>Đào móng trụ Móng bê tông trụ 14m M14a tại các vị trí: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732F61">
        <w:trPr>
          <w:trHeight w:val="826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left"/>
              <w:rPr>
                <w:color w:val="000000"/>
              </w:rPr>
            </w:pPr>
            <w:r w:rsidRPr="00BA24EF">
              <w:rPr>
                <w:color w:val="000000"/>
              </w:rPr>
              <w:t xml:space="preserve">Đào móng trụ Bộ móng neo xòe cho chằng xuống: NXX tại các vị trí: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240E14" w:rsidRPr="00335D1E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Pr="00335D1E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732F61">
      <w:rPr>
        <w:rStyle w:val="PageNumber"/>
        <w:noProof/>
        <w:sz w:val="22"/>
        <w:szCs w:val="22"/>
      </w:rPr>
      <w:t>2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2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%20Files\slimjet\DEV\soft\HoanCong\480XuanBac\201910-480XuanBac-2.xlsx" TargetMode="External"/><Relationship Id="rId1" Type="http://schemas.openxmlformats.org/officeDocument/2006/relationships/mailMergeSource" Target="file:///C:\Program%20Files\slimjet\DEV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4E509-24BD-4741-9499-C7BB24CB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614</Words>
  <Characters>2465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</cp:lastModifiedBy>
  <cp:revision>10</cp:revision>
  <cp:lastPrinted>2017-10-07T08:18:00Z</cp:lastPrinted>
  <dcterms:created xsi:type="dcterms:W3CDTF">2019-10-21T13:09:00Z</dcterms:created>
  <dcterms:modified xsi:type="dcterms:W3CDTF">2019-10-21T22:20:00Z</dcterms:modified>
</cp:coreProperties>
</file>