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26F62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t>CỘNG HÒA XÃ HỘI CHỦ NGHĨA VIỆT NAM</w:t>
      </w:r>
    </w:p>
    <w:p w14:paraId="58025531" w14:textId="77777777" w:rsidR="00A50761" w:rsidRPr="00A26F62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t xml:space="preserve">Độc lập </w:t>
      </w: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noBreakHyphen/>
        <w:t xml:space="preserve"> Tự do </w:t>
      </w:r>
      <w:r w:rsidRPr="00A26F62">
        <w:rPr>
          <w:rFonts w:ascii="Times New Roman" w:hAnsi="Times New Roman"/>
          <w:b/>
          <w:bCs/>
          <w:sz w:val="26"/>
          <w:szCs w:val="26"/>
          <w:lang w:val="vi-VN"/>
        </w:rPr>
        <w:noBreakHyphen/>
        <w:t xml:space="preserve"> Hạnh phúc</w:t>
      </w:r>
    </w:p>
    <w:p w14:paraId="64C47A1C" w14:textId="0C4153D7" w:rsidR="00A50761" w:rsidRPr="00A26F62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  <w:lang w:val="vi-VN"/>
        </w:rPr>
      </w:pPr>
      <w:r w:rsidRPr="00A26F62">
        <w:rPr>
          <w:rFonts w:ascii="Times New Roman" w:hAnsi="Times New Roman"/>
          <w:b/>
          <w:bCs/>
          <w:sz w:val="26"/>
          <w:szCs w:val="26"/>
          <w:vertAlign w:val="superscript"/>
          <w:lang w:val="vi-VN"/>
        </w:rPr>
        <w:t>______________________________</w:t>
      </w:r>
    </w:p>
    <w:p w14:paraId="4307412A" w14:textId="77777777" w:rsidR="00E46687" w:rsidRPr="00A26F62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</w:p>
    <w:p w14:paraId="6815CE0C" w14:textId="732DE717" w:rsidR="00A50761" w:rsidRPr="00A26F62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A26F62">
        <w:rPr>
          <w:rFonts w:ascii="Times New Roman" w:hAnsi="Times New Roman"/>
          <w:b/>
          <w:bCs/>
          <w:sz w:val="28"/>
          <w:szCs w:val="28"/>
          <w:lang w:val="vi-VN"/>
        </w:rPr>
        <w:t>BIÊN BẢN XÁC NHẬN</w:t>
      </w:r>
    </w:p>
    <w:p w14:paraId="7977CAE3" w14:textId="278E92FB" w:rsidR="009F5F8F" w:rsidRPr="00A26F62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A26F62">
        <w:rPr>
          <w:rFonts w:ascii="Times New Roman" w:hAnsi="Times New Roman"/>
          <w:b/>
          <w:bCs/>
          <w:sz w:val="28"/>
          <w:szCs w:val="28"/>
          <w:lang w:val="vi-VN"/>
        </w:rPr>
        <w:t>CHỈ SỐ CÔNG TƠ, SẢN LƯỢNG ĐIỆN GIAO NHẬN VÀ TIỀN ĐIỆN THANH TOÁN</w:t>
      </w:r>
    </w:p>
    <w:p w14:paraId="50340DF5" w14:textId="3940CD83" w:rsidR="00D72626" w:rsidRPr="00A26F62" w:rsidRDefault="00D72626" w:rsidP="00A50761">
      <w:pPr>
        <w:spacing w:after="0" w:line="240" w:lineRule="atLeast"/>
        <w:jc w:val="center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Từ tháng 01 đến tháng 12 năm </w:t>
      </w:r>
      <w:r w:rsidR="00350430" w:rsidRPr="00A26F62">
        <w:rPr>
          <w:rFonts w:ascii="Times New Roman" w:hAnsi="Times New Roman"/>
          <w:sz w:val="28"/>
          <w:szCs w:val="28"/>
          <w:lang w:val="vi-VN"/>
        </w:rPr>
        <w:t>{Nam}</w:t>
      </w:r>
    </w:p>
    <w:p w14:paraId="534E2A1F" w14:textId="77777777" w:rsidR="00A50761" w:rsidRPr="00A26F62" w:rsidRDefault="00A50761" w:rsidP="00A50761">
      <w:pPr>
        <w:spacing w:after="0" w:line="240" w:lineRule="atLeast"/>
        <w:rPr>
          <w:rFonts w:ascii="Times New Roman" w:hAnsi="Times New Roman"/>
          <w:b/>
          <w:bCs/>
          <w:sz w:val="28"/>
          <w:szCs w:val="28"/>
          <w:lang w:val="vi-VN"/>
        </w:rPr>
      </w:pPr>
    </w:p>
    <w:p w14:paraId="6A0A8544" w14:textId="63659302" w:rsidR="00A50761" w:rsidRPr="00A26F62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Bên bán điện (Bên A): </w:t>
      </w:r>
      <w:r w:rsidR="00D61272" w:rsidRPr="00A26F62">
        <w:rPr>
          <w:rFonts w:ascii="Times New Roman" w:hAnsi="Times New Roman"/>
          <w:sz w:val="28"/>
          <w:szCs w:val="28"/>
          <w:lang w:val="vi-VN"/>
        </w:rPr>
        <w:t>{TenKH}</w:t>
      </w:r>
    </w:p>
    <w:p w14:paraId="7ED75AE5" w14:textId="11C99BDA" w:rsidR="00A50761" w:rsidRPr="00A26F62" w:rsidRDefault="00A50761" w:rsidP="009A0058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Địa chỉ:</w:t>
      </w:r>
      <w:r w:rsidR="009F27BB" w:rsidRPr="00A26F62">
        <w:rPr>
          <w:rFonts w:ascii="Times New Roman" w:hAnsi="Times New Roman"/>
          <w:sz w:val="28"/>
          <w:szCs w:val="28"/>
          <w:lang w:val="vi-VN"/>
        </w:rPr>
        <w:t xml:space="preserve"> {DiaChi}</w:t>
      </w:r>
      <w:r w:rsidR="009538A7" w:rsidRPr="00A26F62">
        <w:rPr>
          <w:rFonts w:ascii="Times New Roman" w:hAnsi="Times New Roman"/>
          <w:sz w:val="28"/>
          <w:szCs w:val="28"/>
          <w:lang w:val="vi-VN"/>
        </w:rPr>
        <w:t>.</w:t>
      </w:r>
      <w:r w:rsidRPr="00A26F62">
        <w:rPr>
          <w:rFonts w:ascii="Times New Roman" w:hAnsi="Times New Roman"/>
          <w:sz w:val="28"/>
          <w:szCs w:val="28"/>
          <w:lang w:val="vi-VN"/>
        </w:rPr>
        <w:tab/>
        <w:t>Mã KH:</w:t>
      </w:r>
      <w:r w:rsidR="009F27BB" w:rsidRPr="00A26F62">
        <w:rPr>
          <w:rFonts w:ascii="Times New Roman" w:hAnsi="Times New Roman"/>
          <w:sz w:val="28"/>
          <w:szCs w:val="28"/>
          <w:lang w:val="vi-VN"/>
        </w:rPr>
        <w:t xml:space="preserve"> </w:t>
      </w:r>
      <w:r w:rsidR="00A30D8A" w:rsidRPr="00A26F62">
        <w:rPr>
          <w:rFonts w:ascii="Times New Roman" w:hAnsi="Times New Roman"/>
          <w:sz w:val="28"/>
          <w:szCs w:val="28"/>
          <w:lang w:val="vi-VN"/>
        </w:rPr>
        <w:t>{</w:t>
      </w:r>
      <w:r w:rsidR="00C94295" w:rsidRPr="00A26F62">
        <w:rPr>
          <w:rFonts w:ascii="Times New Roman" w:hAnsi="Times New Roman"/>
          <w:sz w:val="28"/>
          <w:szCs w:val="28"/>
          <w:lang w:val="vi-VN"/>
        </w:rPr>
        <w:t>MaKH</w:t>
      </w:r>
      <w:r w:rsidR="00A30D8A" w:rsidRPr="00A26F62">
        <w:rPr>
          <w:rFonts w:ascii="Times New Roman" w:hAnsi="Times New Roman"/>
          <w:sz w:val="28"/>
          <w:szCs w:val="28"/>
          <w:lang w:val="vi-VN"/>
        </w:rPr>
        <w:t>}</w:t>
      </w:r>
    </w:p>
    <w:p w14:paraId="2BC055F0" w14:textId="4D301F82" w:rsidR="00A50761" w:rsidRPr="00A26F62" w:rsidRDefault="00A50761" w:rsidP="009A0058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Bên mua điện (Bên B): </w:t>
      </w:r>
      <w:r w:rsidR="00A03C7A" w:rsidRPr="00A26F62">
        <w:rPr>
          <w:rFonts w:ascii="Times New Roman" w:hAnsi="Times New Roman"/>
          <w:sz w:val="28"/>
          <w:szCs w:val="28"/>
          <w:lang w:val="vi-VN"/>
        </w:rPr>
        <w:t>Đội Quản lý điện Xuân Lộc</w:t>
      </w:r>
      <w:r w:rsidRPr="00A26F62">
        <w:rPr>
          <w:rFonts w:ascii="Times New Roman" w:hAnsi="Times New Roman"/>
          <w:sz w:val="28"/>
          <w:szCs w:val="28"/>
          <w:lang w:val="vi-VN"/>
        </w:rPr>
        <w:t>.</w:t>
      </w:r>
      <w:r w:rsidRPr="00A26F62">
        <w:rPr>
          <w:rFonts w:ascii="Times New Roman" w:hAnsi="Times New Roman"/>
          <w:sz w:val="28"/>
          <w:szCs w:val="28"/>
          <w:lang w:val="vi-VN"/>
        </w:rPr>
        <w:tab/>
        <w:t xml:space="preserve">MST: </w:t>
      </w:r>
      <w:r w:rsidR="00A9425B" w:rsidRPr="00A26F62">
        <w:rPr>
          <w:rFonts w:ascii="Times New Roman" w:hAnsi="Times New Roman"/>
          <w:sz w:val="28"/>
          <w:szCs w:val="28"/>
          <w:lang w:val="vi-VN"/>
        </w:rPr>
        <w:t>0</w:t>
      </w:r>
      <w:r w:rsidR="00A03C7A" w:rsidRPr="00A26F62">
        <w:rPr>
          <w:rFonts w:ascii="Times New Roman" w:hAnsi="Times New Roman"/>
          <w:sz w:val="28"/>
          <w:szCs w:val="28"/>
          <w:lang w:val="vi-VN"/>
        </w:rPr>
        <w:t>300942001-067</w:t>
      </w:r>
    </w:p>
    <w:p w14:paraId="1089133F" w14:textId="434622E8" w:rsidR="00A50761" w:rsidRPr="00A26F62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 xml:space="preserve">Địa chỉ: </w:t>
      </w:r>
      <w:r w:rsidR="00A03C7A" w:rsidRPr="00A26F62">
        <w:rPr>
          <w:rFonts w:ascii="Times New Roman" w:hAnsi="Times New Roman"/>
          <w:sz w:val="28"/>
          <w:szCs w:val="28"/>
          <w:lang w:val="vi-VN"/>
        </w:rPr>
        <w:t>Số 94, đường Hùng Vương, xã Xuân Lộc, Tỉnh Đồng Nai</w:t>
      </w:r>
      <w:r w:rsidR="00AD2B13" w:rsidRPr="00A26F62">
        <w:rPr>
          <w:rFonts w:ascii="Times New Roman" w:hAnsi="Times New Roman"/>
          <w:sz w:val="28"/>
          <w:szCs w:val="28"/>
          <w:lang w:val="vi-VN"/>
        </w:rPr>
        <w:t>.</w:t>
      </w:r>
    </w:p>
    <w:p w14:paraId="008AC6AF" w14:textId="315811D5" w:rsidR="00A50761" w:rsidRPr="00A26F62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Cùng nhau xác nhận chỉ số công tơ, sản lượng điện giao nhận và tiền điện thanh toán giữa hai bên như sau:</w:t>
      </w:r>
    </w:p>
    <w:tbl>
      <w:tblPr>
        <w:tblStyle w:val="TableGrid"/>
        <w:tblW w:w="14596" w:type="dxa"/>
        <w:tblLayout w:type="fixed"/>
        <w:tblLook w:val="04A0" w:firstRow="1" w:lastRow="0" w:firstColumn="1" w:lastColumn="0" w:noHBand="0" w:noVBand="1"/>
      </w:tblPr>
      <w:tblGrid>
        <w:gridCol w:w="1165"/>
        <w:gridCol w:w="1116"/>
        <w:gridCol w:w="1224"/>
        <w:gridCol w:w="1219"/>
        <w:gridCol w:w="1211"/>
        <w:gridCol w:w="54"/>
        <w:gridCol w:w="1406"/>
        <w:gridCol w:w="54"/>
        <w:gridCol w:w="1556"/>
        <w:gridCol w:w="29"/>
        <w:gridCol w:w="1761"/>
        <w:gridCol w:w="47"/>
        <w:gridCol w:w="1752"/>
        <w:gridCol w:w="18"/>
        <w:gridCol w:w="1966"/>
        <w:gridCol w:w="18"/>
      </w:tblGrid>
      <w:tr w:rsidR="00D14EC7" w:rsidRPr="00A26F62" w14:paraId="661AA9B8" w14:textId="77777777" w:rsidTr="00837332">
        <w:trPr>
          <w:gridAfter w:val="1"/>
          <w:wAfter w:w="18" w:type="dxa"/>
          <w:trHeight w:val="440"/>
          <w:tblHeader/>
        </w:trPr>
        <w:tc>
          <w:tcPr>
            <w:tcW w:w="1165" w:type="dxa"/>
            <w:vMerge w:val="restart"/>
            <w:vAlign w:val="center"/>
          </w:tcPr>
          <w:p w14:paraId="51A92916" w14:textId="1ABD0EA4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Tháng</w:t>
            </w:r>
          </w:p>
        </w:tc>
        <w:tc>
          <w:tcPr>
            <w:tcW w:w="4770" w:type="dxa"/>
            <w:gridSpan w:val="4"/>
            <w:vAlign w:val="center"/>
          </w:tcPr>
          <w:p w14:paraId="042161F3" w14:textId="75FFF42C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Chỉ số công tơ</w:t>
            </w:r>
          </w:p>
        </w:tc>
        <w:tc>
          <w:tcPr>
            <w:tcW w:w="1460" w:type="dxa"/>
            <w:gridSpan w:val="2"/>
            <w:vMerge w:val="restart"/>
            <w:vAlign w:val="center"/>
          </w:tcPr>
          <w:p w14:paraId="0FB7603A" w14:textId="4EDF154A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Sản lượng (kWh)</w:t>
            </w:r>
          </w:p>
        </w:tc>
        <w:tc>
          <w:tcPr>
            <w:tcW w:w="1610" w:type="dxa"/>
            <w:gridSpan w:val="2"/>
            <w:vMerge w:val="restart"/>
            <w:vAlign w:val="center"/>
          </w:tcPr>
          <w:p w14:paraId="08F34659" w14:textId="5F40929F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Đơn giá (đồng/kWh)</w:t>
            </w:r>
          </w:p>
        </w:tc>
        <w:tc>
          <w:tcPr>
            <w:tcW w:w="1790" w:type="dxa"/>
            <w:gridSpan w:val="2"/>
            <w:vMerge w:val="restart"/>
            <w:vAlign w:val="center"/>
          </w:tcPr>
          <w:p w14:paraId="77DE7D6D" w14:textId="4B45B654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Tiền điện chưa có thuế (đồng)</w:t>
            </w:r>
          </w:p>
        </w:tc>
        <w:tc>
          <w:tcPr>
            <w:tcW w:w="1799" w:type="dxa"/>
            <w:gridSpan w:val="2"/>
            <w:vMerge w:val="restart"/>
            <w:vAlign w:val="center"/>
          </w:tcPr>
          <w:p w14:paraId="2D7EA82C" w14:textId="4C7082D1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Thuế GTGT (đồng)</w:t>
            </w:r>
          </w:p>
        </w:tc>
        <w:tc>
          <w:tcPr>
            <w:tcW w:w="1984" w:type="dxa"/>
            <w:gridSpan w:val="2"/>
            <w:vMerge w:val="restart"/>
            <w:vAlign w:val="center"/>
          </w:tcPr>
          <w:p w14:paraId="6F067746" w14:textId="52FDE23B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Tổng tiền thanh toán</w:t>
            </w:r>
          </w:p>
        </w:tc>
      </w:tr>
      <w:tr w:rsidR="00D14EC7" w:rsidRPr="00A26F62" w14:paraId="15C92034" w14:textId="77777777" w:rsidTr="00837332">
        <w:trPr>
          <w:gridAfter w:val="1"/>
          <w:wAfter w:w="18" w:type="dxa"/>
          <w:trHeight w:val="632"/>
          <w:tblHeader/>
        </w:trPr>
        <w:tc>
          <w:tcPr>
            <w:tcW w:w="1165" w:type="dxa"/>
            <w:vMerge/>
            <w:vAlign w:val="bottom"/>
          </w:tcPr>
          <w:p w14:paraId="770B9FF7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116" w:type="dxa"/>
            <w:vAlign w:val="center"/>
          </w:tcPr>
          <w:p w14:paraId="1404ADB0" w14:textId="38A937BE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1224" w:type="dxa"/>
            <w:vAlign w:val="center"/>
          </w:tcPr>
          <w:p w14:paraId="1287E79F" w14:textId="4ECC42EC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Đầu kỳ</w:t>
            </w:r>
          </w:p>
        </w:tc>
        <w:tc>
          <w:tcPr>
            <w:tcW w:w="1219" w:type="dxa"/>
            <w:vAlign w:val="center"/>
          </w:tcPr>
          <w:p w14:paraId="02CD7876" w14:textId="0D303BD8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Cuối kỳ</w:t>
            </w:r>
          </w:p>
        </w:tc>
        <w:tc>
          <w:tcPr>
            <w:tcW w:w="1211" w:type="dxa"/>
            <w:vAlign w:val="center"/>
          </w:tcPr>
          <w:p w14:paraId="1F92F51A" w14:textId="0E74745C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Hệ số nhân</w:t>
            </w:r>
          </w:p>
        </w:tc>
        <w:tc>
          <w:tcPr>
            <w:tcW w:w="1460" w:type="dxa"/>
            <w:gridSpan w:val="2"/>
            <w:vMerge/>
            <w:vAlign w:val="bottom"/>
          </w:tcPr>
          <w:p w14:paraId="63D19CB2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610" w:type="dxa"/>
            <w:gridSpan w:val="2"/>
            <w:vMerge/>
            <w:vAlign w:val="bottom"/>
          </w:tcPr>
          <w:p w14:paraId="7B75369F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0" w:type="dxa"/>
            <w:gridSpan w:val="2"/>
            <w:vMerge/>
            <w:vAlign w:val="bottom"/>
          </w:tcPr>
          <w:p w14:paraId="5ABD696C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9" w:type="dxa"/>
            <w:gridSpan w:val="2"/>
            <w:vMerge/>
            <w:vAlign w:val="bottom"/>
          </w:tcPr>
          <w:p w14:paraId="2F823139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984" w:type="dxa"/>
            <w:gridSpan w:val="2"/>
            <w:vMerge/>
            <w:vAlign w:val="bottom"/>
          </w:tcPr>
          <w:p w14:paraId="30A71B25" w14:textId="77777777" w:rsidR="00D14EC7" w:rsidRPr="00A26F62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</w:tr>
      <w:tr w:rsidR="006C09B9" w:rsidRPr="00A26F62" w14:paraId="16BADF7B" w14:textId="77777777" w:rsidTr="001C5CF5">
        <w:trPr>
          <w:gridAfter w:val="1"/>
          <w:wAfter w:w="18" w:type="dxa"/>
          <w:trHeight w:val="284"/>
        </w:trPr>
        <w:tc>
          <w:tcPr>
            <w:tcW w:w="1165" w:type="dxa"/>
            <w:vMerge w:val="restart"/>
            <w:vAlign w:val="center"/>
          </w:tcPr>
          <w:p w14:paraId="50336C9A" w14:textId="3818CE03" w:rsidR="006C09B9" w:rsidRPr="00A26F62" w:rsidRDefault="006C09B9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{#tb}{thang}</w:t>
            </w:r>
          </w:p>
        </w:tc>
        <w:tc>
          <w:tcPr>
            <w:tcW w:w="1116" w:type="dxa"/>
            <w:vAlign w:val="center"/>
          </w:tcPr>
          <w:p w14:paraId="5FDA41AF" w14:textId="57F31C0C" w:rsidR="006C09B9" w:rsidRPr="00A26F62" w:rsidRDefault="006C09B9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tg}{type}{/tg}</w:t>
            </w:r>
          </w:p>
        </w:tc>
        <w:tc>
          <w:tcPr>
            <w:tcW w:w="1224" w:type="dxa"/>
            <w:vAlign w:val="center"/>
          </w:tcPr>
          <w:p w14:paraId="5316CC70" w14:textId="49C5285E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dk}{type}{/dk}</w:t>
            </w:r>
          </w:p>
        </w:tc>
        <w:tc>
          <w:tcPr>
            <w:tcW w:w="1219" w:type="dxa"/>
            <w:vAlign w:val="center"/>
          </w:tcPr>
          <w:p w14:paraId="2CADB3D0" w14:textId="5CE18F15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ck}{type}{/ck}</w:t>
            </w:r>
          </w:p>
        </w:tc>
        <w:tc>
          <w:tcPr>
            <w:tcW w:w="1211" w:type="dxa"/>
            <w:vAlign w:val="center"/>
          </w:tcPr>
          <w:p w14:paraId="1ED80536" w14:textId="660EE0D7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{-w:p hsn}{type}{/hsn}</w:t>
            </w:r>
          </w:p>
        </w:tc>
        <w:tc>
          <w:tcPr>
            <w:tcW w:w="1460" w:type="dxa"/>
            <w:gridSpan w:val="2"/>
            <w:vAlign w:val="center"/>
          </w:tcPr>
          <w:p w14:paraId="604CA981" w14:textId="336F1D2F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{sl2 | number}</w:t>
            </w:r>
          </w:p>
        </w:tc>
        <w:tc>
          <w:tcPr>
            <w:tcW w:w="1610" w:type="dxa"/>
            <w:gridSpan w:val="2"/>
            <w:vAlign w:val="center"/>
          </w:tcPr>
          <w:p w14:paraId="780F9F3D" w14:textId="72F6DB08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{dg2 | number}</w:t>
            </w:r>
          </w:p>
        </w:tc>
        <w:tc>
          <w:tcPr>
            <w:tcW w:w="1790" w:type="dxa"/>
            <w:gridSpan w:val="2"/>
            <w:vAlign w:val="center"/>
          </w:tcPr>
          <w:p w14:paraId="0A5CDE26" w14:textId="3CB65C18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9" w:type="dxa"/>
            <w:gridSpan w:val="2"/>
            <w:vAlign w:val="center"/>
          </w:tcPr>
          <w:p w14:paraId="27C31C5E" w14:textId="1A9E0F1C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984" w:type="dxa"/>
            <w:gridSpan w:val="2"/>
            <w:vAlign w:val="center"/>
          </w:tcPr>
          <w:p w14:paraId="0323FD59" w14:textId="181C8EC6" w:rsidR="006C09B9" w:rsidRPr="00A26F62" w:rsidRDefault="006C09B9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</w:tr>
      <w:tr w:rsidR="006C09B9" w:rsidRPr="00A26F62" w14:paraId="2A7607D1" w14:textId="77777777" w:rsidTr="001C5CF5">
        <w:trPr>
          <w:gridAfter w:val="1"/>
          <w:wAfter w:w="18" w:type="dxa"/>
          <w:trHeight w:val="284"/>
        </w:trPr>
        <w:tc>
          <w:tcPr>
            <w:tcW w:w="1165" w:type="dxa"/>
            <w:vMerge/>
            <w:vAlign w:val="center"/>
          </w:tcPr>
          <w:p w14:paraId="732A3898" w14:textId="77777777" w:rsidR="006C09B9" w:rsidRPr="00A26F62" w:rsidRDefault="006C09B9" w:rsidP="00A26F62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116" w:type="dxa"/>
            <w:vAlign w:val="center"/>
          </w:tcPr>
          <w:p w14:paraId="35CA177B" w14:textId="77777777" w:rsidR="006C09B9" w:rsidRPr="00A26F62" w:rsidRDefault="006C09B9" w:rsidP="00C25942">
            <w:pPr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224" w:type="dxa"/>
            <w:vAlign w:val="center"/>
          </w:tcPr>
          <w:p w14:paraId="24F391B1" w14:textId="77777777" w:rsidR="006C09B9" w:rsidRPr="00A26F62" w:rsidRDefault="006C09B9" w:rsidP="00C25942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219" w:type="dxa"/>
            <w:vAlign w:val="center"/>
          </w:tcPr>
          <w:p w14:paraId="2F28FC22" w14:textId="77777777" w:rsidR="006C09B9" w:rsidRPr="00A26F62" w:rsidRDefault="006C09B9" w:rsidP="00C25942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211" w:type="dxa"/>
            <w:vAlign w:val="center"/>
          </w:tcPr>
          <w:p w14:paraId="525D6D1B" w14:textId="77777777" w:rsidR="006C09B9" w:rsidRPr="00A26F62" w:rsidRDefault="006C09B9" w:rsidP="00C25942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460" w:type="dxa"/>
            <w:gridSpan w:val="2"/>
            <w:vAlign w:val="center"/>
          </w:tcPr>
          <w:p w14:paraId="652F8CF5" w14:textId="77777777" w:rsidR="006C09B9" w:rsidRPr="00A26F62" w:rsidRDefault="006C09B9" w:rsidP="00C25942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610" w:type="dxa"/>
            <w:gridSpan w:val="2"/>
            <w:vAlign w:val="center"/>
          </w:tcPr>
          <w:p w14:paraId="6C3F7F46" w14:textId="77777777" w:rsidR="006C09B9" w:rsidRPr="00A26F62" w:rsidRDefault="006C09B9" w:rsidP="00C25942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</w:tc>
        <w:tc>
          <w:tcPr>
            <w:tcW w:w="1790" w:type="dxa"/>
            <w:gridSpan w:val="2"/>
            <w:vAlign w:val="center"/>
          </w:tcPr>
          <w:p w14:paraId="5B028C53" w14:textId="00944050" w:rsidR="006C09B9" w:rsidRPr="00A26F62" w:rsidRDefault="006C09B9" w:rsidP="00C25942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{cvat2 | number}</w:t>
            </w:r>
          </w:p>
        </w:tc>
        <w:tc>
          <w:tcPr>
            <w:tcW w:w="1799" w:type="dxa"/>
            <w:gridSpan w:val="2"/>
            <w:vAlign w:val="center"/>
          </w:tcPr>
          <w:p w14:paraId="0BCE3B93" w14:textId="5273DD81" w:rsidR="006C09B9" w:rsidRPr="00A26F62" w:rsidRDefault="006C09B9" w:rsidP="00C25942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{vat2 | number}</w:t>
            </w:r>
          </w:p>
        </w:tc>
        <w:tc>
          <w:tcPr>
            <w:tcW w:w="1984" w:type="dxa"/>
            <w:gridSpan w:val="2"/>
            <w:vAlign w:val="center"/>
          </w:tcPr>
          <w:p w14:paraId="01D02DB4" w14:textId="6A8B4675" w:rsidR="006C09B9" w:rsidRPr="00A26F62" w:rsidRDefault="006C09B9" w:rsidP="00C25942">
            <w:pPr>
              <w:jc w:val="right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sz w:val="24"/>
                <w:szCs w:val="24"/>
                <w:lang w:val="vi-VN"/>
              </w:rPr>
              <w:t>{tong2 | number}{/tb}</w:t>
            </w:r>
          </w:p>
        </w:tc>
      </w:tr>
      <w:tr w:rsidR="00214FFE" w:rsidRPr="00A26F62" w14:paraId="6F01CBE5" w14:textId="77777777" w:rsidTr="00245252">
        <w:trPr>
          <w:trHeight w:val="449"/>
        </w:trPr>
        <w:tc>
          <w:tcPr>
            <w:tcW w:w="5989" w:type="dxa"/>
            <w:gridSpan w:val="6"/>
            <w:vAlign w:val="center"/>
          </w:tcPr>
          <w:p w14:paraId="3BDBBB85" w14:textId="7F33F296" w:rsidR="00214FFE" w:rsidRPr="00A26F62" w:rsidRDefault="00214FFE" w:rsidP="00D14EC7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Tổng cộng:</w:t>
            </w:r>
          </w:p>
        </w:tc>
        <w:tc>
          <w:tcPr>
            <w:tcW w:w="1460" w:type="dxa"/>
            <w:gridSpan w:val="2"/>
            <w:vAlign w:val="center"/>
          </w:tcPr>
          <w:p w14:paraId="77B5A52B" w14:textId="10E04208" w:rsidR="00214FFE" w:rsidRPr="00A26F62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{tongSL | number}</w:t>
            </w:r>
          </w:p>
        </w:tc>
        <w:tc>
          <w:tcPr>
            <w:tcW w:w="1585" w:type="dxa"/>
            <w:gridSpan w:val="2"/>
            <w:vAlign w:val="center"/>
          </w:tcPr>
          <w:p w14:paraId="0E8E6A3F" w14:textId="5F72B8F0" w:rsidR="00214FFE" w:rsidRPr="00A26F62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1808" w:type="dxa"/>
            <w:gridSpan w:val="2"/>
            <w:vAlign w:val="center"/>
          </w:tcPr>
          <w:p w14:paraId="088E9DAD" w14:textId="048C2BE4" w:rsidR="00214FFE" w:rsidRPr="00A26F62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{tongCVAT | number}</w:t>
            </w:r>
          </w:p>
        </w:tc>
        <w:tc>
          <w:tcPr>
            <w:tcW w:w="1770" w:type="dxa"/>
            <w:gridSpan w:val="2"/>
            <w:vAlign w:val="center"/>
          </w:tcPr>
          <w:p w14:paraId="62439E75" w14:textId="25BD36CC" w:rsidR="00214FFE" w:rsidRPr="00A26F62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{tongVAT | number}</w:t>
            </w:r>
          </w:p>
        </w:tc>
        <w:tc>
          <w:tcPr>
            <w:tcW w:w="1984" w:type="dxa"/>
            <w:gridSpan w:val="2"/>
            <w:vAlign w:val="center"/>
          </w:tcPr>
          <w:p w14:paraId="5722D993" w14:textId="66EBF112" w:rsidR="00214FFE" w:rsidRPr="00A26F62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>{tongTien | number}</w:t>
            </w:r>
          </w:p>
        </w:tc>
      </w:tr>
    </w:tbl>
    <w:p w14:paraId="7D33D05F" w14:textId="71B96CCE" w:rsidR="00A50761" w:rsidRPr="00A26F62" w:rsidRDefault="00A50761" w:rsidP="00185DEA">
      <w:pPr>
        <w:spacing w:before="240" w:after="240" w:line="240" w:lineRule="atLeast"/>
        <w:rPr>
          <w:rFonts w:ascii="Times New Roman" w:hAnsi="Times New Roman"/>
          <w:i/>
          <w:iCs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ab/>
      </w:r>
      <w:r w:rsidR="00315FEB" w:rsidRPr="00A26F62">
        <w:rPr>
          <w:rFonts w:ascii="Times New Roman" w:hAnsi="Times New Roman"/>
          <w:i/>
          <w:iCs/>
          <w:sz w:val="28"/>
          <w:szCs w:val="28"/>
          <w:lang w:val="vi-VN"/>
        </w:rPr>
        <w:t xml:space="preserve">Tiền điện bằng chữ: </w:t>
      </w:r>
      <w:r w:rsidR="008E49DB" w:rsidRPr="00A26F62">
        <w:rPr>
          <w:rFonts w:ascii="Times New Roman" w:hAnsi="Times New Roman"/>
          <w:b/>
          <w:bCs/>
          <w:i/>
          <w:iCs/>
          <w:sz w:val="28"/>
          <w:szCs w:val="28"/>
          <w:lang w:val="vi-VN"/>
        </w:rPr>
        <w:t>{tongTien | vnd}.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0"/>
        <w:gridCol w:w="3690"/>
        <w:gridCol w:w="4317"/>
      </w:tblGrid>
      <w:tr w:rsidR="00ED60F6" w:rsidRPr="00A26F62" w14:paraId="2804C3AD" w14:textId="77777777" w:rsidTr="007A65DC">
        <w:tc>
          <w:tcPr>
            <w:tcW w:w="5580" w:type="dxa"/>
          </w:tcPr>
          <w:p w14:paraId="7E2E777D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BÊN BÁN ĐIỆN</w:t>
            </w:r>
          </w:p>
          <w:p w14:paraId="539E83F9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5A7429E0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77EE03D0" w14:textId="77777777" w:rsidR="00745444" w:rsidRPr="00A26F62" w:rsidRDefault="00745444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3D55D645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11D7B1B8" w14:textId="77777777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12DF17CB" w14:textId="0B27BBCD" w:rsidR="00262AA5" w:rsidRPr="00A26F62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{</w:t>
            </w:r>
            <w:r w:rsidR="007A65DC"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DaiDien</w:t>
            </w: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}</w:t>
            </w:r>
          </w:p>
        </w:tc>
        <w:tc>
          <w:tcPr>
            <w:tcW w:w="3690" w:type="dxa"/>
          </w:tcPr>
          <w:p w14:paraId="13A07C3F" w14:textId="77777777" w:rsidR="00ED60F6" w:rsidRPr="00A26F62" w:rsidRDefault="00ED60F6" w:rsidP="00A50761">
            <w:pPr>
              <w:spacing w:line="240" w:lineRule="atLeast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4317" w:type="dxa"/>
          </w:tcPr>
          <w:p w14:paraId="36157E82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BÊN MUA ĐIỆN</w:t>
            </w:r>
          </w:p>
          <w:p w14:paraId="1691EC89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6E7F291F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4938C7F1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23D7D370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42A577CB" w14:textId="77777777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</w:p>
          <w:p w14:paraId="0ECB4AE4" w14:textId="15796D85" w:rsidR="00ED60F6" w:rsidRPr="00A26F62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</w:pPr>
            <w:r w:rsidRPr="00A26F62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Phạm Quang Vĩnh Phú</w:t>
            </w:r>
          </w:p>
        </w:tc>
      </w:tr>
    </w:tbl>
    <w:p w14:paraId="777724F3" w14:textId="77777777" w:rsidR="00ED60F6" w:rsidRPr="00A26F62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  <w:lang w:val="vi-VN"/>
        </w:rPr>
      </w:pPr>
    </w:p>
    <w:sectPr w:rsidR="00ED60F6" w:rsidRPr="00A26F62" w:rsidSect="005B70A8">
      <w:pgSz w:w="16838" w:h="11906" w:orient="landscape" w:code="9"/>
      <w:pgMar w:top="810" w:right="956" w:bottom="90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314A4"/>
    <w:rsid w:val="000F1FCF"/>
    <w:rsid w:val="001125C4"/>
    <w:rsid w:val="00151DD5"/>
    <w:rsid w:val="00174BEB"/>
    <w:rsid w:val="00185DEA"/>
    <w:rsid w:val="001B67E8"/>
    <w:rsid w:val="001C5CF5"/>
    <w:rsid w:val="001E2018"/>
    <w:rsid w:val="001E6866"/>
    <w:rsid w:val="00214FFE"/>
    <w:rsid w:val="00220FEF"/>
    <w:rsid w:val="00245252"/>
    <w:rsid w:val="00245A3F"/>
    <w:rsid w:val="00262AA5"/>
    <w:rsid w:val="002E6F78"/>
    <w:rsid w:val="003039F8"/>
    <w:rsid w:val="00315FEB"/>
    <w:rsid w:val="00350430"/>
    <w:rsid w:val="00370761"/>
    <w:rsid w:val="00382548"/>
    <w:rsid w:val="004052C0"/>
    <w:rsid w:val="00451FEB"/>
    <w:rsid w:val="004809C9"/>
    <w:rsid w:val="004B41CB"/>
    <w:rsid w:val="00501D72"/>
    <w:rsid w:val="005B5F47"/>
    <w:rsid w:val="005B70A8"/>
    <w:rsid w:val="005E37A3"/>
    <w:rsid w:val="006235D5"/>
    <w:rsid w:val="00642FBA"/>
    <w:rsid w:val="006C09B9"/>
    <w:rsid w:val="00745444"/>
    <w:rsid w:val="007A65DC"/>
    <w:rsid w:val="00837332"/>
    <w:rsid w:val="00845388"/>
    <w:rsid w:val="00873AA3"/>
    <w:rsid w:val="008746A5"/>
    <w:rsid w:val="008A772C"/>
    <w:rsid w:val="008C1084"/>
    <w:rsid w:val="008C5E02"/>
    <w:rsid w:val="008E49DB"/>
    <w:rsid w:val="00935B3E"/>
    <w:rsid w:val="009445F0"/>
    <w:rsid w:val="009538A7"/>
    <w:rsid w:val="00980EA5"/>
    <w:rsid w:val="00986545"/>
    <w:rsid w:val="009A0058"/>
    <w:rsid w:val="009F25F1"/>
    <w:rsid w:val="009F27BB"/>
    <w:rsid w:val="009F5F8F"/>
    <w:rsid w:val="00A03C7A"/>
    <w:rsid w:val="00A14B1C"/>
    <w:rsid w:val="00A26F62"/>
    <w:rsid w:val="00A30D8A"/>
    <w:rsid w:val="00A50761"/>
    <w:rsid w:val="00A66C81"/>
    <w:rsid w:val="00A80A3B"/>
    <w:rsid w:val="00A9425B"/>
    <w:rsid w:val="00AD2B13"/>
    <w:rsid w:val="00B02136"/>
    <w:rsid w:val="00B46712"/>
    <w:rsid w:val="00B96EA4"/>
    <w:rsid w:val="00C05FB0"/>
    <w:rsid w:val="00C25942"/>
    <w:rsid w:val="00C60EA4"/>
    <w:rsid w:val="00C94295"/>
    <w:rsid w:val="00CC43B0"/>
    <w:rsid w:val="00D1261F"/>
    <w:rsid w:val="00D1434D"/>
    <w:rsid w:val="00D14EC7"/>
    <w:rsid w:val="00D61272"/>
    <w:rsid w:val="00D72626"/>
    <w:rsid w:val="00D92C07"/>
    <w:rsid w:val="00E17F0C"/>
    <w:rsid w:val="00E205E1"/>
    <w:rsid w:val="00E46687"/>
    <w:rsid w:val="00E86F8B"/>
    <w:rsid w:val="00EC053C"/>
    <w:rsid w:val="00ED60F6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2</Pages>
  <Words>160</Words>
  <Characters>916</Characters>
  <Application>Microsoft Office Word</Application>
  <DocSecurity>0</DocSecurity>
  <Lines>7</Lines>
  <Paragraphs>2</Paragraphs>
  <ScaleCrop>false</ScaleCrop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74</cp:revision>
  <dcterms:created xsi:type="dcterms:W3CDTF">2023-12-20T05:01:00Z</dcterms:created>
  <dcterms:modified xsi:type="dcterms:W3CDTF">2026-01-06T08:39:00Z</dcterms:modified>
</cp:coreProperties>
</file>