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0EC34" w14:textId="77777777" w:rsidR="00A50761" w:rsidRPr="00A50761" w:rsidRDefault="00A50761" w:rsidP="00A50761">
      <w:pPr>
        <w:widowControl w:val="0"/>
        <w:autoSpaceDE w:val="0"/>
        <w:autoSpaceDN w:val="0"/>
        <w:adjustRightInd w:val="0"/>
        <w:spacing w:after="0" w:line="240" w:lineRule="atLeast"/>
        <w:jc w:val="center"/>
        <w:rPr>
          <w:rFonts w:ascii="Times New Roman" w:hAnsi="Times New Roman"/>
          <w:b/>
          <w:bCs/>
          <w:sz w:val="26"/>
          <w:szCs w:val="26"/>
        </w:rPr>
      </w:pPr>
      <w:r w:rsidRPr="00A50761">
        <w:rPr>
          <w:rFonts w:ascii="Times New Roman" w:hAnsi="Times New Roman"/>
          <w:b/>
          <w:bCs/>
          <w:sz w:val="26"/>
          <w:szCs w:val="26"/>
        </w:rPr>
        <w:t>CỘNG HÒA XÃ HỘI CHỦ NGHĨA VIỆT NAM</w:t>
      </w:r>
    </w:p>
    <w:p w14:paraId="58025531" w14:textId="77777777" w:rsidR="00A50761" w:rsidRDefault="00A50761" w:rsidP="00A50761">
      <w:pPr>
        <w:widowControl w:val="0"/>
        <w:autoSpaceDE w:val="0"/>
        <w:autoSpaceDN w:val="0"/>
        <w:adjustRightInd w:val="0"/>
        <w:spacing w:after="0" w:line="240" w:lineRule="atLeast"/>
        <w:jc w:val="center"/>
        <w:rPr>
          <w:rFonts w:ascii="Times New Roman" w:hAnsi="Times New Roman"/>
          <w:b/>
          <w:bCs/>
          <w:sz w:val="26"/>
          <w:szCs w:val="26"/>
        </w:rPr>
      </w:pPr>
      <w:proofErr w:type="spellStart"/>
      <w:r w:rsidRPr="00A50761">
        <w:rPr>
          <w:rFonts w:ascii="Times New Roman" w:hAnsi="Times New Roman"/>
          <w:b/>
          <w:bCs/>
          <w:sz w:val="26"/>
          <w:szCs w:val="26"/>
        </w:rPr>
        <w:t>Độc</w:t>
      </w:r>
      <w:proofErr w:type="spellEnd"/>
      <w:r w:rsidRPr="00A50761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Pr="00A50761">
        <w:rPr>
          <w:rFonts w:ascii="Times New Roman" w:hAnsi="Times New Roman"/>
          <w:b/>
          <w:bCs/>
          <w:sz w:val="26"/>
          <w:szCs w:val="26"/>
        </w:rPr>
        <w:t>lập</w:t>
      </w:r>
      <w:proofErr w:type="spellEnd"/>
      <w:r w:rsidRPr="00A50761">
        <w:rPr>
          <w:rFonts w:ascii="Times New Roman" w:hAnsi="Times New Roman"/>
          <w:b/>
          <w:bCs/>
          <w:sz w:val="26"/>
          <w:szCs w:val="26"/>
        </w:rPr>
        <w:t xml:space="preserve"> </w:t>
      </w:r>
      <w:r w:rsidRPr="00A50761">
        <w:rPr>
          <w:rFonts w:ascii="Times New Roman" w:hAnsi="Times New Roman"/>
          <w:b/>
          <w:bCs/>
          <w:sz w:val="26"/>
          <w:szCs w:val="26"/>
        </w:rPr>
        <w:noBreakHyphen/>
        <w:t xml:space="preserve"> </w:t>
      </w:r>
      <w:proofErr w:type="spellStart"/>
      <w:r w:rsidRPr="00A50761">
        <w:rPr>
          <w:rFonts w:ascii="Times New Roman" w:hAnsi="Times New Roman"/>
          <w:b/>
          <w:bCs/>
          <w:sz w:val="26"/>
          <w:szCs w:val="26"/>
        </w:rPr>
        <w:t>Tự</w:t>
      </w:r>
      <w:proofErr w:type="spellEnd"/>
      <w:r w:rsidRPr="00A50761">
        <w:rPr>
          <w:rFonts w:ascii="Times New Roman" w:hAnsi="Times New Roman"/>
          <w:b/>
          <w:bCs/>
          <w:sz w:val="26"/>
          <w:szCs w:val="26"/>
        </w:rPr>
        <w:t xml:space="preserve"> do </w:t>
      </w:r>
      <w:r w:rsidRPr="00A50761">
        <w:rPr>
          <w:rFonts w:ascii="Times New Roman" w:hAnsi="Times New Roman"/>
          <w:b/>
          <w:bCs/>
          <w:sz w:val="26"/>
          <w:szCs w:val="26"/>
        </w:rPr>
        <w:noBreakHyphen/>
        <w:t xml:space="preserve"> </w:t>
      </w:r>
      <w:proofErr w:type="spellStart"/>
      <w:r w:rsidRPr="00A50761">
        <w:rPr>
          <w:rFonts w:ascii="Times New Roman" w:hAnsi="Times New Roman"/>
          <w:b/>
          <w:bCs/>
          <w:sz w:val="26"/>
          <w:szCs w:val="26"/>
        </w:rPr>
        <w:t>Hạnh</w:t>
      </w:r>
      <w:proofErr w:type="spellEnd"/>
      <w:r w:rsidRPr="00A50761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Pr="00A50761">
        <w:rPr>
          <w:rFonts w:ascii="Times New Roman" w:hAnsi="Times New Roman"/>
          <w:b/>
          <w:bCs/>
          <w:sz w:val="26"/>
          <w:szCs w:val="26"/>
        </w:rPr>
        <w:t>phúc</w:t>
      </w:r>
      <w:proofErr w:type="spellEnd"/>
    </w:p>
    <w:p w14:paraId="64C47A1C" w14:textId="0C4153D7" w:rsidR="00A50761" w:rsidRPr="00A50761" w:rsidRDefault="00A50761" w:rsidP="00A50761">
      <w:pPr>
        <w:widowControl w:val="0"/>
        <w:autoSpaceDE w:val="0"/>
        <w:autoSpaceDN w:val="0"/>
        <w:adjustRightInd w:val="0"/>
        <w:spacing w:after="0" w:line="240" w:lineRule="atLeast"/>
        <w:jc w:val="center"/>
        <w:rPr>
          <w:rFonts w:ascii="Times New Roman" w:hAnsi="Times New Roman"/>
          <w:b/>
          <w:bCs/>
          <w:sz w:val="26"/>
          <w:szCs w:val="26"/>
          <w:vertAlign w:val="superscript"/>
        </w:rPr>
      </w:pPr>
      <w:r w:rsidRPr="00A50761">
        <w:rPr>
          <w:rFonts w:ascii="Times New Roman" w:hAnsi="Times New Roman"/>
          <w:b/>
          <w:bCs/>
          <w:sz w:val="26"/>
          <w:szCs w:val="26"/>
          <w:vertAlign w:val="superscript"/>
        </w:rPr>
        <w:t>______________________________</w:t>
      </w:r>
    </w:p>
    <w:p w14:paraId="4307412A" w14:textId="77777777" w:rsidR="00E46687" w:rsidRDefault="00E46687" w:rsidP="00A50761">
      <w:pPr>
        <w:spacing w:after="0" w:line="240" w:lineRule="atLeast"/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6815CE0C" w14:textId="732DE717" w:rsidR="00A50761" w:rsidRPr="001E6866" w:rsidRDefault="00A50761" w:rsidP="00A50761">
      <w:pPr>
        <w:spacing w:after="0" w:line="240" w:lineRule="atLeast"/>
        <w:jc w:val="center"/>
        <w:rPr>
          <w:rFonts w:ascii="Times New Roman" w:hAnsi="Times New Roman"/>
          <w:b/>
          <w:bCs/>
          <w:sz w:val="28"/>
          <w:szCs w:val="28"/>
        </w:rPr>
      </w:pPr>
      <w:r w:rsidRPr="001E6866">
        <w:rPr>
          <w:rFonts w:ascii="Times New Roman" w:hAnsi="Times New Roman"/>
          <w:b/>
          <w:bCs/>
          <w:sz w:val="28"/>
          <w:szCs w:val="28"/>
        </w:rPr>
        <w:t>BIÊN BẢN XÁC NHẬN</w:t>
      </w:r>
    </w:p>
    <w:p w14:paraId="7977CAE3" w14:textId="278E92FB" w:rsidR="009F5F8F" w:rsidRDefault="00A50761" w:rsidP="00A50761">
      <w:pPr>
        <w:spacing w:after="0" w:line="240" w:lineRule="atLeast"/>
        <w:jc w:val="center"/>
        <w:rPr>
          <w:rFonts w:ascii="Times New Roman" w:hAnsi="Times New Roman"/>
          <w:b/>
          <w:bCs/>
          <w:sz w:val="28"/>
          <w:szCs w:val="28"/>
        </w:rPr>
      </w:pPr>
      <w:r w:rsidRPr="001E6866">
        <w:rPr>
          <w:rFonts w:ascii="Times New Roman" w:hAnsi="Times New Roman"/>
          <w:b/>
          <w:bCs/>
          <w:sz w:val="28"/>
          <w:szCs w:val="28"/>
        </w:rPr>
        <w:t>CHỈ SỐ CÔNG TƠ, SẢN LƯỢNG ĐIỆN GIAO NHẬN VÀ TIỀN ĐIỆN THANH TOÁN</w:t>
      </w:r>
    </w:p>
    <w:p w14:paraId="50340DF5" w14:textId="1F8DA7AE" w:rsidR="00D72626" w:rsidRPr="00C60EA4" w:rsidRDefault="00D72626" w:rsidP="00A50761">
      <w:pPr>
        <w:spacing w:after="0" w:line="240" w:lineRule="atLeast"/>
        <w:jc w:val="center"/>
        <w:rPr>
          <w:rFonts w:ascii="Times New Roman" w:hAnsi="Times New Roman"/>
          <w:sz w:val="28"/>
          <w:szCs w:val="28"/>
        </w:rPr>
      </w:pPr>
      <w:proofErr w:type="spellStart"/>
      <w:r w:rsidRPr="00C60EA4">
        <w:rPr>
          <w:rFonts w:ascii="Times New Roman" w:hAnsi="Times New Roman"/>
          <w:sz w:val="28"/>
          <w:szCs w:val="28"/>
        </w:rPr>
        <w:t>Từ</w:t>
      </w:r>
      <w:proofErr w:type="spellEnd"/>
      <w:r w:rsidRPr="00C60EA4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0EA4">
        <w:rPr>
          <w:rFonts w:ascii="Times New Roman" w:hAnsi="Times New Roman"/>
          <w:sz w:val="28"/>
          <w:szCs w:val="28"/>
        </w:rPr>
        <w:t>tháng</w:t>
      </w:r>
      <w:proofErr w:type="spellEnd"/>
      <w:r w:rsidRPr="00C60EA4">
        <w:rPr>
          <w:rFonts w:ascii="Times New Roman" w:hAnsi="Times New Roman"/>
          <w:sz w:val="28"/>
          <w:szCs w:val="28"/>
        </w:rPr>
        <w:t xml:space="preserve"> 01 </w:t>
      </w:r>
      <w:proofErr w:type="spellStart"/>
      <w:r w:rsidRPr="00C60EA4">
        <w:rPr>
          <w:rFonts w:ascii="Times New Roman" w:hAnsi="Times New Roman"/>
          <w:sz w:val="28"/>
          <w:szCs w:val="28"/>
        </w:rPr>
        <w:t>đến</w:t>
      </w:r>
      <w:proofErr w:type="spellEnd"/>
      <w:r w:rsidRPr="00C60EA4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0EA4">
        <w:rPr>
          <w:rFonts w:ascii="Times New Roman" w:hAnsi="Times New Roman"/>
          <w:sz w:val="28"/>
          <w:szCs w:val="28"/>
        </w:rPr>
        <w:t>tháng</w:t>
      </w:r>
      <w:proofErr w:type="spellEnd"/>
      <w:r w:rsidRPr="00C60EA4">
        <w:rPr>
          <w:rFonts w:ascii="Times New Roman" w:hAnsi="Times New Roman"/>
          <w:sz w:val="28"/>
          <w:szCs w:val="28"/>
        </w:rPr>
        <w:t xml:space="preserve"> 12 </w:t>
      </w:r>
      <w:proofErr w:type="spellStart"/>
      <w:r w:rsidRPr="00C60EA4">
        <w:rPr>
          <w:rFonts w:ascii="Times New Roman" w:hAnsi="Times New Roman"/>
          <w:sz w:val="28"/>
          <w:szCs w:val="28"/>
        </w:rPr>
        <w:t>năm</w:t>
      </w:r>
      <w:proofErr w:type="spellEnd"/>
      <w:r w:rsidRPr="00C60EA4">
        <w:rPr>
          <w:rFonts w:ascii="Times New Roman" w:hAnsi="Times New Roman"/>
          <w:sz w:val="28"/>
          <w:szCs w:val="28"/>
        </w:rPr>
        <w:t xml:space="preserve"> </w:t>
      </w:r>
      <w:r w:rsidR="00350430" w:rsidRPr="00350430">
        <w:rPr>
          <w:rFonts w:ascii="Times New Roman" w:hAnsi="Times New Roman"/>
          <w:sz w:val="28"/>
          <w:szCs w:val="28"/>
        </w:rPr>
        <w:t>{Nam}</w:t>
      </w:r>
    </w:p>
    <w:p w14:paraId="534E2A1F" w14:textId="77777777" w:rsidR="00A50761" w:rsidRDefault="00A50761" w:rsidP="00A50761">
      <w:pPr>
        <w:spacing w:after="0" w:line="240" w:lineRule="atLeast"/>
        <w:rPr>
          <w:rFonts w:ascii="Times New Roman" w:hAnsi="Times New Roman"/>
          <w:b/>
          <w:bCs/>
          <w:sz w:val="28"/>
          <w:szCs w:val="28"/>
        </w:rPr>
      </w:pPr>
    </w:p>
    <w:p w14:paraId="48420E36" w14:textId="77777777" w:rsidR="0090444C" w:rsidRPr="00A26F62" w:rsidRDefault="0090444C" w:rsidP="0090444C">
      <w:pPr>
        <w:spacing w:before="120" w:after="120" w:line="240" w:lineRule="atLeast"/>
        <w:rPr>
          <w:rFonts w:ascii="Times New Roman" w:hAnsi="Times New Roman"/>
          <w:sz w:val="28"/>
          <w:szCs w:val="28"/>
          <w:lang w:val="vi-VN"/>
        </w:rPr>
      </w:pPr>
      <w:r w:rsidRPr="00A26F62">
        <w:rPr>
          <w:rFonts w:ascii="Times New Roman" w:hAnsi="Times New Roman"/>
          <w:sz w:val="28"/>
          <w:szCs w:val="28"/>
          <w:lang w:val="vi-VN"/>
        </w:rPr>
        <w:t>Bên bán điện (Bên A): {TenKH}</w:t>
      </w:r>
    </w:p>
    <w:p w14:paraId="292811F3" w14:textId="77777777" w:rsidR="0090444C" w:rsidRPr="00A26F62" w:rsidRDefault="0090444C" w:rsidP="0090444C">
      <w:pPr>
        <w:tabs>
          <w:tab w:val="right" w:pos="14670"/>
        </w:tabs>
        <w:spacing w:before="120" w:after="120" w:line="240" w:lineRule="atLeast"/>
        <w:rPr>
          <w:rFonts w:ascii="Times New Roman" w:hAnsi="Times New Roman"/>
          <w:sz w:val="28"/>
          <w:szCs w:val="28"/>
          <w:lang w:val="vi-VN"/>
        </w:rPr>
      </w:pPr>
      <w:r w:rsidRPr="00A26F62">
        <w:rPr>
          <w:rFonts w:ascii="Times New Roman" w:hAnsi="Times New Roman"/>
          <w:sz w:val="28"/>
          <w:szCs w:val="28"/>
          <w:lang w:val="vi-VN"/>
        </w:rPr>
        <w:t>Địa chỉ: {DiaChi}.</w:t>
      </w:r>
      <w:r w:rsidRPr="00A26F62">
        <w:rPr>
          <w:rFonts w:ascii="Times New Roman" w:hAnsi="Times New Roman"/>
          <w:sz w:val="28"/>
          <w:szCs w:val="28"/>
          <w:lang w:val="vi-VN"/>
        </w:rPr>
        <w:tab/>
        <w:t>Mã KH: {MaKH}</w:t>
      </w:r>
    </w:p>
    <w:p w14:paraId="01455313" w14:textId="77777777" w:rsidR="0090444C" w:rsidRPr="00A26F62" w:rsidRDefault="0090444C" w:rsidP="0090444C">
      <w:pPr>
        <w:tabs>
          <w:tab w:val="right" w:pos="14670"/>
        </w:tabs>
        <w:spacing w:before="120" w:after="120" w:line="240" w:lineRule="atLeast"/>
        <w:rPr>
          <w:rFonts w:ascii="Times New Roman" w:hAnsi="Times New Roman"/>
          <w:sz w:val="28"/>
          <w:szCs w:val="28"/>
          <w:lang w:val="vi-VN"/>
        </w:rPr>
      </w:pPr>
      <w:r w:rsidRPr="00A26F62">
        <w:rPr>
          <w:rFonts w:ascii="Times New Roman" w:hAnsi="Times New Roman"/>
          <w:sz w:val="28"/>
          <w:szCs w:val="28"/>
          <w:lang w:val="vi-VN"/>
        </w:rPr>
        <w:t>Bên mua điện (Bên B): Đội Quản lý điện Xuân Lộc.</w:t>
      </w:r>
      <w:r w:rsidRPr="00A26F62">
        <w:rPr>
          <w:rFonts w:ascii="Times New Roman" w:hAnsi="Times New Roman"/>
          <w:sz w:val="28"/>
          <w:szCs w:val="28"/>
          <w:lang w:val="vi-VN"/>
        </w:rPr>
        <w:tab/>
        <w:t>MST: 0300942001-067</w:t>
      </w:r>
    </w:p>
    <w:p w14:paraId="5B90B16E" w14:textId="77777777" w:rsidR="0090444C" w:rsidRPr="00A26F62" w:rsidRDefault="0090444C" w:rsidP="0090444C">
      <w:pPr>
        <w:spacing w:before="120" w:after="120" w:line="240" w:lineRule="atLeast"/>
        <w:rPr>
          <w:rFonts w:ascii="Times New Roman" w:hAnsi="Times New Roman"/>
          <w:sz w:val="28"/>
          <w:szCs w:val="28"/>
          <w:lang w:val="vi-VN"/>
        </w:rPr>
      </w:pPr>
      <w:r w:rsidRPr="00A26F62">
        <w:rPr>
          <w:rFonts w:ascii="Times New Roman" w:hAnsi="Times New Roman"/>
          <w:sz w:val="28"/>
          <w:szCs w:val="28"/>
          <w:lang w:val="vi-VN"/>
        </w:rPr>
        <w:t>Địa chỉ: Số 94, đường Hùng Vương, xã Xuân Lộc, Tỉnh Đồng Nai.</w:t>
      </w:r>
    </w:p>
    <w:p w14:paraId="008AC6AF" w14:textId="315811D5" w:rsidR="00A50761" w:rsidRPr="0090444C" w:rsidRDefault="00A50761" w:rsidP="00E205E1">
      <w:pPr>
        <w:spacing w:before="120" w:after="120" w:line="240" w:lineRule="atLeast"/>
        <w:rPr>
          <w:rFonts w:ascii="Times New Roman" w:hAnsi="Times New Roman"/>
          <w:sz w:val="28"/>
          <w:szCs w:val="28"/>
          <w:lang w:val="vi-VN"/>
        </w:rPr>
      </w:pPr>
      <w:r w:rsidRPr="0090444C">
        <w:rPr>
          <w:rFonts w:ascii="Times New Roman" w:hAnsi="Times New Roman"/>
          <w:sz w:val="28"/>
          <w:szCs w:val="28"/>
          <w:lang w:val="vi-VN"/>
        </w:rPr>
        <w:t>Cùng nhau xác nhận chỉ số công tơ, sản lượng điện giao nhận và tiền điện thanh toán giữa hai bên như sau:</w:t>
      </w:r>
    </w:p>
    <w:tbl>
      <w:tblPr>
        <w:tblStyle w:val="TableGrid"/>
        <w:tblW w:w="14596" w:type="dxa"/>
        <w:tblLayout w:type="fixed"/>
        <w:tblLook w:val="04A0" w:firstRow="1" w:lastRow="0" w:firstColumn="1" w:lastColumn="0" w:noHBand="0" w:noVBand="1"/>
      </w:tblPr>
      <w:tblGrid>
        <w:gridCol w:w="1165"/>
        <w:gridCol w:w="1116"/>
        <w:gridCol w:w="1224"/>
        <w:gridCol w:w="1219"/>
        <w:gridCol w:w="1211"/>
        <w:gridCol w:w="54"/>
        <w:gridCol w:w="1406"/>
        <w:gridCol w:w="54"/>
        <w:gridCol w:w="1556"/>
        <w:gridCol w:w="29"/>
        <w:gridCol w:w="1761"/>
        <w:gridCol w:w="47"/>
        <w:gridCol w:w="1752"/>
        <w:gridCol w:w="18"/>
        <w:gridCol w:w="1966"/>
        <w:gridCol w:w="18"/>
      </w:tblGrid>
      <w:tr w:rsidR="00D14EC7" w:rsidRPr="00935B3E" w14:paraId="661AA9B8" w14:textId="77777777" w:rsidTr="00837332">
        <w:trPr>
          <w:gridAfter w:val="1"/>
          <w:wAfter w:w="18" w:type="dxa"/>
          <w:trHeight w:val="440"/>
          <w:tblHeader/>
        </w:trPr>
        <w:tc>
          <w:tcPr>
            <w:tcW w:w="1165" w:type="dxa"/>
            <w:vMerge w:val="restart"/>
            <w:vAlign w:val="center"/>
          </w:tcPr>
          <w:p w14:paraId="51A92916" w14:textId="1ABD0EA4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Tháng</w:t>
            </w:r>
            <w:proofErr w:type="spellEnd"/>
          </w:p>
        </w:tc>
        <w:tc>
          <w:tcPr>
            <w:tcW w:w="4770" w:type="dxa"/>
            <w:gridSpan w:val="4"/>
            <w:vAlign w:val="center"/>
          </w:tcPr>
          <w:p w14:paraId="042161F3" w14:textId="75FFF42C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Chỉ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số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công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tơ</w:t>
            </w:r>
            <w:proofErr w:type="spellEnd"/>
          </w:p>
        </w:tc>
        <w:tc>
          <w:tcPr>
            <w:tcW w:w="1460" w:type="dxa"/>
            <w:gridSpan w:val="2"/>
            <w:vMerge w:val="restart"/>
            <w:vAlign w:val="center"/>
          </w:tcPr>
          <w:p w14:paraId="0FB7603A" w14:textId="4EDF154A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Sản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lượng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(kWh)</w:t>
            </w:r>
          </w:p>
        </w:tc>
        <w:tc>
          <w:tcPr>
            <w:tcW w:w="1610" w:type="dxa"/>
            <w:gridSpan w:val="2"/>
            <w:vMerge w:val="restart"/>
            <w:vAlign w:val="center"/>
          </w:tcPr>
          <w:p w14:paraId="08F34659" w14:textId="5F40929F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Đơn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giá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(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đồng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/kWh)</w:t>
            </w:r>
          </w:p>
        </w:tc>
        <w:tc>
          <w:tcPr>
            <w:tcW w:w="1790" w:type="dxa"/>
            <w:gridSpan w:val="2"/>
            <w:vMerge w:val="restart"/>
            <w:vAlign w:val="center"/>
          </w:tcPr>
          <w:p w14:paraId="77DE7D6D" w14:textId="4B45B654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Tiền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điện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chưa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có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thuế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(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đồng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1799" w:type="dxa"/>
            <w:gridSpan w:val="2"/>
            <w:vMerge w:val="restart"/>
            <w:vAlign w:val="center"/>
          </w:tcPr>
          <w:p w14:paraId="2D7EA82C" w14:textId="4C7082D1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Thuế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GTGT (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đồng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1984" w:type="dxa"/>
            <w:gridSpan w:val="2"/>
            <w:vMerge w:val="restart"/>
            <w:vAlign w:val="center"/>
          </w:tcPr>
          <w:p w14:paraId="6F067746" w14:textId="52FDE23B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Tổng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tiền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thanh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toán</w:t>
            </w:r>
            <w:proofErr w:type="spellEnd"/>
          </w:p>
        </w:tc>
      </w:tr>
      <w:tr w:rsidR="00D14EC7" w:rsidRPr="00935B3E" w14:paraId="15C92034" w14:textId="77777777" w:rsidTr="00837332">
        <w:trPr>
          <w:gridAfter w:val="1"/>
          <w:wAfter w:w="18" w:type="dxa"/>
          <w:trHeight w:val="632"/>
          <w:tblHeader/>
        </w:trPr>
        <w:tc>
          <w:tcPr>
            <w:tcW w:w="1165" w:type="dxa"/>
            <w:vMerge/>
            <w:vAlign w:val="bottom"/>
          </w:tcPr>
          <w:p w14:paraId="770B9FF7" w14:textId="77777777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116" w:type="dxa"/>
            <w:vAlign w:val="center"/>
          </w:tcPr>
          <w:p w14:paraId="1404ADB0" w14:textId="38A937BE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Thời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gian</w:t>
            </w:r>
            <w:proofErr w:type="spellEnd"/>
          </w:p>
        </w:tc>
        <w:tc>
          <w:tcPr>
            <w:tcW w:w="1224" w:type="dxa"/>
            <w:vAlign w:val="center"/>
          </w:tcPr>
          <w:p w14:paraId="1287E79F" w14:textId="4ECC42EC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Đầu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kỳ</w:t>
            </w:r>
            <w:proofErr w:type="spellEnd"/>
          </w:p>
        </w:tc>
        <w:tc>
          <w:tcPr>
            <w:tcW w:w="1219" w:type="dxa"/>
            <w:vAlign w:val="center"/>
          </w:tcPr>
          <w:p w14:paraId="02CD7876" w14:textId="0D303BD8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Cuối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kỳ</w:t>
            </w:r>
            <w:proofErr w:type="spellEnd"/>
          </w:p>
        </w:tc>
        <w:tc>
          <w:tcPr>
            <w:tcW w:w="1211" w:type="dxa"/>
            <w:vAlign w:val="center"/>
          </w:tcPr>
          <w:p w14:paraId="1F92F51A" w14:textId="0E74745C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Hệ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số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nhân</w:t>
            </w:r>
            <w:proofErr w:type="spellEnd"/>
          </w:p>
        </w:tc>
        <w:tc>
          <w:tcPr>
            <w:tcW w:w="1460" w:type="dxa"/>
            <w:gridSpan w:val="2"/>
            <w:vMerge/>
            <w:vAlign w:val="bottom"/>
          </w:tcPr>
          <w:p w14:paraId="63D19CB2" w14:textId="77777777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610" w:type="dxa"/>
            <w:gridSpan w:val="2"/>
            <w:vMerge/>
            <w:vAlign w:val="bottom"/>
          </w:tcPr>
          <w:p w14:paraId="7B75369F" w14:textId="77777777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790" w:type="dxa"/>
            <w:gridSpan w:val="2"/>
            <w:vMerge/>
            <w:vAlign w:val="bottom"/>
          </w:tcPr>
          <w:p w14:paraId="5ABD696C" w14:textId="77777777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799" w:type="dxa"/>
            <w:gridSpan w:val="2"/>
            <w:vMerge/>
            <w:vAlign w:val="bottom"/>
          </w:tcPr>
          <w:p w14:paraId="2F823139" w14:textId="77777777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984" w:type="dxa"/>
            <w:gridSpan w:val="2"/>
            <w:vMerge/>
            <w:vAlign w:val="bottom"/>
          </w:tcPr>
          <w:p w14:paraId="30A71B25" w14:textId="77777777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20FEF" w:rsidRPr="00935B3E" w14:paraId="16BADF7B" w14:textId="77777777" w:rsidTr="00837332">
        <w:trPr>
          <w:gridAfter w:val="1"/>
          <w:wAfter w:w="18" w:type="dxa"/>
          <w:trHeight w:val="413"/>
        </w:trPr>
        <w:tc>
          <w:tcPr>
            <w:tcW w:w="1165" w:type="dxa"/>
            <w:vAlign w:val="bottom"/>
          </w:tcPr>
          <w:p w14:paraId="50336C9A" w14:textId="3818CE03" w:rsidR="00642FBA" w:rsidRPr="00935B3E" w:rsidRDefault="00151DD5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{#tb}{thang}</w:t>
            </w:r>
          </w:p>
        </w:tc>
        <w:tc>
          <w:tcPr>
            <w:tcW w:w="1116" w:type="dxa"/>
            <w:vAlign w:val="bottom"/>
          </w:tcPr>
          <w:p w14:paraId="5FDA41AF" w14:textId="57F31C0C" w:rsidR="00642FBA" w:rsidRPr="00935B3E" w:rsidRDefault="00642FBA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{-</w:t>
            </w:r>
            <w:proofErr w:type="spellStart"/>
            <w:r w:rsidRPr="00935B3E">
              <w:rPr>
                <w:rFonts w:ascii="Times New Roman" w:hAnsi="Times New Roman"/>
                <w:sz w:val="24"/>
                <w:szCs w:val="24"/>
              </w:rPr>
              <w:t>w:p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935B3E">
              <w:rPr>
                <w:rFonts w:ascii="Times New Roman" w:hAnsi="Times New Roman"/>
                <w:sz w:val="24"/>
                <w:szCs w:val="24"/>
              </w:rPr>
              <w:t>tg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>}{type}{/</w:t>
            </w:r>
            <w:proofErr w:type="spellStart"/>
            <w:r w:rsidRPr="00935B3E">
              <w:rPr>
                <w:rFonts w:ascii="Times New Roman" w:hAnsi="Times New Roman"/>
                <w:sz w:val="24"/>
                <w:szCs w:val="24"/>
              </w:rPr>
              <w:t>tg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  <w:tc>
          <w:tcPr>
            <w:tcW w:w="1224" w:type="dxa"/>
            <w:vAlign w:val="bottom"/>
          </w:tcPr>
          <w:p w14:paraId="5316CC70" w14:textId="49C5285E" w:rsidR="00642FBA" w:rsidRPr="00935B3E" w:rsidRDefault="00642FBA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{-</w:t>
            </w:r>
            <w:proofErr w:type="spellStart"/>
            <w:r w:rsidRPr="00935B3E">
              <w:rPr>
                <w:rFonts w:ascii="Times New Roman" w:hAnsi="Times New Roman"/>
                <w:sz w:val="24"/>
                <w:szCs w:val="24"/>
              </w:rPr>
              <w:t>w:p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B46712" w:rsidRPr="00935B3E">
              <w:rPr>
                <w:rFonts w:ascii="Times New Roman" w:hAnsi="Times New Roman"/>
                <w:sz w:val="24"/>
                <w:szCs w:val="24"/>
              </w:rPr>
              <w:t>dk</w:t>
            </w:r>
            <w:r w:rsidRPr="00935B3E">
              <w:rPr>
                <w:rFonts w:ascii="Times New Roman" w:hAnsi="Times New Roman"/>
                <w:sz w:val="24"/>
                <w:szCs w:val="24"/>
              </w:rPr>
              <w:t>}{type}{/</w:t>
            </w:r>
            <w:r w:rsidR="00B46712" w:rsidRPr="00935B3E">
              <w:rPr>
                <w:rFonts w:ascii="Times New Roman" w:hAnsi="Times New Roman"/>
                <w:sz w:val="24"/>
                <w:szCs w:val="24"/>
              </w:rPr>
              <w:t>dk</w:t>
            </w:r>
            <w:r w:rsidRPr="00935B3E"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  <w:tc>
          <w:tcPr>
            <w:tcW w:w="1219" w:type="dxa"/>
            <w:vAlign w:val="bottom"/>
          </w:tcPr>
          <w:p w14:paraId="2CADB3D0" w14:textId="5CE18F15" w:rsidR="00642FBA" w:rsidRPr="00935B3E" w:rsidRDefault="00B46712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{-</w:t>
            </w:r>
            <w:proofErr w:type="spellStart"/>
            <w:r w:rsidRPr="00935B3E">
              <w:rPr>
                <w:rFonts w:ascii="Times New Roman" w:hAnsi="Times New Roman"/>
                <w:sz w:val="24"/>
                <w:szCs w:val="24"/>
              </w:rPr>
              <w:t>w:p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 xml:space="preserve"> ck}{type}{/ck}</w:t>
            </w:r>
          </w:p>
        </w:tc>
        <w:tc>
          <w:tcPr>
            <w:tcW w:w="1211" w:type="dxa"/>
            <w:vAlign w:val="bottom"/>
          </w:tcPr>
          <w:p w14:paraId="1ED80536" w14:textId="660EE0D7" w:rsidR="00642FBA" w:rsidRPr="00935B3E" w:rsidRDefault="00B46712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{-</w:t>
            </w:r>
            <w:proofErr w:type="spellStart"/>
            <w:r w:rsidRPr="00935B3E">
              <w:rPr>
                <w:rFonts w:ascii="Times New Roman" w:hAnsi="Times New Roman"/>
                <w:sz w:val="24"/>
                <w:szCs w:val="24"/>
              </w:rPr>
              <w:t>w:p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935B3E">
              <w:rPr>
                <w:rFonts w:ascii="Times New Roman" w:hAnsi="Times New Roman"/>
                <w:sz w:val="24"/>
                <w:szCs w:val="24"/>
              </w:rPr>
              <w:t>hsn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>}{type}{/</w:t>
            </w:r>
            <w:proofErr w:type="spellStart"/>
            <w:r w:rsidRPr="00935B3E">
              <w:rPr>
                <w:rFonts w:ascii="Times New Roman" w:hAnsi="Times New Roman"/>
                <w:sz w:val="24"/>
                <w:szCs w:val="24"/>
              </w:rPr>
              <w:t>hsn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  <w:tc>
          <w:tcPr>
            <w:tcW w:w="1460" w:type="dxa"/>
            <w:gridSpan w:val="2"/>
            <w:vAlign w:val="bottom"/>
          </w:tcPr>
          <w:p w14:paraId="48BF6E4A" w14:textId="77777777" w:rsidR="00370761" w:rsidRDefault="000F1FCF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 w:rsidRPr="00935B3E">
              <w:rPr>
                <w:rFonts w:ascii="Times New Roman" w:hAnsi="Times New Roman"/>
                <w:sz w:val="24"/>
                <w:szCs w:val="24"/>
              </w:rPr>
              <w:t>sl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 xml:space="preserve"> | number}</w:t>
            </w:r>
          </w:p>
          <w:p w14:paraId="604CA981" w14:textId="336F1D2F" w:rsidR="00642FBA" w:rsidRPr="00935B3E" w:rsidRDefault="00151DD5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{sl</w:t>
            </w:r>
            <w:r w:rsidR="00B02136">
              <w:rPr>
                <w:rFonts w:ascii="Times New Roman" w:hAnsi="Times New Roman"/>
                <w:sz w:val="24"/>
                <w:szCs w:val="24"/>
              </w:rPr>
              <w:t>2</w:t>
            </w:r>
            <w:r w:rsidR="004052C0" w:rsidRPr="00935B3E">
              <w:rPr>
                <w:rFonts w:ascii="Times New Roman" w:hAnsi="Times New Roman"/>
                <w:sz w:val="24"/>
                <w:szCs w:val="24"/>
              </w:rPr>
              <w:t xml:space="preserve"> | number</w:t>
            </w:r>
            <w:r w:rsidRPr="00935B3E"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  <w:tc>
          <w:tcPr>
            <w:tcW w:w="1610" w:type="dxa"/>
            <w:gridSpan w:val="2"/>
            <w:vAlign w:val="bottom"/>
          </w:tcPr>
          <w:p w14:paraId="033DAD0F" w14:textId="77777777" w:rsidR="00370761" w:rsidRDefault="00B02136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{dg | number}</w:t>
            </w:r>
          </w:p>
          <w:p w14:paraId="780F9F3D" w14:textId="72F6DB08" w:rsidR="00642FBA" w:rsidRPr="00935B3E" w:rsidRDefault="00B02136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{dg</w:t>
            </w: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Pr="00935B3E">
              <w:rPr>
                <w:rFonts w:ascii="Times New Roman" w:hAnsi="Times New Roman"/>
                <w:sz w:val="24"/>
                <w:szCs w:val="24"/>
              </w:rPr>
              <w:t xml:space="preserve"> | number}</w:t>
            </w:r>
          </w:p>
        </w:tc>
        <w:tc>
          <w:tcPr>
            <w:tcW w:w="1790" w:type="dxa"/>
            <w:gridSpan w:val="2"/>
            <w:vAlign w:val="bottom"/>
          </w:tcPr>
          <w:p w14:paraId="4D402553" w14:textId="77777777" w:rsidR="00370761" w:rsidRDefault="00B02136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 w:rsidRPr="00935B3E">
              <w:rPr>
                <w:rFonts w:ascii="Times New Roman" w:hAnsi="Times New Roman"/>
                <w:sz w:val="24"/>
                <w:szCs w:val="24"/>
              </w:rPr>
              <w:t>cvat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 xml:space="preserve"> | number}</w:t>
            </w:r>
          </w:p>
          <w:p w14:paraId="0A5CDE26" w14:textId="7024C255" w:rsidR="00642FBA" w:rsidRPr="00935B3E" w:rsidRDefault="00B02136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{cvat</w:t>
            </w: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Pr="00935B3E">
              <w:rPr>
                <w:rFonts w:ascii="Times New Roman" w:hAnsi="Times New Roman"/>
                <w:sz w:val="24"/>
                <w:szCs w:val="24"/>
              </w:rPr>
              <w:t xml:space="preserve"> | number}</w:t>
            </w:r>
          </w:p>
        </w:tc>
        <w:tc>
          <w:tcPr>
            <w:tcW w:w="1799" w:type="dxa"/>
            <w:gridSpan w:val="2"/>
            <w:vAlign w:val="bottom"/>
          </w:tcPr>
          <w:p w14:paraId="53DA9D71" w14:textId="77777777" w:rsidR="00370761" w:rsidRDefault="00B02136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{vat | number}</w:t>
            </w:r>
          </w:p>
          <w:p w14:paraId="27C31C5E" w14:textId="30E4C808" w:rsidR="00642FBA" w:rsidRPr="00935B3E" w:rsidRDefault="00B02136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{vat</w:t>
            </w: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Pr="00935B3E">
              <w:rPr>
                <w:rFonts w:ascii="Times New Roman" w:hAnsi="Times New Roman"/>
                <w:sz w:val="24"/>
                <w:szCs w:val="24"/>
              </w:rPr>
              <w:t xml:space="preserve"> | number}</w:t>
            </w:r>
          </w:p>
        </w:tc>
        <w:tc>
          <w:tcPr>
            <w:tcW w:w="1984" w:type="dxa"/>
            <w:gridSpan w:val="2"/>
            <w:vAlign w:val="bottom"/>
          </w:tcPr>
          <w:p w14:paraId="41F3D5D8" w14:textId="77777777" w:rsidR="00370761" w:rsidRDefault="004052C0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{tong | number}</w:t>
            </w:r>
          </w:p>
          <w:p w14:paraId="0323FD59" w14:textId="04D6DD48" w:rsidR="00642FBA" w:rsidRPr="00935B3E" w:rsidRDefault="00B02136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{tong</w:t>
            </w: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Pr="00935B3E">
              <w:rPr>
                <w:rFonts w:ascii="Times New Roman" w:hAnsi="Times New Roman"/>
                <w:sz w:val="24"/>
                <w:szCs w:val="24"/>
              </w:rPr>
              <w:t xml:space="preserve"> | number}{/tb}</w:t>
            </w:r>
          </w:p>
        </w:tc>
      </w:tr>
      <w:tr w:rsidR="00214FFE" w:rsidRPr="00A50761" w14:paraId="6F01CBE5" w14:textId="77777777" w:rsidTr="00837332">
        <w:trPr>
          <w:trHeight w:val="449"/>
        </w:trPr>
        <w:tc>
          <w:tcPr>
            <w:tcW w:w="5989" w:type="dxa"/>
            <w:gridSpan w:val="6"/>
          </w:tcPr>
          <w:p w14:paraId="3BDBBB85" w14:textId="7F33F296" w:rsidR="00214FFE" w:rsidRPr="00A50761" w:rsidRDefault="00214FFE" w:rsidP="00D14EC7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Tổng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cộng</w:t>
            </w:r>
            <w:proofErr w:type="spellEnd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:</w:t>
            </w:r>
          </w:p>
        </w:tc>
        <w:tc>
          <w:tcPr>
            <w:tcW w:w="1460" w:type="dxa"/>
            <w:gridSpan w:val="2"/>
          </w:tcPr>
          <w:p w14:paraId="77B5A52B" w14:textId="10E04208" w:rsidR="00214FFE" w:rsidRPr="00214FFE" w:rsidRDefault="00214FFE" w:rsidP="00D14EC7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214FFE">
              <w:rPr>
                <w:rFonts w:ascii="Times New Roman" w:hAnsi="Times New Roman"/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tongSL</w:t>
            </w:r>
            <w:proofErr w:type="spellEnd"/>
            <w:r w:rsidRPr="00214FFE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| number}</w:t>
            </w:r>
          </w:p>
        </w:tc>
        <w:tc>
          <w:tcPr>
            <w:tcW w:w="1585" w:type="dxa"/>
            <w:gridSpan w:val="2"/>
          </w:tcPr>
          <w:p w14:paraId="0E8E6A3F" w14:textId="5F72B8F0" w:rsidR="00214FFE" w:rsidRPr="00214FFE" w:rsidRDefault="00214FFE" w:rsidP="00D14EC7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808" w:type="dxa"/>
            <w:gridSpan w:val="2"/>
          </w:tcPr>
          <w:p w14:paraId="088E9DAD" w14:textId="048C2BE4" w:rsidR="00214FFE" w:rsidRPr="00214FFE" w:rsidRDefault="00214FFE" w:rsidP="00D14EC7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214FFE">
              <w:rPr>
                <w:rFonts w:ascii="Times New Roman" w:hAnsi="Times New Roman"/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tongCVAT</w:t>
            </w:r>
            <w:proofErr w:type="spellEnd"/>
            <w:r w:rsidRPr="00214FFE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| number}</w:t>
            </w:r>
          </w:p>
        </w:tc>
        <w:tc>
          <w:tcPr>
            <w:tcW w:w="1770" w:type="dxa"/>
            <w:gridSpan w:val="2"/>
          </w:tcPr>
          <w:p w14:paraId="62439E75" w14:textId="25BD36CC" w:rsidR="00214FFE" w:rsidRPr="00214FFE" w:rsidRDefault="00214FFE" w:rsidP="00D14EC7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214FFE">
              <w:rPr>
                <w:rFonts w:ascii="Times New Roman" w:hAnsi="Times New Roman"/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tongVAT</w:t>
            </w:r>
            <w:proofErr w:type="spellEnd"/>
            <w:r w:rsidRPr="00214FFE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| number}</w:t>
            </w:r>
          </w:p>
        </w:tc>
        <w:tc>
          <w:tcPr>
            <w:tcW w:w="1984" w:type="dxa"/>
            <w:gridSpan w:val="2"/>
          </w:tcPr>
          <w:p w14:paraId="5722D993" w14:textId="66EBF112" w:rsidR="00214FFE" w:rsidRPr="00214FFE" w:rsidRDefault="00214FFE" w:rsidP="00D14EC7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214FFE">
              <w:rPr>
                <w:rFonts w:ascii="Times New Roman" w:hAnsi="Times New Roman"/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tongTien</w:t>
            </w:r>
            <w:proofErr w:type="spellEnd"/>
            <w:r w:rsidRPr="00214FFE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| number}</w:t>
            </w:r>
          </w:p>
        </w:tc>
      </w:tr>
    </w:tbl>
    <w:p w14:paraId="7D33D05F" w14:textId="71B96CCE" w:rsidR="00A50761" w:rsidRPr="00C05FB0" w:rsidRDefault="00A50761" w:rsidP="00185DEA">
      <w:pPr>
        <w:spacing w:before="240" w:after="240" w:line="240" w:lineRule="atLeast"/>
        <w:rPr>
          <w:rFonts w:ascii="Times New Roman" w:hAnsi="Times New Roman"/>
          <w:i/>
          <w:iCs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proofErr w:type="spellStart"/>
      <w:r w:rsidR="00315FEB" w:rsidRPr="00C05FB0">
        <w:rPr>
          <w:rFonts w:ascii="Times New Roman" w:hAnsi="Times New Roman"/>
          <w:i/>
          <w:iCs/>
          <w:sz w:val="28"/>
          <w:szCs w:val="28"/>
        </w:rPr>
        <w:t>Tiền</w:t>
      </w:r>
      <w:proofErr w:type="spellEnd"/>
      <w:r w:rsidR="00315FEB" w:rsidRPr="00C05FB0">
        <w:rPr>
          <w:rFonts w:ascii="Times New Roman" w:hAnsi="Times New Roman"/>
          <w:i/>
          <w:iCs/>
          <w:sz w:val="28"/>
          <w:szCs w:val="28"/>
        </w:rPr>
        <w:t xml:space="preserve"> </w:t>
      </w:r>
      <w:proofErr w:type="spellStart"/>
      <w:r w:rsidR="00315FEB" w:rsidRPr="00C05FB0">
        <w:rPr>
          <w:rFonts w:ascii="Times New Roman" w:hAnsi="Times New Roman"/>
          <w:i/>
          <w:iCs/>
          <w:sz w:val="28"/>
          <w:szCs w:val="28"/>
        </w:rPr>
        <w:t>điện</w:t>
      </w:r>
      <w:proofErr w:type="spellEnd"/>
      <w:r w:rsidR="00315FEB" w:rsidRPr="00C05FB0">
        <w:rPr>
          <w:rFonts w:ascii="Times New Roman" w:hAnsi="Times New Roman"/>
          <w:i/>
          <w:iCs/>
          <w:sz w:val="28"/>
          <w:szCs w:val="28"/>
        </w:rPr>
        <w:t xml:space="preserve"> </w:t>
      </w:r>
      <w:proofErr w:type="spellStart"/>
      <w:r w:rsidR="00315FEB" w:rsidRPr="00C05FB0">
        <w:rPr>
          <w:rFonts w:ascii="Times New Roman" w:hAnsi="Times New Roman"/>
          <w:i/>
          <w:iCs/>
          <w:sz w:val="28"/>
          <w:szCs w:val="28"/>
        </w:rPr>
        <w:t>bằng</w:t>
      </w:r>
      <w:proofErr w:type="spellEnd"/>
      <w:r w:rsidR="00315FEB" w:rsidRPr="00C05FB0">
        <w:rPr>
          <w:rFonts w:ascii="Times New Roman" w:hAnsi="Times New Roman"/>
          <w:i/>
          <w:iCs/>
          <w:sz w:val="28"/>
          <w:szCs w:val="28"/>
        </w:rPr>
        <w:t xml:space="preserve"> </w:t>
      </w:r>
      <w:proofErr w:type="spellStart"/>
      <w:r w:rsidR="00315FEB" w:rsidRPr="00C05FB0">
        <w:rPr>
          <w:rFonts w:ascii="Times New Roman" w:hAnsi="Times New Roman"/>
          <w:i/>
          <w:iCs/>
          <w:sz w:val="28"/>
          <w:szCs w:val="28"/>
        </w:rPr>
        <w:t>chữ</w:t>
      </w:r>
      <w:proofErr w:type="spellEnd"/>
      <w:r w:rsidR="00315FEB" w:rsidRPr="00C05FB0">
        <w:rPr>
          <w:rFonts w:ascii="Times New Roman" w:hAnsi="Times New Roman"/>
          <w:i/>
          <w:iCs/>
          <w:sz w:val="28"/>
          <w:szCs w:val="28"/>
        </w:rPr>
        <w:t xml:space="preserve">: </w:t>
      </w:r>
      <w:r w:rsidR="008E49DB" w:rsidRPr="00C05FB0">
        <w:rPr>
          <w:rFonts w:ascii="Times New Roman" w:hAnsi="Times New Roman"/>
          <w:b/>
          <w:bCs/>
          <w:i/>
          <w:iCs/>
          <w:sz w:val="28"/>
          <w:szCs w:val="28"/>
        </w:rPr>
        <w:t>{</w:t>
      </w:r>
      <w:proofErr w:type="spellStart"/>
      <w:r w:rsidR="008E49DB" w:rsidRPr="00C05FB0">
        <w:rPr>
          <w:rFonts w:ascii="Times New Roman" w:hAnsi="Times New Roman"/>
          <w:b/>
          <w:bCs/>
          <w:i/>
          <w:iCs/>
          <w:sz w:val="28"/>
          <w:szCs w:val="28"/>
        </w:rPr>
        <w:t>tongTien</w:t>
      </w:r>
      <w:proofErr w:type="spellEnd"/>
      <w:r w:rsidR="008E49DB" w:rsidRPr="00C05FB0">
        <w:rPr>
          <w:rFonts w:ascii="Times New Roman" w:hAnsi="Times New Roman"/>
          <w:b/>
          <w:bCs/>
          <w:i/>
          <w:iCs/>
          <w:sz w:val="28"/>
          <w:szCs w:val="28"/>
        </w:rPr>
        <w:t xml:space="preserve"> | </w:t>
      </w:r>
      <w:proofErr w:type="spellStart"/>
      <w:r w:rsidR="008E49DB" w:rsidRPr="00C05FB0">
        <w:rPr>
          <w:rFonts w:ascii="Times New Roman" w:hAnsi="Times New Roman"/>
          <w:b/>
          <w:bCs/>
          <w:i/>
          <w:iCs/>
          <w:sz w:val="28"/>
          <w:szCs w:val="28"/>
        </w:rPr>
        <w:t>vnd</w:t>
      </w:r>
      <w:proofErr w:type="spellEnd"/>
      <w:r w:rsidR="008E49DB" w:rsidRPr="00C05FB0">
        <w:rPr>
          <w:rFonts w:ascii="Times New Roman" w:hAnsi="Times New Roman"/>
          <w:b/>
          <w:bCs/>
          <w:i/>
          <w:iCs/>
          <w:sz w:val="28"/>
          <w:szCs w:val="28"/>
        </w:rPr>
        <w:t>}.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80"/>
        <w:gridCol w:w="3690"/>
        <w:gridCol w:w="4317"/>
      </w:tblGrid>
      <w:tr w:rsidR="00ED60F6" w:rsidRPr="00ED60F6" w14:paraId="2804C3AD" w14:textId="77777777" w:rsidTr="007A65DC">
        <w:tc>
          <w:tcPr>
            <w:tcW w:w="5580" w:type="dxa"/>
          </w:tcPr>
          <w:p w14:paraId="7E2E777D" w14:textId="77777777" w:rsidR="00ED60F6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ED60F6">
              <w:rPr>
                <w:rFonts w:ascii="Times New Roman" w:hAnsi="Times New Roman"/>
                <w:b/>
                <w:bCs/>
                <w:sz w:val="28"/>
                <w:szCs w:val="28"/>
              </w:rPr>
              <w:t>BÊN BÁN ĐIỆN</w:t>
            </w:r>
          </w:p>
          <w:p w14:paraId="539E83F9" w14:textId="77777777" w:rsidR="00262AA5" w:rsidRDefault="00262AA5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5A7429E0" w14:textId="77777777" w:rsidR="00262AA5" w:rsidRDefault="00262AA5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77EE03D0" w14:textId="77777777" w:rsidR="00745444" w:rsidRDefault="00745444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3D55D645" w14:textId="77777777" w:rsidR="00262AA5" w:rsidRDefault="00262AA5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11D7B1B8" w14:textId="77777777" w:rsidR="00262AA5" w:rsidRDefault="00262AA5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12DF17CB" w14:textId="0B27BBCD" w:rsidR="00262AA5" w:rsidRPr="000314A4" w:rsidRDefault="00262AA5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0314A4">
              <w:rPr>
                <w:rFonts w:ascii="Times New Roman" w:hAnsi="Times New Roman"/>
                <w:b/>
                <w:bCs/>
                <w:sz w:val="28"/>
                <w:szCs w:val="28"/>
              </w:rPr>
              <w:t>{</w:t>
            </w:r>
            <w:proofErr w:type="spellStart"/>
            <w:r w:rsidR="007A65DC" w:rsidRPr="000314A4">
              <w:rPr>
                <w:rFonts w:ascii="Times New Roman" w:hAnsi="Times New Roman"/>
                <w:b/>
                <w:bCs/>
                <w:sz w:val="28"/>
                <w:szCs w:val="28"/>
              </w:rPr>
              <w:t>DaiDien</w:t>
            </w:r>
            <w:proofErr w:type="spellEnd"/>
            <w:r w:rsidRPr="000314A4">
              <w:rPr>
                <w:rFonts w:ascii="Times New Roman" w:hAnsi="Times New Roman"/>
                <w:b/>
                <w:bCs/>
                <w:sz w:val="28"/>
                <w:szCs w:val="28"/>
              </w:rPr>
              <w:t>}</w:t>
            </w:r>
          </w:p>
        </w:tc>
        <w:tc>
          <w:tcPr>
            <w:tcW w:w="3690" w:type="dxa"/>
          </w:tcPr>
          <w:p w14:paraId="13A07C3F" w14:textId="77777777" w:rsidR="00ED60F6" w:rsidRPr="00ED60F6" w:rsidRDefault="00ED60F6" w:rsidP="00A50761">
            <w:pPr>
              <w:spacing w:line="240" w:lineRule="atLeast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4317" w:type="dxa"/>
          </w:tcPr>
          <w:p w14:paraId="36157E82" w14:textId="77777777" w:rsidR="00ED60F6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ED60F6">
              <w:rPr>
                <w:rFonts w:ascii="Times New Roman" w:hAnsi="Times New Roman"/>
                <w:b/>
                <w:bCs/>
                <w:sz w:val="28"/>
                <w:szCs w:val="28"/>
              </w:rPr>
              <w:t>BÊN MUA ĐIỆN</w:t>
            </w:r>
          </w:p>
          <w:p w14:paraId="1691EC89" w14:textId="77777777" w:rsidR="00ED60F6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6E7F291F" w14:textId="77777777" w:rsidR="00ED60F6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4938C7F1" w14:textId="77777777" w:rsidR="00ED60F6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23D7D370" w14:textId="77777777" w:rsidR="00ED60F6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42A577CB" w14:textId="77777777" w:rsidR="00ED60F6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0ECB4AE4" w14:textId="15796D85" w:rsidR="00ED60F6" w:rsidRPr="00ED60F6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Phạm Quang </w:t>
            </w:r>
            <w:proofErr w:type="spellStart"/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Vĩnh</w:t>
            </w:r>
            <w:proofErr w:type="spellEnd"/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Phú</w:t>
            </w:r>
          </w:p>
        </w:tc>
      </w:tr>
    </w:tbl>
    <w:p w14:paraId="777724F3" w14:textId="77777777" w:rsidR="00ED60F6" w:rsidRPr="00A50761" w:rsidRDefault="00ED60F6" w:rsidP="00A50761">
      <w:pPr>
        <w:spacing w:after="0" w:line="240" w:lineRule="atLeast"/>
        <w:rPr>
          <w:rFonts w:ascii="Times New Roman" w:hAnsi="Times New Roman"/>
          <w:sz w:val="28"/>
          <w:szCs w:val="28"/>
        </w:rPr>
      </w:pPr>
    </w:p>
    <w:sectPr w:rsidR="00ED60F6" w:rsidRPr="00A50761" w:rsidSect="005B70A8">
      <w:pgSz w:w="16838" w:h="11906" w:orient="landscape" w:code="9"/>
      <w:pgMar w:top="810" w:right="956" w:bottom="90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C6908"/>
    <w:multiLevelType w:val="multilevel"/>
    <w:tmpl w:val="DC1CCB7E"/>
    <w:lvl w:ilvl="0">
      <w:start w:val="1"/>
      <w:numFmt w:val="decimal"/>
      <w:pStyle w:val="H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66C6B7F"/>
    <w:multiLevelType w:val="hybridMultilevel"/>
    <w:tmpl w:val="C59C8CE2"/>
    <w:lvl w:ilvl="0" w:tplc="4B543A26">
      <w:numFmt w:val="bullet"/>
      <w:pStyle w:val="H-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515C8E"/>
    <w:multiLevelType w:val="hybridMultilevel"/>
    <w:tmpl w:val="1B48D9C2"/>
    <w:lvl w:ilvl="0" w:tplc="A01CC6B2">
      <w:start w:val="1"/>
      <w:numFmt w:val="decimal"/>
      <w:pStyle w:val="H2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6F9025F5"/>
    <w:multiLevelType w:val="hybridMultilevel"/>
    <w:tmpl w:val="6E10FA38"/>
    <w:lvl w:ilvl="0" w:tplc="F626C2B0">
      <w:start w:val="1"/>
      <w:numFmt w:val="lowerLetter"/>
      <w:pStyle w:val="H3"/>
      <w:lvlText w:val="%1."/>
      <w:lvlJc w:val="left"/>
      <w:pPr>
        <w:ind w:left="990" w:hanging="360"/>
      </w:p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num w:numId="1" w16cid:durableId="1398363006">
    <w:abstractNumId w:val="1"/>
  </w:num>
  <w:num w:numId="2" w16cid:durableId="1987511512">
    <w:abstractNumId w:val="0"/>
  </w:num>
  <w:num w:numId="3" w16cid:durableId="1748844165">
    <w:abstractNumId w:val="2"/>
  </w:num>
  <w:num w:numId="4" w16cid:durableId="1571580637">
    <w:abstractNumId w:val="3"/>
  </w:num>
  <w:num w:numId="5" w16cid:durableId="1732386342">
    <w:abstractNumId w:val="3"/>
  </w:num>
  <w:num w:numId="6" w16cid:durableId="3942044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761"/>
    <w:rsid w:val="000027D5"/>
    <w:rsid w:val="000314A4"/>
    <w:rsid w:val="000F1FCF"/>
    <w:rsid w:val="001125C4"/>
    <w:rsid w:val="00151DD5"/>
    <w:rsid w:val="00174BEB"/>
    <w:rsid w:val="00185DEA"/>
    <w:rsid w:val="001B67E8"/>
    <w:rsid w:val="001E2018"/>
    <w:rsid w:val="001E6866"/>
    <w:rsid w:val="00214FFE"/>
    <w:rsid w:val="00220FEF"/>
    <w:rsid w:val="00245A3F"/>
    <w:rsid w:val="00262AA5"/>
    <w:rsid w:val="002E6F78"/>
    <w:rsid w:val="003039F8"/>
    <w:rsid w:val="00315FEB"/>
    <w:rsid w:val="00350430"/>
    <w:rsid w:val="00370761"/>
    <w:rsid w:val="00382548"/>
    <w:rsid w:val="004052C0"/>
    <w:rsid w:val="00430E77"/>
    <w:rsid w:val="00451FEB"/>
    <w:rsid w:val="004809C9"/>
    <w:rsid w:val="004B41CB"/>
    <w:rsid w:val="00584576"/>
    <w:rsid w:val="005B5F47"/>
    <w:rsid w:val="005B70A8"/>
    <w:rsid w:val="006235D5"/>
    <w:rsid w:val="00642FBA"/>
    <w:rsid w:val="007301E7"/>
    <w:rsid w:val="00745444"/>
    <w:rsid w:val="007A65DC"/>
    <w:rsid w:val="00837332"/>
    <w:rsid w:val="00845388"/>
    <w:rsid w:val="008746A5"/>
    <w:rsid w:val="008A772C"/>
    <w:rsid w:val="008E49DB"/>
    <w:rsid w:val="0090444C"/>
    <w:rsid w:val="00935B3E"/>
    <w:rsid w:val="009445F0"/>
    <w:rsid w:val="009538A7"/>
    <w:rsid w:val="00986545"/>
    <w:rsid w:val="009A0058"/>
    <w:rsid w:val="009F25F1"/>
    <w:rsid w:val="009F27BB"/>
    <w:rsid w:val="009F5F8F"/>
    <w:rsid w:val="00A14B1C"/>
    <w:rsid w:val="00A30D8A"/>
    <w:rsid w:val="00A50761"/>
    <w:rsid w:val="00A66C81"/>
    <w:rsid w:val="00A80A3B"/>
    <w:rsid w:val="00AD2B13"/>
    <w:rsid w:val="00B02136"/>
    <w:rsid w:val="00B46712"/>
    <w:rsid w:val="00B96EA4"/>
    <w:rsid w:val="00C05FB0"/>
    <w:rsid w:val="00C60EA4"/>
    <w:rsid w:val="00C94295"/>
    <w:rsid w:val="00CC43B0"/>
    <w:rsid w:val="00D1261F"/>
    <w:rsid w:val="00D1434D"/>
    <w:rsid w:val="00D14EC7"/>
    <w:rsid w:val="00D61272"/>
    <w:rsid w:val="00D72626"/>
    <w:rsid w:val="00D92C07"/>
    <w:rsid w:val="00E17F0C"/>
    <w:rsid w:val="00E205E1"/>
    <w:rsid w:val="00E46687"/>
    <w:rsid w:val="00E86F8B"/>
    <w:rsid w:val="00ED60F6"/>
    <w:rsid w:val="00F71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30F8ADB"/>
  <w15:chartTrackingRefBased/>
  <w15:docId w15:val="{C709ACB9-D7FB-4222-A702-CB7F9705A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0761"/>
    <w:rPr>
      <w:rFonts w:eastAsiaTheme="minorEastAsia" w:cs="Times New Roman"/>
      <w:kern w:val="0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-">
    <w:name w:val="H-"/>
    <w:basedOn w:val="Normal"/>
    <w:link w:val="H-Char"/>
    <w:qFormat/>
    <w:rsid w:val="009445F0"/>
    <w:pPr>
      <w:numPr>
        <w:numId w:val="1"/>
      </w:numPr>
      <w:spacing w:before="120" w:after="120" w:line="240" w:lineRule="auto"/>
    </w:pPr>
    <w:rPr>
      <w:rFonts w:ascii="Times New Roman" w:eastAsia="Times New Roman" w:hAnsi="Times New Roman"/>
      <w:kern w:val="2"/>
      <w:sz w:val="28"/>
      <w:szCs w:val="28"/>
      <w14:ligatures w14:val="standardContextual"/>
    </w:rPr>
  </w:style>
  <w:style w:type="character" w:customStyle="1" w:styleId="H-Char">
    <w:name w:val="H- Char"/>
    <w:basedOn w:val="DefaultParagraphFont"/>
    <w:link w:val="H-"/>
    <w:rsid w:val="009445F0"/>
    <w:rPr>
      <w:rFonts w:ascii="Times New Roman" w:eastAsia="Times New Roman" w:hAnsi="Times New Roman" w:cs="Times New Roman"/>
      <w:sz w:val="28"/>
      <w:szCs w:val="28"/>
      <w:lang w:val="en-US"/>
    </w:rPr>
  </w:style>
  <w:style w:type="paragraph" w:customStyle="1" w:styleId="H1">
    <w:name w:val="H1"/>
    <w:basedOn w:val="Normal"/>
    <w:link w:val="H1Char"/>
    <w:qFormat/>
    <w:rsid w:val="009445F0"/>
    <w:pPr>
      <w:numPr>
        <w:numId w:val="2"/>
      </w:numPr>
      <w:spacing w:before="120" w:after="120" w:line="240" w:lineRule="auto"/>
      <w:outlineLvl w:val="0"/>
    </w:pPr>
    <w:rPr>
      <w:rFonts w:ascii="Times New Roman" w:eastAsia="Times New Roman" w:hAnsi="Times New Roman"/>
      <w:b/>
      <w:bCs/>
      <w:kern w:val="2"/>
      <w:sz w:val="28"/>
      <w:szCs w:val="28"/>
      <w14:ligatures w14:val="standardContextual"/>
    </w:rPr>
  </w:style>
  <w:style w:type="character" w:customStyle="1" w:styleId="H1Char">
    <w:name w:val="H1 Char"/>
    <w:basedOn w:val="DefaultParagraphFont"/>
    <w:link w:val="H1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2">
    <w:name w:val="H2"/>
    <w:basedOn w:val="H1"/>
    <w:link w:val="H2Char"/>
    <w:rsid w:val="009445F0"/>
    <w:pPr>
      <w:numPr>
        <w:numId w:val="3"/>
      </w:numPr>
    </w:pPr>
  </w:style>
  <w:style w:type="character" w:customStyle="1" w:styleId="H2Char">
    <w:name w:val="H2 Char"/>
    <w:basedOn w:val="H1Char"/>
    <w:link w:val="H2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3">
    <w:name w:val="H3"/>
    <w:basedOn w:val="H2"/>
    <w:link w:val="H3Char"/>
    <w:rsid w:val="009445F0"/>
    <w:pPr>
      <w:numPr>
        <w:numId w:val="6"/>
      </w:numPr>
    </w:pPr>
  </w:style>
  <w:style w:type="character" w:customStyle="1" w:styleId="H3Char">
    <w:name w:val="H3 Char"/>
    <w:basedOn w:val="H2Char"/>
    <w:link w:val="H3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4">
    <w:name w:val="H4"/>
    <w:basedOn w:val="H3"/>
    <w:link w:val="H4Char"/>
    <w:rsid w:val="009445F0"/>
  </w:style>
  <w:style w:type="character" w:customStyle="1" w:styleId="H4Char">
    <w:name w:val="H4 Char"/>
    <w:basedOn w:val="H3Char"/>
    <w:link w:val="H4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5">
    <w:name w:val="H5"/>
    <w:basedOn w:val="H4"/>
    <w:link w:val="H5Char"/>
    <w:rsid w:val="009445F0"/>
  </w:style>
  <w:style w:type="character" w:customStyle="1" w:styleId="H5Char">
    <w:name w:val="H5 Char"/>
    <w:basedOn w:val="H4Char"/>
    <w:link w:val="H5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x">
    <w:name w:val="Hx"/>
    <w:basedOn w:val="Normal"/>
    <w:link w:val="HxChar"/>
    <w:qFormat/>
    <w:rsid w:val="009445F0"/>
    <w:pPr>
      <w:spacing w:before="120" w:after="120" w:line="240" w:lineRule="auto"/>
      <w:ind w:firstLine="709"/>
      <w:jc w:val="both"/>
    </w:pPr>
    <w:rPr>
      <w:rFonts w:ascii="Times New Roman" w:eastAsia="Times New Roman" w:hAnsi="Times New Roman"/>
      <w:kern w:val="2"/>
      <w:sz w:val="26"/>
      <w:szCs w:val="26"/>
      <w14:ligatures w14:val="standardContextual"/>
    </w:rPr>
  </w:style>
  <w:style w:type="character" w:customStyle="1" w:styleId="HxChar">
    <w:name w:val="Hx Char"/>
    <w:basedOn w:val="DefaultParagraphFont"/>
    <w:link w:val="Hx"/>
    <w:rsid w:val="009445F0"/>
    <w:rPr>
      <w:rFonts w:ascii="Times New Roman" w:eastAsia="Times New Roman" w:hAnsi="Times New Roman" w:cs="Times New Roman"/>
      <w:sz w:val="26"/>
      <w:szCs w:val="26"/>
    </w:rPr>
  </w:style>
  <w:style w:type="paragraph" w:styleId="ListParagraph">
    <w:name w:val="List Paragraph"/>
    <w:basedOn w:val="Normal"/>
    <w:uiPriority w:val="34"/>
    <w:rsid w:val="009445F0"/>
    <w:pPr>
      <w:spacing w:after="0" w:line="240" w:lineRule="auto"/>
      <w:ind w:left="720"/>
      <w:contextualSpacing/>
    </w:pPr>
    <w:rPr>
      <w:rFonts w:ascii="Times New Roman" w:eastAsia="Times New Roman" w:hAnsi="Times New Roman"/>
      <w:kern w:val="2"/>
      <w:sz w:val="26"/>
      <w:szCs w:val="28"/>
      <w14:ligatures w14:val="standardContextual"/>
    </w:rPr>
  </w:style>
  <w:style w:type="table" w:styleId="TableGrid">
    <w:name w:val="Table Grid"/>
    <w:basedOn w:val="TableNormal"/>
    <w:uiPriority w:val="39"/>
    <w:rsid w:val="00A507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307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2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2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12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2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4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53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doNotRelyOnCSS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2</Pages>
  <Words>170</Words>
  <Characters>970</Characters>
  <Application>Microsoft Office Word</Application>
  <DocSecurity>0</DocSecurity>
  <Lines>8</Lines>
  <Paragraphs>2</Paragraphs>
  <ScaleCrop>false</ScaleCrop>
  <Company/>
  <LinksUpToDate>false</LinksUpToDate>
  <CharactersWithSpaces>1138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Đại Thức</dc:creator>
  <cp:keywords/>
  <dc:description/>
  <cp:lastModifiedBy>Trần Đại Thức</cp:lastModifiedBy>
  <cp:revision>65</cp:revision>
  <dcterms:created xsi:type="dcterms:W3CDTF">2023-12-20T05:01:00Z</dcterms:created>
  <dcterms:modified xsi:type="dcterms:W3CDTF">2026-01-23T08:45:00Z</dcterms:modified>
</cp:coreProperties>
</file>