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2709CA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77777777" w:rsidR="00597A39" w:rsidRPr="00A758EF" w:rsidRDefault="00152B5C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ĐỘI QUẢN LÝ ĐIỆN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594E7447" w14:textId="77777777" w:rsidR="00C07E7A" w:rsidRDefault="00C07E7A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7E35008" w14:textId="0EE9EAE2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="005E06BD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4089AA27" w14:textId="77777777" w:rsidR="00817B1F" w:rsidRPr="00A758EF" w:rsidRDefault="00817B1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i/>
                <w:sz w:val="20"/>
                <w:lang w:val="vi-VN"/>
              </w:rPr>
            </w:pPr>
          </w:p>
          <w:p w14:paraId="7C516192" w14:textId="168AB3A6" w:rsidR="00597A39" w:rsidRPr="00A758EF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1251F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24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1251F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12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1251F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2025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4425B58" w14:textId="77777777" w:rsidR="00BE0C40" w:rsidRPr="00A758EF" w:rsidRDefault="00BE0C40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3731DD8F" w14:textId="77777777" w:rsidR="000165DD" w:rsidRPr="00A758EF" w:rsidRDefault="00A56997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GIẤY MỜI</w:t>
      </w:r>
    </w:p>
    <w:p w14:paraId="0F0D87F3" w14:textId="75CB0F14" w:rsidR="00F66E46" w:rsidRPr="00A758EF" w:rsidRDefault="00F66E46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Về việc</w:t>
      </w:r>
      <w:r w:rsidR="007E65DF" w:rsidRPr="00A758EF">
        <w:rPr>
          <w:rFonts w:ascii="Times New Roman" w:hAnsi="Times New Roman"/>
          <w:b/>
          <w:szCs w:val="28"/>
          <w:lang w:val="vi-VN"/>
        </w:rPr>
        <w:t xml:space="preserve"> </w:t>
      </w:r>
      <w:r w:rsidR="00056315" w:rsidRPr="00A758EF">
        <w:rPr>
          <w:rFonts w:ascii="Times New Roman" w:hAnsi="Times New Roman"/>
          <w:b/>
          <w:szCs w:val="28"/>
          <w:lang w:val="vi-VN"/>
        </w:rPr>
        <w:t xml:space="preserve">ký kết </w:t>
      </w:r>
      <w:r w:rsidR="003D0228" w:rsidRPr="00DF391C">
        <w:rPr>
          <w:rFonts w:ascii="Times New Roman" w:hAnsi="Times New Roman"/>
          <w:b/>
          <w:szCs w:val="28"/>
          <w:lang w:val="vi-VN"/>
        </w:rPr>
        <w:t>h</w:t>
      </w:r>
      <w:r w:rsidR="00056315" w:rsidRPr="00A758EF">
        <w:rPr>
          <w:rFonts w:ascii="Times New Roman" w:hAnsi="Times New Roman"/>
          <w:b/>
          <w:szCs w:val="28"/>
          <w:lang w:val="vi-VN"/>
        </w:rPr>
        <w:t>ợp đồng mua bán điện</w:t>
      </w:r>
    </w:p>
    <w:p w14:paraId="15253651" w14:textId="77777777" w:rsidR="00CB42AB" w:rsidRPr="00A758EF" w:rsidRDefault="000165DD" w:rsidP="00DF391C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–––––––––––––</w:t>
      </w:r>
      <w:r w:rsidR="00C71117" w:rsidRPr="00A758EF">
        <w:rPr>
          <w:rFonts w:ascii="Times New Roman" w:hAnsi="Times New Roman"/>
          <w:b/>
          <w:szCs w:val="28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5CFFF2A1" w:rsidR="00E647D9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CF4CD3">
      <w:pPr>
        <w:spacing w:before="120" w:after="120" w:line="260" w:lineRule="atLeast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0B009B41" w:rsidR="000905A9" w:rsidRPr="002709CA" w:rsidRDefault="000905A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ký quỹ sử dụng điện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3942AD58" w:rsidR="0055104E" w:rsidRPr="002709CA" w:rsidRDefault="0055104E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Đội quản lý điện Xuân Lộc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B326607" w:rsidR="00E647D9" w:rsidRPr="001B37F0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5231CEFC" w:rsidR="00E647D9" w:rsidRPr="00A81659" w:rsidRDefault="000905A9" w:rsidP="00CF4CD3">
      <w:pPr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2709CA">
        <w:rPr>
          <w:rFonts w:ascii="Times New Roman" w:hAnsi="Times New Roman"/>
          <w:color w:val="000000"/>
          <w:sz w:val="26"/>
          <w:szCs w:val="26"/>
          <w:lang w:val="vi-VN"/>
        </w:rPr>
        <w:t>–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0963.</w:t>
      </w:r>
      <w:r w:rsidR="001251FA">
        <w:rPr>
          <w:rFonts w:ascii="Times New Roman" w:hAnsi="Times New Roman"/>
          <w:color w:val="000000"/>
          <w:sz w:val="26"/>
          <w:szCs w:val="26"/>
        </w:rPr>
        <w:t>40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251FA">
        <w:rPr>
          <w:rFonts w:ascii="Times New Roman" w:hAnsi="Times New Roman"/>
          <w:color w:val="000000"/>
          <w:sz w:val="26"/>
          <w:szCs w:val="26"/>
        </w:rPr>
        <w:t>5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0.</w:t>
      </w:r>
      <w:r w:rsidR="001251FA">
        <w:rPr>
          <w:rFonts w:ascii="Times New Roman" w:hAnsi="Times New Roman"/>
          <w:color w:val="000000"/>
          <w:sz w:val="26"/>
          <w:szCs w:val="26"/>
        </w:rPr>
        <w:t>6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0 gặp Duy Mãn </w:t>
      </w:r>
      <w:r w:rsidR="00A81659" w:rsidRPr="00A81659">
        <w:rPr>
          <w:rFonts w:ascii="Times New Roman" w:hAnsi="Times New Roman"/>
          <w:color w:val="000000"/>
          <w:sz w:val="26"/>
          <w:szCs w:val="26"/>
          <w:lang w:val="vi-VN"/>
        </w:rPr>
        <w:t>để được hỗ trợ.</w:t>
      </w:r>
    </w:p>
    <w:p w14:paraId="1AC471BA" w14:textId="27CDB966" w:rsidR="00995FEF" w:rsidRPr="00A758EF" w:rsidRDefault="00995FEF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A758EF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KT. ĐỘI TRƯỞNG</w:t>
            </w:r>
          </w:p>
          <w:p w14:paraId="4CD84618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ĐỘI TRƯỞNG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77777777" w:rsidR="002E7E21" w:rsidRPr="00984712" w:rsidRDefault="002E7E21" w:rsidP="0078085F"/>
    <w:sectPr w:rsidR="002E7E21" w:rsidRPr="00984712" w:rsidSect="00984712">
      <w:footerReference w:type="default" r:id="rId7"/>
      <w:pgSz w:w="11907" w:h="16840" w:code="9"/>
      <w:pgMar w:top="709" w:right="1134" w:bottom="72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D4EE7" w14:textId="77777777" w:rsidR="00FF2B98" w:rsidRDefault="00FF2B98">
      <w:r>
        <w:separator/>
      </w:r>
    </w:p>
  </w:endnote>
  <w:endnote w:type="continuationSeparator" w:id="0">
    <w:p w14:paraId="42A4EE6D" w14:textId="77777777" w:rsidR="00FF2B98" w:rsidRDefault="00FF2B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D6F87" w14:textId="77777777" w:rsidR="00FF2B98" w:rsidRDefault="00FF2B98">
      <w:r>
        <w:separator/>
      </w:r>
    </w:p>
  </w:footnote>
  <w:footnote w:type="continuationSeparator" w:id="0">
    <w:p w14:paraId="2DA75C03" w14:textId="77777777" w:rsidR="00FF2B98" w:rsidRDefault="00FF2B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4951"/>
    <w:rsid w:val="00086AA2"/>
    <w:rsid w:val="00086F00"/>
    <w:rsid w:val="000905A9"/>
    <w:rsid w:val="000935AE"/>
    <w:rsid w:val="00094424"/>
    <w:rsid w:val="00094FCC"/>
    <w:rsid w:val="0009709D"/>
    <w:rsid w:val="00097C91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51FA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2B98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4175</TotalTime>
  <Pages>2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65</cp:revision>
  <cp:lastPrinted>2025-08-04T07:59:00Z</cp:lastPrinted>
  <dcterms:created xsi:type="dcterms:W3CDTF">2025-08-13T01:00:00Z</dcterms:created>
  <dcterms:modified xsi:type="dcterms:W3CDTF">2025-12-24T02:42:00Z</dcterms:modified>
</cp:coreProperties>
</file>