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97C21">
        <w:rPr>
          <w:color w:val="000099"/>
          <w:sz w:val="27"/>
          <w:lang w:val="vi-VN"/>
        </w:rPr>
        <w:t>{</w:t>
      </w:r>
      <w:r w:rsidR="005E28A4" w:rsidRPr="00297C21">
        <w:rPr>
          <w:color w:val="000099"/>
          <w:sz w:val="27"/>
        </w:rPr>
        <w:t>SO</w:t>
      </w:r>
      <w:r w:rsidRPr="00297C2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97C2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97C2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97C2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97C2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97C2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97C2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7E7A0C3B" w:rsidR="006F627A" w:rsidRPr="00476ACB"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97C2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97C2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97C2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97C2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29082F08"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97C21">
        <w:rPr>
          <w:rFonts w:ascii="Times New Roman" w:hAnsi="Times New Roman"/>
          <w:color w:val="000099"/>
          <w:sz w:val="24"/>
          <w:szCs w:val="24"/>
          <w:lang w:val="vi-VN"/>
        </w:rPr>
        <w:t>{EMAIL}</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97C21">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97C2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97C2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97C2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97C21">
        <w:rPr>
          <w:color w:val="000099"/>
          <w:w w:val="105"/>
          <w:szCs w:val="24"/>
          <w:lang w:val="vi-VN"/>
        </w:rPr>
        <w:t>{NGAY_CAP}</w:t>
      </w:r>
      <w:r w:rsidRPr="00F61A37">
        <w:rPr>
          <w:w w:val="105"/>
          <w:szCs w:val="24"/>
          <w:lang w:val="vi-VN"/>
        </w:rPr>
        <w:t xml:space="preserve">; Nơi cấp: </w:t>
      </w:r>
      <w:r w:rsidRPr="00297C2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97C2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97C2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97C2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97C21">
        <w:rPr>
          <w:color w:val="000099"/>
          <w:spacing w:val="-4"/>
          <w:w w:val="105"/>
          <w:lang w:val="vi-VN"/>
        </w:rPr>
        <w:t>{DIEN_AP}</w:t>
      </w:r>
      <w:r w:rsidR="002831EF" w:rsidRPr="00AE7F1E">
        <w:rPr>
          <w:color w:val="000099"/>
          <w:spacing w:val="-4"/>
          <w:w w:val="105"/>
          <w:lang w:val="vi-VN"/>
        </w:rPr>
        <w:t xml:space="preserve"> </w:t>
      </w:r>
      <w:r w:rsidR="002831EF" w:rsidRPr="00297C2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97C2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97C2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97C2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97C2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97C2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97C2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361C2B77"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CB1F2B">
              <w:rPr>
                <w:rFonts w:ascii="Times New Roman" w:hAnsi="Times New Roman"/>
              </w:rPr>
              <w:t xml:space="preserve"> A</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97C2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97C2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97C2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97C21">
              <w:rPr>
                <w:color w:val="000099"/>
                <w:spacing w:val="-4"/>
                <w:sz w:val="24"/>
                <w:lang w:val="vi-VN"/>
              </w:rPr>
              <w:t>{DINH_MUC}</w:t>
            </w:r>
            <w:r w:rsidRPr="00AE7F1E">
              <w:rPr>
                <w:spacing w:val="-4"/>
                <w:sz w:val="24"/>
                <w:lang w:val="vi-VN"/>
              </w:rPr>
              <w:t>%</w:t>
            </w:r>
          </w:p>
        </w:tc>
        <w:tc>
          <w:tcPr>
            <w:tcW w:w="1383" w:type="dxa"/>
            <w:vAlign w:val="center"/>
          </w:tcPr>
          <w:p w14:paraId="4A475FDE" w14:textId="37F55A18" w:rsidR="00425D63" w:rsidRPr="00724282" w:rsidRDefault="00425D63" w:rsidP="00CD5E33">
            <w:pPr>
              <w:pStyle w:val="TableParagraph"/>
              <w:spacing w:before="0"/>
              <w:jc w:val="center"/>
              <w:rPr>
                <w:sz w:val="24"/>
                <w:highlight w:val="yellow"/>
                <w:lang w:val="en-US"/>
              </w:rPr>
            </w:pP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97C2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97C2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97C2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97C2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97C2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97C2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97C2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97C2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97C2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97C21">
        <w:rPr>
          <w:color w:val="000099"/>
          <w:spacing w:val="-9"/>
          <w:w w:val="105"/>
        </w:rPr>
        <w:t>{DCHI_DDIEN}</w:t>
      </w:r>
      <w:r w:rsidR="003B5F53" w:rsidRPr="00AE7F1E">
        <w:rPr>
          <w:color w:val="000099"/>
          <w:spacing w:val="-9"/>
          <w:w w:val="105"/>
        </w:rPr>
        <w:t>.</w:t>
      </w:r>
    </w:p>
    <w:p w14:paraId="08E49725" w14:textId="77777777" w:rsidR="00327276" w:rsidRPr="00AE7F1E"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 xml:space="preserve">Thông báo về thanh toán: </w:t>
      </w:r>
    </w:p>
    <w:p w14:paraId="4487162C" w14:textId="77777777" w:rsidR="00327276" w:rsidRPr="00114339"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Ứng dụng CSKH: CSKH EVNSPC</w:t>
      </w:r>
      <w:r>
        <w:rPr>
          <w:rFonts w:eastAsia="Calibri"/>
          <w:szCs w:val="24"/>
        </w:rPr>
        <w:t xml:space="preserve"> ; Zalo </w:t>
      </w:r>
      <w:r w:rsidRPr="00312966">
        <w:rPr>
          <w:rFonts w:eastAsia="Calibri"/>
          <w:szCs w:val="24"/>
        </w:rPr>
        <w:t>TCT Điện lực miền Nam EVNSPC</w:t>
      </w:r>
    </w:p>
    <w:p w14:paraId="1625A207" w14:textId="0122DEB5"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9" w:history="1">
        <w:r w:rsidR="00262D21" w:rsidRPr="00C5041F">
          <w:rPr>
            <w:rStyle w:val="Hyperlink"/>
            <w:rFonts w:eastAsia="Calibri"/>
            <w:szCs w:val="24"/>
          </w:rPr>
          <w:t>https://cskh.evnspc.vn</w:t>
        </w:r>
      </w:hyperlink>
    </w:p>
    <w:p w14:paraId="459EB6DA" w14:textId="6744913A" w:rsidR="00327276" w:rsidRPr="00262D21" w:rsidRDefault="00327276" w:rsidP="00262D21">
      <w:pPr>
        <w:widowControl w:val="0"/>
        <w:snapToGrid w:val="0"/>
        <w:spacing w:before="120" w:after="120"/>
        <w:ind w:firstLine="567"/>
        <w:jc w:val="both"/>
        <w:rPr>
          <w:rFonts w:eastAsia="Calibri"/>
          <w:szCs w:val="24"/>
        </w:rPr>
      </w:pPr>
      <w:r w:rsidRPr="00AE7F1E">
        <w:rPr>
          <w:rFonts w:eastAsia="Calibri"/>
          <w:szCs w:val="24"/>
          <w:lang w:val="vi-VN" w:eastAsia="en-US"/>
        </w:rPr>
        <w:t>Thông báo về ngừng, giảm cung cấp điện:</w:t>
      </w:r>
    </w:p>
    <w:p w14:paraId="74D9AB0C" w14:textId="0B7FDB33" w:rsidR="00327276" w:rsidRPr="0093270A" w:rsidRDefault="00327276" w:rsidP="00327276">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97C21">
        <w:rPr>
          <w:rFonts w:eastAsia="Calibri"/>
          <w:color w:val="000099"/>
          <w:szCs w:val="24"/>
          <w:lang w:val="vi-VN"/>
        </w:rPr>
        <w:t>{EMAIL}</w:t>
      </w:r>
      <w:r w:rsidR="0093270A">
        <w:rPr>
          <w:rFonts w:eastAsia="Calibri"/>
          <w:color w:val="000099"/>
          <w:szCs w:val="24"/>
        </w:rPr>
        <w:t>.</w:t>
      </w:r>
    </w:p>
    <w:p w14:paraId="5D83F41A"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2A387651" w14:textId="77777777" w:rsidR="00327276" w:rsidRDefault="00327276" w:rsidP="0032727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1B57B9FE" w14:textId="21416548" w:rsidR="00262D21" w:rsidRDefault="00327276" w:rsidP="00262D21">
      <w:pPr>
        <w:widowControl w:val="0"/>
        <w:tabs>
          <w:tab w:val="left" w:pos="993"/>
        </w:tabs>
        <w:snapToGrid w:val="0"/>
        <w:spacing w:before="120" w:after="120"/>
        <w:jc w:val="both"/>
        <w:rPr>
          <w:rFonts w:eastAsia="Calibri"/>
          <w:szCs w:val="24"/>
        </w:rPr>
      </w:pPr>
      <w:r>
        <w:rPr>
          <w:rFonts w:eastAsia="Calibri"/>
          <w:szCs w:val="24"/>
        </w:rPr>
        <w:tab/>
        <w:t xml:space="preserve">Website: </w:t>
      </w:r>
      <w:hyperlink r:id="rId10" w:history="1">
        <w:r w:rsidR="00262D21" w:rsidRPr="00C5041F">
          <w:rPr>
            <w:rStyle w:val="Hyperlink"/>
            <w:rFonts w:eastAsia="Calibri"/>
            <w:szCs w:val="24"/>
          </w:rPr>
          <w:t>https://cskh.evnspc.vn</w:t>
        </w:r>
      </w:hyperlink>
    </w:p>
    <w:p w14:paraId="07BB766C" w14:textId="3A163378" w:rsidR="00327276" w:rsidRPr="00262D21" w:rsidRDefault="00327276" w:rsidP="00262D21">
      <w:pPr>
        <w:widowControl w:val="0"/>
        <w:snapToGrid w:val="0"/>
        <w:spacing w:before="120" w:after="120"/>
        <w:ind w:firstLine="567"/>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DBAC787"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Email: </w:t>
      </w:r>
      <w:r w:rsidRPr="00297C21">
        <w:rPr>
          <w:rFonts w:eastAsia="Calibri"/>
          <w:color w:val="000099"/>
          <w:szCs w:val="24"/>
          <w:lang w:val="vi-VN"/>
        </w:rPr>
        <w:t>{EMAIL}</w:t>
      </w:r>
    </w:p>
    <w:p w14:paraId="41856C05" w14:textId="77777777" w:rsidR="00327276" w:rsidRPr="00AE7F1E" w:rsidRDefault="00327276" w:rsidP="00327276">
      <w:pPr>
        <w:widowControl w:val="0"/>
        <w:tabs>
          <w:tab w:val="left" w:pos="993"/>
        </w:tabs>
        <w:snapToGrid w:val="0"/>
        <w:spacing w:before="120" w:after="120"/>
        <w:jc w:val="both"/>
        <w:rPr>
          <w:rFonts w:eastAsia="Calibri"/>
          <w:szCs w:val="24"/>
          <w:lang w:val="vi-VN"/>
        </w:rPr>
      </w:pPr>
      <w:r>
        <w:rPr>
          <w:rFonts w:eastAsia="Calibri"/>
          <w:szCs w:val="24"/>
        </w:rPr>
        <w:tab/>
      </w:r>
      <w:r w:rsidRPr="00AE7F1E">
        <w:rPr>
          <w:rFonts w:eastAsia="Calibri"/>
          <w:szCs w:val="24"/>
          <w:lang w:val="vi-VN"/>
        </w:rPr>
        <w:t xml:space="preserve">Điện thoại/SMS: </w:t>
      </w:r>
      <w:r w:rsidRPr="00297C21">
        <w:rPr>
          <w:rFonts w:eastAsia="Calibri"/>
          <w:color w:val="000099"/>
          <w:szCs w:val="24"/>
          <w:lang w:val="vi-VN"/>
        </w:rPr>
        <w:t>{DTHOAI_DD}</w:t>
      </w:r>
    </w:p>
    <w:p w14:paraId="368DDDD3" w14:textId="77777777" w:rsidR="00327276" w:rsidRDefault="00327276" w:rsidP="0032727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xml:space="preserve">; Zalo </w:t>
      </w:r>
      <w:r w:rsidRPr="00312966">
        <w:rPr>
          <w:rFonts w:eastAsia="Calibri"/>
          <w:szCs w:val="24"/>
        </w:rPr>
        <w:t>TCT Điện lực miền Nam EVNSPC</w:t>
      </w:r>
    </w:p>
    <w:p w14:paraId="7B83B19A" w14:textId="77777777" w:rsidR="00327276" w:rsidRPr="00F92BE7" w:rsidRDefault="00327276" w:rsidP="00327276">
      <w:pPr>
        <w:widowControl w:val="0"/>
        <w:tabs>
          <w:tab w:val="left" w:pos="993"/>
        </w:tabs>
        <w:snapToGrid w:val="0"/>
        <w:spacing w:before="120" w:after="120"/>
        <w:jc w:val="both"/>
        <w:rPr>
          <w:rFonts w:eastAsia="Calibri"/>
          <w:szCs w:val="24"/>
        </w:rPr>
      </w:pPr>
      <w:r>
        <w:rPr>
          <w:rFonts w:eastAsia="Calibri"/>
          <w:szCs w:val="24"/>
        </w:rPr>
        <w:tab/>
        <w:t>Website: https://cskh.evnspc.vn</w:t>
      </w:r>
    </w:p>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DE558C">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DE558C">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7B41004D"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Thoả thuận tiết giảm khi mất cân đối cung cầu:</w:t>
      </w:r>
    </w:p>
    <w:p w14:paraId="07B590EC" w14:textId="6BC6DD6A" w:rsidR="002607A6" w:rsidRPr="00AE7F1E" w:rsidRDefault="002607A6" w:rsidP="00DE558C">
      <w:pPr>
        <w:pStyle w:val="ListParagraph"/>
        <w:numPr>
          <w:ilvl w:val="0"/>
          <w:numId w:val="113"/>
        </w:numPr>
        <w:tabs>
          <w:tab w:val="left" w:pos="993"/>
        </w:tabs>
        <w:spacing w:before="120" w:line="240" w:lineRule="auto"/>
        <w:ind w:left="0" w:firstLine="567"/>
        <w:contextualSpacing w:val="0"/>
        <w:rPr>
          <w:sz w:val="24"/>
          <w:szCs w:val="24"/>
          <w:lang w:val="vi-VN"/>
        </w:rPr>
      </w:pPr>
      <w:r w:rsidRPr="00AE7F1E">
        <w:rPr>
          <w:sz w:val="24"/>
          <w:szCs w:val="24"/>
          <w:lang w:val="vi-VN"/>
        </w:rPr>
        <w:t xml:space="preserve">Khi Bên A thông báo cho Bên B thực hiện tiết giảm sử dụng điện theo 01 trong các thông tin nhận thông báo tạm ngừng, ngừng, giảm cung cấp điện đã thỏa thuận tại </w:t>
      </w:r>
      <w:r w:rsidR="006A254B" w:rsidRPr="00AE7F1E">
        <w:rPr>
          <w:sz w:val="24"/>
          <w:szCs w:val="24"/>
          <w:lang w:val="vi-VN"/>
        </w:rPr>
        <w:t>hợp đồng này</w:t>
      </w:r>
      <w:r w:rsidRPr="00AE7F1E">
        <w:rPr>
          <w:sz w:val="24"/>
          <w:szCs w:val="24"/>
          <w:lang w:val="vi-VN"/>
        </w:rPr>
        <w:t>, Bên B thực hiện ngay: giảm sử dung điện hoặc phát diesel (nếu có) theo mức tiết giảm mà Bên A yêu cầu, cụ thể:</w:t>
      </w:r>
    </w:p>
    <w:p w14:paraId="5B856674"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1: Giảm 10% sản lượng trung bình ngày và 50% công suất trung bình ngày;</w:t>
      </w:r>
    </w:p>
    <w:p w14:paraId="27B85D3D"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 xml:space="preserve">+ </w:t>
      </w:r>
      <w:r w:rsidRPr="00AE7F1E">
        <w:rPr>
          <w:szCs w:val="24"/>
          <w:lang w:val="vi-VN"/>
        </w:rPr>
        <w:tab/>
        <w:t>Mức 2: Giảm 15% sản lượng trung bình ngày và 70% công suất trung bình ngày;</w:t>
      </w:r>
    </w:p>
    <w:p w14:paraId="66DDB29E" w14:textId="77777777" w:rsidR="002607A6" w:rsidRPr="00AE7F1E" w:rsidRDefault="002607A6" w:rsidP="00DE558C">
      <w:pPr>
        <w:tabs>
          <w:tab w:val="left" w:pos="993"/>
        </w:tabs>
        <w:spacing w:before="120" w:after="120"/>
        <w:ind w:firstLine="567"/>
        <w:jc w:val="both"/>
        <w:rPr>
          <w:szCs w:val="24"/>
          <w:lang w:val="vi-VN"/>
        </w:rPr>
      </w:pPr>
      <w:r w:rsidRPr="00AE7F1E">
        <w:rPr>
          <w:szCs w:val="24"/>
          <w:lang w:val="vi-VN"/>
        </w:rPr>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p>
    <w:p w14:paraId="621A3FD9" w14:textId="11D5ADDD"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3757C135" w14:textId="2423ABB6" w:rsidR="001E75B0" w:rsidRPr="00655A86" w:rsidRDefault="00E319C7" w:rsidP="00DE558C">
      <w:pPr>
        <w:tabs>
          <w:tab w:val="left" w:pos="993"/>
        </w:tabs>
        <w:spacing w:before="120" w:after="120"/>
        <w:ind w:firstLine="567"/>
        <w:jc w:val="both"/>
        <w:rPr>
          <w:szCs w:val="24"/>
          <w:lang w:val="vi-VN"/>
        </w:rPr>
      </w:pPr>
      <w:r>
        <w:rPr>
          <w:szCs w:val="24"/>
        </w:rPr>
        <w:t xml:space="preserve">- </w:t>
      </w:r>
      <w:r w:rsidR="001E75B0" w:rsidRPr="00655A86">
        <w:rPr>
          <w:szCs w:val="24"/>
          <w:lang w:val="vi-VN"/>
        </w:rPr>
        <w:t>Bên B có trách nhiệm cung cấp các thông tin: biểu đồ phụ tải ngày điển hình, dự kiến công suất cực đại và sản lượng điện đăng ký sử dụng, … trước ngày 01 tháng 11 hàng năm để bên A lập dự báo nhu cầu phụ tải cho năm tiếp theo.</w:t>
      </w:r>
    </w:p>
    <w:p w14:paraId="3C9BE28C" w14:textId="748B4B9E" w:rsidR="001E75B0" w:rsidRPr="00655A86" w:rsidRDefault="001E75B0" w:rsidP="00DE558C">
      <w:pPr>
        <w:tabs>
          <w:tab w:val="left" w:pos="993"/>
        </w:tabs>
        <w:spacing w:before="120" w:after="120"/>
        <w:ind w:firstLine="567"/>
        <w:jc w:val="both"/>
        <w:rPr>
          <w:szCs w:val="24"/>
          <w:lang w:val="vi-VN"/>
        </w:rPr>
      </w:pPr>
      <w:r w:rsidRPr="00655A86">
        <w:rPr>
          <w:i/>
          <w:iCs/>
          <w:szCs w:val="24"/>
          <w:lang w:val="vi-VN"/>
        </w:rPr>
        <w:t xml:space="preserve">- </w:t>
      </w:r>
      <w:r w:rsidRPr="00655A86">
        <w:rPr>
          <w:szCs w:val="24"/>
          <w:lang w:val="vi-VN"/>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34EFBF6" w14:textId="77777777" w:rsidR="001E75B0" w:rsidRPr="001E75B0" w:rsidRDefault="001E75B0"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1E75B0">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B7C334F"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p>
    <w:p w14:paraId="79E2C552"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DE558C">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CD0E48">
      <w:pPr>
        <w:widowControl w:val="0"/>
        <w:numPr>
          <w:ilvl w:val="1"/>
          <w:numId w:val="106"/>
        </w:numPr>
        <w:tabs>
          <w:tab w:val="left" w:pos="993"/>
        </w:tabs>
        <w:snapToGrid w:val="0"/>
        <w:spacing w:before="120" w:after="120"/>
        <w:ind w:left="0" w:firstLine="567"/>
        <w:jc w:val="both"/>
        <w:rPr>
          <w:rFonts w:eastAsia="Calibri"/>
          <w:szCs w:val="24"/>
          <w:lang w:val="vi-VN"/>
        </w:rPr>
      </w:pPr>
      <w:r w:rsidRPr="00297C21">
        <w:rPr>
          <w:color w:val="000099"/>
          <w:w w:val="105"/>
          <w:lang w:val="vi-VN"/>
        </w:rPr>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0" w:name="bookmark4"/>
      <w:bookmarkStart w:id="1" w:name="bookmark5"/>
      <w:bookmarkEnd w:id="0"/>
      <w:bookmarkEnd w:id="1"/>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64AFE3B7"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8212C6">
        <w:rPr>
          <w:rFonts w:eastAsia="Batang"/>
          <w:szCs w:val="24"/>
        </w:rPr>
        <w:t>0</w:t>
      </w:r>
      <w:r w:rsidRPr="00AE7F1E">
        <w:rPr>
          <w:rFonts w:eastAsia="Batang"/>
          <w:szCs w:val="24"/>
          <w:lang w:val="vi-VN"/>
        </w:rPr>
        <w:t>1/1</w:t>
      </w:r>
      <w:r w:rsidR="008212C6">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97C21">
        <w:rPr>
          <w:color w:val="000099"/>
          <w:szCs w:val="24"/>
        </w:rPr>
        <w:t>{</w:t>
      </w:r>
      <w:r w:rsidR="00175851" w:rsidRPr="00297C21">
        <w:rPr>
          <w:color w:val="000099"/>
          <w:szCs w:val="24"/>
          <w:lang w:val="vi-VN"/>
        </w:rPr>
        <w:t>HIEU_LUC_TEXT</w:t>
      </w:r>
      <w:r w:rsidR="00175851" w:rsidRPr="00297C2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97C2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2" w:name="_Hlk193299579"/>
      <w:r w:rsidRPr="00AE7F1E">
        <w:rPr>
          <w:rFonts w:eastAsia="Calibri"/>
          <w:szCs w:val="24"/>
          <w:lang w:val="vi-VN"/>
        </w:rPr>
        <w:t xml:space="preserve">Hợp Đồng </w:t>
      </w:r>
      <w:bookmarkEnd w:id="2"/>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97C2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15F2F" w14:textId="77777777" w:rsidR="00137CAF" w:rsidRDefault="00137CAF" w:rsidP="00FC61FE">
      <w:r>
        <w:separator/>
      </w:r>
    </w:p>
  </w:endnote>
  <w:endnote w:type="continuationSeparator" w:id="0">
    <w:p w14:paraId="18E5D563" w14:textId="77777777" w:rsidR="00137CAF" w:rsidRDefault="00137CAF"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7F7881" w14:textId="77777777" w:rsidR="00137CAF" w:rsidRDefault="00137CAF" w:rsidP="00FC61FE">
      <w:r>
        <w:separator/>
      </w:r>
    </w:p>
  </w:footnote>
  <w:footnote w:type="continuationSeparator" w:id="0">
    <w:p w14:paraId="73B04C33" w14:textId="77777777" w:rsidR="00137CAF" w:rsidRDefault="00137CAF"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996EA1F6"/>
    <w:lvl w:ilvl="0" w:tplc="79CE624E">
      <w:start w:val="1"/>
      <w:numFmt w:val="lowerRoman"/>
      <w:lvlText w:val="(%1)"/>
      <w:lvlJc w:val="left"/>
      <w:pPr>
        <w:ind w:left="720" w:hanging="360"/>
      </w:pPr>
      <w:rPr>
        <w:rFonts w:hint="default"/>
        <w:b w:val="0"/>
        <w:bCs/>
      </w:rPr>
    </w:lvl>
    <w:lvl w:ilvl="1" w:tplc="D7CA0E80">
      <w:numFmt w:val="bullet"/>
      <w:lvlText w:val="-"/>
      <w:lvlJc w:val="left"/>
      <w:pPr>
        <w:ind w:left="1440" w:hanging="360"/>
      </w:pPr>
      <w:rPr>
        <w:rFonts w:ascii="Times New Roman" w:eastAsia="Batang"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1256"/>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A0FD8"/>
    <w:rsid w:val="000A4212"/>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5E7C"/>
    <w:rsid w:val="001164CA"/>
    <w:rsid w:val="00116F68"/>
    <w:rsid w:val="00122C1A"/>
    <w:rsid w:val="00122C9E"/>
    <w:rsid w:val="001248E6"/>
    <w:rsid w:val="00125DB5"/>
    <w:rsid w:val="001267C7"/>
    <w:rsid w:val="00130AD4"/>
    <w:rsid w:val="00134ED2"/>
    <w:rsid w:val="00135677"/>
    <w:rsid w:val="00137CAF"/>
    <w:rsid w:val="00140851"/>
    <w:rsid w:val="00140BBC"/>
    <w:rsid w:val="001415F1"/>
    <w:rsid w:val="0014389B"/>
    <w:rsid w:val="001461F5"/>
    <w:rsid w:val="001474F5"/>
    <w:rsid w:val="00147BB3"/>
    <w:rsid w:val="00153580"/>
    <w:rsid w:val="00153F12"/>
    <w:rsid w:val="001543F1"/>
    <w:rsid w:val="001550D3"/>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6FA"/>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5B0"/>
    <w:rsid w:val="001E76CC"/>
    <w:rsid w:val="001E7A35"/>
    <w:rsid w:val="001F581E"/>
    <w:rsid w:val="001F6CB2"/>
    <w:rsid w:val="001F730D"/>
    <w:rsid w:val="00201762"/>
    <w:rsid w:val="00201F45"/>
    <w:rsid w:val="00203072"/>
    <w:rsid w:val="00203869"/>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2D21"/>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97C21"/>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E774D"/>
    <w:rsid w:val="002F14EA"/>
    <w:rsid w:val="002F7B5C"/>
    <w:rsid w:val="003015C2"/>
    <w:rsid w:val="00302468"/>
    <w:rsid w:val="00302A35"/>
    <w:rsid w:val="00304B1B"/>
    <w:rsid w:val="00306D72"/>
    <w:rsid w:val="003112D8"/>
    <w:rsid w:val="00312D7A"/>
    <w:rsid w:val="003170EC"/>
    <w:rsid w:val="00320791"/>
    <w:rsid w:val="00320C3A"/>
    <w:rsid w:val="00320C65"/>
    <w:rsid w:val="00327276"/>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D05AF"/>
    <w:rsid w:val="003D5343"/>
    <w:rsid w:val="003E1663"/>
    <w:rsid w:val="003E4B3E"/>
    <w:rsid w:val="003E4C8E"/>
    <w:rsid w:val="003E7A64"/>
    <w:rsid w:val="003F48A5"/>
    <w:rsid w:val="004107AF"/>
    <w:rsid w:val="00410923"/>
    <w:rsid w:val="00411691"/>
    <w:rsid w:val="00411FBB"/>
    <w:rsid w:val="00412012"/>
    <w:rsid w:val="004128DD"/>
    <w:rsid w:val="00412930"/>
    <w:rsid w:val="00412F54"/>
    <w:rsid w:val="00420021"/>
    <w:rsid w:val="00422CC3"/>
    <w:rsid w:val="004239AC"/>
    <w:rsid w:val="00424AD4"/>
    <w:rsid w:val="00425D63"/>
    <w:rsid w:val="00431129"/>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6ACB"/>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FDB"/>
    <w:rsid w:val="004F72BA"/>
    <w:rsid w:val="00510063"/>
    <w:rsid w:val="0051102E"/>
    <w:rsid w:val="00511380"/>
    <w:rsid w:val="00512F9E"/>
    <w:rsid w:val="00514F1D"/>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47BD"/>
    <w:rsid w:val="00595628"/>
    <w:rsid w:val="00596B60"/>
    <w:rsid w:val="005A0EE9"/>
    <w:rsid w:val="005A541B"/>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2893"/>
    <w:rsid w:val="00675473"/>
    <w:rsid w:val="006768A7"/>
    <w:rsid w:val="00682362"/>
    <w:rsid w:val="00684D34"/>
    <w:rsid w:val="00697D74"/>
    <w:rsid w:val="006A254B"/>
    <w:rsid w:val="006A2D1A"/>
    <w:rsid w:val="006A3246"/>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17E72"/>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320F"/>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2C6"/>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0DAC"/>
    <w:rsid w:val="008E1580"/>
    <w:rsid w:val="008E1BEE"/>
    <w:rsid w:val="008E49DF"/>
    <w:rsid w:val="008E5327"/>
    <w:rsid w:val="008F1F77"/>
    <w:rsid w:val="008F6C72"/>
    <w:rsid w:val="008F7BD2"/>
    <w:rsid w:val="00900846"/>
    <w:rsid w:val="009053F4"/>
    <w:rsid w:val="009105C8"/>
    <w:rsid w:val="00911CE1"/>
    <w:rsid w:val="00913492"/>
    <w:rsid w:val="00913C13"/>
    <w:rsid w:val="00914EE2"/>
    <w:rsid w:val="00915DF1"/>
    <w:rsid w:val="0091662C"/>
    <w:rsid w:val="00921B5B"/>
    <w:rsid w:val="0092424E"/>
    <w:rsid w:val="009246EA"/>
    <w:rsid w:val="009260B6"/>
    <w:rsid w:val="00932455"/>
    <w:rsid w:val="0093270A"/>
    <w:rsid w:val="00934FE4"/>
    <w:rsid w:val="0093777B"/>
    <w:rsid w:val="00940207"/>
    <w:rsid w:val="009407F4"/>
    <w:rsid w:val="00943439"/>
    <w:rsid w:val="0094482F"/>
    <w:rsid w:val="00951653"/>
    <w:rsid w:val="009525D3"/>
    <w:rsid w:val="00952F40"/>
    <w:rsid w:val="0095408B"/>
    <w:rsid w:val="0095413B"/>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B43"/>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2AD3"/>
    <w:rsid w:val="00C36E71"/>
    <w:rsid w:val="00C428B5"/>
    <w:rsid w:val="00C4307B"/>
    <w:rsid w:val="00C439D4"/>
    <w:rsid w:val="00C47ECC"/>
    <w:rsid w:val="00C47F4C"/>
    <w:rsid w:val="00C53999"/>
    <w:rsid w:val="00C54076"/>
    <w:rsid w:val="00C56BB8"/>
    <w:rsid w:val="00C62E21"/>
    <w:rsid w:val="00C63956"/>
    <w:rsid w:val="00C6442F"/>
    <w:rsid w:val="00C64CF2"/>
    <w:rsid w:val="00C74706"/>
    <w:rsid w:val="00C7690C"/>
    <w:rsid w:val="00C77613"/>
    <w:rsid w:val="00C80C29"/>
    <w:rsid w:val="00C82545"/>
    <w:rsid w:val="00C832C7"/>
    <w:rsid w:val="00C83CD2"/>
    <w:rsid w:val="00C85452"/>
    <w:rsid w:val="00C86B83"/>
    <w:rsid w:val="00C87982"/>
    <w:rsid w:val="00C937D0"/>
    <w:rsid w:val="00C93875"/>
    <w:rsid w:val="00C9433F"/>
    <w:rsid w:val="00C95562"/>
    <w:rsid w:val="00CA02D8"/>
    <w:rsid w:val="00CA0466"/>
    <w:rsid w:val="00CA1C3E"/>
    <w:rsid w:val="00CA47D3"/>
    <w:rsid w:val="00CB0162"/>
    <w:rsid w:val="00CB1F2B"/>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4FFA"/>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558C"/>
    <w:rsid w:val="00DE6C58"/>
    <w:rsid w:val="00DF0B0D"/>
    <w:rsid w:val="00DF1EE2"/>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19C7"/>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50A"/>
    <w:rsid w:val="00ED16CF"/>
    <w:rsid w:val="00ED19C4"/>
    <w:rsid w:val="00ED359E"/>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29C9"/>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72AF"/>
    <w:rsid w:val="00FE0FDA"/>
    <w:rsid w:val="00FE113C"/>
    <w:rsid w:val="00FE355E"/>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skh.evnspc.vn" TargetMode="External"/><Relationship Id="rId4" Type="http://schemas.openxmlformats.org/officeDocument/2006/relationships/settings" Target="settings.xml"/><Relationship Id="rId9" Type="http://schemas.openxmlformats.org/officeDocument/2006/relationships/hyperlink" Target="https://cskh.evnspc.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6</Pages>
  <Words>7284</Words>
  <Characters>41522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79</cp:revision>
  <cp:lastPrinted>2025-05-09T04:21:00Z</cp:lastPrinted>
  <dcterms:created xsi:type="dcterms:W3CDTF">2025-05-09T06:30:00Z</dcterms:created>
  <dcterms:modified xsi:type="dcterms:W3CDTF">2025-05-28T03:48:00Z</dcterms:modified>
</cp:coreProperties>
</file>