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E7A0C3B" w:rsidR="006F627A" w:rsidRPr="00476ACB"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0E57D18D"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 xml:space="preserve">Bên </w:t>
            </w:r>
            <w:r w:rsidR="001B1898" w:rsidRPr="005E1B4E">
              <w:rPr>
                <w:rFonts w:ascii="Times New Roman" w:hAnsi="Times New Roman"/>
                <w:highlight w:val="yellow"/>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67D6DD91" w:rsidR="00B846B0" w:rsidRDefault="00B846B0" w:rsidP="00B846B0">
      <w:pPr>
        <w:widowControl w:val="0"/>
        <w:tabs>
          <w:tab w:val="left" w:pos="993"/>
        </w:tabs>
        <w:snapToGrid w:val="0"/>
        <w:spacing w:before="120" w:after="120"/>
        <w:ind w:left="567"/>
        <w:jc w:val="both"/>
        <w:rPr>
          <w:rFonts w:eastAsia="Calibri"/>
          <w:color w:val="000099"/>
          <w:szCs w:val="24"/>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A7D6FD4" w14:textId="597E101F" w:rsidR="00203869" w:rsidRPr="00203869" w:rsidRDefault="00203869" w:rsidP="00B846B0">
      <w:pPr>
        <w:widowControl w:val="0"/>
        <w:tabs>
          <w:tab w:val="left" w:pos="993"/>
        </w:tabs>
        <w:snapToGrid w:val="0"/>
        <w:spacing w:before="120" w:after="120"/>
        <w:ind w:left="567"/>
        <w:jc w:val="both"/>
        <w:rPr>
          <w:rFonts w:eastAsia="Calibri"/>
          <w:szCs w:val="24"/>
          <w:lang w:eastAsia="en-US"/>
        </w:rPr>
      </w:pPr>
      <w:r>
        <w:rPr>
          <w:rFonts w:eastAsia="Calibri"/>
          <w:color w:val="000099"/>
          <w:szCs w:val="24"/>
        </w:rPr>
        <w:tab/>
      </w:r>
      <w:r w:rsidRPr="00AE7F1E">
        <w:rPr>
          <w:rFonts w:eastAsia="Calibri"/>
          <w:szCs w:val="24"/>
          <w:lang w:val="vi-VN"/>
        </w:rPr>
        <w:t xml:space="preserve">Điện thoại/SMS: </w:t>
      </w:r>
      <w:r w:rsidRPr="00AE7F1E">
        <w:rPr>
          <w:rFonts w:eastAsia="Calibri"/>
          <w:color w:val="000099"/>
          <w:szCs w:val="24"/>
          <w:lang w:val="vi-VN"/>
        </w:rPr>
        <w:t>{DTHOAI_D</w:t>
      </w:r>
      <w:r>
        <w:rPr>
          <w:rFonts w:eastAsia="Calibri"/>
          <w:color w:val="000099"/>
          <w:szCs w:val="24"/>
        </w:rPr>
        <w:t>D</w:t>
      </w:r>
      <w:r w:rsidRPr="00AE7F1E">
        <w:rPr>
          <w:rFonts w:eastAsia="Calibri"/>
          <w:color w:val="000099"/>
          <w:szCs w:val="24"/>
          <w:lang w:val="vi-VN"/>
        </w:rPr>
        <w:t>}</w:t>
      </w:r>
    </w:p>
    <w:p w14:paraId="50FA5079" w14:textId="5D7C357D" w:rsidR="009D2AD4" w:rsidRPr="00B846B0"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Zalo</w:t>
      </w:r>
      <w:r w:rsidR="00B846B0">
        <w:rPr>
          <w:rFonts w:eastAsia="Calibri"/>
          <w:szCs w:val="24"/>
        </w:rPr>
        <w:t xml:space="preserve"> </w:t>
      </w:r>
      <w:r w:rsidR="006A3246" w:rsidRPr="006A3246">
        <w:rPr>
          <w:rFonts w:eastAsia="Calibri"/>
          <w:szCs w:val="24"/>
        </w:rPr>
        <w:t>TCT Điện lực miền Nam EVNSPC</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306096A9"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75394C" w:rsidRPr="00AE7F1E">
        <w:rPr>
          <w:rFonts w:eastAsia="Calibri"/>
          <w:color w:val="000099"/>
          <w:szCs w:val="24"/>
          <w:lang w:val="vi-VN"/>
        </w:rPr>
        <w:t>{DTHOAI_D</w:t>
      </w:r>
      <w:r w:rsidR="00203869">
        <w:rPr>
          <w:rFonts w:eastAsia="Calibri"/>
          <w:color w:val="000099"/>
          <w:szCs w:val="24"/>
        </w:rPr>
        <w:t>D</w:t>
      </w:r>
      <w:r w:rsidR="0075394C" w:rsidRPr="00AE7F1E">
        <w:rPr>
          <w:rFonts w:eastAsia="Calibri"/>
          <w:color w:val="000099"/>
          <w:szCs w:val="24"/>
          <w:lang w:val="vi-VN"/>
        </w:rPr>
        <w:t>}</w:t>
      </w:r>
    </w:p>
    <w:p w14:paraId="206CC11A" w14:textId="6B4D3027"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r w:rsidR="00F92BE7">
        <w:rPr>
          <w:rFonts w:eastAsia="Calibri"/>
          <w:szCs w:val="24"/>
        </w:rPr>
        <w:t>nhắn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Zalo</w:t>
      </w:r>
      <w:r w:rsidR="006A3246">
        <w:rPr>
          <w:rFonts w:eastAsia="Calibri"/>
          <w:szCs w:val="24"/>
        </w:rPr>
        <w:t xml:space="preserve"> </w:t>
      </w:r>
      <w:r w:rsidR="006A3246" w:rsidRPr="006A3246">
        <w:rPr>
          <w:rFonts w:eastAsia="Calibri"/>
          <w:szCs w:val="24"/>
        </w:rPr>
        <w:t>TCT Điện lực miền Nam EVNSPC</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DE558C">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DE558C">
      <w:pPr>
        <w:pStyle w:val="ListParagraph"/>
        <w:numPr>
          <w:ilvl w:val="0"/>
          <w:numId w:val="113"/>
        </w:numPr>
        <w:tabs>
          <w:tab w:val="left" w:pos="993"/>
        </w:tabs>
        <w:spacing w:before="120" w:line="240" w:lineRule="auto"/>
        <w:ind w:left="0" w:firstLine="567"/>
        <w:contextualSpacing w:val="0"/>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3757C135" w14:textId="2423ABB6" w:rsidR="001E75B0" w:rsidRPr="00655A86" w:rsidRDefault="00E319C7" w:rsidP="00DE558C">
      <w:pPr>
        <w:tabs>
          <w:tab w:val="left" w:pos="993"/>
        </w:tabs>
        <w:spacing w:before="120" w:after="120"/>
        <w:ind w:firstLine="567"/>
        <w:jc w:val="both"/>
        <w:rPr>
          <w:szCs w:val="24"/>
          <w:lang w:val="vi-VN"/>
        </w:rPr>
      </w:pPr>
      <w:r>
        <w:rPr>
          <w:szCs w:val="24"/>
        </w:rPr>
        <w:t xml:space="preserve">- </w:t>
      </w:r>
      <w:r w:rsidR="001E75B0" w:rsidRPr="00655A86">
        <w:rPr>
          <w:szCs w:val="24"/>
          <w:lang w:val="vi-VN"/>
        </w:rPr>
        <w:t>Bên B có trách nhiệm cung cấp các thông tin: biểu đồ phụ tải ngày điển hình, dự kiến công suất cực đại và sản lượng điện đăng ký sử dụng, … trước ngày 01 tháng 11 hàng năm để bên A lập dự báo nhu cầu phụ tải cho năm tiếp theo.</w:t>
      </w:r>
    </w:p>
    <w:p w14:paraId="3C9BE28C" w14:textId="748B4B9E" w:rsidR="001E75B0" w:rsidRPr="00655A86" w:rsidRDefault="001E75B0" w:rsidP="00DE558C">
      <w:pPr>
        <w:tabs>
          <w:tab w:val="left" w:pos="993"/>
        </w:tabs>
        <w:spacing w:before="120" w:after="120"/>
        <w:ind w:firstLine="567"/>
        <w:jc w:val="both"/>
        <w:rPr>
          <w:szCs w:val="24"/>
          <w:lang w:val="vi-VN"/>
        </w:rPr>
      </w:pPr>
      <w:r w:rsidRPr="00655A86">
        <w:rPr>
          <w:i/>
          <w:iCs/>
          <w:szCs w:val="24"/>
          <w:lang w:val="vi-VN"/>
        </w:rPr>
        <w:t xml:space="preserve">- </w:t>
      </w:r>
      <w:r w:rsidRPr="00655A86">
        <w:rPr>
          <w:szCs w:val="24"/>
          <w:lang w:val="vi-VN"/>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34EFBF6" w14:textId="77777777" w:rsidR="001E75B0" w:rsidRPr="001E75B0" w:rsidRDefault="001E75B0"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1E75B0">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B7C334F"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79E2C552"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Bên B không được tự ý tháo gỡ, di chuyển Công Tơ. Bên B phải được sự đồng ý của Bên A khi có nhu cầu di chuyển Công Tơ sang vị trí khác và phải chịu mọi chi phí phát </w:t>
      </w:r>
      <w:r w:rsidRPr="00AE7F1E">
        <w:rPr>
          <w:rFonts w:eastAsia="Calibri"/>
          <w:szCs w:val="24"/>
          <w:lang w:val="vi-VN"/>
        </w:rPr>
        <w:lastRenderedPageBreak/>
        <w:t>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Trong trường hợp Bên B phải thực hiện việc bảo đảm thực hiện Hợp Đồng mà </w:t>
      </w:r>
      <w:r w:rsidRPr="00AE7F1E">
        <w:rPr>
          <w:rFonts w:eastAsia="Calibri"/>
          <w:szCs w:val="24"/>
          <w:lang w:val="vi-VN"/>
        </w:rPr>
        <w:lastRenderedPageBreak/>
        <w:t>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 xml:space="preserve">Yêu cầu Bên A kiểm tra chất lượng dịch vụ điện, tính chính xác của thiết bị đo đếm </w:t>
      </w:r>
      <w:r w:rsidRPr="00AE7F1E">
        <w:rPr>
          <w:rFonts w:eastAsia="Batang"/>
          <w:szCs w:val="24"/>
          <w:lang w:val="vi-VN"/>
        </w:rPr>
        <w:lastRenderedPageBreak/>
        <w:t>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w:t>
      </w:r>
      <w:r w:rsidRPr="00AE7F1E">
        <w:rPr>
          <w:rFonts w:eastAsia="Calibri"/>
          <w:szCs w:val="24"/>
          <w:lang w:val="vi-VN"/>
        </w:rPr>
        <w:lastRenderedPageBreak/>
        <w:t>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 xml:space="preserve">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w:t>
      </w:r>
      <w:r w:rsidRPr="00AE7F1E">
        <w:rPr>
          <w:rFonts w:eastAsia="Calibri"/>
          <w:szCs w:val="24"/>
          <w:lang w:val="vi-VN"/>
        </w:rPr>
        <w:lastRenderedPageBreak/>
        <w:t>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D9FF4" w14:textId="77777777" w:rsidR="000A4212" w:rsidRDefault="000A4212" w:rsidP="00FC61FE">
      <w:r>
        <w:separator/>
      </w:r>
    </w:p>
  </w:endnote>
  <w:endnote w:type="continuationSeparator" w:id="0">
    <w:p w14:paraId="382C603A" w14:textId="77777777" w:rsidR="000A4212" w:rsidRDefault="000A4212"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BD8AB" w14:textId="77777777" w:rsidR="000A4212" w:rsidRDefault="000A4212" w:rsidP="00FC61FE">
      <w:r>
        <w:separator/>
      </w:r>
    </w:p>
  </w:footnote>
  <w:footnote w:type="continuationSeparator" w:id="0">
    <w:p w14:paraId="0772EE86" w14:textId="77777777" w:rsidR="000A4212" w:rsidRDefault="000A4212"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212"/>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6FA"/>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5B0"/>
    <w:rsid w:val="001E76CC"/>
    <w:rsid w:val="001E7A35"/>
    <w:rsid w:val="001F581E"/>
    <w:rsid w:val="001F6CB2"/>
    <w:rsid w:val="001F730D"/>
    <w:rsid w:val="00201762"/>
    <w:rsid w:val="00201F45"/>
    <w:rsid w:val="00203072"/>
    <w:rsid w:val="00203869"/>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1129"/>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6ACB"/>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10063"/>
    <w:rsid w:val="0051102E"/>
    <w:rsid w:val="00511380"/>
    <w:rsid w:val="00512F9E"/>
    <w:rsid w:val="00514F1D"/>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47BD"/>
    <w:rsid w:val="00595628"/>
    <w:rsid w:val="005A0EE9"/>
    <w:rsid w:val="005A541B"/>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246"/>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17E72"/>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320F"/>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0DAC"/>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4FF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558C"/>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9C7"/>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50A"/>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55E"/>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20</Pages>
  <Words>7253</Words>
  <Characters>41344</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71</cp:revision>
  <cp:lastPrinted>2025-05-09T04:21:00Z</cp:lastPrinted>
  <dcterms:created xsi:type="dcterms:W3CDTF">2025-05-09T06:30:00Z</dcterms:created>
  <dcterms:modified xsi:type="dcterms:W3CDTF">2025-05-28T02:57:00Z</dcterms:modified>
</cp:coreProperties>
</file>