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AE7F1E">
        <w:rPr>
          <w:color w:val="000099"/>
          <w:sz w:val="27"/>
          <w:lang w:val="vi-VN"/>
        </w:rPr>
        <w:t>{</w:t>
      </w:r>
      <w:r w:rsidR="005E28A4">
        <w:rPr>
          <w:color w:val="000099"/>
          <w:sz w:val="27"/>
        </w:rPr>
        <w:t>SO</w:t>
      </w:r>
      <w:r w:rsidRPr="00AE7F1E">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963812">
      <w:pPr>
        <w:spacing w:before="102"/>
        <w:ind w:left="153" w:right="218"/>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AE7F1E">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AE7F1E">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AE7F1E">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AE7F1E">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AE7F1E">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77777777" w:rsidR="006F627A" w:rsidRPr="00AE7F1E" w:rsidRDefault="006F627A" w:rsidP="002317E0">
      <w:pPr>
        <w:widowControl w:val="0"/>
        <w:tabs>
          <w:tab w:val="left" w:pos="993"/>
        </w:tabs>
        <w:spacing w:before="120" w:after="120"/>
        <w:ind w:firstLine="567"/>
        <w:jc w:val="both"/>
        <w:rPr>
          <w:i/>
          <w:color w:val="000000" w:themeColor="text1"/>
          <w:szCs w:val="24"/>
          <w:lang w:val="vi-VN"/>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r w:rsidRPr="00AE7F1E">
        <w:rPr>
          <w:i/>
          <w:color w:val="000000" w:themeColor="text1"/>
          <w:szCs w:val="24"/>
          <w:lang w:val="vi-VN"/>
        </w:rPr>
        <w:t xml:space="preserve"> </w:t>
      </w:r>
      <w:r w:rsidRPr="00AE7F1E">
        <w:rPr>
          <w:i/>
          <w:color w:val="000000" w:themeColor="text1"/>
          <w:szCs w:val="24"/>
          <w:vertAlign w:val="superscript"/>
          <w:lang w:val="vi-VN"/>
        </w:rPr>
        <w:footnoteReference w:id="1"/>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AE7F1E">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746BFB">
        <w:rPr>
          <w:rFonts w:ascii="Times New Roman" w:hAnsi="Times New Roman"/>
          <w:color w:val="000099"/>
          <w:spacing w:val="-2"/>
          <w:w w:val="105"/>
          <w:sz w:val="24"/>
          <w:szCs w:val="24"/>
          <w:lang w:val="vi-VN"/>
        </w:rPr>
        <w:t>{MASO_THUE}</w:t>
      </w:r>
    </w:p>
    <w:p w14:paraId="5269BB91" w14:textId="77777777" w:rsidR="004D139A" w:rsidRPr="00746BFB" w:rsidRDefault="004D139A" w:rsidP="004D139A">
      <w:pPr>
        <w:pStyle w:val="BodyText"/>
        <w:spacing w:before="120"/>
        <w:ind w:right="45"/>
        <w:jc w:val="left"/>
        <w:rPr>
          <w:rFonts w:ascii="Times New Roman" w:hAnsi="Times New Roman"/>
          <w:sz w:val="24"/>
          <w:szCs w:val="24"/>
          <w:lang w:val="vi-VN"/>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746BFB">
        <w:rPr>
          <w:rFonts w:ascii="Times New Roman" w:hAnsi="Times New Roman"/>
          <w:color w:val="000099"/>
          <w:w w:val="105"/>
          <w:sz w:val="24"/>
          <w:szCs w:val="24"/>
          <w:lang w:val="vi-VN"/>
        </w:rPr>
        <w:t>{GPKD}.</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746BFB">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p>
    <w:p w14:paraId="47488946" w14:textId="77777777" w:rsidR="004D139A" w:rsidRPr="00746BFB" w:rsidRDefault="004D139A" w:rsidP="004D139A">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spacing w:val="-2"/>
          <w:w w:val="105"/>
          <w:sz w:val="24"/>
          <w:szCs w:val="24"/>
          <w:lang w:val="vi-VN"/>
        </w:rPr>
        <w:lastRenderedPageBreak/>
        <w:t>Email:</w:t>
      </w:r>
      <w:r w:rsidRPr="00746BFB">
        <w:rPr>
          <w:rFonts w:ascii="Times New Roman" w:hAnsi="Times New Roman"/>
          <w:sz w:val="24"/>
          <w:szCs w:val="24"/>
          <w:lang w:val="vi-VN"/>
        </w:rPr>
        <w:t xml:space="preserve"> </w:t>
      </w:r>
      <w:r w:rsidRPr="00746BFB">
        <w:rPr>
          <w:rFonts w:ascii="Times New Roman" w:hAnsi="Times New Roman"/>
          <w:color w:val="000099"/>
          <w:sz w:val="24"/>
          <w:szCs w:val="24"/>
          <w:lang w:val="vi-VN"/>
        </w:rPr>
        <w:t>{EMAIL_DD}</w:t>
      </w:r>
    </w:p>
    <w:p w14:paraId="44C71DD8" w14:textId="77777777" w:rsidR="004D139A" w:rsidRPr="00746BFB" w:rsidRDefault="004D139A" w:rsidP="004D139A">
      <w:pPr>
        <w:pStyle w:val="BodyText"/>
        <w:tabs>
          <w:tab w:val="left" w:pos="1737"/>
        </w:tabs>
        <w:spacing w:before="120"/>
        <w:ind w:right="4743"/>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746BFB">
        <w:rPr>
          <w:rFonts w:ascii="Times New Roman" w:hAnsi="Times New Roman"/>
          <w:color w:val="000099"/>
          <w:w w:val="105"/>
          <w:sz w:val="24"/>
          <w:szCs w:val="24"/>
          <w:lang w:val="vi-VN"/>
        </w:rPr>
        <w:t>{DTHOAI_DD}</w:t>
      </w:r>
    </w:p>
    <w:p w14:paraId="30FA36BE" w14:textId="77777777" w:rsidR="00A92482" w:rsidRPr="00746BFB" w:rsidRDefault="00A92482" w:rsidP="00A92482">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w w:val="105"/>
          <w:sz w:val="24"/>
          <w:szCs w:val="24"/>
          <w:lang w:val="vi-VN"/>
        </w:rPr>
        <w:t xml:space="preserve">Đại diện là ông (bà): </w:t>
      </w:r>
      <w:r w:rsidRPr="00746BFB">
        <w:rPr>
          <w:rFonts w:ascii="Times New Roman" w:hAnsi="Times New Roman"/>
          <w:color w:val="000099"/>
          <w:w w:val="105"/>
          <w:sz w:val="24"/>
          <w:szCs w:val="24"/>
          <w:lang w:val="vi-VN"/>
        </w:rPr>
        <w:t>{TEN_DDIEN}</w:t>
      </w:r>
    </w:p>
    <w:p w14:paraId="0A12F61C" w14:textId="77777777" w:rsidR="00A92482" w:rsidRPr="00F61A37" w:rsidRDefault="00A92482" w:rsidP="00F61A37">
      <w:pPr>
        <w:widowControl w:val="0"/>
        <w:tabs>
          <w:tab w:val="left" w:pos="864"/>
        </w:tabs>
        <w:autoSpaceDE w:val="0"/>
        <w:autoSpaceDN w:val="0"/>
        <w:spacing w:before="120"/>
        <w:rPr>
          <w:szCs w:val="24"/>
          <w:lang w:val="vi-VN"/>
        </w:rPr>
      </w:pPr>
      <w:r w:rsidRPr="00F61A37">
        <w:rPr>
          <w:w w:val="105"/>
          <w:szCs w:val="24"/>
          <w:lang w:val="vi-VN"/>
        </w:rPr>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F61A37">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F61A37">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F61A37">
        <w:rPr>
          <w:color w:val="000099"/>
          <w:w w:val="105"/>
          <w:szCs w:val="24"/>
          <w:lang w:val="vi-VN"/>
        </w:rPr>
        <w:t>{NGAY_CAP}</w:t>
      </w:r>
      <w:r w:rsidRPr="00F61A37">
        <w:rPr>
          <w:w w:val="105"/>
          <w:szCs w:val="24"/>
          <w:lang w:val="vi-VN"/>
        </w:rPr>
        <w:t xml:space="preserve">; Nơi cấp: </w:t>
      </w:r>
      <w:r w:rsidRPr="00F61A37">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F61A37">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453D2E07" w14:textId="77777777" w:rsidR="009D2AD4" w:rsidRPr="00AE7F1E" w:rsidRDefault="009D2AD4" w:rsidP="002317E0">
      <w:pPr>
        <w:tabs>
          <w:tab w:val="left" w:pos="993"/>
        </w:tabs>
        <w:spacing w:before="120" w:after="120"/>
        <w:jc w:val="both"/>
        <w:rPr>
          <w:rFonts w:eastAsia="Yu Gothic Light"/>
          <w:b/>
          <w:bCs/>
          <w:szCs w:val="24"/>
          <w:lang w:val="vi-VN"/>
        </w:rPr>
      </w:pP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lastRenderedPageBreak/>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20780289" w14:textId="77777777" w:rsidR="009D2AD4" w:rsidRPr="00AE7F1E" w:rsidRDefault="009D2AD4" w:rsidP="002317E0">
      <w:pPr>
        <w:tabs>
          <w:tab w:val="left" w:pos="993"/>
        </w:tabs>
        <w:spacing w:before="120" w:after="120"/>
        <w:jc w:val="both"/>
        <w:rPr>
          <w:rFonts w:eastAsia="Calibri"/>
          <w:szCs w:val="24"/>
          <w:lang w:val="vi-VN"/>
        </w:rPr>
      </w:pP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AE7F1E" w:rsidRDefault="009D2AD4" w:rsidP="00E76DDE">
      <w:pPr>
        <w:pStyle w:val="ListParagraph"/>
        <w:widowControl w:val="0"/>
        <w:numPr>
          <w:ilvl w:val="1"/>
          <w:numId w:val="116"/>
        </w:numPr>
        <w:tabs>
          <w:tab w:val="left" w:pos="452"/>
        </w:tabs>
        <w:autoSpaceDE w:val="0"/>
        <w:autoSpaceDN w:val="0"/>
        <w:spacing w:before="100" w:after="0" w:line="240" w:lineRule="auto"/>
        <w:ind w:left="452" w:hanging="442"/>
        <w:contextualSpacing w:val="0"/>
        <w:rPr>
          <w:sz w:val="24"/>
          <w:lang w:val="vi-VN"/>
        </w:rPr>
      </w:pPr>
      <w:r w:rsidRPr="00AE7F1E">
        <w:rPr>
          <w:rFonts w:eastAsia="Calibri"/>
          <w:szCs w:val="24"/>
          <w:lang w:val="vi-VN"/>
        </w:rPr>
        <w:t xml:space="preserve">Địa điểm sử dụng điện: </w:t>
      </w:r>
      <w:r w:rsidR="00E76DDE" w:rsidRPr="00AE7F1E">
        <w:rPr>
          <w:color w:val="000099"/>
          <w:w w:val="105"/>
          <w:sz w:val="24"/>
          <w:lang w:val="vi-VN"/>
        </w:rPr>
        <w:t>{DIA_CHI_DDO}.</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AE7F1E">
        <w:rPr>
          <w:color w:val="000099"/>
          <w:w w:val="105"/>
          <w:lang w:val="vi-VN"/>
        </w:rPr>
        <w:t>{MUC_DICH}.</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AE7F1E">
        <w:rPr>
          <w:color w:val="000099"/>
          <w:spacing w:val="-4"/>
          <w:w w:val="105"/>
          <w:lang w:val="vi-VN"/>
        </w:rPr>
        <w:t>{DIEN_AP} {DONVI_DIENAP}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407C6536"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AE7F1E">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AE7F1E">
        <w:rPr>
          <w:color w:val="000099"/>
          <w:w w:val="105"/>
          <w:lang w:val="vi-VN"/>
        </w:rPr>
        <w:t>{P_TBINH | number}</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AE7F1E">
        <w:rPr>
          <w:color w:val="000099"/>
          <w:w w:val="105"/>
          <w:lang w:val="vi-VN"/>
        </w:rPr>
        <w:t>{PMIN | number}</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AE7F1E">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AE7F1E">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AE7F1E">
        <w:rPr>
          <w:color w:val="000099"/>
          <w:w w:val="105"/>
          <w:lang w:val="vi-VN"/>
        </w:rPr>
        <w:t>{DIEM_DAUNOI}.</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30C62">
        <w:trPr>
          <w:trHeight w:val="832"/>
        </w:trPr>
        <w:tc>
          <w:tcPr>
            <w:tcW w:w="1157" w:type="dxa"/>
          </w:tcPr>
          <w:p w14:paraId="5F7BE616"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Điểm đo</w:t>
            </w:r>
          </w:p>
        </w:tc>
        <w:tc>
          <w:tcPr>
            <w:tcW w:w="1330" w:type="dxa"/>
          </w:tcPr>
          <w:p w14:paraId="2F36B628"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Vị trí điểm đo</w:t>
            </w:r>
          </w:p>
        </w:tc>
        <w:tc>
          <w:tcPr>
            <w:tcW w:w="1206" w:type="dxa"/>
          </w:tcPr>
          <w:p w14:paraId="60F6E00A"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Thiết bị đo đếm</w:t>
            </w:r>
          </w:p>
        </w:tc>
        <w:tc>
          <w:tcPr>
            <w:tcW w:w="1155" w:type="dxa"/>
          </w:tcPr>
          <w:p w14:paraId="79FDD2B8"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Loại/ Tỷ số</w:t>
            </w:r>
          </w:p>
        </w:tc>
        <w:tc>
          <w:tcPr>
            <w:tcW w:w="1017" w:type="dxa"/>
          </w:tcPr>
          <w:p w14:paraId="1989DD0C"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Cấp CX</w:t>
            </w:r>
          </w:p>
        </w:tc>
        <w:tc>
          <w:tcPr>
            <w:tcW w:w="1011" w:type="dxa"/>
          </w:tcPr>
          <w:p w14:paraId="58F1E71B"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Sở hữu</w:t>
            </w:r>
          </w:p>
        </w:tc>
        <w:tc>
          <w:tcPr>
            <w:tcW w:w="1196" w:type="dxa"/>
          </w:tcPr>
          <w:p w14:paraId="533BD72A"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D43CC3">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2317E0">
            <w:pPr>
              <w:widowControl w:val="0"/>
              <w:tabs>
                <w:tab w:val="left" w:pos="993"/>
              </w:tabs>
              <w:snapToGrid w:val="0"/>
              <w:spacing w:before="120" w:after="120"/>
              <w:jc w:val="both"/>
              <w:rPr>
                <w:rFonts w:ascii="Times New Roman" w:hAnsi="Times New Roman"/>
              </w:rPr>
            </w:pPr>
            <w:r>
              <w:rPr>
                <w:rFonts w:ascii="Times New Roman" w:hAnsi="Times New Roman"/>
              </w:rPr>
              <w:t xml:space="preserve">Theo </w:t>
            </w:r>
            <w:proofErr w:type="spellStart"/>
            <w:r>
              <w:rPr>
                <w:rFonts w:ascii="Times New Roman" w:hAnsi="Times New Roman"/>
              </w:rPr>
              <w:t>biên</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w:t>
            </w:r>
            <w:proofErr w:type="spellStart"/>
            <w:r>
              <w:rPr>
                <w:rFonts w:ascii="Times New Roman" w:hAnsi="Times New Roman"/>
              </w:rPr>
              <w:t>kiểm</w:t>
            </w:r>
            <w:proofErr w:type="spellEnd"/>
            <w:r>
              <w:rPr>
                <w:rFonts w:ascii="Times New Roman" w:hAnsi="Times New Roman"/>
              </w:rPr>
              <w:t xml:space="preserve"> </w:t>
            </w:r>
            <w:proofErr w:type="spellStart"/>
            <w:r>
              <w:rPr>
                <w:rFonts w:ascii="Times New Roman" w:hAnsi="Times New Roman"/>
              </w:rPr>
              <w:t>tra</w:t>
            </w:r>
            <w:proofErr w:type="spellEnd"/>
            <w:r>
              <w:rPr>
                <w:rFonts w:ascii="Times New Roman" w:hAnsi="Times New Roman"/>
              </w:rPr>
              <w:t xml:space="preserve"> </w:t>
            </w:r>
            <w:proofErr w:type="spellStart"/>
            <w:r>
              <w:rPr>
                <w:rFonts w:ascii="Times New Roman" w:hAnsi="Times New Roman"/>
              </w:rPr>
              <w:t>treo</w:t>
            </w:r>
            <w:proofErr w:type="spellEnd"/>
            <w:r>
              <w:rPr>
                <w:rFonts w:ascii="Times New Roman" w:hAnsi="Times New Roman"/>
              </w:rPr>
              <w:t xml:space="preserve"> </w:t>
            </w:r>
            <w:proofErr w:type="spellStart"/>
            <w:r>
              <w:rPr>
                <w:rFonts w:ascii="Times New Roman" w:hAnsi="Times New Roman"/>
              </w:rPr>
              <w:t>tháo</w:t>
            </w:r>
            <w:proofErr w:type="spellEnd"/>
            <w:r>
              <w:rPr>
                <w:rFonts w:ascii="Times New Roman" w:hAnsi="Times New Roman"/>
              </w:rPr>
              <w:t xml:space="preserve"> </w:t>
            </w:r>
            <w:proofErr w:type="spellStart"/>
            <w:r>
              <w:rPr>
                <w:rFonts w:ascii="Times New Roman" w:hAnsi="Times New Roman"/>
              </w:rPr>
              <w:t>thiết</w:t>
            </w:r>
            <w:proofErr w:type="spellEnd"/>
            <w:r>
              <w:rPr>
                <w:rFonts w:ascii="Times New Roman" w:hAnsi="Times New Roman"/>
              </w:rPr>
              <w:t xml:space="preserve"> </w:t>
            </w:r>
            <w:proofErr w:type="spellStart"/>
            <w:r>
              <w:rPr>
                <w:rFonts w:ascii="Times New Roman" w:hAnsi="Times New Roman"/>
              </w:rPr>
              <w:t>bị</w:t>
            </w:r>
            <w:proofErr w:type="spellEnd"/>
            <w:r>
              <w:rPr>
                <w:rFonts w:ascii="Times New Roman" w:hAnsi="Times New Roman"/>
              </w:rPr>
              <w:t xml:space="preserve"> </w:t>
            </w:r>
            <w:proofErr w:type="spellStart"/>
            <w:r>
              <w:rPr>
                <w:rFonts w:ascii="Times New Roman" w:hAnsi="Times New Roman"/>
              </w:rPr>
              <w:t>đo</w:t>
            </w:r>
            <w:proofErr w:type="spellEnd"/>
            <w:r>
              <w:rPr>
                <w:rFonts w:ascii="Times New Roman" w:hAnsi="Times New Roman"/>
              </w:rPr>
              <w:t xml:space="preserve"> </w:t>
            </w:r>
            <w:proofErr w:type="spellStart"/>
            <w:r>
              <w:rPr>
                <w:rFonts w:ascii="Times New Roman" w:hAnsi="Times New Roman"/>
              </w:rPr>
              <w:t>đếm</w:t>
            </w:r>
            <w:proofErr w:type="spellEnd"/>
            <w:r>
              <w:rPr>
                <w:rFonts w:ascii="Times New Roman" w:hAnsi="Times New Roman"/>
              </w:rPr>
              <w:t xml:space="preserve"> </w:t>
            </w:r>
            <w:proofErr w:type="spellStart"/>
            <w:r>
              <w:rPr>
                <w:rFonts w:ascii="Times New Roman" w:hAnsi="Times New Roman"/>
              </w:rPr>
              <w:t>hiện</w:t>
            </w:r>
            <w:proofErr w:type="spellEnd"/>
            <w:r>
              <w:rPr>
                <w:rFonts w:ascii="Times New Roman" w:hAnsi="Times New Roman"/>
              </w:rPr>
              <w:t xml:space="preserve"> </w:t>
            </w:r>
            <w:proofErr w:type="spellStart"/>
            <w:r>
              <w:rPr>
                <w:rFonts w:ascii="Times New Roman" w:hAnsi="Times New Roman"/>
              </w:rPr>
              <w:t>hành</w:t>
            </w:r>
            <w:proofErr w:type="spellEnd"/>
          </w:p>
        </w:tc>
        <w:tc>
          <w:tcPr>
            <w:tcW w:w="1011" w:type="dxa"/>
            <w:vAlign w:val="center"/>
          </w:tcPr>
          <w:p w14:paraId="0E8F4956" w14:textId="1BAEAB16" w:rsidR="008B117A" w:rsidRPr="00AE7F1E" w:rsidRDefault="008B117A"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2921E738" w:rsidR="008B117A" w:rsidRPr="00AE7F1E" w:rsidRDefault="008B117A"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Bên A</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proofErr w:type="spellStart"/>
      <w:r w:rsidR="00670DF3" w:rsidRPr="00AE7F1E">
        <w:rPr>
          <w:w w:val="105"/>
        </w:rPr>
        <w:t>Vị</w:t>
      </w:r>
      <w:proofErr w:type="spellEnd"/>
      <w:r w:rsidR="00670DF3" w:rsidRPr="00AE7F1E">
        <w:rPr>
          <w:spacing w:val="-5"/>
          <w:w w:val="105"/>
        </w:rPr>
        <w:t xml:space="preserve"> </w:t>
      </w:r>
      <w:proofErr w:type="spellStart"/>
      <w:r w:rsidR="00670DF3" w:rsidRPr="00AE7F1E">
        <w:rPr>
          <w:w w:val="105"/>
        </w:rPr>
        <w:t>trí</w:t>
      </w:r>
      <w:proofErr w:type="spellEnd"/>
      <w:r w:rsidR="00670DF3" w:rsidRPr="00AE7F1E">
        <w:rPr>
          <w:spacing w:val="-4"/>
          <w:w w:val="105"/>
        </w:rPr>
        <w:t xml:space="preserve"> </w:t>
      </w:r>
      <w:proofErr w:type="spellStart"/>
      <w:r w:rsidR="00670DF3" w:rsidRPr="00AE7F1E">
        <w:rPr>
          <w:w w:val="105"/>
        </w:rPr>
        <w:t>lắp</w:t>
      </w:r>
      <w:proofErr w:type="spellEnd"/>
      <w:r w:rsidR="00670DF3" w:rsidRPr="00AE7F1E">
        <w:rPr>
          <w:spacing w:val="-5"/>
          <w:w w:val="105"/>
        </w:rPr>
        <w:t xml:space="preserve"> </w:t>
      </w:r>
      <w:proofErr w:type="spellStart"/>
      <w:r w:rsidR="00670DF3" w:rsidRPr="00AE7F1E">
        <w:rPr>
          <w:w w:val="105"/>
        </w:rPr>
        <w:t>đặt</w:t>
      </w:r>
      <w:proofErr w:type="spellEnd"/>
      <w:r w:rsidR="00670DF3" w:rsidRPr="00AE7F1E">
        <w:rPr>
          <w:spacing w:val="-5"/>
          <w:w w:val="105"/>
        </w:rPr>
        <w:t xml:space="preserve"> </w:t>
      </w:r>
      <w:proofErr w:type="spellStart"/>
      <w:r w:rsidR="00670DF3" w:rsidRPr="00AE7F1E">
        <w:rPr>
          <w:w w:val="105"/>
        </w:rPr>
        <w:t>thiết</w:t>
      </w:r>
      <w:proofErr w:type="spellEnd"/>
      <w:r w:rsidR="00670DF3" w:rsidRPr="00AE7F1E">
        <w:rPr>
          <w:spacing w:val="-4"/>
          <w:w w:val="105"/>
        </w:rPr>
        <w:t xml:space="preserve"> </w:t>
      </w:r>
      <w:proofErr w:type="spellStart"/>
      <w:r w:rsidR="00670DF3" w:rsidRPr="00AE7F1E">
        <w:rPr>
          <w:w w:val="105"/>
        </w:rPr>
        <w:t>bị</w:t>
      </w:r>
      <w:proofErr w:type="spellEnd"/>
      <w:r w:rsidR="00670DF3" w:rsidRPr="00AE7F1E">
        <w:rPr>
          <w:spacing w:val="-5"/>
          <w:w w:val="105"/>
        </w:rPr>
        <w:t xml:space="preserve"> </w:t>
      </w:r>
      <w:proofErr w:type="spellStart"/>
      <w:r w:rsidR="00670DF3" w:rsidRPr="00AE7F1E">
        <w:rPr>
          <w:w w:val="105"/>
        </w:rPr>
        <w:t>đo</w:t>
      </w:r>
      <w:proofErr w:type="spellEnd"/>
      <w:r w:rsidR="00670DF3" w:rsidRPr="00AE7F1E">
        <w:rPr>
          <w:spacing w:val="-4"/>
          <w:w w:val="105"/>
        </w:rPr>
        <w:t xml:space="preserve"> </w:t>
      </w:r>
      <w:proofErr w:type="spellStart"/>
      <w:r w:rsidR="00670DF3" w:rsidRPr="00AE7F1E">
        <w:rPr>
          <w:spacing w:val="-5"/>
          <w:w w:val="105"/>
        </w:rPr>
        <w:t>đếm</w:t>
      </w:r>
      <w:proofErr w:type="spellEnd"/>
      <w:r w:rsidR="00670DF3" w:rsidRPr="00AE7F1E">
        <w:rPr>
          <w:spacing w:val="-5"/>
          <w:w w:val="105"/>
        </w:rPr>
        <w:t>.</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2CFDF40C"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AE7F1E">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 </w:t>
      </w:r>
      <w:r w:rsidR="007B4F7D" w:rsidRPr="00AE7F1E">
        <w:rPr>
          <w:w w:val="105"/>
          <w:lang w:val="vi-VN"/>
        </w:rPr>
        <w:t>ngày</w:t>
      </w:r>
      <w:r w:rsidR="007B4F7D" w:rsidRPr="00AE7F1E">
        <w:rPr>
          <w:spacing w:val="-13"/>
          <w:w w:val="105"/>
          <w:lang w:val="vi-VN"/>
        </w:rPr>
        <w:t xml:space="preserve"> </w:t>
      </w:r>
      <w:r w:rsidR="007B4F7D" w:rsidRPr="00AE7F1E">
        <w:rPr>
          <w:w w:val="105"/>
          <w:lang w:val="vi-VN"/>
        </w:rPr>
        <w:t>cuối</w:t>
      </w:r>
      <w:r w:rsidR="007B4F7D" w:rsidRPr="00AE7F1E">
        <w:rPr>
          <w:spacing w:val="-13"/>
          <w:w w:val="105"/>
          <w:lang w:val="vi-VN"/>
        </w:rPr>
        <w:t xml:space="preserve"> </w:t>
      </w:r>
      <w:r w:rsidR="007B4F7D" w:rsidRPr="00AE7F1E">
        <w:rPr>
          <w:w w:val="105"/>
          <w:lang w:val="vi-VN"/>
        </w:rPr>
        <w:t>cùng</w:t>
      </w:r>
      <w:r w:rsidR="007B4F7D" w:rsidRPr="00AE7F1E">
        <w:rPr>
          <w:spacing w:val="-13"/>
          <w:w w:val="105"/>
          <w:lang w:val="vi-VN"/>
        </w:rPr>
        <w:t xml:space="preserve"> </w:t>
      </w:r>
      <w:r w:rsidR="007B4F7D" w:rsidRPr="00AE7F1E">
        <w:rPr>
          <w:w w:val="105"/>
          <w:lang w:val="vi-VN"/>
        </w:rPr>
        <w:t>của</w:t>
      </w:r>
      <w:r w:rsidR="007B4F7D" w:rsidRPr="00AE7F1E">
        <w:rPr>
          <w:spacing w:val="-13"/>
          <w:w w:val="105"/>
          <w:lang w:val="vi-VN"/>
        </w:rPr>
        <w:t xml:space="preserve"> </w:t>
      </w:r>
      <w:r w:rsidR="007B4F7D" w:rsidRPr="00AE7F1E">
        <w:rPr>
          <w:w w:val="105"/>
          <w:lang w:val="vi-VN"/>
        </w:rPr>
        <w:t>mỗi</w:t>
      </w:r>
      <w:r w:rsidR="007B4F7D" w:rsidRPr="00AE7F1E">
        <w:rPr>
          <w:spacing w:val="-13"/>
          <w:w w:val="105"/>
          <w:lang w:val="vi-VN"/>
        </w:rPr>
        <w:t xml:space="preserve"> </w:t>
      </w:r>
      <w:r w:rsidR="007B4F7D" w:rsidRPr="00AE7F1E">
        <w:rPr>
          <w:spacing w:val="-2"/>
          <w:w w:val="105"/>
          <w:lang w:val="vi-VN"/>
        </w:rPr>
        <w:t>tháng.</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F2BEA">
        <w:trPr>
          <w:trHeight w:val="750"/>
          <w:tblHeader/>
        </w:trPr>
        <w:tc>
          <w:tcPr>
            <w:tcW w:w="605" w:type="dxa"/>
            <w:vMerge w:val="restart"/>
          </w:tcPr>
          <w:p w14:paraId="5A0DA9A4" w14:textId="77777777" w:rsidR="00425D63" w:rsidRPr="00AE7F1E" w:rsidRDefault="00425D63" w:rsidP="00CD5E33">
            <w:pPr>
              <w:pStyle w:val="TableParagraph"/>
              <w:spacing w:before="0"/>
              <w:rPr>
                <w:b/>
                <w:bCs/>
                <w:sz w:val="24"/>
                <w:lang w:val="vi-VN"/>
              </w:rPr>
            </w:pPr>
          </w:p>
          <w:p w14:paraId="5931CBBF" w14:textId="77777777" w:rsidR="00425D63" w:rsidRPr="00AE7F1E" w:rsidRDefault="00425D63" w:rsidP="00CD5E33">
            <w:pPr>
              <w:pStyle w:val="TableParagraph"/>
              <w:spacing w:before="66"/>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tcPr>
          <w:p w14:paraId="64A5F19D" w14:textId="77777777" w:rsidR="00425D63" w:rsidRPr="00AE7F1E" w:rsidRDefault="00425D63" w:rsidP="00CD5E33">
            <w:pPr>
              <w:pStyle w:val="TableParagraph"/>
              <w:spacing w:before="0"/>
              <w:rPr>
                <w:b/>
                <w:bCs/>
                <w:sz w:val="24"/>
                <w:lang w:val="vi-VN"/>
              </w:rPr>
            </w:pPr>
          </w:p>
          <w:p w14:paraId="4D330DA5" w14:textId="77777777" w:rsidR="00425D63" w:rsidRPr="00AE7F1E" w:rsidRDefault="00425D63" w:rsidP="00CD5E33">
            <w:pPr>
              <w:pStyle w:val="TableParagraph"/>
              <w:spacing w:before="249"/>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F2BEA">
        <w:trPr>
          <w:trHeight w:val="383"/>
          <w:tblHeader/>
        </w:trPr>
        <w:tc>
          <w:tcPr>
            <w:tcW w:w="605" w:type="dxa"/>
            <w:vMerge/>
            <w:tcBorders>
              <w:top w:val="nil"/>
            </w:tcBorders>
          </w:tcPr>
          <w:p w14:paraId="2083F895" w14:textId="77777777" w:rsidR="00425D63" w:rsidRPr="00AE7F1E" w:rsidRDefault="00425D63" w:rsidP="00CD5E33">
            <w:pPr>
              <w:rPr>
                <w:b/>
                <w:bCs/>
                <w:sz w:val="2"/>
                <w:szCs w:val="2"/>
                <w:lang w:val="vi-VN"/>
              </w:rPr>
            </w:pPr>
          </w:p>
        </w:tc>
        <w:tc>
          <w:tcPr>
            <w:tcW w:w="3142" w:type="dxa"/>
            <w:vMerge/>
            <w:tcBorders>
              <w:top w:val="nil"/>
            </w:tcBorders>
          </w:tcPr>
          <w:p w14:paraId="01E424A1" w14:textId="77777777" w:rsidR="00425D63" w:rsidRPr="00AE7F1E" w:rsidRDefault="00425D63" w:rsidP="00CD5E33">
            <w:pPr>
              <w:rPr>
                <w:b/>
                <w:bCs/>
                <w:sz w:val="2"/>
                <w:szCs w:val="2"/>
                <w:lang w:val="vi-VN"/>
              </w:rPr>
            </w:pPr>
          </w:p>
        </w:tc>
        <w:tc>
          <w:tcPr>
            <w:tcW w:w="614" w:type="dxa"/>
            <w:vMerge/>
            <w:tcBorders>
              <w:top w:val="nil"/>
            </w:tcBorders>
          </w:tcPr>
          <w:p w14:paraId="285DE651" w14:textId="77777777" w:rsidR="00425D63" w:rsidRPr="00AE7F1E" w:rsidRDefault="00425D63" w:rsidP="00CD5E33">
            <w:pPr>
              <w:rPr>
                <w:b/>
                <w:bCs/>
                <w:sz w:val="2"/>
                <w:szCs w:val="2"/>
                <w:lang w:val="vi-VN"/>
              </w:rPr>
            </w:pPr>
          </w:p>
        </w:tc>
        <w:tc>
          <w:tcPr>
            <w:tcW w:w="1383" w:type="dxa"/>
            <w:vMerge w:val="restart"/>
          </w:tcPr>
          <w:p w14:paraId="35598340" w14:textId="77777777" w:rsidR="00425D63" w:rsidRPr="00AE7F1E" w:rsidRDefault="00425D63" w:rsidP="00CD5E33">
            <w:pPr>
              <w:pStyle w:val="TableParagraph"/>
              <w:spacing w:before="233" w:line="319" w:lineRule="auto"/>
              <w:ind w:left="259" w:right="92" w:hanging="156"/>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tcPr>
          <w:p w14:paraId="460D0637" w14:textId="77777777" w:rsidR="00425D63" w:rsidRPr="00AE7F1E" w:rsidRDefault="00425D63" w:rsidP="00CD5E33">
            <w:pPr>
              <w:pStyle w:val="TableParagraph"/>
              <w:ind w:left="745"/>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F2BEA">
        <w:trPr>
          <w:trHeight w:val="750"/>
          <w:tblHeader/>
        </w:trPr>
        <w:tc>
          <w:tcPr>
            <w:tcW w:w="605" w:type="dxa"/>
            <w:vMerge/>
            <w:tcBorders>
              <w:top w:val="nil"/>
            </w:tcBorders>
          </w:tcPr>
          <w:p w14:paraId="2C518AAB" w14:textId="77777777" w:rsidR="00425D63" w:rsidRPr="00AE7F1E" w:rsidRDefault="00425D63" w:rsidP="00CD5E33">
            <w:pPr>
              <w:rPr>
                <w:b/>
                <w:bCs/>
                <w:sz w:val="2"/>
                <w:szCs w:val="2"/>
                <w:lang w:val="vi-VN"/>
              </w:rPr>
            </w:pPr>
          </w:p>
        </w:tc>
        <w:tc>
          <w:tcPr>
            <w:tcW w:w="3142" w:type="dxa"/>
            <w:vMerge/>
            <w:tcBorders>
              <w:top w:val="nil"/>
            </w:tcBorders>
          </w:tcPr>
          <w:p w14:paraId="4F4186FB" w14:textId="77777777" w:rsidR="00425D63" w:rsidRPr="00AE7F1E" w:rsidRDefault="00425D63" w:rsidP="00CD5E33">
            <w:pPr>
              <w:rPr>
                <w:b/>
                <w:bCs/>
                <w:sz w:val="2"/>
                <w:szCs w:val="2"/>
                <w:lang w:val="vi-VN"/>
              </w:rPr>
            </w:pPr>
          </w:p>
        </w:tc>
        <w:tc>
          <w:tcPr>
            <w:tcW w:w="614" w:type="dxa"/>
            <w:vMerge/>
            <w:tcBorders>
              <w:top w:val="nil"/>
            </w:tcBorders>
          </w:tcPr>
          <w:p w14:paraId="1FE42241" w14:textId="77777777" w:rsidR="00425D63" w:rsidRPr="00AE7F1E" w:rsidRDefault="00425D63" w:rsidP="00CD5E33">
            <w:pPr>
              <w:rPr>
                <w:b/>
                <w:bCs/>
                <w:sz w:val="2"/>
                <w:szCs w:val="2"/>
                <w:lang w:val="vi-VN"/>
              </w:rPr>
            </w:pPr>
          </w:p>
        </w:tc>
        <w:tc>
          <w:tcPr>
            <w:tcW w:w="1383" w:type="dxa"/>
            <w:vMerge/>
            <w:tcBorders>
              <w:top w:val="nil"/>
            </w:tcBorders>
          </w:tcPr>
          <w:p w14:paraId="0E02CDA4" w14:textId="77777777" w:rsidR="00425D63" w:rsidRPr="00AE7F1E" w:rsidRDefault="00425D63" w:rsidP="00CD5E33">
            <w:pPr>
              <w:rPr>
                <w:b/>
                <w:bCs/>
                <w:sz w:val="2"/>
                <w:szCs w:val="2"/>
                <w:lang w:val="vi-VN"/>
              </w:rPr>
            </w:pPr>
          </w:p>
        </w:tc>
        <w:tc>
          <w:tcPr>
            <w:tcW w:w="1090" w:type="dxa"/>
          </w:tcPr>
          <w:p w14:paraId="1C97BEA2" w14:textId="77777777" w:rsidR="00425D63" w:rsidRPr="00AE7F1E" w:rsidRDefault="00425D63" w:rsidP="00CD5E33">
            <w:pPr>
              <w:pStyle w:val="TableParagraph"/>
              <w:ind w:left="104"/>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CD5E33">
            <w:pPr>
              <w:pStyle w:val="TableParagraph"/>
              <w:spacing w:before="90"/>
              <w:ind w:left="195"/>
              <w:rPr>
                <w:b/>
                <w:bCs/>
                <w:sz w:val="24"/>
                <w:lang w:val="vi-VN"/>
              </w:rPr>
            </w:pPr>
            <w:r w:rsidRPr="00AE7F1E">
              <w:rPr>
                <w:b/>
                <w:bCs/>
                <w:spacing w:val="-2"/>
                <w:w w:val="105"/>
                <w:sz w:val="24"/>
                <w:lang w:val="vi-VN"/>
              </w:rPr>
              <w:t>thường</w:t>
            </w:r>
          </w:p>
        </w:tc>
        <w:tc>
          <w:tcPr>
            <w:tcW w:w="888" w:type="dxa"/>
          </w:tcPr>
          <w:p w14:paraId="32FCD1F2" w14:textId="77777777" w:rsidR="00425D63" w:rsidRPr="00AE7F1E" w:rsidRDefault="00425D63" w:rsidP="00CD5E33">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CD5E33">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tcPr>
          <w:p w14:paraId="614DC01D" w14:textId="77777777" w:rsidR="00425D63" w:rsidRPr="00AE7F1E" w:rsidRDefault="00425D63" w:rsidP="00CD5E33">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CD5E33">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AE7F1E">
              <w:rPr>
                <w:color w:val="000099"/>
                <w:sz w:val="24"/>
                <w:lang w:val="vi-VN"/>
              </w:rPr>
              <w:t>{#DDOGIA}{STT}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t xml:space="preserve"> </w:t>
            </w:r>
            <w:r w:rsidR="00425D63" w:rsidRPr="00AE7F1E">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AE7F1E">
              <w:rPr>
                <w:color w:val="000099"/>
                <w:spacing w:val="-4"/>
                <w:sz w:val="24"/>
                <w:lang w:val="vi-VN"/>
              </w:rPr>
              <w:t>{DINH_MUC}</w:t>
            </w:r>
            <w:r w:rsidRPr="00AE7F1E">
              <w:rPr>
                <w:spacing w:val="-4"/>
                <w:sz w:val="24"/>
                <w:lang w:val="vi-VN"/>
              </w:rPr>
              <w:t>%</w:t>
            </w:r>
          </w:p>
        </w:tc>
        <w:tc>
          <w:tcPr>
            <w:tcW w:w="1383" w:type="dxa"/>
            <w:vAlign w:val="center"/>
          </w:tcPr>
          <w:p w14:paraId="4A475FDE" w14:textId="77777777" w:rsidR="00425D63" w:rsidRPr="00AE7F1E" w:rsidRDefault="00425D63" w:rsidP="00CD5E33">
            <w:pPr>
              <w:pStyle w:val="TableParagraph"/>
              <w:spacing w:before="0"/>
              <w:jc w:val="center"/>
              <w:rPr>
                <w:sz w:val="24"/>
                <w:highlight w:val="yellow"/>
                <w:lang w:val="vi-VN"/>
              </w:rPr>
            </w:pPr>
            <w:r w:rsidRPr="00AE7F1E">
              <w:rPr>
                <w:sz w:val="24"/>
                <w:lang w:val="vi-VN"/>
              </w:rPr>
              <w:t>/</w:t>
            </w: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AE7F1E">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AE7F1E">
              <w:rPr>
                <w:color w:val="000099"/>
                <w:sz w:val="24"/>
                <w:lang w:val="vi-VN"/>
              </w:rPr>
              <w:t>{DON_GIA_CD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AE7F1E">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AE7F1E">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7578EF4C" w14:textId="77777777" w:rsidR="009D2AD4" w:rsidRPr="00AE7F1E" w:rsidRDefault="009D2AD4" w:rsidP="002317E0">
      <w:pPr>
        <w:tabs>
          <w:tab w:val="left" w:pos="0"/>
          <w:tab w:val="left" w:pos="993"/>
        </w:tabs>
        <w:spacing w:before="120" w:after="120"/>
        <w:jc w:val="both"/>
        <w:rPr>
          <w:rFonts w:eastAsia="Yu Gothic Light"/>
          <w:b/>
          <w:bCs/>
          <w:szCs w:val="24"/>
          <w:highlight w:val="yellow"/>
          <w:lang w:val="vi-VN"/>
        </w:rPr>
      </w:pP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AE7F1E">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1D2121">
        <w:rPr>
          <w:rFonts w:eastAsia="Calibri"/>
          <w:color w:val="000099"/>
          <w:szCs w:val="24"/>
          <w:lang w:val="vi-VN"/>
        </w:rPr>
        <w:t>{STIEN_DCOC | number} đồng ({STIEN_DCOC | vnd})</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AE7F1E">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292D74">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 </w:t>
      </w:r>
      <w:r w:rsidRPr="00AE7F1E">
        <w:rPr>
          <w:rFonts w:eastAsia="Calibri"/>
          <w:szCs w:val="24"/>
          <w:lang w:val="vi-VN"/>
        </w:rPr>
        <w:t xml:space="preserve">phát hành cho Bên B và Bên B thực hiện việc thanh toán cho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lastRenderedPageBreak/>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Ngân hàng NN và PTNT Việt Nam;</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AE7F1E">
        <w:rPr>
          <w:color w:val="000099"/>
          <w:spacing w:val="-9"/>
          <w:w w:val="105"/>
        </w:rPr>
        <w:t>{DCHI_DDIEN}.</w:t>
      </w:r>
    </w:p>
    <w:p w14:paraId="2ACB445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 xml:space="preserve">Thông báo về thanh toán: </w:t>
      </w:r>
    </w:p>
    <w:p w14:paraId="530954E8" w14:textId="4B23E240" w:rsidR="009D2AD4" w:rsidRPr="00AE7F1E" w:rsidRDefault="00B846B0" w:rsidP="00B846B0">
      <w:pPr>
        <w:widowControl w:val="0"/>
        <w:tabs>
          <w:tab w:val="left" w:pos="993"/>
        </w:tabs>
        <w:snapToGrid w:val="0"/>
        <w:spacing w:before="120" w:after="120"/>
        <w:jc w:val="both"/>
        <w:rPr>
          <w:rFonts w:eastAsia="Calibri"/>
          <w:szCs w:val="24"/>
          <w:lang w:val="vi-VN"/>
        </w:rPr>
      </w:pPr>
      <w:r>
        <w:rPr>
          <w:rFonts w:eastAsia="Calibri"/>
          <w:szCs w:val="24"/>
        </w:rPr>
        <w:tab/>
      </w:r>
      <w:r w:rsidR="00881E43" w:rsidRPr="00AE7F1E">
        <w:rPr>
          <w:rFonts w:eastAsia="Calibri"/>
          <w:szCs w:val="24"/>
          <w:lang w:val="vi-VN"/>
        </w:rPr>
        <w:t>Ứng dụng CSKH: CSKH EVNSPC</w:t>
      </w:r>
    </w:p>
    <w:p w14:paraId="280B34EE" w14:textId="77777777" w:rsidR="009D2AD4" w:rsidRPr="00B846B0"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về ngừng, giảm cung cấp điện:</w:t>
      </w:r>
    </w:p>
    <w:p w14:paraId="5C08A4C2" w14:textId="67D6DD91" w:rsidR="00B846B0" w:rsidRPr="00AE7F1E" w:rsidRDefault="00B846B0" w:rsidP="00B846B0">
      <w:pPr>
        <w:widowControl w:val="0"/>
        <w:tabs>
          <w:tab w:val="left" w:pos="993"/>
        </w:tabs>
        <w:snapToGrid w:val="0"/>
        <w:spacing w:before="120" w:after="120"/>
        <w:ind w:left="567"/>
        <w:jc w:val="both"/>
        <w:rPr>
          <w:rFonts w:eastAsia="Calibri"/>
          <w:szCs w:val="24"/>
          <w:lang w:val="vi-VN" w:eastAsia="en-US"/>
        </w:rPr>
      </w:pPr>
      <w:r>
        <w:rPr>
          <w:rFonts w:eastAsia="Calibri"/>
          <w:szCs w:val="24"/>
          <w:lang w:eastAsia="en-US"/>
        </w:rPr>
        <w:tab/>
      </w:r>
      <w:r w:rsidRPr="00AE7F1E">
        <w:rPr>
          <w:rFonts w:eastAsia="Calibri"/>
          <w:szCs w:val="24"/>
          <w:lang w:val="vi-VN"/>
        </w:rPr>
        <w:t xml:space="preserve">Email: </w:t>
      </w:r>
      <w:r w:rsidRPr="00AE7F1E">
        <w:rPr>
          <w:rFonts w:eastAsia="Calibri"/>
          <w:color w:val="000099"/>
          <w:szCs w:val="24"/>
          <w:lang w:val="vi-VN"/>
        </w:rPr>
        <w:t>{EMAIL}</w:t>
      </w:r>
    </w:p>
    <w:p w14:paraId="50FA5079" w14:textId="3C2A0C3C" w:rsidR="009D2AD4" w:rsidRPr="00B846B0" w:rsidRDefault="006222F6" w:rsidP="006222F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proofErr w:type="spellStart"/>
      <w:r>
        <w:rPr>
          <w:rFonts w:eastAsia="Calibri"/>
          <w:szCs w:val="24"/>
        </w:rPr>
        <w:t>nhắn</w:t>
      </w:r>
      <w:proofErr w:type="spellEnd"/>
      <w:r>
        <w:rPr>
          <w:rFonts w:eastAsia="Calibri"/>
          <w:szCs w:val="24"/>
        </w:rPr>
        <w:t xml:space="preserve">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xml:space="preserve">; </w:t>
      </w:r>
      <w:proofErr w:type="spellStart"/>
      <w:r>
        <w:rPr>
          <w:rFonts w:eastAsia="Calibri"/>
          <w:szCs w:val="24"/>
        </w:rPr>
        <w:t>Zalo</w:t>
      </w:r>
      <w:proofErr w:type="spellEnd"/>
      <w:r w:rsidR="00B846B0">
        <w:rPr>
          <w:rFonts w:eastAsia="Calibri"/>
          <w:szCs w:val="24"/>
        </w:rPr>
        <w:t xml:space="preserve"> </w:t>
      </w:r>
    </w:p>
    <w:p w14:paraId="2DEE0CC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E969474" w14:textId="33DE5154"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Email: </w:t>
      </w:r>
      <w:r w:rsidR="0075394C" w:rsidRPr="00AE7F1E">
        <w:rPr>
          <w:rFonts w:eastAsia="Calibri"/>
          <w:color w:val="000099"/>
          <w:szCs w:val="24"/>
          <w:lang w:val="vi-VN"/>
        </w:rPr>
        <w:t>{EMAIL}</w:t>
      </w:r>
    </w:p>
    <w:p w14:paraId="31C9F27E" w14:textId="72E2D4E3"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Điện thoại/SMS: </w:t>
      </w:r>
      <w:r w:rsidR="0075394C" w:rsidRPr="00AE7F1E">
        <w:rPr>
          <w:rFonts w:eastAsia="Calibri"/>
          <w:color w:val="000099"/>
          <w:szCs w:val="24"/>
          <w:lang w:val="vi-VN"/>
        </w:rPr>
        <w:t>{DTHOAI_DVU}</w:t>
      </w:r>
    </w:p>
    <w:p w14:paraId="206CC11A" w14:textId="030DEC59" w:rsidR="009D2AD4" w:rsidRPr="00F92BE7" w:rsidRDefault="00D513D3" w:rsidP="00D513D3">
      <w:pPr>
        <w:widowControl w:val="0"/>
        <w:tabs>
          <w:tab w:val="left" w:pos="993"/>
        </w:tabs>
        <w:snapToGrid w:val="0"/>
        <w:spacing w:before="120" w:after="120"/>
        <w:jc w:val="both"/>
        <w:rPr>
          <w:rFonts w:eastAsia="Calibri"/>
          <w:szCs w:val="24"/>
        </w:rPr>
      </w:pPr>
      <w:r>
        <w:rPr>
          <w:rFonts w:eastAsia="Calibri"/>
          <w:szCs w:val="24"/>
        </w:rPr>
        <w:tab/>
      </w:r>
      <w:r w:rsidR="0075394C" w:rsidRPr="00AE7F1E">
        <w:rPr>
          <w:rFonts w:eastAsia="Calibri"/>
          <w:szCs w:val="24"/>
          <w:lang w:val="vi-VN"/>
        </w:rPr>
        <w:t xml:space="preserve">Ứng dụng </w:t>
      </w:r>
      <w:proofErr w:type="spellStart"/>
      <w:r w:rsidR="00F92BE7">
        <w:rPr>
          <w:rFonts w:eastAsia="Calibri"/>
          <w:szCs w:val="24"/>
        </w:rPr>
        <w:t>nhắn</w:t>
      </w:r>
      <w:proofErr w:type="spellEnd"/>
      <w:r w:rsidR="00F92BE7">
        <w:rPr>
          <w:rFonts w:eastAsia="Calibri"/>
          <w:szCs w:val="24"/>
        </w:rPr>
        <w:t xml:space="preserve"> tin</w:t>
      </w:r>
      <w:r w:rsidR="0075394C" w:rsidRPr="00AE7F1E">
        <w:rPr>
          <w:rFonts w:eastAsia="Calibri"/>
          <w:szCs w:val="24"/>
          <w:lang w:val="vi-VN"/>
        </w:rPr>
        <w:t>:</w:t>
      </w:r>
      <w:r w:rsidR="00F92BE7">
        <w:rPr>
          <w:rFonts w:eastAsia="Calibri"/>
          <w:szCs w:val="24"/>
        </w:rPr>
        <w:t xml:space="preserve"> App</w:t>
      </w:r>
      <w:r w:rsidR="0075394C" w:rsidRPr="00AE7F1E">
        <w:rPr>
          <w:rFonts w:eastAsia="Calibri"/>
          <w:szCs w:val="24"/>
          <w:lang w:val="vi-VN"/>
        </w:rPr>
        <w:t xml:space="preserve"> CSKH EVNSPC</w:t>
      </w:r>
      <w:r w:rsidR="00F92BE7">
        <w:rPr>
          <w:rFonts w:eastAsia="Calibri"/>
          <w:szCs w:val="24"/>
        </w:rPr>
        <w:t xml:space="preserve">; </w:t>
      </w:r>
      <w:proofErr w:type="spellStart"/>
      <w:r w:rsidR="00F92BE7">
        <w:rPr>
          <w:rFonts w:eastAsia="Calibri"/>
          <w:szCs w:val="24"/>
        </w:rPr>
        <w:t>Zalo</w:t>
      </w:r>
      <w:proofErr w:type="spellEnd"/>
      <w:r w:rsidR="00F92BE7">
        <w:rPr>
          <w:rFonts w:eastAsia="Calibri"/>
          <w:szCs w:val="24"/>
        </w:rPr>
        <w:t>.</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2317E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Bên B đồng ý cho Bên A được phép sử dụng và/hoặc chia sẻ dữ liệu cá nhân của mình với bên thứ ba có hợp tác với Bên A để phục vụ các mục đích theo thỏa thuận tại Hợp </w:t>
      </w:r>
      <w:r w:rsidRPr="00AE7F1E">
        <w:rPr>
          <w:rFonts w:eastAsia="Calibri"/>
          <w:szCs w:val="24"/>
          <w:lang w:val="vi-VN" w:eastAsia="en-US"/>
        </w:rPr>
        <w:lastRenderedPageBreak/>
        <w:t>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7B41004D" w14:textId="77777777" w:rsidR="002607A6" w:rsidRPr="00AE7F1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Thoả thuận tiết giảm khi mất cân đối cung cầu:</w:t>
      </w:r>
    </w:p>
    <w:p w14:paraId="07B590EC" w14:textId="6BC6DD6A" w:rsidR="002607A6" w:rsidRPr="00AE7F1E" w:rsidRDefault="002607A6" w:rsidP="002317E0">
      <w:pPr>
        <w:pStyle w:val="ListParagraph"/>
        <w:numPr>
          <w:ilvl w:val="0"/>
          <w:numId w:val="113"/>
        </w:numPr>
        <w:tabs>
          <w:tab w:val="left" w:pos="993"/>
        </w:tabs>
        <w:spacing w:after="0" w:line="288" w:lineRule="auto"/>
        <w:ind w:left="0" w:firstLine="567"/>
        <w:rPr>
          <w:sz w:val="24"/>
          <w:szCs w:val="24"/>
          <w:lang w:val="vi-VN"/>
        </w:rPr>
      </w:pPr>
      <w:r w:rsidRPr="00AE7F1E">
        <w:rPr>
          <w:sz w:val="24"/>
          <w:szCs w:val="24"/>
          <w:lang w:val="vi-VN"/>
        </w:rPr>
        <w:t xml:space="preserve">Khi Bên A thông báo cho Bên B thực hiện tiết giảm sử dụng điện theo 01 trong các thông tin nhận thông báo tạm ngừng, ngừng, giảm cung cấp điện đã thỏa thuận tại </w:t>
      </w:r>
      <w:r w:rsidR="006A254B" w:rsidRPr="00AE7F1E">
        <w:rPr>
          <w:sz w:val="24"/>
          <w:szCs w:val="24"/>
          <w:lang w:val="vi-VN"/>
        </w:rPr>
        <w:t>hợp đồng này</w:t>
      </w:r>
      <w:r w:rsidRPr="00AE7F1E">
        <w:rPr>
          <w:sz w:val="24"/>
          <w:szCs w:val="24"/>
          <w:lang w:val="vi-VN"/>
        </w:rPr>
        <w:t>, Bên B thực hiện ngay: giảm sử dung điện hoặc phát diesel (nếu có) theo mức tiết giảm mà Bên A yêu cầu, cụ thể:</w:t>
      </w:r>
    </w:p>
    <w:p w14:paraId="5B856674" w14:textId="77777777" w:rsidR="002607A6" w:rsidRPr="00AE7F1E" w:rsidRDefault="002607A6" w:rsidP="002317E0">
      <w:pPr>
        <w:tabs>
          <w:tab w:val="left" w:pos="993"/>
        </w:tabs>
        <w:spacing w:line="288" w:lineRule="auto"/>
        <w:ind w:firstLine="567"/>
        <w:jc w:val="both"/>
        <w:rPr>
          <w:szCs w:val="24"/>
          <w:lang w:val="vi-VN"/>
        </w:rPr>
      </w:pPr>
      <w:r w:rsidRPr="00AE7F1E">
        <w:rPr>
          <w:szCs w:val="24"/>
          <w:lang w:val="vi-VN"/>
        </w:rPr>
        <w:t xml:space="preserve">+ </w:t>
      </w:r>
      <w:r w:rsidRPr="00AE7F1E">
        <w:rPr>
          <w:szCs w:val="24"/>
          <w:lang w:val="vi-VN"/>
        </w:rPr>
        <w:tab/>
        <w:t>Mức 1: Giảm 10% sản lượng trung bình ngày và 50% công suất trung bình ngày;</w:t>
      </w:r>
    </w:p>
    <w:p w14:paraId="27B85D3D" w14:textId="77777777" w:rsidR="002607A6" w:rsidRPr="00AE7F1E" w:rsidRDefault="002607A6" w:rsidP="002317E0">
      <w:pPr>
        <w:tabs>
          <w:tab w:val="left" w:pos="993"/>
        </w:tabs>
        <w:spacing w:line="288" w:lineRule="auto"/>
        <w:ind w:firstLine="567"/>
        <w:jc w:val="both"/>
        <w:rPr>
          <w:szCs w:val="24"/>
          <w:lang w:val="vi-VN"/>
        </w:rPr>
      </w:pPr>
      <w:r w:rsidRPr="00AE7F1E">
        <w:rPr>
          <w:szCs w:val="24"/>
          <w:lang w:val="vi-VN"/>
        </w:rPr>
        <w:t xml:space="preserve">+ </w:t>
      </w:r>
      <w:r w:rsidRPr="00AE7F1E">
        <w:rPr>
          <w:szCs w:val="24"/>
          <w:lang w:val="vi-VN"/>
        </w:rPr>
        <w:tab/>
        <w:t>Mức 2: Giảm 15% sản lượng trung bình ngày và 70% công suất trung bình ngày;</w:t>
      </w:r>
    </w:p>
    <w:p w14:paraId="66DDB29E" w14:textId="77777777" w:rsidR="002607A6" w:rsidRPr="00AE7F1E" w:rsidRDefault="002607A6" w:rsidP="002317E0">
      <w:pPr>
        <w:tabs>
          <w:tab w:val="left" w:pos="993"/>
        </w:tabs>
        <w:spacing w:line="288" w:lineRule="auto"/>
        <w:ind w:firstLine="567"/>
        <w:jc w:val="both"/>
        <w:rPr>
          <w:szCs w:val="24"/>
          <w:lang w:val="vi-VN"/>
        </w:rPr>
      </w:pPr>
      <w:r w:rsidRPr="00AE7F1E">
        <w:rPr>
          <w:szCs w:val="24"/>
          <w:lang w:val="vi-VN"/>
        </w:rPr>
        <w:t>Căn cứ số liệu ghi nhận được qua hệ thống thu thập dữ liệu đo ghi xa hoặc chốt chỉ số trực tiếp để so sánh sản lượng và công suất trước khi tiết giảm. Trường hợp Bên B không thực hiện tiết giảm, Bên A có quyền ngừng, giảm mức cung cấp điện để bù vào phần sản lượng và công suất chưa tiết giảm hoặc Bên A sẽ thông báo cho Bên B thực hiện tiết giảm bù vào thời điểm cụ thể tại thông báo.</w:t>
      </w:r>
    </w:p>
    <w:p w14:paraId="621A3FD9" w14:textId="11D5ADDD" w:rsidR="002607A6" w:rsidRPr="00AE7F1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AE7F1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2B8FF155" w14:textId="4B5EA260" w:rsidR="002607A6" w:rsidRPr="00E72F78" w:rsidRDefault="00E43A22" w:rsidP="00E43A22">
      <w:pPr>
        <w:tabs>
          <w:tab w:val="left" w:pos="993"/>
        </w:tabs>
        <w:spacing w:line="288" w:lineRule="auto"/>
        <w:ind w:firstLine="567"/>
        <w:jc w:val="both"/>
        <w:rPr>
          <w:color w:val="000099"/>
          <w:szCs w:val="24"/>
        </w:rPr>
      </w:pPr>
      <w:r w:rsidRPr="00E72F78">
        <w:rPr>
          <w:color w:val="000099"/>
          <w:szCs w:val="24"/>
        </w:rPr>
        <w:t>{</w:t>
      </w:r>
      <w:r w:rsidRPr="00E72F78">
        <w:rPr>
          <w:color w:val="000099"/>
          <w:szCs w:val="24"/>
          <w:lang w:val="vi-VN"/>
        </w:rPr>
        <w:t>IS1TR</w:t>
      </w:r>
      <w:r w:rsidRPr="00E72F78">
        <w:rPr>
          <w:color w:val="000099"/>
          <w:szCs w:val="24"/>
        </w:rPr>
        <w:t>}</w:t>
      </w:r>
    </w:p>
    <w:p w14:paraId="4C2A1974" w14:textId="6A651E5C" w:rsidR="002607A6" w:rsidRPr="00E72F78" w:rsidRDefault="00C86B83" w:rsidP="00E51567">
      <w:pPr>
        <w:widowControl w:val="0"/>
        <w:numPr>
          <w:ilvl w:val="1"/>
          <w:numId w:val="106"/>
        </w:numPr>
        <w:tabs>
          <w:tab w:val="left" w:pos="993"/>
        </w:tabs>
        <w:snapToGrid w:val="0"/>
        <w:spacing w:before="120" w:after="120"/>
        <w:ind w:left="0" w:firstLine="567"/>
        <w:jc w:val="both"/>
        <w:rPr>
          <w:rFonts w:eastAsia="Calibri"/>
          <w:color w:val="000099"/>
          <w:szCs w:val="24"/>
          <w:lang w:val="vi-VN" w:eastAsia="en-US"/>
        </w:rPr>
      </w:pPr>
      <w:r w:rsidRPr="00E72F78">
        <w:rPr>
          <w:rFonts w:eastAsia="Calibri"/>
          <w:color w:val="000099"/>
          <w:szCs w:val="24"/>
          <w:lang w:eastAsia="en-US"/>
        </w:rPr>
        <w:t>{ISTCD}</w:t>
      </w:r>
    </w:p>
    <w:p w14:paraId="061F4D3D"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w:t>
      </w:r>
      <w:r w:rsidRPr="00AE7F1E">
        <w:rPr>
          <w:rFonts w:eastAsia="Calibri"/>
          <w:szCs w:val="24"/>
          <w:lang w:val="vi-VN" w:eastAsia="en-US"/>
        </w:rPr>
        <w:lastRenderedPageBreak/>
        <w:t>B trực tiếp ký kết.</w:t>
      </w:r>
    </w:p>
    <w:p w14:paraId="0BB8C26B"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CD0E48">
      <w:pPr>
        <w:widowControl w:val="0"/>
        <w:numPr>
          <w:ilvl w:val="1"/>
          <w:numId w:val="106"/>
        </w:numPr>
        <w:tabs>
          <w:tab w:val="left" w:pos="993"/>
        </w:tabs>
        <w:snapToGrid w:val="0"/>
        <w:spacing w:before="120" w:after="120"/>
        <w:ind w:left="0" w:firstLine="567"/>
        <w:jc w:val="both"/>
        <w:rPr>
          <w:rFonts w:eastAsia="Calibri"/>
          <w:szCs w:val="24"/>
          <w:lang w:val="vi-VN"/>
        </w:rPr>
      </w:pPr>
      <w:r w:rsidRPr="00AE7F1E">
        <w:rPr>
          <w:color w:val="000099"/>
          <w:w w:val="105"/>
          <w:lang w:val="vi-VN"/>
        </w:rPr>
        <w:t>{-w:p THOA_THUAN_KHAC}{.}{/THOA_THUAN_KHAC}</w:t>
      </w:r>
    </w:p>
    <w:p w14:paraId="1EABDF1E" w14:textId="32C8311D" w:rsidR="009D2AD4" w:rsidRPr="00AE7F1E" w:rsidRDefault="009D2AD4" w:rsidP="002317E0">
      <w:pPr>
        <w:tabs>
          <w:tab w:val="left" w:pos="993"/>
        </w:tabs>
        <w:spacing w:before="120" w:after="120"/>
        <w:jc w:val="both"/>
        <w:rPr>
          <w:rFonts w:eastAsia="Calibri"/>
          <w:b/>
          <w:bCs/>
          <w:szCs w:val="24"/>
          <w:highlight w:val="yellow"/>
          <w:lang w:val="vi-VN"/>
        </w:rPr>
      </w:pP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6FC34744" w14:textId="77777777" w:rsidR="009D2AD4" w:rsidRPr="00AE7F1E" w:rsidRDefault="009D2AD4" w:rsidP="002317E0">
      <w:pPr>
        <w:tabs>
          <w:tab w:val="left" w:pos="993"/>
        </w:tabs>
        <w:spacing w:before="120" w:after="120"/>
        <w:jc w:val="both"/>
        <w:rPr>
          <w:rFonts w:eastAsia="Calibri"/>
          <w:szCs w:val="24"/>
          <w:highlight w:val="yellow"/>
          <w:lang w:val="vi-VN"/>
        </w:rPr>
      </w:pP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28AE9B91" w14:textId="77777777" w:rsidR="009D2AD4" w:rsidRPr="00AE7F1E" w:rsidRDefault="009D2AD4" w:rsidP="002317E0">
      <w:pPr>
        <w:tabs>
          <w:tab w:val="left" w:pos="993"/>
        </w:tabs>
        <w:spacing w:before="120" w:after="120"/>
        <w:jc w:val="both"/>
        <w:rPr>
          <w:rFonts w:eastAsia="Calibri"/>
          <w:szCs w:val="24"/>
          <w:highlight w:val="yellow"/>
          <w:lang w:val="vi-VN"/>
        </w:rPr>
      </w:pP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lastRenderedPageBreak/>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77A500C3" w14:textId="77777777" w:rsidR="009D2AD4" w:rsidRPr="00AE7F1E" w:rsidRDefault="009D2AD4" w:rsidP="002317E0">
      <w:pPr>
        <w:tabs>
          <w:tab w:val="left" w:pos="993"/>
        </w:tabs>
        <w:spacing w:before="120" w:after="120"/>
        <w:jc w:val="both"/>
        <w:rPr>
          <w:rFonts w:eastAsia="Calibri"/>
          <w:szCs w:val="24"/>
          <w:highlight w:val="yellow"/>
          <w:lang w:val="vi-VN"/>
        </w:rPr>
      </w:pP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0" w:name="bookmark4"/>
      <w:bookmarkStart w:id="1" w:name="bookmark5"/>
      <w:bookmarkEnd w:id="0"/>
      <w:bookmarkEnd w:id="1"/>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Ngay sau khi kết thúc thời hạn thanh toán tại Điều 3.2.b mà Bên B Vi Phạm Nghĩa </w:t>
      </w:r>
      <w:r w:rsidRPr="00AE7F1E">
        <w:rPr>
          <w:rFonts w:eastAsia="Calibri"/>
          <w:szCs w:val="24"/>
          <w:lang w:val="vi-VN"/>
        </w:rPr>
        <w:lastRenderedPageBreak/>
        <w:t>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6A786C3E" w14:textId="77777777" w:rsidR="009D2AD4" w:rsidRPr="00AE7F1E" w:rsidRDefault="009D2AD4" w:rsidP="002317E0">
      <w:pPr>
        <w:tabs>
          <w:tab w:val="left" w:pos="993"/>
        </w:tabs>
        <w:spacing w:before="120" w:after="120"/>
        <w:jc w:val="both"/>
        <w:rPr>
          <w:rFonts w:eastAsia="Calibri"/>
          <w:b/>
          <w:bCs/>
          <w:szCs w:val="24"/>
          <w:highlight w:val="yellow"/>
          <w:lang w:val="vi-VN"/>
        </w:rPr>
      </w:pP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7AADD80" w14:textId="77777777" w:rsidR="009D2AD4" w:rsidRPr="00AE7F1E" w:rsidRDefault="009D2AD4" w:rsidP="002317E0">
      <w:pPr>
        <w:tabs>
          <w:tab w:val="left" w:pos="993"/>
        </w:tabs>
        <w:spacing w:before="120" w:after="120"/>
        <w:jc w:val="both"/>
        <w:rPr>
          <w:rFonts w:eastAsia="Calibri"/>
          <w:szCs w:val="24"/>
          <w:highlight w:val="yellow"/>
          <w:lang w:val="vi-VN"/>
        </w:rPr>
      </w:pP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B có trách nhiệm thanh toán đầy đủ số tiền điện, tiền mua công suất phản </w:t>
      </w:r>
      <w:r w:rsidRPr="00AE7F1E">
        <w:rPr>
          <w:rFonts w:eastAsia="Calibri"/>
          <w:szCs w:val="24"/>
          <w:lang w:val="vi-VN"/>
        </w:rPr>
        <w:lastRenderedPageBreak/>
        <w:t>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có quyền ngừng ngay việc cấp điện theo nội dung thông báo ngừng cấp điện </w:t>
      </w:r>
      <w:r w:rsidRPr="00AE7F1E">
        <w:rPr>
          <w:rFonts w:eastAsia="Calibri"/>
          <w:szCs w:val="24"/>
          <w:lang w:val="vi-VN"/>
        </w:rPr>
        <w:lastRenderedPageBreak/>
        <w:t>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63006D72" w14:textId="77777777" w:rsidR="009D2AD4" w:rsidRPr="00AE7F1E" w:rsidRDefault="009D2AD4" w:rsidP="002317E0">
      <w:pPr>
        <w:tabs>
          <w:tab w:val="left" w:pos="993"/>
        </w:tabs>
        <w:spacing w:before="120" w:after="120"/>
        <w:jc w:val="both"/>
        <w:rPr>
          <w:rFonts w:eastAsia="Calibri"/>
          <w:b/>
          <w:bCs/>
          <w:szCs w:val="24"/>
          <w:lang w:val="vi-VN"/>
        </w:rPr>
      </w:pP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016CDD43" w14:textId="77777777" w:rsidR="009D2AD4" w:rsidRPr="00AE7F1E" w:rsidRDefault="009D2AD4" w:rsidP="002317E0">
      <w:pPr>
        <w:tabs>
          <w:tab w:val="left" w:pos="993"/>
        </w:tabs>
        <w:spacing w:before="120" w:after="120"/>
        <w:jc w:val="both"/>
        <w:rPr>
          <w:rFonts w:eastAsia="Calibri"/>
          <w:szCs w:val="24"/>
          <w:lang w:val="vi-VN"/>
        </w:rPr>
      </w:pP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50A04993" w14:textId="77777777" w:rsidR="009D2AD4" w:rsidRPr="00AE7F1E" w:rsidRDefault="009D2AD4" w:rsidP="002317E0">
      <w:pPr>
        <w:tabs>
          <w:tab w:val="left" w:pos="993"/>
        </w:tabs>
        <w:spacing w:before="120" w:after="120"/>
        <w:jc w:val="both"/>
        <w:rPr>
          <w:rFonts w:eastAsia="Calibri"/>
          <w:szCs w:val="24"/>
          <w:highlight w:val="yellow"/>
          <w:lang w:val="vi-VN"/>
        </w:rPr>
      </w:pP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lastRenderedPageBreak/>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 xml:space="preserve">Thực hiện đầy đủ Nghĩa Vụ Thanh Toán và các thỏa thuận khác theo quy định của </w:t>
      </w:r>
      <w:r w:rsidRPr="00AE7F1E">
        <w:rPr>
          <w:rFonts w:eastAsia="Calibri"/>
          <w:szCs w:val="24"/>
          <w:lang w:val="vi-VN"/>
        </w:rPr>
        <w:lastRenderedPageBreak/>
        <w:t>Hợp Đồng</w:t>
      </w:r>
      <w:r w:rsidRPr="00AE7F1E">
        <w:rPr>
          <w:rFonts w:eastAsia="Batang"/>
          <w:szCs w:val="24"/>
          <w:lang w:val="vi-VN"/>
        </w:rPr>
        <w:t>;</w:t>
      </w:r>
    </w:p>
    <w:p w14:paraId="6BAA4052"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4E79ACE5" w14:textId="473CBDED" w:rsidR="00B101F0" w:rsidRPr="00AE7F1E" w:rsidRDefault="00B101F0" w:rsidP="00940207">
      <w:pPr>
        <w:widowControl w:val="0"/>
        <w:tabs>
          <w:tab w:val="left" w:pos="993"/>
        </w:tabs>
        <w:snapToGrid w:val="0"/>
        <w:spacing w:before="120" w:after="120"/>
        <w:ind w:firstLine="567"/>
        <w:jc w:val="both"/>
        <w:rPr>
          <w:rFonts w:eastAsia="Calibri"/>
          <w:bCs/>
          <w:szCs w:val="24"/>
          <w:lang w:val="vi-VN"/>
        </w:rPr>
      </w:pPr>
      <w:r w:rsidRPr="00AE7F1E">
        <w:rPr>
          <w:rFonts w:eastAsia="Batang"/>
          <w:szCs w:val="24"/>
          <w:lang w:val="vi-VN"/>
        </w:rPr>
        <w:t>[Trường hợp Bên B có trạm biến áp riêng</w:t>
      </w:r>
      <w:r w:rsidR="00FE3E4D" w:rsidRPr="00AE7F1E">
        <w:rPr>
          <w:rFonts w:eastAsia="Batang"/>
          <w:szCs w:val="24"/>
          <w:lang w:val="vi-VN"/>
        </w:rPr>
        <w:t xml:space="preserve"> (trạm biến áp chuyên dùng)</w:t>
      </w:r>
      <w:r w:rsidRPr="00AE7F1E">
        <w:rPr>
          <w:rFonts w:eastAsia="Batang"/>
          <w:szCs w:val="24"/>
          <w:lang w:val="vi-VN"/>
        </w:rPr>
        <w:t>,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6E6FB47A" w14:textId="77777777" w:rsidR="009D2AD4" w:rsidRPr="00AE7F1E" w:rsidRDefault="009D2AD4" w:rsidP="002317E0">
      <w:pPr>
        <w:tabs>
          <w:tab w:val="left" w:pos="993"/>
        </w:tabs>
        <w:spacing w:before="120" w:after="120"/>
        <w:jc w:val="both"/>
        <w:rPr>
          <w:rFonts w:eastAsia="Calibri"/>
          <w:szCs w:val="24"/>
          <w:highlight w:val="yellow"/>
          <w:lang w:val="vi-VN"/>
        </w:rPr>
      </w:pP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0EAAAEFF" w14:textId="77777777" w:rsidR="009D2AD4" w:rsidRPr="00AE7F1E" w:rsidRDefault="009D2AD4" w:rsidP="002317E0">
      <w:pPr>
        <w:tabs>
          <w:tab w:val="left" w:pos="993"/>
        </w:tabs>
        <w:spacing w:before="120" w:after="120"/>
        <w:jc w:val="both"/>
        <w:rPr>
          <w:rFonts w:eastAsia="Calibri"/>
          <w:szCs w:val="24"/>
          <w:lang w:val="vi-VN"/>
        </w:rPr>
      </w:pP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1922049" w14:textId="77777777" w:rsidR="009D2AD4" w:rsidRPr="00AE7F1E" w:rsidRDefault="009D2AD4" w:rsidP="002317E0">
      <w:pPr>
        <w:widowControl w:val="0"/>
        <w:tabs>
          <w:tab w:val="left" w:pos="993"/>
        </w:tabs>
        <w:snapToGrid w:val="0"/>
        <w:spacing w:before="120" w:after="120"/>
        <w:ind w:left="1701"/>
        <w:jc w:val="both"/>
        <w:rPr>
          <w:rFonts w:eastAsia="Calibri"/>
          <w:szCs w:val="24"/>
          <w:lang w:val="vi-VN"/>
        </w:rPr>
      </w:pP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xác định chỉ số đo điện năng, sản lượng điện đã giao nhận, lập và phát hành </w:t>
      </w:r>
      <w:r w:rsidRPr="00AE7F1E">
        <w:rPr>
          <w:rFonts w:eastAsia="Calibri"/>
          <w:szCs w:val="24"/>
          <w:lang w:val="vi-VN"/>
        </w:rPr>
        <w:lastRenderedPageBreak/>
        <w:t>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6C55D218" w14:textId="77777777" w:rsidR="009D2AD4" w:rsidRPr="00AE7F1E" w:rsidRDefault="009D2AD4" w:rsidP="002317E0">
      <w:pPr>
        <w:tabs>
          <w:tab w:val="left" w:pos="993"/>
        </w:tabs>
        <w:spacing w:before="120" w:after="120"/>
        <w:jc w:val="both"/>
        <w:rPr>
          <w:rFonts w:eastAsia="Yu Gothic Light"/>
          <w:b/>
          <w:bCs/>
          <w:szCs w:val="24"/>
          <w:lang w:val="vi-VN"/>
        </w:rPr>
      </w:pP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55123137" w14:textId="77777777" w:rsidR="009D2AD4" w:rsidRPr="00AE7F1E" w:rsidRDefault="009D2AD4" w:rsidP="002317E0">
      <w:pPr>
        <w:tabs>
          <w:tab w:val="left" w:pos="993"/>
        </w:tabs>
        <w:spacing w:before="120" w:after="120"/>
        <w:jc w:val="both"/>
        <w:rPr>
          <w:rFonts w:eastAsia="Calibri"/>
          <w:szCs w:val="24"/>
          <w:lang w:val="vi-VN"/>
        </w:rPr>
      </w:pP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7CB07950"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Hợp Đồng có hiệu lực kể từ </w:t>
      </w:r>
      <w:r w:rsidR="00EB6CF2" w:rsidRPr="00AE7F1E">
        <w:rPr>
          <w:szCs w:val="24"/>
          <w:lang w:val="vi-VN"/>
        </w:rPr>
        <w:t>ngày</w:t>
      </w:r>
      <w:r w:rsidR="00175851" w:rsidRPr="00AE7F1E">
        <w:rPr>
          <w:szCs w:val="24"/>
        </w:rPr>
        <w:t xml:space="preserve"> </w:t>
      </w:r>
      <w:r w:rsidR="00175851" w:rsidRPr="00AE7F1E">
        <w:rPr>
          <w:color w:val="000099"/>
          <w:szCs w:val="24"/>
        </w:rPr>
        <w:t>{</w:t>
      </w:r>
      <w:r w:rsidR="00175851" w:rsidRPr="00AE7F1E">
        <w:rPr>
          <w:color w:val="000099"/>
          <w:szCs w:val="24"/>
          <w:lang w:val="vi-VN"/>
        </w:rPr>
        <w:t>HIEU_LUC_TEXT</w:t>
      </w:r>
      <w:r w:rsidR="00175851" w:rsidRPr="00AE7F1E">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AE7F1E">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w:t>
      </w:r>
      <w:r w:rsidRPr="00AE7F1E">
        <w:rPr>
          <w:rFonts w:eastAsia="Calibri"/>
          <w:szCs w:val="24"/>
          <w:lang w:val="vi-VN"/>
        </w:rPr>
        <w:lastRenderedPageBreak/>
        <w:t xml:space="preserve">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400D93F0" w14:textId="77777777" w:rsidR="009D2AD4" w:rsidRPr="00AE7F1E" w:rsidRDefault="009D2AD4" w:rsidP="002317E0">
      <w:pPr>
        <w:tabs>
          <w:tab w:val="left" w:pos="993"/>
        </w:tabs>
        <w:spacing w:before="120" w:after="120"/>
        <w:jc w:val="both"/>
        <w:rPr>
          <w:rFonts w:eastAsia="Yu Gothic Light"/>
          <w:b/>
          <w:bCs/>
          <w:szCs w:val="24"/>
          <w:highlight w:val="yellow"/>
          <w:lang w:val="vi-VN"/>
        </w:rPr>
      </w:pP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2" w:name="_Hlk193299579"/>
      <w:r w:rsidRPr="00AE7F1E">
        <w:rPr>
          <w:rFonts w:eastAsia="Calibri"/>
          <w:szCs w:val="24"/>
          <w:lang w:val="vi-VN"/>
        </w:rPr>
        <w:t xml:space="preserve">Hợp Đồng </w:t>
      </w:r>
      <w:bookmarkEnd w:id="2"/>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lastRenderedPageBreak/>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9"/>
      <w:footerReference w:type="even" r:id="rId10"/>
      <w:footerReference w:type="default" r:id="rId11"/>
      <w:headerReference w:type="first" r:id="rId12"/>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0DB5BD" w14:textId="77777777" w:rsidR="00C56B67" w:rsidRDefault="00C56B67" w:rsidP="00FC61FE">
      <w:r>
        <w:separator/>
      </w:r>
    </w:p>
  </w:endnote>
  <w:endnote w:type="continuationSeparator" w:id="0">
    <w:p w14:paraId="20E7BCDE" w14:textId="77777777" w:rsidR="00C56B67" w:rsidRDefault="00C56B67"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86CBFC" w14:textId="77777777" w:rsidR="00C56B67" w:rsidRDefault="00C56B67" w:rsidP="00FC61FE">
      <w:r>
        <w:separator/>
      </w:r>
    </w:p>
  </w:footnote>
  <w:footnote w:type="continuationSeparator" w:id="0">
    <w:p w14:paraId="4B142F92" w14:textId="77777777" w:rsidR="00C56B67" w:rsidRDefault="00C56B67" w:rsidP="00FC61FE">
      <w:r>
        <w:continuationSeparator/>
      </w:r>
    </w:p>
  </w:footnote>
  <w:footnote w:id="1">
    <w:p w14:paraId="120C335A" w14:textId="3D6726FE" w:rsidR="006F627A" w:rsidRPr="00746BFB" w:rsidRDefault="006F627A" w:rsidP="00746BF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AFCA8280"/>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6181"/>
    <w:rsid w:val="000064B6"/>
    <w:rsid w:val="00006C7D"/>
    <w:rsid w:val="00007EAC"/>
    <w:rsid w:val="0001582D"/>
    <w:rsid w:val="00016DCF"/>
    <w:rsid w:val="00023BBB"/>
    <w:rsid w:val="00024EB4"/>
    <w:rsid w:val="00025D01"/>
    <w:rsid w:val="00034EF7"/>
    <w:rsid w:val="0003571A"/>
    <w:rsid w:val="000376F2"/>
    <w:rsid w:val="00043D8F"/>
    <w:rsid w:val="00050AD3"/>
    <w:rsid w:val="00052E32"/>
    <w:rsid w:val="00055197"/>
    <w:rsid w:val="0005596D"/>
    <w:rsid w:val="00061634"/>
    <w:rsid w:val="00061A07"/>
    <w:rsid w:val="00062845"/>
    <w:rsid w:val="00063F6A"/>
    <w:rsid w:val="00065DB6"/>
    <w:rsid w:val="000675C1"/>
    <w:rsid w:val="00081220"/>
    <w:rsid w:val="00085E32"/>
    <w:rsid w:val="0008779D"/>
    <w:rsid w:val="00087BE0"/>
    <w:rsid w:val="000A0FD8"/>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5532"/>
    <w:rsid w:val="000E7209"/>
    <w:rsid w:val="000E7D67"/>
    <w:rsid w:val="000F0A6E"/>
    <w:rsid w:val="000F1D4B"/>
    <w:rsid w:val="000F21D4"/>
    <w:rsid w:val="000F27CB"/>
    <w:rsid w:val="000F2F3C"/>
    <w:rsid w:val="000F4E10"/>
    <w:rsid w:val="000F634C"/>
    <w:rsid w:val="00103BAC"/>
    <w:rsid w:val="00104E22"/>
    <w:rsid w:val="00105FBD"/>
    <w:rsid w:val="00107CA0"/>
    <w:rsid w:val="001114F3"/>
    <w:rsid w:val="00111C00"/>
    <w:rsid w:val="00111E55"/>
    <w:rsid w:val="00111EC3"/>
    <w:rsid w:val="00112B84"/>
    <w:rsid w:val="00114002"/>
    <w:rsid w:val="00115E7C"/>
    <w:rsid w:val="001164CA"/>
    <w:rsid w:val="00116F68"/>
    <w:rsid w:val="00122C1A"/>
    <w:rsid w:val="00122C9E"/>
    <w:rsid w:val="001248E6"/>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61943"/>
    <w:rsid w:val="00163BDD"/>
    <w:rsid w:val="00163D94"/>
    <w:rsid w:val="00167EEE"/>
    <w:rsid w:val="001704DE"/>
    <w:rsid w:val="0017058D"/>
    <w:rsid w:val="00172F2D"/>
    <w:rsid w:val="00175851"/>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2732"/>
    <w:rsid w:val="001B7B83"/>
    <w:rsid w:val="001C0D84"/>
    <w:rsid w:val="001C4D6E"/>
    <w:rsid w:val="001D1E43"/>
    <w:rsid w:val="001D2121"/>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A193D"/>
    <w:rsid w:val="002A45C2"/>
    <w:rsid w:val="002A5650"/>
    <w:rsid w:val="002A6F87"/>
    <w:rsid w:val="002B08DA"/>
    <w:rsid w:val="002B12E5"/>
    <w:rsid w:val="002B178F"/>
    <w:rsid w:val="002B34AA"/>
    <w:rsid w:val="002B6012"/>
    <w:rsid w:val="002B7811"/>
    <w:rsid w:val="002C02D4"/>
    <w:rsid w:val="002C0BD9"/>
    <w:rsid w:val="002C4AB1"/>
    <w:rsid w:val="002C521B"/>
    <w:rsid w:val="002C6453"/>
    <w:rsid w:val="002C64BD"/>
    <w:rsid w:val="002D0085"/>
    <w:rsid w:val="002D4504"/>
    <w:rsid w:val="002D5FAA"/>
    <w:rsid w:val="002E774D"/>
    <w:rsid w:val="002F14EA"/>
    <w:rsid w:val="002F7B5C"/>
    <w:rsid w:val="003015C2"/>
    <w:rsid w:val="00302468"/>
    <w:rsid w:val="00302A35"/>
    <w:rsid w:val="00304B1B"/>
    <w:rsid w:val="00306D72"/>
    <w:rsid w:val="003112D8"/>
    <w:rsid w:val="00312D7A"/>
    <w:rsid w:val="003170EC"/>
    <w:rsid w:val="00320791"/>
    <w:rsid w:val="00320C3A"/>
    <w:rsid w:val="00320C65"/>
    <w:rsid w:val="003316C2"/>
    <w:rsid w:val="0033548D"/>
    <w:rsid w:val="00336053"/>
    <w:rsid w:val="00337C54"/>
    <w:rsid w:val="003426AF"/>
    <w:rsid w:val="003474BD"/>
    <w:rsid w:val="00351E70"/>
    <w:rsid w:val="00362184"/>
    <w:rsid w:val="00362C37"/>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D05AF"/>
    <w:rsid w:val="003D5343"/>
    <w:rsid w:val="003E1663"/>
    <w:rsid w:val="003E4B3E"/>
    <w:rsid w:val="003E4C8E"/>
    <w:rsid w:val="003E7A64"/>
    <w:rsid w:val="003F48A5"/>
    <w:rsid w:val="004107AF"/>
    <w:rsid w:val="00410923"/>
    <w:rsid w:val="00411691"/>
    <w:rsid w:val="00411FBB"/>
    <w:rsid w:val="00412012"/>
    <w:rsid w:val="004128DD"/>
    <w:rsid w:val="00412930"/>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C1AB6"/>
    <w:rsid w:val="004C2B4A"/>
    <w:rsid w:val="004C7A68"/>
    <w:rsid w:val="004D139A"/>
    <w:rsid w:val="004D18DD"/>
    <w:rsid w:val="004D25ED"/>
    <w:rsid w:val="004D3D4A"/>
    <w:rsid w:val="004D40F6"/>
    <w:rsid w:val="004D556E"/>
    <w:rsid w:val="004D7244"/>
    <w:rsid w:val="004E0DBB"/>
    <w:rsid w:val="004E3201"/>
    <w:rsid w:val="004E334F"/>
    <w:rsid w:val="004F38F2"/>
    <w:rsid w:val="004F4FDB"/>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7429"/>
    <w:rsid w:val="00577609"/>
    <w:rsid w:val="005776B6"/>
    <w:rsid w:val="00577A33"/>
    <w:rsid w:val="0058663D"/>
    <w:rsid w:val="005878B1"/>
    <w:rsid w:val="005938D3"/>
    <w:rsid w:val="00595628"/>
    <w:rsid w:val="005A0EE9"/>
    <w:rsid w:val="005B22EB"/>
    <w:rsid w:val="005B35FE"/>
    <w:rsid w:val="005B7077"/>
    <w:rsid w:val="005C4D90"/>
    <w:rsid w:val="005C7846"/>
    <w:rsid w:val="005D1AB7"/>
    <w:rsid w:val="005D36C1"/>
    <w:rsid w:val="005D4443"/>
    <w:rsid w:val="005D5E61"/>
    <w:rsid w:val="005D7B2E"/>
    <w:rsid w:val="005E28A4"/>
    <w:rsid w:val="005E514D"/>
    <w:rsid w:val="005F2C40"/>
    <w:rsid w:val="005F497A"/>
    <w:rsid w:val="005F550E"/>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222F6"/>
    <w:rsid w:val="00630BA4"/>
    <w:rsid w:val="00635BBE"/>
    <w:rsid w:val="006429C8"/>
    <w:rsid w:val="006502FD"/>
    <w:rsid w:val="006513E2"/>
    <w:rsid w:val="006533BC"/>
    <w:rsid w:val="00653EBB"/>
    <w:rsid w:val="00656FE8"/>
    <w:rsid w:val="00657B84"/>
    <w:rsid w:val="00661F9B"/>
    <w:rsid w:val="00663367"/>
    <w:rsid w:val="00663BF2"/>
    <w:rsid w:val="0066558B"/>
    <w:rsid w:val="006658AC"/>
    <w:rsid w:val="00666534"/>
    <w:rsid w:val="00670DF3"/>
    <w:rsid w:val="00672893"/>
    <w:rsid w:val="00675473"/>
    <w:rsid w:val="006768A7"/>
    <w:rsid w:val="00682362"/>
    <w:rsid w:val="00684D34"/>
    <w:rsid w:val="00697D74"/>
    <w:rsid w:val="006A254B"/>
    <w:rsid w:val="006A2D1A"/>
    <w:rsid w:val="006A366A"/>
    <w:rsid w:val="006A563E"/>
    <w:rsid w:val="006A766B"/>
    <w:rsid w:val="006A7F2C"/>
    <w:rsid w:val="006B089E"/>
    <w:rsid w:val="006B0E64"/>
    <w:rsid w:val="006B128C"/>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13E1"/>
    <w:rsid w:val="00701A41"/>
    <w:rsid w:val="00701AE1"/>
    <w:rsid w:val="007020C2"/>
    <w:rsid w:val="00702177"/>
    <w:rsid w:val="00704659"/>
    <w:rsid w:val="00706DEC"/>
    <w:rsid w:val="00710D52"/>
    <w:rsid w:val="007111DC"/>
    <w:rsid w:val="007113F8"/>
    <w:rsid w:val="00713DE6"/>
    <w:rsid w:val="00716871"/>
    <w:rsid w:val="00722AA4"/>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2CEF"/>
    <w:rsid w:val="008261BE"/>
    <w:rsid w:val="008265A7"/>
    <w:rsid w:val="00836884"/>
    <w:rsid w:val="00837ADD"/>
    <w:rsid w:val="008409A7"/>
    <w:rsid w:val="00845396"/>
    <w:rsid w:val="00846E12"/>
    <w:rsid w:val="008474B0"/>
    <w:rsid w:val="00851F3D"/>
    <w:rsid w:val="00853C69"/>
    <w:rsid w:val="008577F7"/>
    <w:rsid w:val="00860413"/>
    <w:rsid w:val="00860EEF"/>
    <w:rsid w:val="008615A6"/>
    <w:rsid w:val="008717F6"/>
    <w:rsid w:val="008723A2"/>
    <w:rsid w:val="008751B1"/>
    <w:rsid w:val="0087786C"/>
    <w:rsid w:val="00880723"/>
    <w:rsid w:val="00881E43"/>
    <w:rsid w:val="00881EC7"/>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C19"/>
    <w:rsid w:val="008E1580"/>
    <w:rsid w:val="008E1BEE"/>
    <w:rsid w:val="008E49DF"/>
    <w:rsid w:val="008E5327"/>
    <w:rsid w:val="008F1F77"/>
    <w:rsid w:val="008F6C72"/>
    <w:rsid w:val="008F7BD2"/>
    <w:rsid w:val="00900846"/>
    <w:rsid w:val="009053F4"/>
    <w:rsid w:val="009105C8"/>
    <w:rsid w:val="00911CE1"/>
    <w:rsid w:val="00913492"/>
    <w:rsid w:val="00913C13"/>
    <w:rsid w:val="00915DF1"/>
    <w:rsid w:val="0091662C"/>
    <w:rsid w:val="00921B5B"/>
    <w:rsid w:val="0092424E"/>
    <w:rsid w:val="009246EA"/>
    <w:rsid w:val="009260B6"/>
    <w:rsid w:val="00932455"/>
    <w:rsid w:val="00934FE4"/>
    <w:rsid w:val="0093777B"/>
    <w:rsid w:val="00940207"/>
    <w:rsid w:val="009407F4"/>
    <w:rsid w:val="00943439"/>
    <w:rsid w:val="0094482F"/>
    <w:rsid w:val="00951653"/>
    <w:rsid w:val="009525D3"/>
    <w:rsid w:val="00952F40"/>
    <w:rsid w:val="0095408B"/>
    <w:rsid w:val="0095413B"/>
    <w:rsid w:val="00955DAC"/>
    <w:rsid w:val="00960C2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2682"/>
    <w:rsid w:val="00B75A3F"/>
    <w:rsid w:val="00B7600B"/>
    <w:rsid w:val="00B77D4C"/>
    <w:rsid w:val="00B8019A"/>
    <w:rsid w:val="00B80D99"/>
    <w:rsid w:val="00B81B88"/>
    <w:rsid w:val="00B83A08"/>
    <w:rsid w:val="00B846B0"/>
    <w:rsid w:val="00B85428"/>
    <w:rsid w:val="00B87667"/>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D4F3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2AD3"/>
    <w:rsid w:val="00C36E71"/>
    <w:rsid w:val="00C428B5"/>
    <w:rsid w:val="00C439D4"/>
    <w:rsid w:val="00C47ECC"/>
    <w:rsid w:val="00C47F4C"/>
    <w:rsid w:val="00C53999"/>
    <w:rsid w:val="00C54076"/>
    <w:rsid w:val="00C56B67"/>
    <w:rsid w:val="00C56BB8"/>
    <w:rsid w:val="00C62E21"/>
    <w:rsid w:val="00C63956"/>
    <w:rsid w:val="00C6442F"/>
    <w:rsid w:val="00C64CF2"/>
    <w:rsid w:val="00C74706"/>
    <w:rsid w:val="00C7690C"/>
    <w:rsid w:val="00C77613"/>
    <w:rsid w:val="00C80C29"/>
    <w:rsid w:val="00C82545"/>
    <w:rsid w:val="00C83CD2"/>
    <w:rsid w:val="00C85452"/>
    <w:rsid w:val="00C86B83"/>
    <w:rsid w:val="00C87982"/>
    <w:rsid w:val="00C937D0"/>
    <w:rsid w:val="00C93875"/>
    <w:rsid w:val="00C9433F"/>
    <w:rsid w:val="00C95562"/>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5BE4"/>
    <w:rsid w:val="00CD5F14"/>
    <w:rsid w:val="00CD72D1"/>
    <w:rsid w:val="00CD7536"/>
    <w:rsid w:val="00CD79A2"/>
    <w:rsid w:val="00CD7F8F"/>
    <w:rsid w:val="00CE0F30"/>
    <w:rsid w:val="00CF01FD"/>
    <w:rsid w:val="00CF5005"/>
    <w:rsid w:val="00CF518F"/>
    <w:rsid w:val="00CF7D7B"/>
    <w:rsid w:val="00D02C4E"/>
    <w:rsid w:val="00D0490D"/>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6C58"/>
    <w:rsid w:val="00DF0B0D"/>
    <w:rsid w:val="00DF2BE8"/>
    <w:rsid w:val="00DF2D44"/>
    <w:rsid w:val="00DF3848"/>
    <w:rsid w:val="00DF4862"/>
    <w:rsid w:val="00DF673F"/>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33E27"/>
    <w:rsid w:val="00F369E4"/>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72AF"/>
    <w:rsid w:val="00FE0FDA"/>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20</Pages>
  <Words>7120</Words>
  <Characters>40589</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45</cp:revision>
  <cp:lastPrinted>2025-05-09T04:21:00Z</cp:lastPrinted>
  <dcterms:created xsi:type="dcterms:W3CDTF">2025-05-09T06:30:00Z</dcterms:created>
  <dcterms:modified xsi:type="dcterms:W3CDTF">2025-05-27T07:17:00Z</dcterms:modified>
</cp:coreProperties>
</file>