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5"/>
        <w:gridCol w:w="3150"/>
        <w:gridCol w:w="2034"/>
        <w:gridCol w:w="1984"/>
      </w:tblGrid>
      <w:tr w:rsidR="001D3144" w:rsidRPr="008D18F6" w14:paraId="641298F1" w14:textId="77777777" w:rsidTr="00111C7F">
        <w:trPr>
          <w:trHeight w:val="1170"/>
        </w:trPr>
        <w:tc>
          <w:tcPr>
            <w:tcW w:w="10773" w:type="dxa"/>
            <w:gridSpan w:val="4"/>
          </w:tcPr>
          <w:p w14:paraId="60D2A5B4" w14:textId="6B25EA88" w:rsidR="00F6018E" w:rsidRPr="00F6018E" w:rsidRDefault="00234CF6" w:rsidP="00234CF6">
            <w:pPr>
              <w:contextualSpacing/>
              <w:rPr>
                <w:rFonts w:ascii="Roboto" w:hAnsi="Roboto" w:cs="Times New Roman"/>
                <w:b/>
              </w:rPr>
            </w:pPr>
            <w:r w:rsidRPr="00F6018E">
              <w:rPr>
                <w:rFonts w:ascii="Roboto" w:hAnsi="Roboto" w:cs="Times New Roman"/>
                <w:b/>
              </w:rPr>
              <w:t xml:space="preserve">                                     </w:t>
            </w:r>
          </w:p>
          <w:p w14:paraId="0705523F" w14:textId="5162A60C" w:rsidR="00F6018E" w:rsidRPr="008D18F6" w:rsidRDefault="00F6018E" w:rsidP="000F258C">
            <w:pPr>
              <w:tabs>
                <w:tab w:val="left" w:pos="8544"/>
              </w:tabs>
              <w:contextualSpacing/>
              <w:rPr>
                <w:rFonts w:ascii="Roboto" w:hAnsi="Roboto" w:cs="Times New Roman"/>
                <w:b/>
              </w:rPr>
            </w:pPr>
          </w:p>
          <w:p w14:paraId="549606ED" w14:textId="09CD6A97" w:rsidR="00D170BF" w:rsidRPr="008D18F6" w:rsidRDefault="00F6018E" w:rsidP="00F6018E">
            <w:pPr>
              <w:contextualSpacing/>
              <w:jc w:val="center"/>
              <w:rPr>
                <w:rFonts w:ascii="Roboto" w:hAnsi="Roboto" w:cs="Times New Roman"/>
                <w:b/>
                <w:color w:val="006B68"/>
                <w:sz w:val="20"/>
                <w:szCs w:val="20"/>
              </w:rPr>
            </w:pPr>
            <w:r w:rsidRPr="008D18F6">
              <w:rPr>
                <w:rFonts w:ascii="Roboto" w:hAnsi="Roboto" w:cs="Times New Roman"/>
                <w:b/>
                <w:color w:val="006B68"/>
                <w:sz w:val="32"/>
                <w:szCs w:val="32"/>
              </w:rPr>
              <w:t xml:space="preserve"> </w:t>
            </w:r>
          </w:p>
          <w:p w14:paraId="08876F21" w14:textId="7C579F3E" w:rsidR="00234CF6" w:rsidRPr="008D18F6" w:rsidRDefault="00D170BF" w:rsidP="00F6018E">
            <w:pPr>
              <w:contextualSpacing/>
              <w:jc w:val="center"/>
              <w:rPr>
                <w:rFonts w:ascii="Roboto" w:hAnsi="Roboto" w:cs="Times New Roman"/>
                <w:i/>
                <w:color w:val="006B68"/>
                <w:sz w:val="36"/>
                <w:szCs w:val="36"/>
              </w:rPr>
            </w:pPr>
            <w:r w:rsidRPr="008D18F6">
              <w:rPr>
                <w:rFonts w:ascii="Roboto" w:hAnsi="Roboto" w:cs="Times New Roman"/>
                <w:b/>
                <w:color w:val="006B68"/>
                <w:sz w:val="36"/>
                <w:szCs w:val="36"/>
              </w:rPr>
              <w:t xml:space="preserve"> </w:t>
            </w:r>
            <w:r w:rsidR="00C43F76" w:rsidRPr="008D18F6">
              <w:rPr>
                <w:rFonts w:ascii="Roboto" w:hAnsi="Roboto" w:cs="Times New Roman"/>
                <w:b/>
                <w:color w:val="006B68"/>
                <w:sz w:val="36"/>
                <w:szCs w:val="36"/>
              </w:rPr>
              <w:t>ỦY NHIỆM CHI</w:t>
            </w:r>
          </w:p>
          <w:p w14:paraId="25D5BF6F" w14:textId="77777777" w:rsidR="001D3144" w:rsidRPr="008D18F6" w:rsidRDefault="00F6018E" w:rsidP="00F6018E">
            <w:pPr>
              <w:contextualSpacing/>
              <w:jc w:val="center"/>
              <w:rPr>
                <w:rFonts w:ascii="Roboto" w:hAnsi="Roboto" w:cs="Times New Roman"/>
                <w:color w:val="006B68"/>
                <w:sz w:val="26"/>
                <w:szCs w:val="26"/>
              </w:rPr>
            </w:pPr>
            <w:r w:rsidRPr="008D18F6">
              <w:rPr>
                <w:rFonts w:ascii="Roboto" w:hAnsi="Roboto" w:cs="Times New Roman"/>
                <w:color w:val="006B68"/>
                <w:sz w:val="28"/>
                <w:szCs w:val="28"/>
              </w:rPr>
              <w:t xml:space="preserve"> </w:t>
            </w:r>
            <w:r w:rsidR="00111F40" w:rsidRPr="008D18F6">
              <w:rPr>
                <w:rFonts w:ascii="Roboto" w:hAnsi="Roboto" w:cs="Times New Roman"/>
                <w:color w:val="006B68"/>
                <w:sz w:val="26"/>
                <w:szCs w:val="26"/>
              </w:rPr>
              <w:t>PAYMENT ORDER</w:t>
            </w:r>
          </w:p>
          <w:p w14:paraId="0DADEABA" w14:textId="0F720FD3" w:rsidR="00D170BF" w:rsidRPr="008D18F6" w:rsidRDefault="00D170BF" w:rsidP="00DC5D54">
            <w:pPr>
              <w:contextualSpacing/>
              <w:rPr>
                <w:rFonts w:ascii="Roboto" w:hAnsi="Roboto" w:cs="Times New Roman"/>
                <w:sz w:val="28"/>
                <w:szCs w:val="28"/>
              </w:rPr>
            </w:pPr>
          </w:p>
        </w:tc>
      </w:tr>
      <w:tr w:rsidR="001D3144" w:rsidRPr="008D18F6" w14:paraId="76B6F19B" w14:textId="77777777" w:rsidTr="00111C7F">
        <w:tc>
          <w:tcPr>
            <w:tcW w:w="10773" w:type="dxa"/>
            <w:gridSpan w:val="4"/>
            <w:tcBorders>
              <w:bottom w:val="single" w:sz="4" w:space="0" w:color="auto"/>
            </w:tcBorders>
          </w:tcPr>
          <w:p w14:paraId="3882384F" w14:textId="453EB79A" w:rsidR="001D3144" w:rsidRPr="008D18F6" w:rsidRDefault="000F258C" w:rsidP="000F258C">
            <w:pPr>
              <w:tabs>
                <w:tab w:val="left" w:pos="8537"/>
              </w:tabs>
              <w:jc w:val="right"/>
              <w:rPr>
                <w:rFonts w:ascii="Roboto" w:hAnsi="Roboto" w:cs="Times New Roman"/>
                <w:lang w:val="vi-VN"/>
              </w:rPr>
            </w:pPr>
            <w:r>
              <w:rPr>
                <w:rFonts w:ascii="Roboto" w:hAnsi="Roboto" w:cs="Times New Roman"/>
                <w:b/>
                <w:color w:val="006B68"/>
                <w:sz w:val="20"/>
                <w:szCs w:val="20"/>
              </w:rPr>
              <w:t xml:space="preserve">   </w:t>
            </w:r>
            <w:proofErr w:type="spellStart"/>
            <w:r w:rsidR="00D6544B" w:rsidRPr="008D18F6">
              <w:rPr>
                <w:rFonts w:ascii="Roboto" w:hAnsi="Roboto" w:cs="Times New Roman"/>
                <w:b/>
                <w:color w:val="006B68"/>
                <w:sz w:val="20"/>
                <w:szCs w:val="20"/>
              </w:rPr>
              <w:t>Ngày</w:t>
            </w:r>
            <w:proofErr w:type="spellEnd"/>
            <w:r w:rsidR="00D6544B" w:rsidRPr="008D18F6">
              <w:rPr>
                <w:rFonts w:ascii="Roboto" w:hAnsi="Roboto" w:cs="Times New Roman"/>
                <w:sz w:val="16"/>
                <w:szCs w:val="16"/>
              </w:rPr>
              <w:t>/</w:t>
            </w:r>
            <w:r w:rsidR="00D6544B" w:rsidRPr="008D18F6">
              <w:rPr>
                <w:rFonts w:ascii="Roboto" w:hAnsi="Roboto" w:cs="Times New Roman"/>
                <w:i/>
                <w:sz w:val="16"/>
                <w:szCs w:val="16"/>
              </w:rPr>
              <w:t>Date</w:t>
            </w:r>
            <w:r>
              <w:rPr>
                <w:rFonts w:ascii="Roboto" w:hAnsi="Roboto" w:cs="Times New Roman"/>
                <w:i/>
                <w:sz w:val="16"/>
                <w:szCs w:val="16"/>
              </w:rPr>
              <w:t xml:space="preserve"> </w:t>
            </w:r>
            <w:r w:rsidR="00F671D4" w:rsidRPr="00F671D4">
              <w:rPr>
                <w:rFonts w:ascii="Roboto" w:hAnsi="Roboto" w:cs="Times New Roman"/>
                <w:i/>
                <w:sz w:val="16"/>
                <w:szCs w:val="16"/>
              </w:rPr>
              <w:t>{</w:t>
            </w:r>
            <w:proofErr w:type="spellStart"/>
            <w:r w:rsidR="00F671D4" w:rsidRPr="00CF6AFC">
              <w:rPr>
                <w:rFonts w:ascii="Roboto" w:hAnsi="Roboto" w:cs="Times New Roman"/>
                <w:i/>
                <w:sz w:val="20"/>
                <w:szCs w:val="20"/>
              </w:rPr>
              <w:t>NgayLap</w:t>
            </w:r>
            <w:proofErr w:type="spellEnd"/>
            <w:r w:rsidR="00F671D4" w:rsidRPr="00CF6AFC">
              <w:rPr>
                <w:rFonts w:ascii="Roboto" w:hAnsi="Roboto" w:cs="Times New Roman"/>
                <w:i/>
                <w:sz w:val="20"/>
                <w:szCs w:val="20"/>
              </w:rPr>
              <w:t>}</w:t>
            </w:r>
            <w:r w:rsidRPr="00CF6AFC">
              <w:rPr>
                <w:rFonts w:ascii="Roboto" w:hAnsi="Roboto" w:cs="Times New Roman"/>
                <w:i/>
                <w:sz w:val="20"/>
                <w:szCs w:val="20"/>
              </w:rPr>
              <w:t xml:space="preserve">                          </w:t>
            </w:r>
            <w:r w:rsidR="00D6544B" w:rsidRPr="008D18F6">
              <w:rPr>
                <w:rFonts w:ascii="Roboto" w:hAnsi="Roboto" w:cs="Times New Roman"/>
                <w:i/>
                <w:sz w:val="16"/>
                <w:szCs w:val="16"/>
              </w:rPr>
              <w:t>:</w:t>
            </w:r>
            <w:r w:rsidR="00D6544B" w:rsidRPr="008D18F6">
              <w:rPr>
                <w:rFonts w:ascii="Roboto" w:hAnsi="Roboto" w:cs="Times New Roman"/>
              </w:rPr>
              <w:t xml:space="preserve"> </w:t>
            </w:r>
            <w:r>
              <w:rPr>
                <w:rFonts w:ascii="Roboto" w:hAnsi="Roboto" w:cs="Times New Roman"/>
              </w:rPr>
              <w:t xml:space="preserve">       </w:t>
            </w:r>
          </w:p>
        </w:tc>
      </w:tr>
      <w:tr w:rsidR="00C43F76" w:rsidRPr="008D18F6" w14:paraId="6DA390AE" w14:textId="77777777" w:rsidTr="00111C7F">
        <w:trPr>
          <w:trHeight w:val="375"/>
        </w:trPr>
        <w:tc>
          <w:tcPr>
            <w:tcW w:w="10773" w:type="dxa"/>
            <w:gridSpan w:val="4"/>
            <w:tcBorders>
              <w:top w:val="single" w:sz="4" w:space="0" w:color="auto"/>
              <w:left w:val="single" w:sz="4" w:space="0" w:color="auto"/>
              <w:right w:val="single" w:sz="4" w:space="0" w:color="auto"/>
            </w:tcBorders>
            <w:shd w:val="clear" w:color="auto" w:fill="BDE3DC"/>
            <w:vAlign w:val="center"/>
          </w:tcPr>
          <w:p w14:paraId="635FCF60" w14:textId="2531926B" w:rsidR="00C43F76" w:rsidRPr="008D18F6" w:rsidRDefault="00C43F76" w:rsidP="00C96AA2">
            <w:pPr>
              <w:tabs>
                <w:tab w:val="left" w:leader="dot" w:pos="7200"/>
              </w:tabs>
              <w:rPr>
                <w:rFonts w:ascii="Roboto" w:hAnsi="Roboto" w:cs="Times New Roman"/>
              </w:rPr>
            </w:pPr>
            <w:proofErr w:type="spellStart"/>
            <w:r w:rsidRPr="008D18F6">
              <w:rPr>
                <w:rFonts w:ascii="Roboto" w:hAnsi="Roboto" w:cs="Times New Roman"/>
                <w:b/>
                <w:color w:val="006B68"/>
                <w:sz w:val="20"/>
                <w:szCs w:val="20"/>
              </w:rPr>
              <w:t>Tên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tài</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khoản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trích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nợ</w:t>
            </w:r>
            <w:proofErr w:type="spellEnd"/>
            <w:r w:rsidRPr="008D18F6">
              <w:rPr>
                <w:rFonts w:ascii="Roboto" w:hAnsi="Roboto" w:cs="Times New Roman"/>
                <w:i/>
                <w:sz w:val="16"/>
                <w:szCs w:val="16"/>
              </w:rPr>
              <w:t>/Dr A/C name:</w:t>
            </w:r>
            <w:r w:rsidR="00B7291B" w:rsidRPr="008D18F6">
              <w:rPr>
                <w:rFonts w:ascii="Roboto" w:hAnsi="Roboto" w:cs="Times New Roman"/>
                <w:i/>
                <w:lang w:val="vi-VN"/>
              </w:rPr>
              <w:t xml:space="preserve"> </w:t>
            </w:r>
            <w:r w:rsidR="00793997" w:rsidRPr="00793997">
              <w:rPr>
                <w:rFonts w:ascii="Roboto" w:hAnsi="Roboto" w:cs="Times New Roman"/>
                <w:i/>
                <w:lang w:val="vi-VN"/>
              </w:rPr>
              <w:t>{</w:t>
            </w:r>
            <w:proofErr w:type="spellStart"/>
            <w:r w:rsidR="00793997" w:rsidRPr="00793997">
              <w:rPr>
                <w:rFonts w:ascii="Roboto" w:hAnsi="Roboto" w:cs="Times New Roman"/>
                <w:i/>
                <w:lang w:val="vi-VN"/>
              </w:rPr>
              <w:t>ChuTaiKhoan</w:t>
            </w:r>
            <w:proofErr w:type="spellEnd"/>
            <w:r w:rsidR="00793997" w:rsidRPr="00793997">
              <w:rPr>
                <w:rFonts w:ascii="Roboto" w:hAnsi="Roboto" w:cs="Times New Roman"/>
                <w:i/>
                <w:lang w:val="vi-VN"/>
              </w:rPr>
              <w:t>}</w:t>
            </w:r>
          </w:p>
        </w:tc>
      </w:tr>
      <w:tr w:rsidR="00C43F76" w:rsidRPr="008D18F6" w14:paraId="0A305E9A" w14:textId="77777777" w:rsidTr="00111C7F">
        <w:trPr>
          <w:trHeight w:val="350"/>
        </w:trPr>
        <w:tc>
          <w:tcPr>
            <w:tcW w:w="10773" w:type="dxa"/>
            <w:gridSpan w:val="4"/>
            <w:tcBorders>
              <w:left w:val="single" w:sz="4" w:space="0" w:color="auto"/>
              <w:right w:val="single" w:sz="4" w:space="0" w:color="auto"/>
            </w:tcBorders>
            <w:shd w:val="clear" w:color="auto" w:fill="BDE3DC"/>
            <w:vAlign w:val="center"/>
          </w:tcPr>
          <w:p w14:paraId="36F25840" w14:textId="00651858" w:rsidR="00C43F76" w:rsidRPr="008D18F6" w:rsidRDefault="00C43F76" w:rsidP="00947138">
            <w:pPr>
              <w:rPr>
                <w:rFonts w:ascii="Roboto" w:hAnsi="Roboto" w:cs="Times New Roman"/>
              </w:rPr>
            </w:pPr>
          </w:p>
        </w:tc>
      </w:tr>
      <w:tr w:rsidR="00C43F76" w:rsidRPr="008D18F6" w14:paraId="2014223E"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7295FA22" w14:textId="383337D0" w:rsidR="001E5DFF" w:rsidRDefault="001E5DFF" w:rsidP="001E5DFF">
            <w:pPr>
              <w:spacing w:before="60" w:after="60"/>
              <w:rPr>
                <w:rFonts w:ascii="Roboto" w:hAnsi="Roboto" w:cs="Times New Roman"/>
                <w:b/>
                <w:color w:val="006B68"/>
                <w:sz w:val="20"/>
                <w:szCs w:val="20"/>
              </w:rPr>
            </w:pPr>
            <w:r w:rsidRPr="000F258C">
              <w:rPr>
                <w:rFonts w:ascii="Roboto" w:hAnsi="Roboto" w:cs="Times New Roman"/>
                <w:b/>
                <w:color w:val="006B68"/>
                <w:sz w:val="20"/>
                <w:szCs w:val="20"/>
              </w:rPr>
              <w:t xml:space="preserve">Địa </w:t>
            </w:r>
            <w:proofErr w:type="spellStart"/>
            <w:r w:rsidRPr="000F258C">
              <w:rPr>
                <w:rFonts w:ascii="Roboto" w:hAnsi="Roboto" w:cs="Times New Roman"/>
                <w:b/>
                <w:color w:val="006B68"/>
                <w:sz w:val="20"/>
                <w:szCs w:val="20"/>
              </w:rPr>
              <w:t>chỉ</w:t>
            </w:r>
            <w:proofErr w:type="spellEnd"/>
            <w:r w:rsidRPr="000F258C">
              <w:rPr>
                <w:rFonts w:ascii="Roboto" w:hAnsi="Roboto" w:cs="Times New Roman"/>
                <w:i/>
                <w:sz w:val="16"/>
                <w:szCs w:val="16"/>
              </w:rPr>
              <w:t>/Address:</w:t>
            </w:r>
            <w:r w:rsidR="00793997">
              <w:rPr>
                <w:rFonts w:ascii="Roboto" w:hAnsi="Roboto" w:cs="Times New Roman"/>
                <w:i/>
                <w:sz w:val="16"/>
                <w:szCs w:val="16"/>
              </w:rPr>
              <w:t xml:space="preserve"> </w:t>
            </w:r>
            <w:r w:rsidR="009279E3" w:rsidRPr="009279E3">
              <w:rPr>
                <w:rFonts w:ascii="Roboto" w:hAnsi="Roboto" w:cs="Times New Roman"/>
                <w:i/>
                <w:sz w:val="16"/>
                <w:szCs w:val="16"/>
              </w:rPr>
              <w:t>{</w:t>
            </w:r>
            <w:proofErr w:type="spellStart"/>
            <w:r w:rsidR="009279E3" w:rsidRPr="009279E3">
              <w:rPr>
                <w:rFonts w:ascii="Roboto" w:hAnsi="Roboto" w:cs="Times New Roman"/>
                <w:i/>
                <w:sz w:val="16"/>
                <w:szCs w:val="16"/>
              </w:rPr>
              <w:t>ThuocTinh</w:t>
            </w:r>
            <w:proofErr w:type="spellEnd"/>
            <w:r w:rsidR="009279E3" w:rsidRPr="009279E3">
              <w:rPr>
                <w:rFonts w:ascii="Roboto" w:hAnsi="Roboto" w:cs="Times New Roman"/>
                <w:i/>
                <w:sz w:val="16"/>
                <w:szCs w:val="16"/>
              </w:rPr>
              <w:t>}</w:t>
            </w:r>
          </w:p>
          <w:p w14:paraId="7CA9FB21" w14:textId="541944F7" w:rsidR="00C43F76" w:rsidRPr="008D18F6" w:rsidRDefault="00C43F76" w:rsidP="000F258C">
            <w:pPr>
              <w:rPr>
                <w:rFonts w:ascii="Roboto" w:hAnsi="Roboto" w:cs="Times New Roman"/>
              </w:rPr>
            </w:pPr>
            <w:proofErr w:type="spellStart"/>
            <w:r w:rsidRPr="008D18F6">
              <w:rPr>
                <w:rFonts w:ascii="Roboto" w:hAnsi="Roboto" w:cs="Times New Roman"/>
                <w:b/>
                <w:color w:val="006B68"/>
                <w:sz w:val="20"/>
                <w:szCs w:val="20"/>
              </w:rPr>
              <w:t>Số</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tài</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khoản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trích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nợ</w:t>
            </w:r>
            <w:proofErr w:type="spellEnd"/>
            <w:r w:rsidRPr="008D18F6">
              <w:rPr>
                <w:rFonts w:ascii="Roboto" w:hAnsi="Roboto" w:cs="Times New Roman"/>
                <w:i/>
                <w:sz w:val="16"/>
                <w:szCs w:val="16"/>
              </w:rPr>
              <w:t>/Dr A/C No:</w:t>
            </w:r>
            <w:r w:rsidR="009279E3">
              <w:rPr>
                <w:rFonts w:ascii="Roboto" w:hAnsi="Roboto" w:cs="Times New Roman"/>
                <w:i/>
                <w:sz w:val="16"/>
                <w:szCs w:val="16"/>
              </w:rPr>
              <w:t xml:space="preserve"> </w:t>
            </w:r>
            <w:r w:rsidR="009279E3" w:rsidRPr="009279E3">
              <w:rPr>
                <w:rFonts w:ascii="Roboto" w:hAnsi="Roboto" w:cs="Times New Roman"/>
                <w:i/>
                <w:sz w:val="16"/>
                <w:szCs w:val="16"/>
              </w:rPr>
              <w:t>{</w:t>
            </w:r>
            <w:proofErr w:type="spellStart"/>
            <w:r w:rsidR="009279E3" w:rsidRPr="009279E3">
              <w:rPr>
                <w:rFonts w:ascii="Roboto" w:hAnsi="Roboto" w:cs="Times New Roman"/>
                <w:i/>
                <w:sz w:val="16"/>
                <w:szCs w:val="16"/>
              </w:rPr>
              <w:t>SoTaiKhoan</w:t>
            </w:r>
            <w:proofErr w:type="spellEnd"/>
            <w:r w:rsidR="009279E3" w:rsidRPr="009279E3">
              <w:rPr>
                <w:rFonts w:ascii="Roboto" w:hAnsi="Roboto" w:cs="Times New Roman"/>
                <w:i/>
                <w:sz w:val="16"/>
                <w:szCs w:val="16"/>
              </w:rPr>
              <w:t>}</w:t>
            </w:r>
            <w:r w:rsidRPr="008D18F6">
              <w:rPr>
                <w:rFonts w:ascii="Roboto" w:hAnsi="Roboto" w:cs="Times New Roman"/>
              </w:rPr>
              <w:t xml:space="preserve">                      </w:t>
            </w:r>
            <w:r w:rsidRPr="008D18F6">
              <w:rPr>
                <w:rFonts w:ascii="Roboto" w:hAnsi="Roboto" w:cs="Times New Roman"/>
                <w:lang w:val="vi-VN"/>
              </w:rPr>
              <w:t xml:space="preserve"> </w:t>
            </w:r>
          </w:p>
        </w:tc>
      </w:tr>
      <w:tr w:rsidR="001E5DFF" w:rsidRPr="008D18F6" w14:paraId="291EBEEF" w14:textId="77777777" w:rsidTr="00111C7F">
        <w:trPr>
          <w:trHeight w:val="350"/>
        </w:trPr>
        <w:tc>
          <w:tcPr>
            <w:tcW w:w="10773" w:type="dxa"/>
            <w:gridSpan w:val="4"/>
            <w:tcBorders>
              <w:left w:val="single" w:sz="4" w:space="0" w:color="auto"/>
              <w:bottom w:val="single" w:sz="4" w:space="0" w:color="auto"/>
              <w:right w:val="single" w:sz="4" w:space="0" w:color="auto"/>
            </w:tcBorders>
            <w:shd w:val="clear" w:color="auto" w:fill="auto"/>
            <w:vAlign w:val="center"/>
          </w:tcPr>
          <w:p w14:paraId="647CF70E" w14:textId="5DCC31A0" w:rsidR="001E5DFF" w:rsidRPr="000F258C" w:rsidRDefault="001E5DFF" w:rsidP="001E5DFF">
            <w:pPr>
              <w:rPr>
                <w:rFonts w:ascii="Roboto" w:hAnsi="Roboto" w:cs="Times New Roman"/>
                <w:b/>
                <w:color w:val="006B68"/>
                <w:sz w:val="20"/>
                <w:szCs w:val="20"/>
              </w:rPr>
            </w:pPr>
            <w:proofErr w:type="spellStart"/>
            <w:r w:rsidRPr="000F258C">
              <w:rPr>
                <w:rFonts w:ascii="Roboto" w:hAnsi="Roboto" w:cs="Times New Roman"/>
                <w:b/>
                <w:color w:val="006B68"/>
                <w:sz w:val="20"/>
                <w:szCs w:val="20"/>
              </w:rPr>
              <w:t>Tại</w:t>
            </w:r>
            <w:proofErr w:type="spellEnd"/>
            <w:r w:rsidRPr="000F258C">
              <w:rPr>
                <w:rFonts w:ascii="Roboto" w:hAnsi="Roboto" w:cs="Times New Roman"/>
                <w:b/>
                <w:color w:val="006B68"/>
                <w:sz w:val="20"/>
                <w:szCs w:val="20"/>
              </w:rPr>
              <w:t xml:space="preserve"> Ngân </w:t>
            </w:r>
            <w:proofErr w:type="spellStart"/>
            <w:r w:rsidRPr="000F258C">
              <w:rPr>
                <w:rFonts w:ascii="Roboto" w:hAnsi="Roboto" w:cs="Times New Roman"/>
                <w:b/>
                <w:color w:val="006B68"/>
                <w:sz w:val="20"/>
                <w:szCs w:val="20"/>
              </w:rPr>
              <w:t>hàng</w:t>
            </w:r>
            <w:proofErr w:type="spellEnd"/>
            <w:r w:rsidRPr="000F258C">
              <w:rPr>
                <w:rFonts w:ascii="Roboto" w:hAnsi="Roboto" w:cs="Times New Roman"/>
                <w:i/>
                <w:sz w:val="16"/>
                <w:szCs w:val="16"/>
              </w:rPr>
              <w:t>/At Bank:</w:t>
            </w:r>
            <w:r w:rsidRPr="000F258C">
              <w:rPr>
                <w:rFonts w:ascii="Roboto" w:hAnsi="Roboto" w:cs="Times New Roman"/>
                <w:i/>
              </w:rPr>
              <w:t xml:space="preserve"> </w:t>
            </w:r>
            <w:r w:rsidR="00C318B1" w:rsidRPr="00C318B1">
              <w:rPr>
                <w:rFonts w:ascii="Roboto" w:hAnsi="Roboto" w:cs="Times New Roman"/>
                <w:i/>
              </w:rPr>
              <w:t>{</w:t>
            </w:r>
            <w:proofErr w:type="spellStart"/>
            <w:r w:rsidR="00C318B1" w:rsidRPr="00C318B1">
              <w:rPr>
                <w:rFonts w:ascii="Roboto" w:hAnsi="Roboto" w:cs="Times New Roman"/>
                <w:i/>
              </w:rPr>
              <w:t>MaNganHang</w:t>
            </w:r>
            <w:proofErr w:type="spellEnd"/>
            <w:r w:rsidR="00C318B1" w:rsidRPr="00C318B1">
              <w:rPr>
                <w:rFonts w:ascii="Roboto" w:hAnsi="Roboto" w:cs="Times New Roman"/>
                <w:i/>
              </w:rPr>
              <w:t>}</w:t>
            </w:r>
            <w:r w:rsidR="00C318B1">
              <w:rPr>
                <w:rFonts w:ascii="Roboto" w:hAnsi="Roboto" w:cs="Times New Roman"/>
                <w:i/>
              </w:rPr>
              <w:t xml:space="preserve"> </w:t>
            </w:r>
            <w:r w:rsidR="00C318B1" w:rsidRPr="00C318B1">
              <w:rPr>
                <w:rFonts w:ascii="Roboto" w:hAnsi="Roboto" w:cs="Times New Roman"/>
                <w:i/>
              </w:rPr>
              <w:t>{</w:t>
            </w:r>
            <w:proofErr w:type="spellStart"/>
            <w:r w:rsidR="00C318B1" w:rsidRPr="00C318B1">
              <w:rPr>
                <w:rFonts w:ascii="Roboto" w:hAnsi="Roboto" w:cs="Times New Roman"/>
                <w:i/>
              </w:rPr>
              <w:t>ChiNhanh</w:t>
            </w:r>
            <w:proofErr w:type="spellEnd"/>
            <w:r w:rsidR="00C318B1" w:rsidRPr="00C318B1">
              <w:rPr>
                <w:rFonts w:ascii="Roboto" w:hAnsi="Roboto" w:cs="Times New Roman"/>
                <w:i/>
              </w:rPr>
              <w:t>}</w:t>
            </w:r>
          </w:p>
        </w:tc>
      </w:tr>
      <w:tr w:rsidR="00A91B0A" w:rsidRPr="008D18F6" w14:paraId="228F73B0" w14:textId="77777777" w:rsidTr="00111C7F">
        <w:trPr>
          <w:trHeight w:val="420"/>
        </w:trPr>
        <w:tc>
          <w:tcPr>
            <w:tcW w:w="10773" w:type="dxa"/>
            <w:gridSpan w:val="4"/>
            <w:tcBorders>
              <w:top w:val="single" w:sz="4" w:space="0" w:color="auto"/>
              <w:left w:val="single" w:sz="4" w:space="0" w:color="auto"/>
              <w:right w:val="single" w:sz="4" w:space="0" w:color="auto"/>
            </w:tcBorders>
            <w:shd w:val="clear" w:color="auto" w:fill="auto"/>
            <w:vAlign w:val="center"/>
          </w:tcPr>
          <w:p w14:paraId="3F7264BD" w14:textId="0A099A13" w:rsidR="00A91B0A" w:rsidRPr="000F258C" w:rsidRDefault="00A91B0A" w:rsidP="000F258C">
            <w:pPr>
              <w:rPr>
                <w:rFonts w:ascii="Roboto" w:hAnsi="Roboto" w:cs="Times New Roman"/>
                <w:lang w:val="vi-VN"/>
              </w:rPr>
            </w:pPr>
            <w:proofErr w:type="spellStart"/>
            <w:r w:rsidRPr="000F258C">
              <w:rPr>
                <w:rFonts w:ascii="Roboto" w:hAnsi="Roboto" w:cs="Times New Roman"/>
                <w:b/>
                <w:color w:val="006B68"/>
                <w:sz w:val="20"/>
                <w:szCs w:val="20"/>
              </w:rPr>
              <w:t>Số</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tiền</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bằng</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số</w:t>
            </w:r>
            <w:proofErr w:type="spellEnd"/>
            <w:r w:rsidRPr="000F258C">
              <w:rPr>
                <w:rFonts w:ascii="Roboto" w:hAnsi="Roboto" w:cs="Times New Roman"/>
                <w:i/>
                <w:sz w:val="16"/>
                <w:szCs w:val="16"/>
              </w:rPr>
              <w:t>/Amount in figures:</w:t>
            </w:r>
            <w:r w:rsidRPr="000F258C">
              <w:rPr>
                <w:rFonts w:ascii="Roboto" w:hAnsi="Roboto" w:cs="Times New Roman"/>
                <w:i/>
                <w:color w:val="000000"/>
                <w:lang w:val="vi-VN"/>
              </w:rPr>
              <w:t xml:space="preserve"> </w:t>
            </w:r>
            <w:r w:rsidR="00C318B1" w:rsidRPr="00C318B1">
              <w:rPr>
                <w:rFonts w:ascii="Roboto" w:hAnsi="Roboto" w:cs="Times New Roman"/>
                <w:i/>
                <w:color w:val="000000"/>
                <w:lang w:val="vi-VN"/>
              </w:rPr>
              <w:t>{</w:t>
            </w:r>
            <w:proofErr w:type="spellStart"/>
            <w:r w:rsidR="00C318B1" w:rsidRPr="00C318B1">
              <w:rPr>
                <w:rFonts w:ascii="Roboto" w:hAnsi="Roboto" w:cs="Times New Roman"/>
                <w:i/>
                <w:color w:val="000000"/>
                <w:lang w:val="vi-VN"/>
              </w:rPr>
              <w:t>SoTien</w:t>
            </w:r>
            <w:proofErr w:type="spellEnd"/>
            <w:r w:rsidR="00C318B1" w:rsidRPr="00C318B1">
              <w:rPr>
                <w:rFonts w:ascii="Roboto" w:hAnsi="Roboto" w:cs="Times New Roman"/>
                <w:i/>
                <w:color w:val="000000"/>
                <w:lang w:val="vi-VN"/>
              </w:rPr>
              <w:t xml:space="preserve"> | </w:t>
            </w:r>
            <w:proofErr w:type="spellStart"/>
            <w:r w:rsidR="00C318B1" w:rsidRPr="00C318B1">
              <w:rPr>
                <w:rFonts w:ascii="Roboto" w:hAnsi="Roboto" w:cs="Times New Roman"/>
                <w:i/>
                <w:color w:val="000000"/>
                <w:lang w:val="vi-VN"/>
              </w:rPr>
              <w:t>number</w:t>
            </w:r>
            <w:proofErr w:type="spellEnd"/>
            <w:r w:rsidR="00C318B1" w:rsidRPr="00C318B1">
              <w:rPr>
                <w:rFonts w:ascii="Roboto" w:hAnsi="Roboto" w:cs="Times New Roman"/>
                <w:i/>
                <w:color w:val="000000"/>
                <w:lang w:val="vi-VN"/>
              </w:rPr>
              <w:t>}</w:t>
            </w:r>
          </w:p>
        </w:tc>
      </w:tr>
      <w:tr w:rsidR="00A91B0A" w:rsidRPr="008D18F6" w14:paraId="20D63613"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7455F649" w14:textId="3FE3ED7A" w:rsidR="00A91B0A" w:rsidRPr="000F258C" w:rsidRDefault="00A91B0A" w:rsidP="000F258C">
            <w:pPr>
              <w:rPr>
                <w:rFonts w:ascii="Roboto" w:hAnsi="Roboto" w:cs="Times New Roman"/>
                <w:lang w:val="vi-VN"/>
              </w:rPr>
            </w:pPr>
            <w:proofErr w:type="spellStart"/>
            <w:r w:rsidRPr="000F258C">
              <w:rPr>
                <w:rFonts w:ascii="Roboto" w:hAnsi="Roboto" w:cs="Times New Roman"/>
                <w:b/>
                <w:color w:val="006B68"/>
                <w:sz w:val="20"/>
                <w:szCs w:val="20"/>
              </w:rPr>
              <w:t>Số</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tiền</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bằng</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chữ</w:t>
            </w:r>
            <w:proofErr w:type="spellEnd"/>
            <w:r w:rsidRPr="000F258C">
              <w:rPr>
                <w:rFonts w:ascii="Roboto" w:hAnsi="Roboto" w:cs="Times New Roman"/>
                <w:i/>
                <w:sz w:val="16"/>
                <w:szCs w:val="16"/>
              </w:rPr>
              <w:t>/Amount in words:</w:t>
            </w:r>
            <w:r w:rsidRPr="000F258C">
              <w:rPr>
                <w:rFonts w:ascii="Roboto" w:hAnsi="Roboto" w:cs="Times New Roman"/>
                <w:i/>
                <w:color w:val="000000"/>
                <w:lang w:val="vi-VN"/>
              </w:rPr>
              <w:t xml:space="preserve"> </w:t>
            </w:r>
            <w:r w:rsidR="00C318B1" w:rsidRPr="00C318B1">
              <w:rPr>
                <w:rFonts w:ascii="Roboto" w:hAnsi="Roboto" w:cs="Times New Roman"/>
                <w:i/>
                <w:color w:val="000000"/>
                <w:lang w:val="vi-VN"/>
              </w:rPr>
              <w:t>{</w:t>
            </w:r>
            <w:proofErr w:type="spellStart"/>
            <w:r w:rsidR="00C318B1" w:rsidRPr="00C318B1">
              <w:rPr>
                <w:rFonts w:ascii="Roboto" w:hAnsi="Roboto" w:cs="Times New Roman"/>
                <w:i/>
                <w:color w:val="000000"/>
                <w:lang w:val="vi-VN"/>
              </w:rPr>
              <w:t>SoTien</w:t>
            </w:r>
            <w:proofErr w:type="spellEnd"/>
            <w:r w:rsidR="00C318B1" w:rsidRPr="00C318B1">
              <w:rPr>
                <w:rFonts w:ascii="Roboto" w:hAnsi="Roboto" w:cs="Times New Roman"/>
                <w:i/>
                <w:color w:val="000000"/>
                <w:lang w:val="vi-VN"/>
              </w:rPr>
              <w:t xml:space="preserve"> | </w:t>
            </w:r>
            <w:proofErr w:type="spellStart"/>
            <w:r w:rsidR="00C318B1">
              <w:rPr>
                <w:rFonts w:ascii="Roboto" w:hAnsi="Roboto" w:cs="Times New Roman"/>
                <w:i/>
                <w:color w:val="000000"/>
              </w:rPr>
              <w:t>vnd</w:t>
            </w:r>
            <w:proofErr w:type="spellEnd"/>
            <w:r w:rsidR="00C318B1" w:rsidRPr="00C318B1">
              <w:rPr>
                <w:rFonts w:ascii="Roboto" w:hAnsi="Roboto" w:cs="Times New Roman"/>
                <w:i/>
                <w:color w:val="000000"/>
                <w:lang w:val="vi-VN"/>
              </w:rPr>
              <w:t>}</w:t>
            </w:r>
          </w:p>
        </w:tc>
      </w:tr>
      <w:tr w:rsidR="00A91B0A" w:rsidRPr="008D18F6" w14:paraId="76C59AD6"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54E52B93" w14:textId="7AE865B0" w:rsidR="00A91B0A" w:rsidRPr="000F258C" w:rsidRDefault="00A91B0A" w:rsidP="00A91B0A">
            <w:pPr>
              <w:rPr>
                <w:rFonts w:ascii="Roboto" w:hAnsi="Roboto" w:cs="Times New Roman"/>
              </w:rPr>
            </w:pPr>
          </w:p>
        </w:tc>
      </w:tr>
      <w:tr w:rsidR="00EC4E54" w:rsidRPr="008D18F6" w14:paraId="7831A2F6"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406184D4" w14:textId="7B51EDCB" w:rsidR="00EC4E54" w:rsidRPr="000F258C" w:rsidRDefault="00EC4E54" w:rsidP="00EC4E54">
            <w:pPr>
              <w:rPr>
                <w:rFonts w:ascii="Roboto" w:hAnsi="Roboto" w:cs="Times New Roman"/>
              </w:rPr>
            </w:pPr>
            <w:proofErr w:type="spellStart"/>
            <w:r w:rsidRPr="000F258C">
              <w:rPr>
                <w:rFonts w:ascii="Roboto" w:hAnsi="Roboto" w:cs="Times New Roman"/>
                <w:b/>
                <w:color w:val="006B68"/>
                <w:sz w:val="20"/>
                <w:szCs w:val="20"/>
              </w:rPr>
              <w:t>Đề</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nghị</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quy</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đổi</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ra</w:t>
            </w:r>
            <w:proofErr w:type="spellEnd"/>
            <w:r w:rsidRPr="000F258C">
              <w:rPr>
                <w:rFonts w:ascii="Roboto" w:hAnsi="Roboto" w:cs="Times New Roman"/>
                <w:i/>
                <w:sz w:val="16"/>
                <w:szCs w:val="16"/>
              </w:rPr>
              <w:t>/Request for changing into:</w:t>
            </w:r>
            <w:r w:rsidRPr="000F258C">
              <w:rPr>
                <w:rFonts w:ascii="Roboto" w:hAnsi="Roboto" w:cs="Times New Roman"/>
                <w:iCs/>
                <w:color w:val="000000"/>
              </w:rPr>
              <w:t xml:space="preserve">  </w:t>
            </w:r>
            <w:r w:rsidRPr="000F258C">
              <w:rPr>
                <w:rFonts w:ascii="Roboto" w:hAnsi="Roboto" w:cs="Times New Roman"/>
                <w:i/>
                <w:iCs/>
                <w:color w:val="000000"/>
              </w:rPr>
              <w:t xml:space="preserve">            </w:t>
            </w:r>
            <w:r w:rsidR="00F117EB" w:rsidRPr="000F258C">
              <w:rPr>
                <w:rFonts w:ascii="Roboto" w:hAnsi="Roboto" w:cs="Times New Roman"/>
                <w:i/>
                <w:iCs/>
                <w:color w:val="000000"/>
              </w:rPr>
              <w:t xml:space="preserve">                           </w:t>
            </w:r>
            <w:proofErr w:type="spellStart"/>
            <w:r w:rsidRPr="000F258C">
              <w:rPr>
                <w:rFonts w:ascii="Roboto" w:hAnsi="Roboto" w:cs="Times New Roman"/>
                <w:b/>
                <w:color w:val="006B68"/>
                <w:sz w:val="20"/>
                <w:szCs w:val="20"/>
              </w:rPr>
              <w:t>Tỷ</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giá</w:t>
            </w:r>
            <w:proofErr w:type="spellEnd"/>
            <w:r w:rsidRPr="000F258C">
              <w:rPr>
                <w:rFonts w:ascii="Roboto" w:hAnsi="Roboto" w:cs="Times New Roman"/>
                <w:i/>
                <w:sz w:val="16"/>
                <w:szCs w:val="16"/>
              </w:rPr>
              <w:t>/Ex rate:</w:t>
            </w:r>
            <w:r w:rsidRPr="000F258C">
              <w:rPr>
                <w:rFonts w:ascii="Roboto" w:hAnsi="Roboto" w:cs="Times New Roman"/>
                <w:i/>
                <w:iCs/>
                <w:color w:val="000000"/>
                <w:lang w:val="vi-VN"/>
              </w:rPr>
              <w:t xml:space="preserve"> </w:t>
            </w:r>
          </w:p>
        </w:tc>
      </w:tr>
      <w:tr w:rsidR="00EC4E54" w:rsidRPr="008D18F6" w14:paraId="59B7CFAA"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7FC5937B" w14:textId="5C1DAF10" w:rsidR="00EC4E54" w:rsidRPr="000F258C" w:rsidRDefault="00EC4E54" w:rsidP="00F117EB">
            <w:pPr>
              <w:rPr>
                <w:rFonts w:ascii="Roboto" w:hAnsi="Roboto" w:cs="Times New Roman"/>
                <w:bCs/>
                <w:color w:val="000000"/>
              </w:rPr>
            </w:pPr>
            <w:r w:rsidRPr="000F258C">
              <w:rPr>
                <w:rFonts w:ascii="Roboto" w:hAnsi="Roboto" w:cs="Times New Roman"/>
                <w:noProof/>
              </w:rPr>
              <mc:AlternateContent>
                <mc:Choice Requires="wps">
                  <w:drawing>
                    <wp:anchor distT="0" distB="0" distL="114300" distR="114300" simplePos="0" relativeHeight="251706368" behindDoc="0" locked="0" layoutInCell="1" allowOverlap="1" wp14:anchorId="0B82C4BB" wp14:editId="3059790D">
                      <wp:simplePos x="0" y="0"/>
                      <wp:positionH relativeFrom="column">
                        <wp:posOffset>2401570</wp:posOffset>
                      </wp:positionH>
                      <wp:positionV relativeFrom="paragraph">
                        <wp:posOffset>29845</wp:posOffset>
                      </wp:positionV>
                      <wp:extent cx="171450" cy="142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71450" cy="142875"/>
                              </a:xfrm>
                              <a:prstGeom prst="rect">
                                <a:avLst/>
                              </a:prstGeom>
                              <a:solidFill>
                                <a:srgbClr val="BDE3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9D6C2" id="Rectangle 12" o:spid="_x0000_s1026" style="position:absolute;margin-left:189.1pt;margin-top:2.35pt;width:13.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" fillcolor="#bde3dc" strokecolor="#1f4d78 [1604]" strokeweight="1pt"/>
                  </w:pict>
                </mc:Fallback>
              </mc:AlternateContent>
            </w:r>
            <w:r w:rsidRPr="000F258C">
              <w:rPr>
                <w:rFonts w:ascii="Roboto" w:hAnsi="Roboto" w:cs="Times New Roman"/>
                <w:noProof/>
              </w:rPr>
              <mc:AlternateContent>
                <mc:Choice Requires="wps">
                  <w:drawing>
                    <wp:anchor distT="0" distB="0" distL="114300" distR="114300" simplePos="0" relativeHeight="251707392" behindDoc="0" locked="0" layoutInCell="1" allowOverlap="1" wp14:anchorId="55D75A24" wp14:editId="41D1F48E">
                      <wp:simplePos x="0" y="0"/>
                      <wp:positionH relativeFrom="column">
                        <wp:posOffset>-4445</wp:posOffset>
                      </wp:positionH>
                      <wp:positionV relativeFrom="paragraph">
                        <wp:posOffset>22860</wp:posOffset>
                      </wp:positionV>
                      <wp:extent cx="171450" cy="14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1450" cy="142875"/>
                              </a:xfrm>
                              <a:prstGeom prst="rect">
                                <a:avLst/>
                              </a:prstGeom>
                              <a:solidFill>
                                <a:srgbClr val="BDE3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71424" id="Rectangle 13" o:spid="_x0000_s1026" style="position:absolute;margin-left:-.35pt;margin-top:1.8pt;width:13.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" fillcolor="#bde3dc" strokecolor="#1f4d78 [1604]" strokeweight="1pt"/>
                  </w:pict>
                </mc:Fallback>
              </mc:AlternateContent>
            </w:r>
            <w:r w:rsidRPr="000F258C">
              <w:rPr>
                <w:rFonts w:ascii="Roboto" w:hAnsi="Roboto" w:cs="Times New Roman"/>
              </w:rPr>
              <w:t xml:space="preserve">  </w:t>
            </w:r>
            <w:r w:rsidRPr="000F258C">
              <w:rPr>
                <w:rFonts w:ascii="Roboto" w:hAnsi="Roboto" w:cs="Times New Roman"/>
                <w:lang w:val="vi-VN"/>
              </w:rPr>
              <w:t xml:space="preserve"> </w:t>
            </w:r>
            <w:r w:rsidRPr="000F258C">
              <w:rPr>
                <w:rFonts w:ascii="Roboto" w:hAnsi="Roboto" w:cs="Times New Roman"/>
              </w:rPr>
              <w:t xml:space="preserve">   </w:t>
            </w:r>
            <w:proofErr w:type="spellStart"/>
            <w:r w:rsidRPr="000F258C">
              <w:rPr>
                <w:rFonts w:ascii="Roboto" w:hAnsi="Roboto" w:cs="Times New Roman"/>
                <w:b/>
                <w:color w:val="006B68"/>
                <w:sz w:val="20"/>
                <w:szCs w:val="20"/>
              </w:rPr>
              <w:t>Phí</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trong</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số</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tiền</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chuyển</w:t>
            </w:r>
            <w:proofErr w:type="spellEnd"/>
            <w:r w:rsidRPr="000F258C">
              <w:rPr>
                <w:rFonts w:ascii="Roboto" w:hAnsi="Roboto" w:cs="Times New Roman"/>
                <w:i/>
                <w:sz w:val="16"/>
                <w:szCs w:val="16"/>
              </w:rPr>
              <w:t>/Deduct</w:t>
            </w:r>
            <w:r w:rsidRPr="000F258C">
              <w:rPr>
                <w:rFonts w:ascii="Roboto" w:hAnsi="Roboto" w:cs="Times New Roman"/>
                <w:noProof/>
              </w:rPr>
              <w:t xml:space="preserve">  </w:t>
            </w:r>
            <w:r w:rsidR="007C0DF1" w:rsidRPr="000F258C">
              <w:rPr>
                <w:rFonts w:ascii="Roboto" w:hAnsi="Roboto" w:cs="Times New Roman"/>
                <w:noProof/>
                <w:lang w:val="vi-VN"/>
              </w:rPr>
              <w:t xml:space="preserve">  </w:t>
            </w:r>
            <w:r w:rsidRPr="000F258C">
              <w:rPr>
                <w:rFonts w:ascii="Roboto" w:hAnsi="Roboto" w:cs="Times New Roman"/>
                <w:noProof/>
              </w:rPr>
              <w:t xml:space="preserve"> </w:t>
            </w:r>
            <w:r w:rsidR="00D170BF" w:rsidRPr="000F258C">
              <w:rPr>
                <w:rFonts w:ascii="Roboto" w:hAnsi="Roboto" w:cs="Times New Roman"/>
                <w:noProof/>
              </w:rPr>
              <w:t xml:space="preserve">       </w:t>
            </w:r>
            <w:r w:rsidRPr="000F258C">
              <w:rPr>
                <w:rFonts w:ascii="Roboto" w:hAnsi="Roboto" w:cs="Times New Roman"/>
                <w:noProof/>
              </w:rPr>
              <w:t xml:space="preserve"> </w:t>
            </w:r>
            <w:r w:rsidR="00F117EB" w:rsidRPr="000F258C">
              <w:rPr>
                <w:rFonts w:ascii="Roboto" w:hAnsi="Roboto" w:cs="Times New Roman"/>
                <w:noProof/>
              </w:rPr>
              <w:t xml:space="preserve"> </w:t>
            </w:r>
            <w:r w:rsidRPr="000F258C">
              <w:rPr>
                <w:rFonts w:ascii="Roboto" w:hAnsi="Roboto" w:cs="Times New Roman"/>
                <w:noProof/>
              </w:rPr>
              <w:t xml:space="preserve"> </w:t>
            </w:r>
            <w:r w:rsidR="00F117EB" w:rsidRPr="000F258C">
              <w:rPr>
                <w:rFonts w:ascii="Roboto" w:hAnsi="Roboto" w:cs="Times New Roman"/>
                <w:noProof/>
              </w:rPr>
              <w:t xml:space="preserve">      </w:t>
            </w:r>
            <w:proofErr w:type="spellStart"/>
            <w:r w:rsidRPr="000F258C">
              <w:rPr>
                <w:rFonts w:ascii="Roboto" w:hAnsi="Roboto" w:cs="Times New Roman"/>
                <w:b/>
                <w:color w:val="006B68"/>
                <w:sz w:val="20"/>
                <w:szCs w:val="20"/>
              </w:rPr>
              <w:t>Phí</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thu</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từ</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tiền</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mặt</w:t>
            </w:r>
            <w:proofErr w:type="spellEnd"/>
            <w:r w:rsidRPr="000F258C">
              <w:rPr>
                <w:rFonts w:ascii="Roboto" w:hAnsi="Roboto" w:cs="Times New Roman"/>
                <w:i/>
                <w:sz w:val="16"/>
                <w:szCs w:val="16"/>
              </w:rPr>
              <w:t xml:space="preserve">/Fee </w:t>
            </w:r>
            <w:r w:rsidR="00F117EB" w:rsidRPr="000F258C">
              <w:rPr>
                <w:rFonts w:ascii="Roboto" w:hAnsi="Roboto" w:cs="Times New Roman"/>
                <w:i/>
                <w:sz w:val="16"/>
                <w:szCs w:val="16"/>
              </w:rPr>
              <w:t>in</w:t>
            </w:r>
            <w:r w:rsidRPr="000F258C">
              <w:rPr>
                <w:rFonts w:ascii="Roboto" w:hAnsi="Roboto" w:cs="Times New Roman"/>
                <w:i/>
                <w:sz w:val="16"/>
                <w:szCs w:val="16"/>
              </w:rPr>
              <w:t xml:space="preserve"> cash</w:t>
            </w:r>
          </w:p>
        </w:tc>
      </w:tr>
      <w:tr w:rsidR="00EC4E54" w:rsidRPr="008D18F6" w14:paraId="38B3DEE5" w14:textId="77777777" w:rsidTr="00111C7F">
        <w:trPr>
          <w:trHeight w:val="350"/>
        </w:trPr>
        <w:tc>
          <w:tcPr>
            <w:tcW w:w="10773" w:type="dxa"/>
            <w:gridSpan w:val="4"/>
            <w:tcBorders>
              <w:left w:val="single" w:sz="4" w:space="0" w:color="auto"/>
              <w:bottom w:val="single" w:sz="4" w:space="0" w:color="auto"/>
              <w:right w:val="single" w:sz="4" w:space="0" w:color="auto"/>
            </w:tcBorders>
            <w:shd w:val="clear" w:color="auto" w:fill="auto"/>
            <w:vAlign w:val="center"/>
          </w:tcPr>
          <w:p w14:paraId="3E21FB56" w14:textId="139663BB" w:rsidR="00EC4E54" w:rsidRPr="000F258C" w:rsidRDefault="00D170BF" w:rsidP="000F258C">
            <w:pPr>
              <w:rPr>
                <w:rFonts w:ascii="Roboto" w:hAnsi="Roboto" w:cs="Times New Roman"/>
                <w:bCs/>
                <w:color w:val="000000"/>
              </w:rPr>
            </w:pPr>
            <w:r w:rsidRPr="000F258C">
              <w:rPr>
                <w:rFonts w:ascii="Roboto" w:hAnsi="Roboto" w:cs="Times New Roman"/>
                <w:noProof/>
              </w:rPr>
              <mc:AlternateContent>
                <mc:Choice Requires="wps">
                  <w:drawing>
                    <wp:anchor distT="0" distB="0" distL="114300" distR="114300" simplePos="0" relativeHeight="251708416" behindDoc="0" locked="0" layoutInCell="1" allowOverlap="1" wp14:anchorId="0E62BAA7" wp14:editId="7A1D9BDA">
                      <wp:simplePos x="0" y="0"/>
                      <wp:positionH relativeFrom="column">
                        <wp:posOffset>-5715</wp:posOffset>
                      </wp:positionH>
                      <wp:positionV relativeFrom="paragraph">
                        <wp:posOffset>8890</wp:posOffset>
                      </wp:positionV>
                      <wp:extent cx="171450" cy="161925"/>
                      <wp:effectExtent l="0" t="0" r="19050" b="28575"/>
                      <wp:wrapNone/>
                      <wp:docPr id="16" name="Rectangle 16"/>
                      <wp:cNvGraphicFramePr/>
                      <a:graphic xmlns:a="http://schemas.openxmlformats.org/drawingml/2006/main">
                        <a:graphicData uri="http://schemas.microsoft.com/office/word/2010/wordprocessingShape">
                          <wps:wsp>
                            <wps:cNvSpPr/>
                            <wps:spPr>
                              <a:xfrm flipV="1">
                                <a:off x="0" y="0"/>
                                <a:ext cx="171450" cy="161925"/>
                              </a:xfrm>
                              <a:prstGeom prst="rect">
                                <a:avLst/>
                              </a:prstGeom>
                              <a:solidFill>
                                <a:srgbClr val="BDE3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6D4EA" id="Rectangle 16" o:spid="_x0000_s1026" style="position:absolute;margin-left:-.45pt;margin-top:.7pt;width:13.5pt;height:12.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" fillcolor="#bde3dc" strokecolor="#1f4d78 [1604]" strokeweight="1pt"/>
                  </w:pict>
                </mc:Fallback>
              </mc:AlternateContent>
            </w:r>
            <w:r w:rsidR="00EC4E54" w:rsidRPr="000F258C">
              <w:rPr>
                <w:rFonts w:ascii="Roboto" w:hAnsi="Roboto" w:cs="Times New Roman"/>
                <w:lang w:val="vi-VN"/>
              </w:rPr>
              <w:t xml:space="preserve">   </w:t>
            </w:r>
            <w:r w:rsidR="00EC4E54" w:rsidRPr="000F258C">
              <w:rPr>
                <w:rFonts w:ascii="Roboto" w:hAnsi="Roboto" w:cs="Times New Roman"/>
              </w:rPr>
              <w:t xml:space="preserve">  </w:t>
            </w:r>
            <w:r w:rsidR="00C72831" w:rsidRPr="000F258C">
              <w:rPr>
                <w:rFonts w:ascii="Roboto" w:hAnsi="Roboto" w:cs="Times New Roman"/>
              </w:rPr>
              <w:t xml:space="preserve"> </w:t>
            </w:r>
            <w:proofErr w:type="spellStart"/>
            <w:r w:rsidR="00EC4E54" w:rsidRPr="000F258C">
              <w:rPr>
                <w:rFonts w:ascii="Roboto" w:hAnsi="Roboto" w:cs="Times New Roman"/>
                <w:b/>
                <w:color w:val="006B68"/>
                <w:sz w:val="20"/>
                <w:szCs w:val="20"/>
              </w:rPr>
              <w:t>Phí</w:t>
            </w:r>
            <w:proofErr w:type="spellEnd"/>
            <w:r w:rsidR="00EC4E54" w:rsidRPr="000F258C">
              <w:rPr>
                <w:rFonts w:ascii="Roboto" w:hAnsi="Roboto" w:cs="Times New Roman"/>
                <w:b/>
                <w:color w:val="006B68"/>
                <w:sz w:val="20"/>
                <w:szCs w:val="20"/>
              </w:rPr>
              <w:t xml:space="preserve"> </w:t>
            </w:r>
            <w:proofErr w:type="spellStart"/>
            <w:r w:rsidR="00EC4E54" w:rsidRPr="000F258C">
              <w:rPr>
                <w:rFonts w:ascii="Roboto" w:hAnsi="Roboto" w:cs="Times New Roman"/>
                <w:b/>
                <w:color w:val="006B68"/>
                <w:sz w:val="20"/>
                <w:szCs w:val="20"/>
              </w:rPr>
              <w:t>thu</w:t>
            </w:r>
            <w:proofErr w:type="spellEnd"/>
            <w:r w:rsidR="00EC4E54" w:rsidRPr="000F258C">
              <w:rPr>
                <w:rFonts w:ascii="Roboto" w:hAnsi="Roboto" w:cs="Times New Roman"/>
                <w:b/>
                <w:color w:val="006B68"/>
                <w:sz w:val="20"/>
                <w:szCs w:val="20"/>
              </w:rPr>
              <w:t xml:space="preserve"> </w:t>
            </w:r>
            <w:proofErr w:type="spellStart"/>
            <w:r w:rsidR="00EC4E54" w:rsidRPr="000F258C">
              <w:rPr>
                <w:rFonts w:ascii="Roboto" w:hAnsi="Roboto" w:cs="Times New Roman"/>
                <w:b/>
                <w:color w:val="006B68"/>
                <w:sz w:val="20"/>
                <w:szCs w:val="20"/>
              </w:rPr>
              <w:t>từ</w:t>
            </w:r>
            <w:proofErr w:type="spellEnd"/>
            <w:r w:rsidR="00EC4E54" w:rsidRPr="000F258C">
              <w:rPr>
                <w:rFonts w:ascii="Roboto" w:hAnsi="Roboto" w:cs="Times New Roman"/>
                <w:b/>
                <w:color w:val="006B68"/>
                <w:sz w:val="20"/>
                <w:szCs w:val="20"/>
              </w:rPr>
              <w:t xml:space="preserve"> </w:t>
            </w:r>
            <w:proofErr w:type="spellStart"/>
            <w:r w:rsidR="00EC4E54" w:rsidRPr="000F258C">
              <w:rPr>
                <w:rFonts w:ascii="Roboto" w:hAnsi="Roboto" w:cs="Times New Roman"/>
                <w:b/>
                <w:color w:val="006B68"/>
                <w:sz w:val="20"/>
                <w:szCs w:val="20"/>
              </w:rPr>
              <w:t>tài</w:t>
            </w:r>
            <w:proofErr w:type="spellEnd"/>
            <w:r w:rsidR="00EC4E54" w:rsidRPr="000F258C">
              <w:rPr>
                <w:rFonts w:ascii="Roboto" w:hAnsi="Roboto" w:cs="Times New Roman"/>
                <w:b/>
                <w:color w:val="006B68"/>
                <w:sz w:val="20"/>
                <w:szCs w:val="20"/>
              </w:rPr>
              <w:t xml:space="preserve"> </w:t>
            </w:r>
            <w:proofErr w:type="spellStart"/>
            <w:r w:rsidR="00EC4E54" w:rsidRPr="000F258C">
              <w:rPr>
                <w:rFonts w:ascii="Roboto" w:hAnsi="Roboto" w:cs="Times New Roman"/>
                <w:b/>
                <w:color w:val="006B68"/>
                <w:sz w:val="20"/>
                <w:szCs w:val="20"/>
              </w:rPr>
              <w:t>khoản</w:t>
            </w:r>
            <w:proofErr w:type="spellEnd"/>
            <w:r w:rsidR="00EC4E54" w:rsidRPr="000F258C">
              <w:rPr>
                <w:rFonts w:ascii="Roboto" w:hAnsi="Roboto" w:cs="Times New Roman"/>
                <w:i/>
                <w:sz w:val="16"/>
                <w:szCs w:val="16"/>
              </w:rPr>
              <w:t>/Fee collected from A/C:</w:t>
            </w:r>
            <w:r w:rsidR="00EC4E54" w:rsidRPr="000F258C">
              <w:rPr>
                <w:rFonts w:ascii="Roboto" w:hAnsi="Roboto" w:cs="Times New Roman"/>
                <w:lang w:val="vi-VN"/>
              </w:rPr>
              <w:t xml:space="preserve"> </w:t>
            </w:r>
          </w:p>
        </w:tc>
      </w:tr>
      <w:tr w:rsidR="00EC4E54" w:rsidRPr="008D18F6" w14:paraId="7A64F692" w14:textId="77777777" w:rsidTr="00111C7F">
        <w:trPr>
          <w:trHeight w:val="350"/>
        </w:trPr>
        <w:tc>
          <w:tcPr>
            <w:tcW w:w="10773" w:type="dxa"/>
            <w:gridSpan w:val="4"/>
            <w:tcBorders>
              <w:top w:val="single" w:sz="4" w:space="0" w:color="auto"/>
              <w:left w:val="single" w:sz="4" w:space="0" w:color="auto"/>
              <w:right w:val="single" w:sz="4" w:space="0" w:color="auto"/>
            </w:tcBorders>
            <w:shd w:val="clear" w:color="auto" w:fill="auto"/>
            <w:vAlign w:val="center"/>
          </w:tcPr>
          <w:p w14:paraId="2744184D" w14:textId="0CCA6101" w:rsidR="00EC4E54" w:rsidRPr="000F258C" w:rsidRDefault="00EC4E54" w:rsidP="000F258C">
            <w:pPr>
              <w:rPr>
                <w:rFonts w:ascii="Roboto" w:hAnsi="Roboto" w:cs="Times New Roman"/>
              </w:rPr>
            </w:pPr>
            <w:proofErr w:type="spellStart"/>
            <w:r w:rsidRPr="000F258C">
              <w:rPr>
                <w:rFonts w:ascii="Roboto" w:hAnsi="Roboto" w:cs="Times New Roman"/>
                <w:b/>
                <w:color w:val="006B68"/>
                <w:sz w:val="20"/>
                <w:szCs w:val="20"/>
              </w:rPr>
              <w:t>Người</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hưởng</w:t>
            </w:r>
            <w:proofErr w:type="spellEnd"/>
            <w:r w:rsidRPr="000F258C">
              <w:rPr>
                <w:rFonts w:ascii="Roboto" w:hAnsi="Roboto" w:cs="Times New Roman"/>
                <w:i/>
                <w:sz w:val="16"/>
                <w:szCs w:val="16"/>
              </w:rPr>
              <w:t>/Beneficiary:</w:t>
            </w:r>
            <w:r w:rsidRPr="000F258C">
              <w:rPr>
                <w:rFonts w:ascii="Roboto" w:hAnsi="Roboto" w:cs="Times New Roman"/>
                <w:i/>
                <w:color w:val="000000"/>
                <w:lang w:val="vi-VN"/>
              </w:rPr>
              <w:t xml:space="preserve"> </w:t>
            </w:r>
            <w:r w:rsidR="00C318B1" w:rsidRPr="00C318B1">
              <w:rPr>
                <w:rFonts w:ascii="Roboto" w:hAnsi="Roboto" w:cs="Times New Roman"/>
                <w:i/>
                <w:color w:val="000000"/>
                <w:lang w:val="vi-VN"/>
              </w:rPr>
              <w:t>{</w:t>
            </w:r>
            <w:proofErr w:type="spellStart"/>
            <w:r w:rsidR="00C318B1" w:rsidRPr="00C318B1">
              <w:rPr>
                <w:rFonts w:ascii="Roboto" w:hAnsi="Roboto" w:cs="Times New Roman"/>
                <w:i/>
                <w:color w:val="000000"/>
                <w:lang w:val="vi-VN"/>
              </w:rPr>
              <w:t>KhachHang</w:t>
            </w:r>
            <w:proofErr w:type="spellEnd"/>
            <w:r w:rsidR="00C318B1" w:rsidRPr="00C318B1">
              <w:rPr>
                <w:rFonts w:ascii="Roboto" w:hAnsi="Roboto" w:cs="Times New Roman"/>
                <w:i/>
                <w:color w:val="000000"/>
                <w:lang w:val="vi-VN"/>
              </w:rPr>
              <w:t>}</w:t>
            </w:r>
          </w:p>
        </w:tc>
      </w:tr>
      <w:tr w:rsidR="00EC4E54" w:rsidRPr="008D18F6" w14:paraId="4E3C5F9A"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0E542C83" w14:textId="65F7F9D2" w:rsidR="00EC4E54" w:rsidRPr="000F258C" w:rsidRDefault="00EC4E54" w:rsidP="00EC4E54">
            <w:pPr>
              <w:rPr>
                <w:rFonts w:ascii="Roboto" w:hAnsi="Roboto" w:cs="Times New Roman"/>
              </w:rPr>
            </w:pPr>
          </w:p>
        </w:tc>
      </w:tr>
      <w:tr w:rsidR="00EC4E54" w:rsidRPr="008D18F6" w14:paraId="2D14FF03"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7D2C71C1" w14:textId="505B01BB" w:rsidR="00EC4E54" w:rsidRPr="000F258C" w:rsidRDefault="00EC4E54">
            <w:pPr>
              <w:rPr>
                <w:rFonts w:ascii="Roboto" w:hAnsi="Roboto" w:cs="Times New Roman"/>
              </w:rPr>
            </w:pPr>
            <w:proofErr w:type="spellStart"/>
            <w:r w:rsidRPr="000F258C">
              <w:rPr>
                <w:rFonts w:ascii="Roboto" w:hAnsi="Roboto" w:cs="Times New Roman"/>
                <w:b/>
                <w:color w:val="006B68"/>
                <w:sz w:val="20"/>
                <w:szCs w:val="20"/>
              </w:rPr>
              <w:t>Số</w:t>
            </w:r>
            <w:proofErr w:type="spellEnd"/>
            <w:r w:rsidRPr="000F258C">
              <w:rPr>
                <w:rFonts w:ascii="Roboto" w:hAnsi="Roboto" w:cs="Times New Roman"/>
                <w:b/>
                <w:color w:val="006B68"/>
                <w:sz w:val="20"/>
                <w:szCs w:val="20"/>
              </w:rPr>
              <w:t xml:space="preserve"> CCCD/</w:t>
            </w:r>
            <w:r w:rsidR="00C72831" w:rsidRPr="000F258C">
              <w:rPr>
                <w:rFonts w:ascii="Roboto" w:hAnsi="Roboto" w:cs="Times New Roman"/>
                <w:b/>
                <w:color w:val="006B68"/>
                <w:sz w:val="20"/>
                <w:szCs w:val="20"/>
              </w:rPr>
              <w:t>HC</w:t>
            </w:r>
            <w:r w:rsidRPr="000F258C">
              <w:rPr>
                <w:rFonts w:ascii="Roboto" w:hAnsi="Roboto" w:cs="Times New Roman"/>
                <w:i/>
                <w:sz w:val="16"/>
                <w:szCs w:val="16"/>
              </w:rPr>
              <w:t xml:space="preserve">/ID No:                                                                            </w:t>
            </w:r>
            <w:r w:rsidR="002A5D4A" w:rsidRPr="000F258C">
              <w:rPr>
                <w:rFonts w:ascii="Roboto" w:hAnsi="Roboto" w:cs="Times New Roman"/>
                <w:i/>
                <w:sz w:val="16"/>
                <w:szCs w:val="16"/>
              </w:rPr>
              <w:t xml:space="preserve">                   </w:t>
            </w:r>
            <w:r w:rsidR="00C72831" w:rsidRPr="000F258C">
              <w:rPr>
                <w:rFonts w:ascii="Roboto" w:hAnsi="Roboto" w:cs="Times New Roman"/>
                <w:i/>
                <w:sz w:val="16"/>
                <w:szCs w:val="16"/>
              </w:rPr>
              <w:t xml:space="preserve">  </w:t>
            </w:r>
            <w:r w:rsidR="00596414" w:rsidRPr="000F258C">
              <w:rPr>
                <w:rFonts w:ascii="Roboto" w:hAnsi="Roboto" w:cs="Times New Roman"/>
                <w:i/>
                <w:sz w:val="16"/>
                <w:szCs w:val="16"/>
              </w:rPr>
              <w:t xml:space="preserve">      </w:t>
            </w:r>
            <w:proofErr w:type="spellStart"/>
            <w:r w:rsidRPr="000F258C">
              <w:rPr>
                <w:rFonts w:ascii="Roboto" w:hAnsi="Roboto" w:cs="Times New Roman"/>
                <w:b/>
                <w:color w:val="006B68"/>
                <w:sz w:val="20"/>
                <w:szCs w:val="20"/>
              </w:rPr>
              <w:t>Ngày</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cấp</w:t>
            </w:r>
            <w:proofErr w:type="spellEnd"/>
            <w:r w:rsidRPr="000F258C">
              <w:rPr>
                <w:rFonts w:ascii="Roboto" w:hAnsi="Roboto" w:cs="Times New Roman"/>
                <w:i/>
                <w:sz w:val="16"/>
                <w:szCs w:val="16"/>
              </w:rPr>
              <w:t>/Date:</w:t>
            </w:r>
          </w:p>
        </w:tc>
      </w:tr>
      <w:tr w:rsidR="00EC4E54" w:rsidRPr="008D18F6" w14:paraId="4C101CBC"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3004D57C" w14:textId="77777777" w:rsidR="00EC4E54" w:rsidRPr="000F258C" w:rsidRDefault="00EC4E54" w:rsidP="00EC4E54">
            <w:pPr>
              <w:rPr>
                <w:rFonts w:ascii="Roboto" w:hAnsi="Roboto" w:cs="Times New Roman"/>
                <w:i/>
                <w:sz w:val="16"/>
                <w:szCs w:val="16"/>
              </w:rPr>
            </w:pPr>
            <w:proofErr w:type="spellStart"/>
            <w:r w:rsidRPr="000F258C">
              <w:rPr>
                <w:rFonts w:ascii="Roboto" w:hAnsi="Roboto" w:cs="Times New Roman"/>
                <w:b/>
                <w:color w:val="006B68"/>
                <w:sz w:val="20"/>
                <w:szCs w:val="20"/>
              </w:rPr>
              <w:t>Nơi</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cấp</w:t>
            </w:r>
            <w:proofErr w:type="spellEnd"/>
            <w:r w:rsidRPr="000F258C">
              <w:rPr>
                <w:rFonts w:ascii="Roboto" w:hAnsi="Roboto" w:cs="Times New Roman"/>
                <w:i/>
                <w:sz w:val="16"/>
                <w:szCs w:val="16"/>
              </w:rPr>
              <w:t>/Place:</w:t>
            </w:r>
          </w:p>
          <w:p w14:paraId="447EB5C5" w14:textId="07C34782" w:rsidR="009957E7" w:rsidRPr="000F258C" w:rsidRDefault="008D18F6" w:rsidP="000F258C">
            <w:pPr>
              <w:spacing w:before="60"/>
              <w:rPr>
                <w:rFonts w:ascii="Roboto" w:hAnsi="Roboto" w:cs="Times New Roman"/>
                <w:lang w:val="vi-VN"/>
              </w:rPr>
            </w:pPr>
            <w:r w:rsidRPr="000F258C">
              <w:rPr>
                <w:rFonts w:ascii="Roboto" w:hAnsi="Roboto" w:cs="Times New Roman"/>
                <w:b/>
                <w:color w:val="006B68"/>
                <w:sz w:val="20"/>
                <w:szCs w:val="20"/>
              </w:rPr>
              <w:t xml:space="preserve">Địa </w:t>
            </w:r>
            <w:proofErr w:type="spellStart"/>
            <w:r w:rsidRPr="000F258C">
              <w:rPr>
                <w:rFonts w:ascii="Roboto" w:hAnsi="Roboto" w:cs="Times New Roman"/>
                <w:b/>
                <w:color w:val="006B68"/>
                <w:sz w:val="20"/>
                <w:szCs w:val="20"/>
              </w:rPr>
              <w:t>chỉ</w:t>
            </w:r>
            <w:proofErr w:type="spellEnd"/>
            <w:r w:rsidRPr="000F258C">
              <w:rPr>
                <w:rFonts w:ascii="Roboto" w:hAnsi="Roboto" w:cs="Times New Roman"/>
                <w:i/>
                <w:sz w:val="16"/>
                <w:szCs w:val="16"/>
              </w:rPr>
              <w:t xml:space="preserve">/Address: </w:t>
            </w:r>
            <w:r w:rsidR="00837112" w:rsidRPr="00837112">
              <w:rPr>
                <w:rFonts w:ascii="Roboto" w:hAnsi="Roboto" w:cs="Times New Roman"/>
                <w:i/>
                <w:sz w:val="16"/>
                <w:szCs w:val="16"/>
              </w:rPr>
              <w:t>{Tinh}</w:t>
            </w:r>
          </w:p>
        </w:tc>
      </w:tr>
      <w:tr w:rsidR="00EC4E54" w:rsidRPr="008D18F6" w14:paraId="108881E4" w14:textId="77777777" w:rsidTr="00111C7F">
        <w:trPr>
          <w:trHeight w:val="350"/>
        </w:trPr>
        <w:tc>
          <w:tcPr>
            <w:tcW w:w="10773" w:type="dxa"/>
            <w:gridSpan w:val="4"/>
            <w:tcBorders>
              <w:left w:val="single" w:sz="4" w:space="0" w:color="auto"/>
              <w:right w:val="single" w:sz="4" w:space="0" w:color="auto"/>
            </w:tcBorders>
            <w:shd w:val="clear" w:color="auto" w:fill="auto"/>
            <w:vAlign w:val="center"/>
          </w:tcPr>
          <w:p w14:paraId="212B2DCB" w14:textId="744EB4BB" w:rsidR="00EC4E54" w:rsidRPr="000F258C" w:rsidRDefault="00EC4E54" w:rsidP="000F258C">
            <w:pPr>
              <w:rPr>
                <w:rFonts w:ascii="Roboto" w:hAnsi="Roboto" w:cs="Times New Roman"/>
              </w:rPr>
            </w:pPr>
            <w:proofErr w:type="spellStart"/>
            <w:r w:rsidRPr="000F258C">
              <w:rPr>
                <w:rFonts w:ascii="Roboto" w:hAnsi="Roboto" w:cs="Times New Roman"/>
                <w:b/>
                <w:color w:val="006B68"/>
                <w:sz w:val="20"/>
                <w:szCs w:val="20"/>
              </w:rPr>
              <w:t>Số</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tài</w:t>
            </w:r>
            <w:proofErr w:type="spellEnd"/>
            <w:r w:rsidRPr="000F258C">
              <w:rPr>
                <w:rFonts w:ascii="Roboto" w:hAnsi="Roboto" w:cs="Times New Roman"/>
                <w:b/>
                <w:color w:val="006B68"/>
                <w:sz w:val="20"/>
                <w:szCs w:val="20"/>
              </w:rPr>
              <w:t xml:space="preserve"> </w:t>
            </w:r>
            <w:proofErr w:type="spellStart"/>
            <w:r w:rsidRPr="000F258C">
              <w:rPr>
                <w:rFonts w:ascii="Roboto" w:hAnsi="Roboto" w:cs="Times New Roman"/>
                <w:b/>
                <w:color w:val="006B68"/>
                <w:sz w:val="20"/>
                <w:szCs w:val="20"/>
              </w:rPr>
              <w:t>khoản</w:t>
            </w:r>
            <w:proofErr w:type="spellEnd"/>
            <w:r w:rsidRPr="000F258C">
              <w:rPr>
                <w:rFonts w:ascii="Roboto" w:hAnsi="Roboto" w:cs="Times New Roman"/>
                <w:i/>
                <w:sz w:val="16"/>
                <w:szCs w:val="16"/>
              </w:rPr>
              <w:t>/</w:t>
            </w:r>
            <w:r w:rsidR="007D6E90" w:rsidRPr="000F258C">
              <w:rPr>
                <w:rFonts w:ascii="Roboto" w:hAnsi="Roboto" w:cs="Times New Roman"/>
                <w:i/>
                <w:sz w:val="16"/>
                <w:szCs w:val="16"/>
              </w:rPr>
              <w:t>Ben's A/C No:</w:t>
            </w:r>
            <w:r w:rsidRPr="000F258C">
              <w:rPr>
                <w:rFonts w:ascii="Roboto" w:hAnsi="Roboto" w:cs="Times New Roman"/>
                <w:b/>
                <w:bCs/>
                <w:color w:val="000000"/>
              </w:rPr>
              <w:t xml:space="preserve"> </w:t>
            </w:r>
            <w:r w:rsidR="00837112" w:rsidRPr="00837112">
              <w:rPr>
                <w:rFonts w:ascii="Roboto" w:hAnsi="Roboto" w:cs="Times New Roman"/>
                <w:b/>
                <w:bCs/>
                <w:color w:val="000000"/>
              </w:rPr>
              <w:t>{</w:t>
            </w:r>
            <w:proofErr w:type="spellStart"/>
            <w:r w:rsidR="00837112" w:rsidRPr="00837112">
              <w:rPr>
                <w:rFonts w:ascii="Roboto" w:hAnsi="Roboto" w:cs="Times New Roman"/>
                <w:b/>
                <w:bCs/>
                <w:color w:val="000000"/>
              </w:rPr>
              <w:t>SoTaiKhoanKH</w:t>
            </w:r>
            <w:proofErr w:type="spellEnd"/>
            <w:r w:rsidR="00837112" w:rsidRPr="00837112">
              <w:rPr>
                <w:rFonts w:ascii="Roboto" w:hAnsi="Roboto" w:cs="Times New Roman"/>
                <w:b/>
                <w:bCs/>
                <w:color w:val="000000"/>
              </w:rPr>
              <w:t>}</w:t>
            </w:r>
            <w:r w:rsidRPr="000F258C">
              <w:rPr>
                <w:rFonts w:ascii="Roboto" w:hAnsi="Roboto" w:cs="Times New Roman"/>
                <w:b/>
                <w:bCs/>
                <w:color w:val="000000"/>
              </w:rPr>
              <w:t xml:space="preserve">                                </w:t>
            </w:r>
          </w:p>
        </w:tc>
      </w:tr>
      <w:tr w:rsidR="00EC4E54" w:rsidRPr="008D18F6" w14:paraId="72BF6285" w14:textId="77777777" w:rsidTr="00111C7F">
        <w:trPr>
          <w:trHeight w:val="350"/>
        </w:trPr>
        <w:tc>
          <w:tcPr>
            <w:tcW w:w="10773" w:type="dxa"/>
            <w:gridSpan w:val="4"/>
            <w:tcBorders>
              <w:left w:val="single" w:sz="4" w:space="0" w:color="auto"/>
              <w:bottom w:val="single" w:sz="4" w:space="0" w:color="auto"/>
              <w:right w:val="single" w:sz="4" w:space="0" w:color="auto"/>
            </w:tcBorders>
            <w:shd w:val="clear" w:color="auto" w:fill="auto"/>
            <w:vAlign w:val="center"/>
          </w:tcPr>
          <w:p w14:paraId="5FEBC3B2" w14:textId="563EF1B7" w:rsidR="00EC4E54" w:rsidRPr="000F258C" w:rsidRDefault="00EC4E54" w:rsidP="000F258C">
            <w:pPr>
              <w:rPr>
                <w:rFonts w:ascii="Roboto" w:hAnsi="Roboto" w:cs="Times New Roman"/>
              </w:rPr>
            </w:pPr>
            <w:proofErr w:type="spellStart"/>
            <w:r w:rsidRPr="000F258C">
              <w:rPr>
                <w:rFonts w:ascii="Roboto" w:hAnsi="Roboto" w:cs="Times New Roman"/>
                <w:b/>
                <w:color w:val="006B68"/>
                <w:sz w:val="20"/>
                <w:szCs w:val="20"/>
              </w:rPr>
              <w:t>Tại</w:t>
            </w:r>
            <w:proofErr w:type="spellEnd"/>
            <w:r w:rsidRPr="000F258C">
              <w:rPr>
                <w:rFonts w:ascii="Roboto" w:hAnsi="Roboto" w:cs="Times New Roman"/>
                <w:b/>
                <w:color w:val="006B68"/>
                <w:sz w:val="20"/>
                <w:szCs w:val="20"/>
              </w:rPr>
              <w:t xml:space="preserve"> Ngân </w:t>
            </w:r>
            <w:proofErr w:type="spellStart"/>
            <w:r w:rsidRPr="000F258C">
              <w:rPr>
                <w:rFonts w:ascii="Roboto" w:hAnsi="Roboto" w:cs="Times New Roman"/>
                <w:b/>
                <w:color w:val="006B68"/>
                <w:sz w:val="20"/>
                <w:szCs w:val="20"/>
              </w:rPr>
              <w:t>hàng</w:t>
            </w:r>
            <w:proofErr w:type="spellEnd"/>
            <w:r w:rsidRPr="000F258C">
              <w:rPr>
                <w:rFonts w:ascii="Roboto" w:hAnsi="Roboto" w:cs="Times New Roman"/>
                <w:i/>
                <w:sz w:val="16"/>
                <w:szCs w:val="16"/>
              </w:rPr>
              <w:t>/At Bank:</w:t>
            </w:r>
            <w:r w:rsidRPr="000F258C">
              <w:rPr>
                <w:rFonts w:ascii="Roboto" w:hAnsi="Roboto" w:cs="Times New Roman"/>
                <w:i/>
                <w:iCs/>
                <w:color w:val="000000"/>
                <w:lang w:val="vi-VN"/>
              </w:rPr>
              <w:t xml:space="preserve"> </w:t>
            </w:r>
            <w:r w:rsidR="00837112" w:rsidRPr="00837112">
              <w:rPr>
                <w:rFonts w:ascii="Roboto" w:hAnsi="Roboto" w:cs="Times New Roman"/>
                <w:i/>
                <w:iCs/>
                <w:color w:val="000000"/>
                <w:lang w:val="vi-VN"/>
              </w:rPr>
              <w:t>{</w:t>
            </w:r>
            <w:proofErr w:type="spellStart"/>
            <w:r w:rsidR="00837112" w:rsidRPr="00837112">
              <w:rPr>
                <w:rFonts w:ascii="Roboto" w:hAnsi="Roboto" w:cs="Times New Roman"/>
                <w:i/>
                <w:iCs/>
                <w:color w:val="000000"/>
                <w:lang w:val="vi-VN"/>
              </w:rPr>
              <w:t>NganHang</w:t>
            </w:r>
            <w:proofErr w:type="spellEnd"/>
            <w:r w:rsidR="00837112" w:rsidRPr="00837112">
              <w:rPr>
                <w:rFonts w:ascii="Roboto" w:hAnsi="Roboto" w:cs="Times New Roman"/>
                <w:i/>
                <w:iCs/>
                <w:color w:val="000000"/>
                <w:lang w:val="vi-VN"/>
              </w:rPr>
              <w:t>}</w:t>
            </w:r>
          </w:p>
        </w:tc>
      </w:tr>
      <w:tr w:rsidR="00EC4E54" w:rsidRPr="008D18F6" w14:paraId="55BCFC6E" w14:textId="77777777" w:rsidTr="00111C7F">
        <w:trPr>
          <w:trHeight w:val="350"/>
        </w:trPr>
        <w:tc>
          <w:tcPr>
            <w:tcW w:w="10773" w:type="dxa"/>
            <w:gridSpan w:val="4"/>
            <w:tcBorders>
              <w:top w:val="single" w:sz="4" w:space="0" w:color="auto"/>
              <w:left w:val="single" w:sz="4" w:space="0" w:color="auto"/>
              <w:right w:val="single" w:sz="4" w:space="0" w:color="auto"/>
            </w:tcBorders>
            <w:vAlign w:val="center"/>
          </w:tcPr>
          <w:p w14:paraId="426C7478" w14:textId="30B837BC" w:rsidR="00EC4E54" w:rsidRPr="008D18F6" w:rsidRDefault="00EC4E54" w:rsidP="000F258C">
            <w:pPr>
              <w:rPr>
                <w:rFonts w:ascii="Roboto" w:hAnsi="Roboto" w:cs="Times New Roman"/>
                <w:lang w:val="vi-VN"/>
              </w:rPr>
            </w:pPr>
            <w:proofErr w:type="spellStart"/>
            <w:r w:rsidRPr="008D18F6">
              <w:rPr>
                <w:rFonts w:ascii="Roboto" w:hAnsi="Roboto" w:cs="Times New Roman"/>
                <w:b/>
                <w:color w:val="006B68"/>
                <w:sz w:val="20"/>
                <w:szCs w:val="20"/>
              </w:rPr>
              <w:t>Nội</w:t>
            </w:r>
            <w:proofErr w:type="spellEnd"/>
            <w:r w:rsidRPr="008D18F6">
              <w:rPr>
                <w:rFonts w:ascii="Roboto" w:hAnsi="Roboto" w:cs="Times New Roman"/>
                <w:b/>
                <w:color w:val="006B68"/>
                <w:sz w:val="20"/>
                <w:szCs w:val="20"/>
              </w:rPr>
              <w:t xml:space="preserve"> dung</w:t>
            </w:r>
            <w:r w:rsidRPr="008D18F6">
              <w:rPr>
                <w:rFonts w:ascii="Roboto" w:hAnsi="Roboto" w:cs="Times New Roman"/>
                <w:i/>
                <w:sz w:val="16"/>
                <w:szCs w:val="16"/>
              </w:rPr>
              <w:t>/Remarks:</w:t>
            </w:r>
            <w:r w:rsidRPr="008D18F6">
              <w:rPr>
                <w:rFonts w:ascii="Roboto" w:hAnsi="Roboto" w:cs="Times New Roman"/>
                <w:i/>
                <w:lang w:val="vi-VN"/>
              </w:rPr>
              <w:t xml:space="preserve"> </w:t>
            </w:r>
            <w:r w:rsidR="00837112" w:rsidRPr="00837112">
              <w:rPr>
                <w:rFonts w:ascii="Roboto" w:hAnsi="Roboto" w:cs="Times New Roman"/>
                <w:i/>
                <w:lang w:val="vi-VN"/>
              </w:rPr>
              <w:t>{</w:t>
            </w:r>
            <w:proofErr w:type="spellStart"/>
            <w:r w:rsidR="00837112" w:rsidRPr="00837112">
              <w:rPr>
                <w:rFonts w:ascii="Roboto" w:hAnsi="Roboto" w:cs="Times New Roman"/>
                <w:i/>
                <w:lang w:val="vi-VN"/>
              </w:rPr>
              <w:t>NoiDung</w:t>
            </w:r>
            <w:proofErr w:type="spellEnd"/>
            <w:r w:rsidR="00837112" w:rsidRPr="00837112">
              <w:rPr>
                <w:rFonts w:ascii="Roboto" w:hAnsi="Roboto" w:cs="Times New Roman"/>
                <w:i/>
                <w:lang w:val="vi-VN"/>
              </w:rPr>
              <w:t>}</w:t>
            </w:r>
          </w:p>
        </w:tc>
      </w:tr>
      <w:tr w:rsidR="00EC4E54" w:rsidRPr="008D18F6" w14:paraId="2B2CE3A7" w14:textId="77777777" w:rsidTr="00111C7F">
        <w:trPr>
          <w:trHeight w:val="350"/>
        </w:trPr>
        <w:tc>
          <w:tcPr>
            <w:tcW w:w="10773" w:type="dxa"/>
            <w:gridSpan w:val="4"/>
            <w:tcBorders>
              <w:left w:val="single" w:sz="4" w:space="0" w:color="auto"/>
              <w:bottom w:val="single" w:sz="4" w:space="0" w:color="auto"/>
              <w:right w:val="single" w:sz="4" w:space="0" w:color="auto"/>
            </w:tcBorders>
            <w:vAlign w:val="center"/>
          </w:tcPr>
          <w:p w14:paraId="4E2CE3D3" w14:textId="100DC127" w:rsidR="00EC4E54" w:rsidRPr="008D18F6" w:rsidRDefault="00EC4E54" w:rsidP="00EC4E54">
            <w:pPr>
              <w:rPr>
                <w:rFonts w:ascii="Roboto" w:hAnsi="Roboto" w:cs="Times New Roman"/>
                <w:b/>
              </w:rPr>
            </w:pPr>
          </w:p>
        </w:tc>
      </w:tr>
      <w:tr w:rsidR="00EC4E54" w:rsidRPr="008D18F6" w14:paraId="7E794213" w14:textId="77777777" w:rsidTr="00111C7F">
        <w:tc>
          <w:tcPr>
            <w:tcW w:w="10773" w:type="dxa"/>
            <w:gridSpan w:val="4"/>
            <w:tcBorders>
              <w:top w:val="single" w:sz="4" w:space="0" w:color="auto"/>
            </w:tcBorders>
          </w:tcPr>
          <w:p w14:paraId="74265AE0" w14:textId="0BD2FE79" w:rsidR="00EC4E54" w:rsidRPr="008D18F6" w:rsidRDefault="00EC4E54" w:rsidP="00D170BF">
            <w:pPr>
              <w:spacing w:before="120" w:after="120"/>
              <w:jc w:val="center"/>
              <w:rPr>
                <w:rFonts w:ascii="Roboto" w:hAnsi="Roboto" w:cs="Times New Roman"/>
              </w:rPr>
            </w:pPr>
            <w:proofErr w:type="spellStart"/>
            <w:r w:rsidRPr="008D18F6">
              <w:rPr>
                <w:rFonts w:ascii="Roboto" w:hAnsi="Roboto" w:cs="Times New Roman"/>
                <w:b/>
                <w:color w:val="006B68"/>
                <w:sz w:val="20"/>
                <w:szCs w:val="20"/>
              </w:rPr>
              <w:t>Khách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hàng</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xác</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nhận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các</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thông</w:t>
            </w:r>
            <w:proofErr w:type="spellEnd"/>
            <w:r w:rsidRPr="008D18F6">
              <w:rPr>
                <w:rFonts w:ascii="Roboto" w:hAnsi="Roboto" w:cs="Times New Roman"/>
                <w:b/>
                <w:color w:val="006B68"/>
                <w:sz w:val="20"/>
                <w:szCs w:val="20"/>
              </w:rPr>
              <w:t xml:space="preserve"> tin </w:t>
            </w:r>
            <w:proofErr w:type="spellStart"/>
            <w:r w:rsidRPr="008D18F6">
              <w:rPr>
                <w:rFonts w:ascii="Roboto" w:hAnsi="Roboto" w:cs="Times New Roman"/>
                <w:b/>
                <w:color w:val="006B68"/>
                <w:sz w:val="20"/>
                <w:szCs w:val="20"/>
              </w:rPr>
              <w:t>trên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là</w:t>
            </w:r>
            <w:proofErr w:type="spellEnd"/>
            <w:r w:rsidRPr="008D18F6">
              <w:rPr>
                <w:rFonts w:ascii="Roboto" w:hAnsi="Roboto" w:cs="Times New Roman"/>
                <w:b/>
                <w:color w:val="006B68"/>
                <w:sz w:val="20"/>
                <w:szCs w:val="20"/>
              </w:rPr>
              <w:t xml:space="preserve"> </w:t>
            </w:r>
            <w:proofErr w:type="spellStart"/>
            <w:r w:rsidR="00D170BF" w:rsidRPr="008D18F6">
              <w:rPr>
                <w:rFonts w:ascii="Roboto" w:hAnsi="Roboto" w:cs="Times New Roman"/>
                <w:b/>
                <w:color w:val="006B68"/>
                <w:sz w:val="20"/>
                <w:szCs w:val="20"/>
              </w:rPr>
              <w:t>chính</w:t>
            </w:r>
            <w:proofErr w:type="spellEnd"/>
            <w:r w:rsidR="00D170BF" w:rsidRPr="008D18F6">
              <w:rPr>
                <w:rFonts w:ascii="Roboto" w:hAnsi="Roboto" w:cs="Times New Roman"/>
                <w:b/>
                <w:color w:val="006B68"/>
                <w:sz w:val="20"/>
                <w:szCs w:val="20"/>
              </w:rPr>
              <w:t xml:space="preserve"> </w:t>
            </w:r>
            <w:proofErr w:type="spellStart"/>
            <w:r w:rsidR="00D170BF" w:rsidRPr="008D18F6">
              <w:rPr>
                <w:rFonts w:ascii="Roboto" w:hAnsi="Roboto" w:cs="Times New Roman"/>
                <w:b/>
                <w:color w:val="006B68"/>
                <w:sz w:val="20"/>
                <w:szCs w:val="20"/>
              </w:rPr>
              <w:t>xác</w:t>
            </w:r>
            <w:proofErr w:type="spellEnd"/>
            <w:r w:rsidRPr="008D18F6">
              <w:rPr>
                <w:rFonts w:ascii="Roboto" w:hAnsi="Roboto" w:cs="Times New Roman"/>
                <w:i/>
                <w:sz w:val="16"/>
                <w:szCs w:val="16"/>
              </w:rPr>
              <w:t xml:space="preserve">/Please sign to confirm </w:t>
            </w:r>
            <w:r w:rsidR="00F117EB" w:rsidRPr="008D18F6">
              <w:rPr>
                <w:rFonts w:ascii="Roboto" w:hAnsi="Roboto" w:cs="Times New Roman"/>
                <w:i/>
                <w:sz w:val="16"/>
                <w:szCs w:val="16"/>
              </w:rPr>
              <w:t>the above information is accurate</w:t>
            </w:r>
          </w:p>
        </w:tc>
      </w:tr>
      <w:tr w:rsidR="00EC4E54" w:rsidRPr="008D18F6" w14:paraId="31741EE1" w14:textId="77777777" w:rsidTr="00111C7F">
        <w:tc>
          <w:tcPr>
            <w:tcW w:w="3605" w:type="dxa"/>
            <w:shd w:val="clear" w:color="auto" w:fill="auto"/>
            <w:vAlign w:val="center"/>
          </w:tcPr>
          <w:p w14:paraId="1E39D96B" w14:textId="1322E3CA" w:rsidR="00EC4E54" w:rsidRPr="008D18F6" w:rsidRDefault="00544E37" w:rsidP="00EC4E54">
            <w:pPr>
              <w:ind w:left="-105"/>
              <w:contextualSpacing/>
              <w:jc w:val="center"/>
              <w:rPr>
                <w:rFonts w:ascii="Roboto" w:hAnsi="Roboto" w:cs="Times New Roman"/>
                <w:b/>
                <w:color w:val="006B68"/>
                <w:sz w:val="20"/>
                <w:szCs w:val="20"/>
              </w:rPr>
            </w:pPr>
            <w:r w:rsidRPr="00544E37">
              <w:rPr>
                <w:rFonts w:ascii="Roboto" w:hAnsi="Roboto" w:cs="Times New Roman"/>
                <w:b/>
                <w:color w:val="006B68"/>
                <w:sz w:val="20"/>
                <w:szCs w:val="20"/>
              </w:rPr>
              <w:t>{</w:t>
            </w:r>
            <w:proofErr w:type="spellStart"/>
            <w:r w:rsidRPr="00544E37">
              <w:rPr>
                <w:rFonts w:ascii="Roboto" w:hAnsi="Roboto" w:cs="Times New Roman"/>
                <w:b/>
                <w:color w:val="006B68"/>
                <w:sz w:val="20"/>
                <w:szCs w:val="20"/>
              </w:rPr>
              <w:t>ChucDanh</w:t>
            </w:r>
            <w:proofErr w:type="spellEnd"/>
            <w:r w:rsidRPr="00544E37">
              <w:rPr>
                <w:rFonts w:ascii="Roboto" w:hAnsi="Roboto" w:cs="Times New Roman"/>
                <w:b/>
                <w:color w:val="006B68"/>
                <w:sz w:val="20"/>
                <w:szCs w:val="20"/>
              </w:rPr>
              <w:t>}</w:t>
            </w:r>
          </w:p>
          <w:p w14:paraId="2C5691F3" w14:textId="158EB327" w:rsidR="00EC4E54" w:rsidRPr="008D18F6" w:rsidRDefault="00EC4E54" w:rsidP="00EC4E54">
            <w:pPr>
              <w:ind w:left="-105"/>
              <w:contextualSpacing/>
              <w:jc w:val="center"/>
              <w:rPr>
                <w:rFonts w:ascii="Roboto" w:hAnsi="Roboto" w:cs="Times New Roman"/>
                <w:i/>
                <w:sz w:val="16"/>
                <w:szCs w:val="16"/>
              </w:rPr>
            </w:pPr>
            <w:r w:rsidRPr="008D18F6">
              <w:rPr>
                <w:rFonts w:ascii="Roboto" w:hAnsi="Roboto" w:cs="Times New Roman"/>
                <w:i/>
                <w:sz w:val="16"/>
                <w:szCs w:val="16"/>
              </w:rPr>
              <w:t>Chief Accountant</w:t>
            </w:r>
          </w:p>
          <w:p w14:paraId="5AA63332" w14:textId="174F03BB" w:rsidR="00EC4E54" w:rsidRPr="008D18F6" w:rsidRDefault="00F117EB" w:rsidP="00EC4E54">
            <w:pPr>
              <w:ind w:left="-105"/>
              <w:contextualSpacing/>
              <w:jc w:val="center"/>
              <w:rPr>
                <w:rFonts w:ascii="Roboto" w:hAnsi="Roboto" w:cs="Times New Roman"/>
              </w:rPr>
            </w:pPr>
            <w:r w:rsidRPr="008D18F6">
              <w:rPr>
                <w:rFonts w:ascii="Roboto" w:hAnsi="Roboto" w:cs="Times New Roman"/>
                <w:i/>
                <w:sz w:val="16"/>
                <w:szCs w:val="16"/>
              </w:rPr>
              <w:t>(</w:t>
            </w:r>
            <w:proofErr w:type="spellStart"/>
            <w:r w:rsidRPr="008D18F6">
              <w:rPr>
                <w:rFonts w:ascii="Roboto" w:hAnsi="Roboto" w:cs="Times New Roman"/>
                <w:i/>
                <w:sz w:val="16"/>
                <w:szCs w:val="16"/>
              </w:rPr>
              <w:t>Ký</w:t>
            </w:r>
            <w:proofErr w:type="spellEnd"/>
            <w:r w:rsidRPr="008D18F6">
              <w:rPr>
                <w:rFonts w:ascii="Roboto" w:hAnsi="Roboto" w:cs="Times New Roman"/>
                <w:i/>
                <w:sz w:val="16"/>
                <w:szCs w:val="16"/>
              </w:rPr>
              <w:t xml:space="preserve"> </w:t>
            </w:r>
            <w:proofErr w:type="spellStart"/>
            <w:r w:rsidRPr="008D18F6">
              <w:rPr>
                <w:rFonts w:ascii="Roboto" w:hAnsi="Roboto" w:cs="Times New Roman"/>
                <w:i/>
                <w:sz w:val="16"/>
                <w:szCs w:val="16"/>
              </w:rPr>
              <w:t>và</w:t>
            </w:r>
            <w:proofErr w:type="spellEnd"/>
            <w:r w:rsidRPr="008D18F6">
              <w:rPr>
                <w:rFonts w:ascii="Roboto" w:hAnsi="Roboto" w:cs="Times New Roman"/>
                <w:i/>
                <w:sz w:val="16"/>
                <w:szCs w:val="16"/>
              </w:rPr>
              <w:t xml:space="preserve"> </w:t>
            </w:r>
            <w:proofErr w:type="spellStart"/>
            <w:r w:rsidRPr="008D18F6">
              <w:rPr>
                <w:rFonts w:ascii="Roboto" w:hAnsi="Roboto" w:cs="Times New Roman"/>
                <w:i/>
                <w:sz w:val="16"/>
                <w:szCs w:val="16"/>
              </w:rPr>
              <w:t>ghi</w:t>
            </w:r>
            <w:proofErr w:type="spellEnd"/>
            <w:r w:rsidRPr="008D18F6">
              <w:rPr>
                <w:rFonts w:ascii="Roboto" w:hAnsi="Roboto" w:cs="Times New Roman"/>
                <w:i/>
                <w:sz w:val="16"/>
                <w:szCs w:val="16"/>
              </w:rPr>
              <w:t xml:space="preserve"> </w:t>
            </w:r>
            <w:proofErr w:type="spellStart"/>
            <w:r w:rsidRPr="008D18F6">
              <w:rPr>
                <w:rFonts w:ascii="Roboto" w:hAnsi="Roboto" w:cs="Times New Roman"/>
                <w:i/>
                <w:sz w:val="16"/>
                <w:szCs w:val="16"/>
              </w:rPr>
              <w:t>rõ</w:t>
            </w:r>
            <w:proofErr w:type="spellEnd"/>
            <w:r w:rsidRPr="008D18F6">
              <w:rPr>
                <w:rFonts w:ascii="Roboto" w:hAnsi="Roboto" w:cs="Times New Roman"/>
                <w:i/>
                <w:sz w:val="16"/>
                <w:szCs w:val="16"/>
              </w:rPr>
              <w:t xml:space="preserve"> </w:t>
            </w:r>
            <w:proofErr w:type="spellStart"/>
            <w:r w:rsidR="00EC4E54" w:rsidRPr="008D18F6">
              <w:rPr>
                <w:rFonts w:ascii="Roboto" w:hAnsi="Roboto" w:cs="Times New Roman"/>
                <w:i/>
                <w:sz w:val="16"/>
                <w:szCs w:val="16"/>
              </w:rPr>
              <w:t>họ</w:t>
            </w:r>
            <w:proofErr w:type="spellEnd"/>
            <w:r w:rsidR="00EC4E54" w:rsidRPr="008D18F6">
              <w:rPr>
                <w:rFonts w:ascii="Roboto" w:hAnsi="Roboto" w:cs="Times New Roman"/>
                <w:i/>
                <w:sz w:val="16"/>
                <w:szCs w:val="16"/>
              </w:rPr>
              <w:t xml:space="preserve"> </w:t>
            </w:r>
            <w:proofErr w:type="spellStart"/>
            <w:r w:rsidR="00EC4E54" w:rsidRPr="008D18F6">
              <w:rPr>
                <w:rFonts w:ascii="Roboto" w:hAnsi="Roboto" w:cs="Times New Roman"/>
                <w:i/>
                <w:sz w:val="16"/>
                <w:szCs w:val="16"/>
              </w:rPr>
              <w:t>tên</w:t>
            </w:r>
            <w:proofErr w:type="spellEnd"/>
            <w:r w:rsidR="00EC4E54" w:rsidRPr="008D18F6">
              <w:rPr>
                <w:rFonts w:ascii="Roboto" w:hAnsi="Roboto" w:cs="Times New Roman"/>
                <w:i/>
                <w:sz w:val="16"/>
                <w:szCs w:val="16"/>
              </w:rPr>
              <w:t>/Sign</w:t>
            </w:r>
            <w:proofErr w:type="spellStart"/>
            <w:r w:rsidR="003B0A4A" w:rsidRPr="008D18F6">
              <w:rPr>
                <w:rFonts w:ascii="Roboto" w:hAnsi="Roboto" w:cs="Times New Roman"/>
                <w:i/>
                <w:sz w:val="16"/>
                <w:szCs w:val="16"/>
                <w:lang w:val="vi-VN"/>
              </w:rPr>
              <w:t>ature</w:t>
            </w:r>
            <w:proofErr w:type="spellEnd"/>
            <w:r w:rsidR="00EC4E54" w:rsidRPr="008D18F6">
              <w:rPr>
                <w:rFonts w:ascii="Roboto" w:hAnsi="Roboto" w:cs="Times New Roman"/>
                <w:i/>
                <w:sz w:val="16"/>
                <w:szCs w:val="16"/>
              </w:rPr>
              <w:t xml:space="preserve"> &amp; full name)</w:t>
            </w:r>
          </w:p>
        </w:tc>
        <w:tc>
          <w:tcPr>
            <w:tcW w:w="3150" w:type="dxa"/>
            <w:shd w:val="clear" w:color="auto" w:fill="auto"/>
            <w:vAlign w:val="center"/>
          </w:tcPr>
          <w:p w14:paraId="2FB5AFE1" w14:textId="4F0DC8D5" w:rsidR="00EC4E54" w:rsidRPr="008D18F6" w:rsidRDefault="00EC4E54" w:rsidP="00EC4E54">
            <w:pPr>
              <w:ind w:left="-105"/>
              <w:contextualSpacing/>
              <w:jc w:val="center"/>
              <w:rPr>
                <w:rFonts w:ascii="Roboto" w:hAnsi="Roboto" w:cs="Times New Roman"/>
                <w:b/>
                <w:color w:val="006B68"/>
                <w:sz w:val="20"/>
                <w:szCs w:val="20"/>
              </w:rPr>
            </w:pPr>
            <w:proofErr w:type="spellStart"/>
            <w:r w:rsidRPr="008D18F6">
              <w:rPr>
                <w:rFonts w:ascii="Roboto" w:hAnsi="Roboto" w:cs="Times New Roman"/>
                <w:b/>
                <w:color w:val="006B68"/>
                <w:sz w:val="20"/>
                <w:szCs w:val="20"/>
              </w:rPr>
              <w:t>Chủ</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tài</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khoản</w:t>
            </w:r>
            <w:proofErr w:type="spellEnd"/>
          </w:p>
          <w:p w14:paraId="68291BF5" w14:textId="5D9625BA" w:rsidR="00EC4E54" w:rsidRPr="008D18F6" w:rsidRDefault="00F117EB" w:rsidP="00EC4E54">
            <w:pPr>
              <w:ind w:left="-105"/>
              <w:contextualSpacing/>
              <w:jc w:val="center"/>
              <w:rPr>
                <w:rFonts w:ascii="Roboto" w:hAnsi="Roboto" w:cs="Times New Roman"/>
                <w:i/>
                <w:sz w:val="16"/>
                <w:szCs w:val="16"/>
              </w:rPr>
            </w:pPr>
            <w:r w:rsidRPr="008D18F6">
              <w:rPr>
                <w:rFonts w:ascii="Roboto" w:hAnsi="Roboto" w:cs="Times New Roman"/>
                <w:i/>
                <w:sz w:val="16"/>
                <w:szCs w:val="16"/>
              </w:rPr>
              <w:t>Account</w:t>
            </w:r>
            <w:r w:rsidR="00EC4E54" w:rsidRPr="008D18F6">
              <w:rPr>
                <w:rFonts w:ascii="Roboto" w:hAnsi="Roboto" w:cs="Times New Roman"/>
                <w:i/>
                <w:sz w:val="16"/>
                <w:szCs w:val="16"/>
              </w:rPr>
              <w:t xml:space="preserve"> holder</w:t>
            </w:r>
          </w:p>
          <w:p w14:paraId="49DEF8E2" w14:textId="272230B7" w:rsidR="00EC4E54" w:rsidRPr="008D18F6" w:rsidRDefault="00EC4E54" w:rsidP="00EC4E54">
            <w:pPr>
              <w:ind w:left="-105"/>
              <w:contextualSpacing/>
              <w:jc w:val="center"/>
              <w:rPr>
                <w:rFonts w:ascii="Roboto" w:hAnsi="Roboto" w:cs="Times New Roman"/>
              </w:rPr>
            </w:pPr>
            <w:r w:rsidRPr="008D18F6">
              <w:rPr>
                <w:rFonts w:ascii="Roboto" w:hAnsi="Roboto" w:cs="Times New Roman"/>
                <w:i/>
                <w:sz w:val="16"/>
                <w:szCs w:val="16"/>
              </w:rPr>
              <w:t>(</w:t>
            </w:r>
            <w:proofErr w:type="spellStart"/>
            <w:r w:rsidRPr="008D18F6">
              <w:rPr>
                <w:rFonts w:ascii="Roboto" w:hAnsi="Roboto" w:cs="Times New Roman"/>
                <w:i/>
                <w:sz w:val="16"/>
                <w:szCs w:val="16"/>
              </w:rPr>
              <w:t>Ký</w:t>
            </w:r>
            <w:proofErr w:type="spellEnd"/>
            <w:r w:rsidR="00F117EB" w:rsidRPr="008D18F6">
              <w:rPr>
                <w:rFonts w:ascii="Roboto" w:hAnsi="Roboto" w:cs="Times New Roman"/>
                <w:i/>
                <w:sz w:val="16"/>
                <w:szCs w:val="16"/>
              </w:rPr>
              <w:t xml:space="preserve"> </w:t>
            </w:r>
            <w:proofErr w:type="spellStart"/>
            <w:r w:rsidR="00F117EB" w:rsidRPr="008D18F6">
              <w:rPr>
                <w:rFonts w:ascii="Roboto" w:hAnsi="Roboto" w:cs="Times New Roman"/>
                <w:i/>
                <w:sz w:val="16"/>
                <w:szCs w:val="16"/>
              </w:rPr>
              <w:t>và</w:t>
            </w:r>
            <w:proofErr w:type="spellEnd"/>
            <w:r w:rsidR="00F117EB" w:rsidRPr="008D18F6">
              <w:rPr>
                <w:rFonts w:ascii="Roboto" w:hAnsi="Roboto" w:cs="Times New Roman"/>
                <w:i/>
                <w:sz w:val="16"/>
                <w:szCs w:val="16"/>
              </w:rPr>
              <w:t xml:space="preserve"> </w:t>
            </w:r>
            <w:proofErr w:type="spellStart"/>
            <w:r w:rsidR="00F117EB" w:rsidRPr="008D18F6">
              <w:rPr>
                <w:rFonts w:ascii="Roboto" w:hAnsi="Roboto" w:cs="Times New Roman"/>
                <w:i/>
                <w:sz w:val="16"/>
                <w:szCs w:val="16"/>
              </w:rPr>
              <w:t>ghi</w:t>
            </w:r>
            <w:proofErr w:type="spellEnd"/>
            <w:r w:rsidR="00F117EB" w:rsidRPr="008D18F6">
              <w:rPr>
                <w:rFonts w:ascii="Roboto" w:hAnsi="Roboto" w:cs="Times New Roman"/>
                <w:i/>
                <w:sz w:val="16"/>
                <w:szCs w:val="16"/>
              </w:rPr>
              <w:t xml:space="preserve"> </w:t>
            </w:r>
            <w:proofErr w:type="spellStart"/>
            <w:r w:rsidR="00F117EB" w:rsidRPr="008D18F6">
              <w:rPr>
                <w:rFonts w:ascii="Roboto" w:hAnsi="Roboto" w:cs="Times New Roman"/>
                <w:i/>
                <w:sz w:val="16"/>
                <w:szCs w:val="16"/>
              </w:rPr>
              <w:t>rõ</w:t>
            </w:r>
            <w:proofErr w:type="spellEnd"/>
            <w:r w:rsidR="00F117EB" w:rsidRPr="008D18F6">
              <w:rPr>
                <w:rFonts w:ascii="Roboto" w:hAnsi="Roboto" w:cs="Times New Roman"/>
                <w:i/>
                <w:sz w:val="16"/>
                <w:szCs w:val="16"/>
              </w:rPr>
              <w:t xml:space="preserve"> </w:t>
            </w:r>
            <w:proofErr w:type="spellStart"/>
            <w:r w:rsidRPr="008D18F6">
              <w:rPr>
                <w:rFonts w:ascii="Roboto" w:hAnsi="Roboto" w:cs="Times New Roman"/>
                <w:i/>
                <w:sz w:val="16"/>
                <w:szCs w:val="16"/>
              </w:rPr>
              <w:t>họ</w:t>
            </w:r>
            <w:proofErr w:type="spellEnd"/>
            <w:r w:rsidRPr="008D18F6">
              <w:rPr>
                <w:rFonts w:ascii="Roboto" w:hAnsi="Roboto" w:cs="Times New Roman"/>
                <w:i/>
                <w:sz w:val="16"/>
                <w:szCs w:val="16"/>
              </w:rPr>
              <w:t xml:space="preserve"> </w:t>
            </w:r>
            <w:proofErr w:type="spellStart"/>
            <w:r w:rsidRPr="008D18F6">
              <w:rPr>
                <w:rFonts w:ascii="Roboto" w:hAnsi="Roboto" w:cs="Times New Roman"/>
                <w:i/>
                <w:sz w:val="16"/>
                <w:szCs w:val="16"/>
              </w:rPr>
              <w:t>tên</w:t>
            </w:r>
            <w:proofErr w:type="spellEnd"/>
            <w:r w:rsidRPr="008D18F6">
              <w:rPr>
                <w:rFonts w:ascii="Roboto" w:hAnsi="Roboto" w:cs="Times New Roman"/>
                <w:i/>
                <w:sz w:val="16"/>
                <w:szCs w:val="16"/>
              </w:rPr>
              <w:t>/Sign</w:t>
            </w:r>
            <w:proofErr w:type="spellStart"/>
            <w:r w:rsidR="003B0A4A" w:rsidRPr="008D18F6">
              <w:rPr>
                <w:rFonts w:ascii="Roboto" w:hAnsi="Roboto" w:cs="Times New Roman"/>
                <w:i/>
                <w:sz w:val="16"/>
                <w:szCs w:val="16"/>
                <w:lang w:val="vi-VN"/>
              </w:rPr>
              <w:t>ature</w:t>
            </w:r>
            <w:proofErr w:type="spellEnd"/>
            <w:r w:rsidR="003B0A4A" w:rsidRPr="008D18F6">
              <w:rPr>
                <w:rFonts w:ascii="Roboto" w:hAnsi="Roboto" w:cs="Times New Roman"/>
                <w:i/>
                <w:sz w:val="16"/>
                <w:szCs w:val="16"/>
                <w:lang w:val="vi-VN"/>
              </w:rPr>
              <w:t xml:space="preserve"> </w:t>
            </w:r>
            <w:r w:rsidRPr="008D18F6">
              <w:rPr>
                <w:rFonts w:ascii="Roboto" w:hAnsi="Roboto" w:cs="Times New Roman"/>
                <w:i/>
                <w:sz w:val="16"/>
                <w:szCs w:val="16"/>
              </w:rPr>
              <w:t>&amp; full name)</w:t>
            </w:r>
          </w:p>
        </w:tc>
        <w:tc>
          <w:tcPr>
            <w:tcW w:w="2034" w:type="dxa"/>
            <w:shd w:val="clear" w:color="auto" w:fill="auto"/>
          </w:tcPr>
          <w:p w14:paraId="1E428B2D" w14:textId="319FE231" w:rsidR="00EC4E54" w:rsidRPr="008D18F6" w:rsidRDefault="00EC4E54" w:rsidP="00EC4E54">
            <w:pPr>
              <w:ind w:left="-105"/>
              <w:contextualSpacing/>
              <w:jc w:val="center"/>
              <w:rPr>
                <w:rFonts w:ascii="Roboto" w:hAnsi="Roboto" w:cs="Times New Roman"/>
                <w:b/>
                <w:color w:val="006B68"/>
                <w:sz w:val="20"/>
                <w:szCs w:val="20"/>
              </w:rPr>
            </w:pPr>
            <w:r w:rsidRPr="008D18F6">
              <w:rPr>
                <w:rFonts w:ascii="Roboto" w:hAnsi="Roboto" w:cs="Times New Roman"/>
                <w:b/>
                <w:color w:val="006B68"/>
                <w:sz w:val="20"/>
                <w:szCs w:val="20"/>
              </w:rPr>
              <w:t xml:space="preserve">Giao </w:t>
            </w:r>
            <w:proofErr w:type="spellStart"/>
            <w:r w:rsidRPr="008D18F6">
              <w:rPr>
                <w:rFonts w:ascii="Roboto" w:hAnsi="Roboto" w:cs="Times New Roman"/>
                <w:b/>
                <w:color w:val="006B68"/>
                <w:sz w:val="20"/>
                <w:szCs w:val="20"/>
              </w:rPr>
              <w:t>dịch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viên</w:t>
            </w:r>
            <w:proofErr w:type="spellEnd"/>
          </w:p>
          <w:p w14:paraId="12A99DA0" w14:textId="5484E7B3" w:rsidR="00EC4E54" w:rsidRPr="008D18F6" w:rsidRDefault="00EC4E54" w:rsidP="00EC4E54">
            <w:pPr>
              <w:ind w:left="-105"/>
              <w:contextualSpacing/>
              <w:jc w:val="center"/>
              <w:rPr>
                <w:rFonts w:ascii="Roboto" w:hAnsi="Roboto" w:cs="Times New Roman"/>
              </w:rPr>
            </w:pPr>
            <w:r w:rsidRPr="008D18F6">
              <w:rPr>
                <w:rFonts w:ascii="Roboto" w:hAnsi="Roboto" w:cs="Times New Roman"/>
                <w:i/>
                <w:sz w:val="16"/>
                <w:szCs w:val="16"/>
              </w:rPr>
              <w:t>Telle</w:t>
            </w:r>
            <w:r w:rsidRPr="008D18F6">
              <w:rPr>
                <w:rFonts w:ascii="Roboto" w:hAnsi="Roboto" w:cs="Times New Roman"/>
                <w:i/>
                <w:sz w:val="18"/>
                <w:szCs w:val="18"/>
              </w:rPr>
              <w:t>r</w:t>
            </w:r>
          </w:p>
        </w:tc>
        <w:tc>
          <w:tcPr>
            <w:tcW w:w="1984" w:type="dxa"/>
            <w:shd w:val="clear" w:color="auto" w:fill="auto"/>
          </w:tcPr>
          <w:p w14:paraId="6CF773C7" w14:textId="17969D6A" w:rsidR="00EC4E54" w:rsidRPr="008D18F6" w:rsidRDefault="00EC4E54" w:rsidP="00EC4E54">
            <w:pPr>
              <w:ind w:left="-105"/>
              <w:contextualSpacing/>
              <w:jc w:val="center"/>
              <w:rPr>
                <w:rFonts w:ascii="Roboto" w:hAnsi="Roboto" w:cs="Times New Roman"/>
                <w:b/>
                <w:color w:val="006B68"/>
                <w:sz w:val="20"/>
                <w:szCs w:val="20"/>
              </w:rPr>
            </w:pPr>
            <w:proofErr w:type="spellStart"/>
            <w:r w:rsidRPr="008D18F6">
              <w:rPr>
                <w:rFonts w:ascii="Roboto" w:hAnsi="Roboto" w:cs="Times New Roman"/>
                <w:b/>
                <w:color w:val="006B68"/>
                <w:sz w:val="20"/>
                <w:szCs w:val="20"/>
              </w:rPr>
              <w:t>Kiểm</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soát</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viên</w:t>
            </w:r>
            <w:proofErr w:type="spellEnd"/>
          </w:p>
          <w:p w14:paraId="6F9B3CB0" w14:textId="2F6E780C" w:rsidR="00EC4E54" w:rsidRPr="008D18F6" w:rsidRDefault="00EC4E54" w:rsidP="00EC4E54">
            <w:pPr>
              <w:ind w:left="-105"/>
              <w:contextualSpacing/>
              <w:jc w:val="center"/>
              <w:rPr>
                <w:rFonts w:ascii="Roboto" w:hAnsi="Roboto" w:cs="Times New Roman"/>
              </w:rPr>
            </w:pPr>
            <w:r w:rsidRPr="008D18F6">
              <w:rPr>
                <w:rFonts w:ascii="Roboto" w:hAnsi="Roboto" w:cs="Times New Roman"/>
                <w:i/>
                <w:sz w:val="16"/>
                <w:szCs w:val="16"/>
              </w:rPr>
              <w:t>Supervisor</w:t>
            </w:r>
          </w:p>
        </w:tc>
      </w:tr>
    </w:tbl>
    <w:p w14:paraId="701E83B0" w14:textId="4D54AE7A" w:rsidR="00234CF6" w:rsidRPr="008D18F6" w:rsidRDefault="00111C7F" w:rsidP="004730B8">
      <w:pPr>
        <w:rPr>
          <w:rFonts w:ascii="Roboto" w:hAnsi="Roboto" w:cs="Times New Roman"/>
          <w:b/>
        </w:rPr>
      </w:pPr>
      <w:r w:rsidRPr="008D18F6">
        <w:rPr>
          <w:rFonts w:ascii="Roboto" w:hAnsi="Roboto" w:cs="Times New Roman"/>
          <w:noProof/>
        </w:rPr>
        <w:drawing>
          <wp:anchor distT="0" distB="0" distL="114300" distR="114300" simplePos="0" relativeHeight="251711488" behindDoc="1" locked="0" layoutInCell="1" allowOverlap="1" wp14:anchorId="798B1A11" wp14:editId="48D4FCBA">
            <wp:simplePos x="0" y="0"/>
            <wp:positionH relativeFrom="margin">
              <wp:posOffset>-394335</wp:posOffset>
            </wp:positionH>
            <wp:positionV relativeFrom="paragraph">
              <wp:posOffset>-6557010</wp:posOffset>
            </wp:positionV>
            <wp:extent cx="7600196" cy="10795000"/>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n bieu mau, chung tu (hoa moi)-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196" cy="10795000"/>
                    </a:xfrm>
                    <a:prstGeom prst="rect">
                      <a:avLst/>
                    </a:prstGeom>
                  </pic:spPr>
                </pic:pic>
              </a:graphicData>
            </a:graphic>
            <wp14:sizeRelH relativeFrom="page">
              <wp14:pctWidth>0</wp14:pctWidth>
            </wp14:sizeRelH>
            <wp14:sizeRelV relativeFrom="page">
              <wp14:pctHeight>0</wp14:pctHeight>
            </wp14:sizeRelV>
          </wp:anchor>
        </w:drawing>
      </w:r>
    </w:p>
    <w:p w14:paraId="75172593" w14:textId="10F25662" w:rsidR="002E5725" w:rsidRPr="008D18F6" w:rsidRDefault="002E5725" w:rsidP="004730B8">
      <w:pPr>
        <w:rPr>
          <w:rFonts w:ascii="Roboto" w:hAnsi="Roboto" w:cs="Times New Roman"/>
          <w:b/>
        </w:rPr>
      </w:pPr>
    </w:p>
    <w:p w14:paraId="46B2EEAE" w14:textId="7DBC5726" w:rsidR="002E5725" w:rsidRPr="008D18F6" w:rsidRDefault="00544E37" w:rsidP="002143E5">
      <w:pPr>
        <w:tabs>
          <w:tab w:val="center" w:pos="1620"/>
          <w:tab w:val="center" w:pos="5130"/>
        </w:tabs>
        <w:rPr>
          <w:rFonts w:ascii="Roboto" w:hAnsi="Roboto" w:cs="Times New Roman"/>
          <w:b/>
        </w:rPr>
      </w:pPr>
      <w:r>
        <w:rPr>
          <w:rFonts w:ascii="Roboto" w:hAnsi="Roboto" w:cs="Times New Roman"/>
          <w:b/>
        </w:rPr>
        <w:tab/>
      </w:r>
      <w:r w:rsidRPr="00544E37">
        <w:rPr>
          <w:rFonts w:ascii="Roboto" w:hAnsi="Roboto" w:cs="Times New Roman"/>
          <w:b/>
        </w:rPr>
        <w:t>{</w:t>
      </w:r>
      <w:proofErr w:type="spellStart"/>
      <w:r w:rsidRPr="00544E37">
        <w:rPr>
          <w:rFonts w:ascii="Roboto" w:hAnsi="Roboto" w:cs="Times New Roman"/>
          <w:b/>
        </w:rPr>
        <w:t>TruongPTC</w:t>
      </w:r>
      <w:proofErr w:type="spellEnd"/>
      <w:r w:rsidRPr="00544E37">
        <w:rPr>
          <w:rFonts w:ascii="Roboto" w:hAnsi="Roboto" w:cs="Times New Roman"/>
          <w:b/>
        </w:rPr>
        <w:t>}</w:t>
      </w:r>
      <w:r>
        <w:rPr>
          <w:rFonts w:ascii="Roboto" w:hAnsi="Roboto" w:cs="Times New Roman"/>
          <w:b/>
        </w:rPr>
        <w:tab/>
      </w:r>
      <w:r w:rsidR="002143E5" w:rsidRPr="002143E5">
        <w:rPr>
          <w:rFonts w:ascii="Roboto" w:hAnsi="Roboto" w:cs="Times New Roman"/>
          <w:b/>
        </w:rPr>
        <w:t>{</w:t>
      </w:r>
      <w:proofErr w:type="spellStart"/>
      <w:r w:rsidR="002143E5" w:rsidRPr="002143E5">
        <w:rPr>
          <w:rFonts w:ascii="Roboto" w:hAnsi="Roboto" w:cs="Times New Roman"/>
          <w:b/>
        </w:rPr>
        <w:t>GiamDoc</w:t>
      </w:r>
      <w:proofErr w:type="spellEnd"/>
      <w:r w:rsidR="002143E5" w:rsidRPr="002143E5">
        <w:rPr>
          <w:rFonts w:ascii="Roboto" w:hAnsi="Roboto" w:cs="Times New Roman"/>
          <w:b/>
        </w:rPr>
        <w:t>}</w:t>
      </w:r>
      <w:r>
        <w:rPr>
          <w:rFonts w:ascii="Roboto" w:hAnsi="Roboto" w:cs="Times New Roman"/>
          <w:b/>
        </w:rPr>
        <w:tab/>
      </w:r>
    </w:p>
    <w:p w14:paraId="6BD06FB2" w14:textId="06B31CD5" w:rsidR="002E5725" w:rsidRPr="008D18F6" w:rsidRDefault="002E5725" w:rsidP="004730B8">
      <w:pPr>
        <w:rPr>
          <w:rFonts w:ascii="Roboto" w:hAnsi="Roboto" w:cs="Times New Roman"/>
          <w:b/>
        </w:rPr>
      </w:pPr>
    </w:p>
    <w:p w14:paraId="34E22305" w14:textId="194F6FAA" w:rsidR="002E5725" w:rsidRPr="008D18F6" w:rsidRDefault="002E5725" w:rsidP="004730B8">
      <w:pPr>
        <w:rPr>
          <w:rFonts w:ascii="Roboto" w:hAnsi="Roboto" w:cs="Times New Roman"/>
          <w:b/>
        </w:rPr>
      </w:pPr>
    </w:p>
    <w:p w14:paraId="0A732BBB" w14:textId="0445EE92" w:rsidR="002E5725" w:rsidRPr="008D18F6" w:rsidRDefault="002E5725" w:rsidP="004730B8">
      <w:pPr>
        <w:rPr>
          <w:rFonts w:ascii="Roboto" w:hAnsi="Roboto" w:cs="Times New Roman"/>
          <w:b/>
        </w:rPr>
      </w:pPr>
    </w:p>
    <w:p w14:paraId="5783438B" w14:textId="247EA2D8" w:rsidR="002E5725" w:rsidRPr="008D18F6" w:rsidRDefault="004A4D85" w:rsidP="004A4D85">
      <w:pPr>
        <w:tabs>
          <w:tab w:val="left" w:pos="9645"/>
        </w:tabs>
        <w:rPr>
          <w:rFonts w:ascii="Roboto" w:hAnsi="Roboto" w:cs="Times New Roman"/>
          <w:b/>
        </w:rPr>
      </w:pPr>
      <w:r>
        <w:rPr>
          <w:rFonts w:ascii="Roboto" w:hAnsi="Roboto" w:cs="Times New Roman"/>
          <w:b/>
        </w:rPr>
        <w:tab/>
      </w:r>
    </w:p>
    <w:p w14:paraId="276FE673" w14:textId="50EF4119" w:rsidR="002E5725" w:rsidRPr="008D18F6" w:rsidRDefault="002E5725" w:rsidP="004730B8">
      <w:pPr>
        <w:rPr>
          <w:rFonts w:ascii="Roboto" w:hAnsi="Roboto" w:cs="Times New Roman"/>
          <w:b/>
        </w:rPr>
      </w:pPr>
    </w:p>
    <w:p w14:paraId="11C8F3C8" w14:textId="03416C1C" w:rsidR="00357782" w:rsidRPr="008D18F6" w:rsidRDefault="00357782" w:rsidP="00CC690B">
      <w:pPr>
        <w:spacing w:after="0"/>
        <w:contextualSpacing/>
        <w:jc w:val="center"/>
        <w:rPr>
          <w:rFonts w:ascii="Roboto" w:hAnsi="Roboto" w:cs="Times New Roman"/>
          <w:b/>
        </w:rPr>
      </w:pPr>
    </w:p>
    <w:p w14:paraId="67D5BD4B" w14:textId="77777777" w:rsidR="00C96AA2" w:rsidRDefault="00C96AA2" w:rsidP="00F117EB">
      <w:pPr>
        <w:spacing w:before="60" w:after="0"/>
        <w:jc w:val="center"/>
        <w:rPr>
          <w:rFonts w:ascii="Roboto" w:hAnsi="Roboto" w:cs="Times New Roman"/>
          <w:b/>
          <w:color w:val="006B68"/>
          <w:sz w:val="20"/>
          <w:szCs w:val="20"/>
        </w:rPr>
      </w:pPr>
    </w:p>
    <w:p w14:paraId="5F7A7C4C" w14:textId="77777777" w:rsidR="00C96AA2" w:rsidRDefault="00C96AA2" w:rsidP="00F117EB">
      <w:pPr>
        <w:spacing w:before="60" w:after="0"/>
        <w:jc w:val="center"/>
        <w:rPr>
          <w:rFonts w:ascii="Roboto" w:hAnsi="Roboto" w:cs="Times New Roman"/>
          <w:b/>
          <w:color w:val="006B68"/>
          <w:sz w:val="20"/>
          <w:szCs w:val="20"/>
        </w:rPr>
      </w:pPr>
    </w:p>
    <w:p w14:paraId="76440057" w14:textId="77777777" w:rsidR="00C96AA2" w:rsidRDefault="00C96AA2" w:rsidP="00F117EB">
      <w:pPr>
        <w:spacing w:before="60" w:after="0"/>
        <w:jc w:val="center"/>
        <w:rPr>
          <w:rFonts w:ascii="Roboto" w:hAnsi="Roboto" w:cs="Times New Roman"/>
          <w:b/>
          <w:color w:val="006B68"/>
          <w:sz w:val="20"/>
          <w:szCs w:val="20"/>
        </w:rPr>
      </w:pPr>
    </w:p>
    <w:p w14:paraId="60161F0C" w14:textId="77777777" w:rsidR="00C96AA2" w:rsidRDefault="00C96AA2" w:rsidP="00F117EB">
      <w:pPr>
        <w:spacing w:before="60" w:after="0"/>
        <w:jc w:val="center"/>
        <w:rPr>
          <w:rFonts w:ascii="Roboto" w:hAnsi="Roboto" w:cs="Times New Roman"/>
          <w:b/>
          <w:color w:val="006B68"/>
          <w:sz w:val="20"/>
          <w:szCs w:val="20"/>
        </w:rPr>
      </w:pPr>
    </w:p>
    <w:p w14:paraId="079909AC" w14:textId="5121D2F9" w:rsidR="00C96AA2" w:rsidRDefault="00C96AA2" w:rsidP="00F117EB">
      <w:pPr>
        <w:spacing w:before="60" w:after="0"/>
        <w:jc w:val="center"/>
        <w:rPr>
          <w:rFonts w:ascii="Roboto" w:hAnsi="Roboto" w:cs="Times New Roman"/>
          <w:b/>
          <w:color w:val="006B68"/>
          <w:sz w:val="20"/>
          <w:szCs w:val="20"/>
        </w:rPr>
      </w:pPr>
    </w:p>
    <w:p w14:paraId="38EE9AB9" w14:textId="05858773" w:rsidR="00F117EB" w:rsidRPr="008D18F6" w:rsidRDefault="005367CF" w:rsidP="00F117EB">
      <w:pPr>
        <w:spacing w:before="60" w:after="0"/>
        <w:jc w:val="center"/>
        <w:rPr>
          <w:rFonts w:ascii="Roboto" w:hAnsi="Roboto" w:cs="Times New Roman"/>
          <w:i/>
          <w:sz w:val="18"/>
          <w:szCs w:val="18"/>
        </w:rPr>
      </w:pPr>
      <w:proofErr w:type="spellStart"/>
      <w:r w:rsidRPr="008D18F6">
        <w:rPr>
          <w:rFonts w:ascii="Roboto" w:hAnsi="Roboto" w:cs="Times New Roman"/>
          <w:b/>
          <w:color w:val="006B68"/>
          <w:sz w:val="20"/>
          <w:szCs w:val="20"/>
        </w:rPr>
        <w:t>Cảm</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ơn</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quý</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khách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hàng</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đã</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sử</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dụng</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dịch</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vụ</w:t>
      </w:r>
      <w:proofErr w:type="spellEnd"/>
      <w:r w:rsidRPr="008D18F6">
        <w:rPr>
          <w:rFonts w:ascii="Roboto" w:hAnsi="Roboto" w:cs="Times New Roman"/>
          <w:b/>
          <w:color w:val="006B68"/>
          <w:sz w:val="20"/>
          <w:szCs w:val="20"/>
        </w:rPr>
        <w:t xml:space="preserve"> </w:t>
      </w:r>
      <w:proofErr w:type="spellStart"/>
      <w:r w:rsidRPr="008D18F6">
        <w:rPr>
          <w:rFonts w:ascii="Roboto" w:hAnsi="Roboto" w:cs="Times New Roman"/>
          <w:b/>
          <w:color w:val="006B68"/>
          <w:sz w:val="20"/>
          <w:szCs w:val="20"/>
        </w:rPr>
        <w:t>của</w:t>
      </w:r>
      <w:proofErr w:type="spellEnd"/>
      <w:r w:rsidRPr="008D18F6">
        <w:rPr>
          <w:rFonts w:ascii="Roboto" w:hAnsi="Roboto" w:cs="Times New Roman"/>
          <w:b/>
          <w:color w:val="006B68"/>
          <w:sz w:val="20"/>
          <w:szCs w:val="20"/>
        </w:rPr>
        <w:t xml:space="preserve"> BIDV</w:t>
      </w:r>
    </w:p>
    <w:p w14:paraId="7FC15EC4" w14:textId="6EA9F23C" w:rsidR="00CD329C" w:rsidRPr="00F117EB" w:rsidRDefault="00C60972" w:rsidP="00947138">
      <w:pPr>
        <w:spacing w:after="0"/>
        <w:contextualSpacing/>
        <w:jc w:val="center"/>
        <w:rPr>
          <w:rFonts w:ascii="Roboto" w:hAnsi="Roboto" w:cs="Times New Roman"/>
          <w:i/>
          <w:sz w:val="16"/>
          <w:szCs w:val="16"/>
        </w:rPr>
      </w:pPr>
      <w:r w:rsidRPr="008D18F6">
        <w:rPr>
          <w:rFonts w:ascii="Roboto" w:hAnsi="Roboto" w:cs="Times New Roman"/>
          <w:b/>
          <w:noProof/>
          <w:color w:val="006B68"/>
          <w:sz w:val="20"/>
          <w:szCs w:val="20"/>
        </w:rPr>
        <mc:AlternateContent>
          <mc:Choice Requires="wps">
            <w:drawing>
              <wp:anchor distT="0" distB="0" distL="114300" distR="114300" simplePos="0" relativeHeight="251682816" behindDoc="0" locked="0" layoutInCell="1" allowOverlap="1" wp14:anchorId="5A31F730" wp14:editId="5ED331BE">
                <wp:simplePos x="0" y="0"/>
                <wp:positionH relativeFrom="column">
                  <wp:posOffset>6044565</wp:posOffset>
                </wp:positionH>
                <wp:positionV relativeFrom="paragraph">
                  <wp:posOffset>9525</wp:posOffset>
                </wp:positionV>
                <wp:extent cx="990600"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990600" cy="276225"/>
                        </a:xfrm>
                        <a:prstGeom prst="rect">
                          <a:avLst/>
                        </a:prstGeom>
                        <a:noFill/>
                        <a:ln w="6350">
                          <a:noFill/>
                        </a:ln>
                      </wps:spPr>
                      <wps:txbx>
                        <w:txbxContent>
                          <w:p w14:paraId="025BBEC0" w14:textId="5CCEE15F" w:rsidR="00D6544B" w:rsidRPr="00F117EB" w:rsidRDefault="00D6544B">
                            <w:pPr>
                              <w:rPr>
                                <w:rFonts w:ascii="Roboto" w:hAnsi="Roboto"/>
                                <w:sz w:val="18"/>
                                <w:szCs w:val="18"/>
                                <w:lang w:val="vi-VN"/>
                              </w:rPr>
                            </w:pPr>
                            <w:proofErr w:type="spellStart"/>
                            <w:r w:rsidRPr="00F117EB">
                              <w:rPr>
                                <w:rFonts w:ascii="Roboto" w:hAnsi="Roboto" w:cs="Times New Roman"/>
                                <w:sz w:val="18"/>
                                <w:szCs w:val="18"/>
                              </w:rPr>
                              <w:t>Mẫu</w:t>
                            </w:r>
                            <w:proofErr w:type="spellEnd"/>
                            <w:r w:rsidRPr="00F117EB">
                              <w:rPr>
                                <w:rFonts w:ascii="Roboto" w:hAnsi="Roboto" w:cs="Times New Roman"/>
                                <w:sz w:val="18"/>
                                <w:szCs w:val="18"/>
                              </w:rPr>
                              <w:t xml:space="preserve"> </w:t>
                            </w:r>
                            <w:proofErr w:type="spellStart"/>
                            <w:r w:rsidRPr="00F117EB">
                              <w:rPr>
                                <w:rFonts w:ascii="Roboto" w:hAnsi="Roboto" w:cs="Times New Roman"/>
                                <w:sz w:val="18"/>
                                <w:szCs w:val="18"/>
                              </w:rPr>
                              <w:t>số</w:t>
                            </w:r>
                            <w:proofErr w:type="spellEnd"/>
                            <w:r w:rsidRPr="00F117EB">
                              <w:rPr>
                                <w:rFonts w:ascii="Roboto" w:hAnsi="Roboto" w:cs="Times New Roman"/>
                                <w:sz w:val="18"/>
                                <w:szCs w:val="18"/>
                              </w:rPr>
                              <w:t xml:space="preserve">: </w:t>
                            </w:r>
                            <w:r w:rsidR="007C0DF1" w:rsidRPr="00F117EB">
                              <w:rPr>
                                <w:rFonts w:ascii="Roboto" w:hAnsi="Roboto" w:cs="Times New Roman"/>
                                <w:sz w:val="18"/>
                                <w:szCs w:val="18"/>
                              </w:rPr>
                              <w:t>C01</w:t>
                            </w:r>
                            <w:r w:rsidR="007C0DF1" w:rsidRPr="00F117EB">
                              <w:rPr>
                                <w:rFonts w:ascii="Roboto" w:hAnsi="Roboto" w:cs="Times New Roman"/>
                                <w:sz w:val="18"/>
                                <w:szCs w:val="18"/>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1F730" id="_x0000_t202" coordsize="21600,21600" o:spt="202" path="m,l,21600r21600,l21600,xe">
                <v:stroke joinstyle="miter"/>
                <v:path gradientshapeok="t" o:connecttype="rect"/>
              </v:shapetype>
              <v:shape id="Text Box 6" o:spid="_x0000_s1026" type="#_x0000_t202" style="position:absolute;left:0;text-align:left;margin-left:475.95pt;margin-top:.75pt;width:78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xFgIAACsEAAAOAAAAZHJzL2Uyb0RvYy54bWysU02P2jAQvVfqf7B8Lwkps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" filled="f" stroked="f" strokeweight=".5pt">
                <v:textbox>
                  <w:txbxContent>
                    <w:p w14:paraId="025BBEC0" w14:textId="5CCEE15F" w:rsidR="00D6544B" w:rsidRPr="00F117EB" w:rsidRDefault="00D6544B">
                      <w:pPr>
                        <w:rPr>
                          <w:rFonts w:ascii="Roboto" w:hAnsi="Roboto"/>
                          <w:sz w:val="18"/>
                          <w:szCs w:val="18"/>
                          <w:lang w:val="vi-VN"/>
                        </w:rPr>
                      </w:pPr>
                      <w:proofErr w:type="spellStart"/>
                      <w:r w:rsidRPr="00F117EB">
                        <w:rPr>
                          <w:rFonts w:ascii="Roboto" w:hAnsi="Roboto" w:cs="Times New Roman"/>
                          <w:sz w:val="18"/>
                          <w:szCs w:val="18"/>
                        </w:rPr>
                        <w:t>Mẫu</w:t>
                      </w:r>
                      <w:proofErr w:type="spellEnd"/>
                      <w:r w:rsidRPr="00F117EB">
                        <w:rPr>
                          <w:rFonts w:ascii="Roboto" w:hAnsi="Roboto" w:cs="Times New Roman"/>
                          <w:sz w:val="18"/>
                          <w:szCs w:val="18"/>
                        </w:rPr>
                        <w:t xml:space="preserve"> </w:t>
                      </w:r>
                      <w:proofErr w:type="spellStart"/>
                      <w:r w:rsidRPr="00F117EB">
                        <w:rPr>
                          <w:rFonts w:ascii="Roboto" w:hAnsi="Roboto" w:cs="Times New Roman"/>
                          <w:sz w:val="18"/>
                          <w:szCs w:val="18"/>
                        </w:rPr>
                        <w:t>số</w:t>
                      </w:r>
                      <w:proofErr w:type="spellEnd"/>
                      <w:r w:rsidRPr="00F117EB">
                        <w:rPr>
                          <w:rFonts w:ascii="Roboto" w:hAnsi="Roboto" w:cs="Times New Roman"/>
                          <w:sz w:val="18"/>
                          <w:szCs w:val="18"/>
                        </w:rPr>
                        <w:t xml:space="preserve">: </w:t>
                      </w:r>
                      <w:r w:rsidR="007C0DF1" w:rsidRPr="00F117EB">
                        <w:rPr>
                          <w:rFonts w:ascii="Roboto" w:hAnsi="Roboto" w:cs="Times New Roman"/>
                          <w:sz w:val="18"/>
                          <w:szCs w:val="18"/>
                        </w:rPr>
                        <w:t>C01</w:t>
                      </w:r>
                      <w:r w:rsidR="007C0DF1" w:rsidRPr="00F117EB">
                        <w:rPr>
                          <w:rFonts w:ascii="Roboto" w:hAnsi="Roboto" w:cs="Times New Roman"/>
                          <w:sz w:val="18"/>
                          <w:szCs w:val="18"/>
                          <w:lang w:val="vi-VN"/>
                        </w:rPr>
                        <w:t>4</w:t>
                      </w:r>
                    </w:p>
                  </w:txbxContent>
                </v:textbox>
              </v:shape>
            </w:pict>
          </mc:Fallback>
        </mc:AlternateContent>
      </w:r>
      <w:r w:rsidR="005367CF" w:rsidRPr="008D18F6">
        <w:rPr>
          <w:rFonts w:ascii="Roboto" w:hAnsi="Roboto" w:cs="Times New Roman"/>
          <w:i/>
          <w:sz w:val="16"/>
          <w:szCs w:val="16"/>
        </w:rPr>
        <w:t>Thank you for using BIDV's services</w:t>
      </w:r>
    </w:p>
    <w:p w14:paraId="205D4C54" w14:textId="1514B90B" w:rsidR="009F632D" w:rsidRDefault="009F632D" w:rsidP="001D45F2">
      <w:pPr>
        <w:jc w:val="center"/>
        <w:rPr>
          <w:rFonts w:ascii="Roboto" w:hAnsi="Roboto" w:cs="Times New Roman"/>
          <w:b/>
        </w:rPr>
      </w:pPr>
    </w:p>
    <w:p w14:paraId="570B9F41" w14:textId="47CC3D4A" w:rsidR="00C96AA2" w:rsidRDefault="00C96AA2" w:rsidP="001D45F2">
      <w:pPr>
        <w:jc w:val="center"/>
        <w:rPr>
          <w:rFonts w:ascii="Roboto" w:hAnsi="Roboto" w:cs="Times New Roman"/>
          <w:b/>
        </w:rPr>
      </w:pPr>
    </w:p>
    <w:p w14:paraId="49CE41D4" w14:textId="32A7B70E" w:rsidR="00474279" w:rsidRPr="008D629A" w:rsidRDefault="00474279" w:rsidP="00474279">
      <w:pPr>
        <w:tabs>
          <w:tab w:val="left" w:pos="1085"/>
          <w:tab w:val="left" w:pos="3852"/>
        </w:tabs>
        <w:jc w:val="center"/>
        <w:rPr>
          <w:rFonts w:ascii="Times New Roman" w:hAnsi="Times New Roman" w:cs="Times New Roman"/>
          <w:b/>
          <w:iCs/>
          <w:color w:val="000000"/>
          <w:sz w:val="26"/>
          <w:szCs w:val="26"/>
        </w:rPr>
      </w:pPr>
      <w:r w:rsidRPr="008D629A">
        <w:rPr>
          <w:rFonts w:ascii="Times New Roman" w:hAnsi="Times New Roman" w:cs="Times New Roman"/>
          <w:b/>
          <w:iCs/>
          <w:color w:val="000000"/>
          <w:sz w:val="26"/>
          <w:szCs w:val="26"/>
        </w:rPr>
        <w:t xml:space="preserve">HƯỚNG DẪN </w:t>
      </w:r>
    </w:p>
    <w:p w14:paraId="08C03C15" w14:textId="77777777" w:rsidR="00474279" w:rsidRPr="008D629A" w:rsidRDefault="00474279" w:rsidP="00FE10CC">
      <w:pPr>
        <w:pStyle w:val="ListParagraph"/>
        <w:numPr>
          <w:ilvl w:val="0"/>
          <w:numId w:val="3"/>
        </w:numPr>
        <w:tabs>
          <w:tab w:val="left" w:pos="567"/>
          <w:tab w:val="left" w:pos="851"/>
          <w:tab w:val="left" w:pos="993"/>
          <w:tab w:val="left" w:pos="3852"/>
        </w:tabs>
        <w:spacing w:before="120" w:after="120" w:line="276" w:lineRule="auto"/>
        <w:ind w:left="567" w:firstLine="0"/>
        <w:contextualSpacing w:val="0"/>
        <w:jc w:val="both"/>
        <w:rPr>
          <w:rFonts w:ascii="Times New Roman" w:hAnsi="Times New Roman" w:cs="Times New Roman"/>
          <w:b/>
          <w:iCs/>
          <w:color w:val="000000"/>
          <w:sz w:val="26"/>
          <w:szCs w:val="26"/>
        </w:rPr>
      </w:pPr>
      <w:proofErr w:type="spellStart"/>
      <w:r w:rsidRPr="008D629A">
        <w:rPr>
          <w:rFonts w:ascii="Times New Roman" w:hAnsi="Times New Roman" w:cs="Times New Roman"/>
          <w:b/>
          <w:iCs/>
          <w:color w:val="000000"/>
          <w:sz w:val="26"/>
          <w:szCs w:val="26"/>
        </w:rPr>
        <w:t>Mục</w:t>
      </w:r>
      <w:proofErr w:type="spellEnd"/>
      <w:r w:rsidRPr="008D629A">
        <w:rPr>
          <w:rFonts w:ascii="Times New Roman" w:hAnsi="Times New Roman" w:cs="Times New Roman"/>
          <w:b/>
          <w:iCs/>
          <w:color w:val="000000"/>
          <w:sz w:val="26"/>
          <w:szCs w:val="26"/>
        </w:rPr>
        <w:t xml:space="preserve"> </w:t>
      </w:r>
      <w:proofErr w:type="spellStart"/>
      <w:r w:rsidRPr="008D629A">
        <w:rPr>
          <w:rFonts w:ascii="Times New Roman" w:hAnsi="Times New Roman" w:cs="Times New Roman"/>
          <w:b/>
          <w:iCs/>
          <w:color w:val="000000"/>
          <w:sz w:val="26"/>
          <w:szCs w:val="26"/>
        </w:rPr>
        <w:t>đích</w:t>
      </w:r>
      <w:proofErr w:type="spellEnd"/>
      <w:r w:rsidRPr="008D629A">
        <w:rPr>
          <w:rFonts w:ascii="Times New Roman" w:hAnsi="Times New Roman" w:cs="Times New Roman"/>
          <w:b/>
          <w:iCs/>
          <w:color w:val="000000"/>
          <w:sz w:val="26"/>
          <w:szCs w:val="26"/>
        </w:rPr>
        <w:t xml:space="preserve"> </w:t>
      </w:r>
      <w:proofErr w:type="spellStart"/>
      <w:r w:rsidRPr="008D629A">
        <w:rPr>
          <w:rFonts w:ascii="Times New Roman" w:hAnsi="Times New Roman" w:cs="Times New Roman"/>
          <w:b/>
          <w:iCs/>
          <w:color w:val="000000"/>
          <w:sz w:val="26"/>
          <w:szCs w:val="26"/>
        </w:rPr>
        <w:t>sử</w:t>
      </w:r>
      <w:proofErr w:type="spellEnd"/>
      <w:r w:rsidRPr="008D629A">
        <w:rPr>
          <w:rFonts w:ascii="Times New Roman" w:hAnsi="Times New Roman" w:cs="Times New Roman"/>
          <w:b/>
          <w:iCs/>
          <w:color w:val="000000"/>
          <w:sz w:val="26"/>
          <w:szCs w:val="26"/>
        </w:rPr>
        <w:t xml:space="preserve"> </w:t>
      </w:r>
      <w:proofErr w:type="spellStart"/>
      <w:r w:rsidRPr="008D629A">
        <w:rPr>
          <w:rFonts w:ascii="Times New Roman" w:hAnsi="Times New Roman" w:cs="Times New Roman"/>
          <w:b/>
          <w:iCs/>
          <w:color w:val="000000"/>
          <w:sz w:val="26"/>
          <w:szCs w:val="26"/>
        </w:rPr>
        <w:t>dụng</w:t>
      </w:r>
      <w:proofErr w:type="spellEnd"/>
    </w:p>
    <w:p w14:paraId="51CDB1D7" w14:textId="2DF9DBDF" w:rsidR="00474279" w:rsidRDefault="00474279" w:rsidP="00FE10CC">
      <w:pPr>
        <w:pStyle w:val="ListParagraph"/>
        <w:tabs>
          <w:tab w:val="left" w:pos="567"/>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proofErr w:type="spellStart"/>
      <w:r w:rsidRPr="008D629A">
        <w:rPr>
          <w:rFonts w:ascii="Times New Roman" w:hAnsi="Times New Roman" w:cs="Times New Roman"/>
          <w:iCs/>
          <w:color w:val="000000"/>
          <w:sz w:val="26"/>
          <w:szCs w:val="26"/>
        </w:rPr>
        <w:t>Ủy</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nhiệ</w:t>
      </w:r>
      <w:r w:rsidR="00FE10CC">
        <w:rPr>
          <w:rFonts w:ascii="Times New Roman" w:hAnsi="Times New Roman" w:cs="Times New Roman"/>
          <w:iCs/>
          <w:color w:val="000000"/>
          <w:sz w:val="26"/>
          <w:szCs w:val="26"/>
        </w:rPr>
        <w:t>m</w:t>
      </w:r>
      <w:proofErr w:type="spellEnd"/>
      <w:r w:rsidR="00FE10CC">
        <w:rPr>
          <w:rFonts w:ascii="Times New Roman" w:hAnsi="Times New Roman" w:cs="Times New Roman"/>
          <w:iCs/>
          <w:color w:val="000000"/>
          <w:sz w:val="26"/>
          <w:szCs w:val="26"/>
        </w:rPr>
        <w:t xml:space="preserve"> chi (</w:t>
      </w:r>
      <w:proofErr w:type="spellStart"/>
      <w:r w:rsidRPr="008D629A">
        <w:rPr>
          <w:rFonts w:ascii="Times New Roman" w:hAnsi="Times New Roman" w:cs="Times New Roman"/>
          <w:iCs/>
          <w:color w:val="000000"/>
          <w:sz w:val="26"/>
          <w:szCs w:val="26"/>
        </w:rPr>
        <w:t>Mẫu</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số</w:t>
      </w:r>
      <w:proofErr w:type="spellEnd"/>
      <w:r w:rsidRPr="008D629A">
        <w:rPr>
          <w:rFonts w:ascii="Times New Roman" w:hAnsi="Times New Roman" w:cs="Times New Roman"/>
          <w:iCs/>
          <w:color w:val="000000"/>
          <w:sz w:val="26"/>
          <w:szCs w:val="26"/>
        </w:rPr>
        <w:t>: C014</w:t>
      </w:r>
      <w:r w:rsidR="00FE10CC">
        <w:rPr>
          <w:rFonts w:ascii="Times New Roman" w:hAnsi="Times New Roman" w:cs="Times New Roman"/>
          <w:iCs/>
          <w:color w:val="000000"/>
          <w:sz w:val="26"/>
          <w:szCs w:val="26"/>
        </w:rPr>
        <w:t>)</w:t>
      </w:r>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là</w:t>
      </w:r>
      <w:proofErr w:type="spellEnd"/>
      <w:r w:rsidRPr="008D629A">
        <w:rPr>
          <w:rFonts w:ascii="Times New Roman" w:hAnsi="Times New Roman" w:cs="Times New Roman"/>
          <w:iCs/>
          <w:color w:val="000000"/>
          <w:sz w:val="26"/>
          <w:szCs w:val="26"/>
        </w:rPr>
        <w:t xml:space="preserve"> </w:t>
      </w:r>
      <w:proofErr w:type="spellStart"/>
      <w:r w:rsidR="00FE10CC">
        <w:rPr>
          <w:rFonts w:ascii="Times New Roman" w:hAnsi="Times New Roman" w:cs="Times New Roman"/>
          <w:iCs/>
          <w:color w:val="000000"/>
          <w:sz w:val="26"/>
          <w:szCs w:val="26"/>
        </w:rPr>
        <w:t>mẫu</w:t>
      </w:r>
      <w:proofErr w:type="spellEnd"/>
      <w:r w:rsidR="00FE10CC">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chứng</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từ</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đề</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nghị</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của</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khách</w:t>
      </w:r>
      <w:proofErr w:type="spellEnd"/>
      <w:r w:rsidRPr="008D629A">
        <w:rPr>
          <w:rFonts w:ascii="Times New Roman" w:hAnsi="Times New Roman" w:cs="Times New Roman"/>
          <w:iCs/>
          <w:color w:val="000000"/>
          <w:sz w:val="26"/>
          <w:szCs w:val="26"/>
        </w:rPr>
        <w:t xml:space="preserve"> </w:t>
      </w:r>
      <w:proofErr w:type="spellStart"/>
      <w:r w:rsidRPr="008D629A">
        <w:rPr>
          <w:rFonts w:ascii="Times New Roman" w:hAnsi="Times New Roman" w:cs="Times New Roman"/>
          <w:iCs/>
          <w:color w:val="000000"/>
          <w:sz w:val="26"/>
          <w:szCs w:val="26"/>
        </w:rPr>
        <w:t>hàng</w:t>
      </w:r>
      <w:proofErr w:type="spellEnd"/>
      <w:r w:rsidRPr="003E0D8F">
        <w:t xml:space="preserve"> </w:t>
      </w:r>
      <w:proofErr w:type="spellStart"/>
      <w:r w:rsidRPr="003E0D8F">
        <w:rPr>
          <w:rFonts w:ascii="Times New Roman" w:hAnsi="Times New Roman" w:cs="Times New Roman"/>
          <w:iCs/>
          <w:color w:val="000000"/>
          <w:sz w:val="26"/>
          <w:szCs w:val="26"/>
        </w:rPr>
        <w:t>yêu</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cầu</w:t>
      </w:r>
      <w:proofErr w:type="spellEnd"/>
      <w:r w:rsidRPr="003E0D8F">
        <w:rPr>
          <w:rFonts w:ascii="Times New Roman" w:hAnsi="Times New Roman" w:cs="Times New Roman"/>
          <w:iCs/>
          <w:color w:val="000000"/>
          <w:sz w:val="26"/>
          <w:szCs w:val="26"/>
        </w:rPr>
        <w:t xml:space="preserve"> BIDV </w:t>
      </w:r>
      <w:proofErr w:type="spellStart"/>
      <w:r w:rsidRPr="003E0D8F">
        <w:rPr>
          <w:rFonts w:ascii="Times New Roman" w:hAnsi="Times New Roman" w:cs="Times New Roman"/>
          <w:iCs/>
          <w:color w:val="000000"/>
          <w:sz w:val="26"/>
          <w:szCs w:val="26"/>
        </w:rPr>
        <w:t>thực</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hiện</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các</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giao</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dịch</w:t>
      </w:r>
      <w:proofErr w:type="spellEnd"/>
      <w:r w:rsidRPr="003E0D8F">
        <w:rPr>
          <w:rFonts w:ascii="Times New Roman" w:hAnsi="Times New Roman" w:cs="Times New Roman"/>
          <w:iCs/>
          <w:color w:val="000000"/>
          <w:sz w:val="26"/>
          <w:szCs w:val="26"/>
        </w:rPr>
        <w:t xml:space="preserve"> </w:t>
      </w:r>
      <w:proofErr w:type="spellStart"/>
      <w:r w:rsidRPr="003E0D8F">
        <w:rPr>
          <w:rFonts w:ascii="Times New Roman" w:hAnsi="Times New Roman" w:cs="Times New Roman"/>
          <w:iCs/>
          <w:color w:val="000000"/>
          <w:sz w:val="26"/>
          <w:szCs w:val="26"/>
        </w:rPr>
        <w:t>sau</w:t>
      </w:r>
      <w:proofErr w:type="spellEnd"/>
      <w:r w:rsidRPr="003E0D8F">
        <w:rPr>
          <w:rFonts w:ascii="Times New Roman" w:hAnsi="Times New Roman" w:cs="Times New Roman"/>
          <w:iCs/>
          <w:color w:val="000000"/>
          <w:sz w:val="26"/>
          <w:szCs w:val="26"/>
        </w:rPr>
        <w:t>:</w:t>
      </w:r>
    </w:p>
    <w:p w14:paraId="3DF5AE5D" w14:textId="69D31914" w:rsidR="00FE10CC" w:rsidRPr="00FE10CC"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w:t>
      </w:r>
      <w:r w:rsidR="00A919E0">
        <w:rPr>
          <w:rFonts w:ascii="Times New Roman" w:hAnsi="Times New Roman" w:cs="Times New Roman"/>
          <w:iCs/>
          <w:color w:val="000000"/>
          <w:sz w:val="26"/>
          <w:szCs w:val="26"/>
          <w:lang w:val="vi-VN"/>
        </w:rPr>
        <w:t>T</w:t>
      </w:r>
      <w:proofErr w:type="spellStart"/>
      <w:r w:rsidRPr="00FE10CC">
        <w:rPr>
          <w:rFonts w:ascii="Times New Roman" w:hAnsi="Times New Roman" w:cs="Times New Roman"/>
          <w:iCs/>
          <w:color w:val="000000"/>
          <w:sz w:val="26"/>
          <w:szCs w:val="26"/>
        </w:rPr>
        <w:t>rích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nợ</w:t>
      </w:r>
      <w:proofErr w:type="spellEnd"/>
      <w:r>
        <w:rPr>
          <w:rFonts w:ascii="Times New Roman" w:hAnsi="Times New Roman" w:cs="Times New Roman"/>
          <w:iCs/>
          <w:color w:val="000000"/>
          <w:sz w:val="26"/>
          <w:szCs w:val="26"/>
        </w:rPr>
        <w:t xml:space="preserve"> </w:t>
      </w:r>
      <w:proofErr w:type="spellStart"/>
      <w:r>
        <w:rPr>
          <w:rFonts w:ascii="Times New Roman" w:hAnsi="Times New Roman" w:cs="Times New Roman"/>
          <w:iCs/>
          <w:color w:val="000000"/>
          <w:sz w:val="26"/>
          <w:szCs w:val="26"/>
        </w:rPr>
        <w:t>từ</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thanh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toán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tiết</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kiệm</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không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kỳ</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Wash, Vostro </w:t>
      </w:r>
      <w:proofErr w:type="spellStart"/>
      <w:r>
        <w:rPr>
          <w:rFonts w:ascii="Times New Roman" w:hAnsi="Times New Roman" w:cs="Times New Roman"/>
          <w:iCs/>
          <w:color w:val="000000"/>
          <w:sz w:val="26"/>
          <w:szCs w:val="26"/>
        </w:rPr>
        <w:t>chuyển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vào</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thanh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toán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tiết</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kiệm</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không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kỳ</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Wash, </w:t>
      </w:r>
      <w:proofErr w:type="spellStart"/>
      <w:r>
        <w:rPr>
          <w:rFonts w:ascii="Times New Roman" w:hAnsi="Times New Roman" w:cs="Times New Roman"/>
          <w:iCs/>
          <w:color w:val="000000"/>
          <w:sz w:val="26"/>
          <w:szCs w:val="26"/>
        </w:rPr>
        <w:t>tài</w:t>
      </w:r>
      <w:proofErr w:type="spellEnd"/>
      <w:r>
        <w:rPr>
          <w:rFonts w:ascii="Times New Roman" w:hAnsi="Times New Roman" w:cs="Times New Roman"/>
          <w:iCs/>
          <w:color w:val="000000"/>
          <w:sz w:val="26"/>
          <w:szCs w:val="26"/>
        </w:rPr>
        <w:t xml:space="preserve"> </w:t>
      </w:r>
      <w:proofErr w:type="spellStart"/>
      <w:r>
        <w:rPr>
          <w:rFonts w:ascii="Times New Roman" w:hAnsi="Times New Roman" w:cs="Times New Roman"/>
          <w:iCs/>
          <w:color w:val="000000"/>
          <w:sz w:val="26"/>
          <w:szCs w:val="26"/>
        </w:rPr>
        <w:t>khoản</w:t>
      </w:r>
      <w:proofErr w:type="spellEnd"/>
      <w:r>
        <w:rPr>
          <w:rFonts w:ascii="Times New Roman" w:hAnsi="Times New Roman" w:cs="Times New Roman"/>
          <w:iCs/>
          <w:color w:val="000000"/>
          <w:sz w:val="26"/>
          <w:szCs w:val="26"/>
        </w:rPr>
        <w:t xml:space="preserve"> </w:t>
      </w:r>
      <w:r w:rsidRPr="00FE10CC">
        <w:rPr>
          <w:rFonts w:ascii="Times New Roman" w:hAnsi="Times New Roman" w:cs="Times New Roman"/>
          <w:iCs/>
          <w:color w:val="000000"/>
          <w:sz w:val="26"/>
          <w:szCs w:val="26"/>
        </w:rPr>
        <w:t>Vostro.</w:t>
      </w:r>
    </w:p>
    <w:p w14:paraId="152EEDB8" w14:textId="6663B81E" w:rsidR="00FE10CC" w:rsidRPr="00FE10CC"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w:t>
      </w:r>
      <w:r w:rsidR="00A919E0">
        <w:rPr>
          <w:rFonts w:ascii="Times New Roman" w:hAnsi="Times New Roman" w:cs="Times New Roman"/>
          <w:iCs/>
          <w:color w:val="000000"/>
          <w:sz w:val="26"/>
          <w:szCs w:val="26"/>
          <w:lang w:val="vi-VN"/>
        </w:rPr>
        <w:t>C</w:t>
      </w:r>
      <w:proofErr w:type="spellStart"/>
      <w:r w:rsidRPr="00FE10CC">
        <w:rPr>
          <w:rFonts w:ascii="Times New Roman" w:hAnsi="Times New Roman" w:cs="Times New Roman"/>
          <w:iCs/>
          <w:color w:val="000000"/>
          <w:sz w:val="26"/>
          <w:szCs w:val="26"/>
        </w:rPr>
        <w:t>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tiền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liên</w:t>
      </w:r>
      <w:proofErr w:type="spellEnd"/>
      <w:r w:rsidRPr="00FE10CC">
        <w:rPr>
          <w:rFonts w:ascii="Times New Roman" w:hAnsi="Times New Roman" w:cs="Times New Roman"/>
          <w:iCs/>
          <w:color w:val="000000"/>
          <w:sz w:val="26"/>
          <w:szCs w:val="26"/>
        </w:rPr>
        <w:t xml:space="preserve"> chi </w:t>
      </w:r>
      <w:proofErr w:type="spellStart"/>
      <w:r w:rsidRPr="00FE10CC">
        <w:rPr>
          <w:rFonts w:ascii="Times New Roman" w:hAnsi="Times New Roman" w:cs="Times New Roman"/>
          <w:iCs/>
          <w:color w:val="000000"/>
          <w:sz w:val="26"/>
          <w:szCs w:val="26"/>
        </w:rPr>
        <w:t>nhánh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chuyển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tiền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cho</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người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hưởng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nhận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bằng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Giấy</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tờ</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tùy</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thân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tại</w:t>
      </w:r>
      <w:proofErr w:type="spellEnd"/>
      <w:r w:rsidRPr="00FE10CC">
        <w:rPr>
          <w:rFonts w:ascii="Times New Roman" w:hAnsi="Times New Roman" w:cs="Times New Roman"/>
          <w:iCs/>
          <w:color w:val="000000"/>
          <w:sz w:val="26"/>
          <w:szCs w:val="26"/>
        </w:rPr>
        <w:t xml:space="preserve"> BIDV.</w:t>
      </w:r>
    </w:p>
    <w:p w14:paraId="44626DB5" w14:textId="5294C732" w:rsidR="00FE10CC" w:rsidRPr="00FE10CC"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w:t>
      </w:r>
      <w:r w:rsidR="00A919E0">
        <w:rPr>
          <w:rFonts w:ascii="Times New Roman" w:hAnsi="Times New Roman" w:cs="Times New Roman"/>
          <w:iCs/>
          <w:color w:val="000000"/>
          <w:sz w:val="26"/>
          <w:szCs w:val="26"/>
          <w:lang w:val="vi-VN"/>
        </w:rPr>
        <w:t>C</w:t>
      </w:r>
      <w:proofErr w:type="spellStart"/>
      <w:r w:rsidRPr="00FE10CC">
        <w:rPr>
          <w:rFonts w:ascii="Times New Roman" w:hAnsi="Times New Roman" w:cs="Times New Roman"/>
          <w:iCs/>
          <w:color w:val="000000"/>
          <w:sz w:val="26"/>
          <w:szCs w:val="26"/>
        </w:rPr>
        <w:t>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tiền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ra</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ngoài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hệ</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thống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từ</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thanh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toán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tiết</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kiệm</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không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kỳ</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Wash.</w:t>
      </w:r>
    </w:p>
    <w:p w14:paraId="0F1785A2" w14:textId="20192E0F" w:rsidR="00FE10CC" w:rsidRPr="00FE10CC"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w:t>
      </w:r>
      <w:r w:rsidR="00A919E0">
        <w:rPr>
          <w:rFonts w:ascii="Times New Roman" w:hAnsi="Times New Roman" w:cs="Times New Roman"/>
          <w:iCs/>
          <w:color w:val="000000"/>
          <w:sz w:val="26"/>
          <w:szCs w:val="26"/>
          <w:lang w:val="vi-VN"/>
        </w:rPr>
        <w:t>G</w:t>
      </w:r>
      <w:proofErr w:type="spellStart"/>
      <w:r w:rsidRPr="00FE10CC">
        <w:rPr>
          <w:rFonts w:ascii="Times New Roman" w:hAnsi="Times New Roman" w:cs="Times New Roman"/>
          <w:iCs/>
          <w:color w:val="000000"/>
          <w:sz w:val="26"/>
          <w:szCs w:val="26"/>
        </w:rPr>
        <w:t>iải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ngân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chuyển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tiền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ra</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ngoài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hệ</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thống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giải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ngân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chuyển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trong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nội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bộ</w:t>
      </w:r>
      <w:proofErr w:type="spellEnd"/>
      <w:r w:rsidRPr="00FE10CC">
        <w:rPr>
          <w:rFonts w:ascii="Times New Roman" w:hAnsi="Times New Roman" w:cs="Times New Roman"/>
          <w:iCs/>
          <w:color w:val="000000"/>
          <w:sz w:val="26"/>
          <w:szCs w:val="26"/>
        </w:rPr>
        <w:t xml:space="preserve"> BIDV.</w:t>
      </w:r>
    </w:p>
    <w:p w14:paraId="146E5944" w14:textId="47B21653" w:rsidR="00FE10CC" w:rsidRPr="009C150A"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w w:val="107"/>
          <w:sz w:val="26"/>
          <w:szCs w:val="26"/>
        </w:rPr>
      </w:pPr>
      <w:r w:rsidRPr="009C150A">
        <w:rPr>
          <w:rFonts w:ascii="Times New Roman" w:hAnsi="Times New Roman" w:cs="Times New Roman"/>
          <w:iCs/>
          <w:color w:val="000000"/>
          <w:w w:val="107"/>
          <w:sz w:val="26"/>
          <w:szCs w:val="26"/>
        </w:rPr>
        <w:t xml:space="preserve">+ </w:t>
      </w:r>
      <w:r w:rsidR="00A919E0" w:rsidRPr="009C150A">
        <w:rPr>
          <w:rFonts w:ascii="Times New Roman" w:hAnsi="Times New Roman" w:cs="Times New Roman"/>
          <w:iCs/>
          <w:color w:val="000000"/>
          <w:w w:val="107"/>
          <w:sz w:val="26"/>
          <w:szCs w:val="26"/>
          <w:lang w:val="vi-VN"/>
        </w:rPr>
        <w:t>T</w:t>
      </w:r>
      <w:proofErr w:type="spellStart"/>
      <w:r w:rsidRPr="009C150A">
        <w:rPr>
          <w:rFonts w:ascii="Times New Roman" w:hAnsi="Times New Roman" w:cs="Times New Roman"/>
          <w:iCs/>
          <w:color w:val="000000"/>
          <w:w w:val="107"/>
          <w:sz w:val="26"/>
          <w:szCs w:val="26"/>
        </w:rPr>
        <w:t>hanh</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toán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thẻ</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tín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dụng</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từ</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tài</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khoản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thanh</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toán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tài</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khoản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tiết</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kiệm</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không</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kỳ</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hạn</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tài</w:t>
      </w:r>
      <w:proofErr w:type="spellEnd"/>
      <w:r w:rsidRPr="009C150A">
        <w:rPr>
          <w:rFonts w:ascii="Times New Roman" w:hAnsi="Times New Roman" w:cs="Times New Roman"/>
          <w:iCs/>
          <w:color w:val="000000"/>
          <w:w w:val="107"/>
          <w:sz w:val="26"/>
          <w:szCs w:val="26"/>
        </w:rPr>
        <w:t xml:space="preserve"> </w:t>
      </w:r>
      <w:proofErr w:type="spellStart"/>
      <w:r w:rsidRPr="009C150A">
        <w:rPr>
          <w:rFonts w:ascii="Times New Roman" w:hAnsi="Times New Roman" w:cs="Times New Roman"/>
          <w:iCs/>
          <w:color w:val="000000"/>
          <w:w w:val="107"/>
          <w:sz w:val="26"/>
          <w:szCs w:val="26"/>
        </w:rPr>
        <w:t>khoản</w:t>
      </w:r>
      <w:proofErr w:type="spellEnd"/>
      <w:r w:rsidRPr="009C150A">
        <w:rPr>
          <w:rFonts w:ascii="Times New Roman" w:hAnsi="Times New Roman" w:cs="Times New Roman"/>
          <w:iCs/>
          <w:color w:val="000000"/>
          <w:w w:val="107"/>
          <w:sz w:val="26"/>
          <w:szCs w:val="26"/>
        </w:rPr>
        <w:t xml:space="preserve"> Wash.</w:t>
      </w:r>
    </w:p>
    <w:p w14:paraId="52DC99F4" w14:textId="64944989" w:rsidR="00FE10CC" w:rsidRDefault="00FE10CC" w:rsidP="00FE10CC">
      <w:pPr>
        <w:pStyle w:val="ListParagraph"/>
        <w:tabs>
          <w:tab w:val="left" w:pos="851"/>
          <w:tab w:val="left" w:pos="993"/>
          <w:tab w:val="left" w:pos="3852"/>
        </w:tabs>
        <w:spacing w:before="120" w:after="120" w:line="276" w:lineRule="auto"/>
        <w:ind w:left="0" w:firstLine="567"/>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w:t>
      </w:r>
      <w:r w:rsidR="00A919E0">
        <w:rPr>
          <w:rFonts w:ascii="Times New Roman" w:hAnsi="Times New Roman" w:cs="Times New Roman"/>
          <w:iCs/>
          <w:color w:val="000000"/>
          <w:sz w:val="26"/>
          <w:szCs w:val="26"/>
          <w:lang w:val="vi-VN"/>
        </w:rPr>
        <w:t>T</w:t>
      </w:r>
      <w:proofErr w:type="spellStart"/>
      <w:r w:rsidRPr="00FE10CC">
        <w:rPr>
          <w:rFonts w:ascii="Times New Roman" w:hAnsi="Times New Roman" w:cs="Times New Roman"/>
          <w:iCs/>
          <w:color w:val="000000"/>
          <w:sz w:val="26"/>
          <w:szCs w:val="26"/>
        </w:rPr>
        <w:t>hanh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toán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vay</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từ</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thanh</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toán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tiết</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kiệm</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không</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kỳ</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hạn</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tài</w:t>
      </w:r>
      <w:proofErr w:type="spellEnd"/>
      <w:r w:rsidRPr="00FE10CC">
        <w:rPr>
          <w:rFonts w:ascii="Times New Roman" w:hAnsi="Times New Roman" w:cs="Times New Roman"/>
          <w:iCs/>
          <w:color w:val="000000"/>
          <w:sz w:val="26"/>
          <w:szCs w:val="26"/>
        </w:rPr>
        <w:t xml:space="preserve"> </w:t>
      </w:r>
      <w:proofErr w:type="spellStart"/>
      <w:r w:rsidRPr="00FE10CC">
        <w:rPr>
          <w:rFonts w:ascii="Times New Roman" w:hAnsi="Times New Roman" w:cs="Times New Roman"/>
          <w:iCs/>
          <w:color w:val="000000"/>
          <w:sz w:val="26"/>
          <w:szCs w:val="26"/>
        </w:rPr>
        <w:t>khoản</w:t>
      </w:r>
      <w:proofErr w:type="spellEnd"/>
      <w:r w:rsidRPr="00FE10CC">
        <w:rPr>
          <w:rFonts w:ascii="Times New Roman" w:hAnsi="Times New Roman" w:cs="Times New Roman"/>
          <w:iCs/>
          <w:color w:val="000000"/>
          <w:sz w:val="26"/>
          <w:szCs w:val="26"/>
        </w:rPr>
        <w:t xml:space="preserve"> Wash.</w:t>
      </w:r>
    </w:p>
    <w:p w14:paraId="3EAAE28C" w14:textId="46E6E754" w:rsidR="00474279" w:rsidRDefault="00FE10CC" w:rsidP="009217C6">
      <w:pPr>
        <w:pStyle w:val="ListParagraph"/>
        <w:numPr>
          <w:ilvl w:val="0"/>
          <w:numId w:val="3"/>
        </w:numPr>
        <w:tabs>
          <w:tab w:val="left" w:pos="567"/>
          <w:tab w:val="left" w:pos="851"/>
          <w:tab w:val="left" w:pos="993"/>
          <w:tab w:val="left" w:pos="3852"/>
        </w:tabs>
        <w:spacing w:before="240" w:after="120" w:line="276" w:lineRule="auto"/>
        <w:ind w:left="1077" w:hanging="510"/>
        <w:contextualSpacing w:val="0"/>
        <w:jc w:val="both"/>
        <w:rPr>
          <w:rFonts w:ascii="Times New Roman" w:hAnsi="Times New Roman" w:cs="Times New Roman"/>
          <w:b/>
          <w:iCs/>
          <w:color w:val="000000"/>
          <w:sz w:val="26"/>
          <w:szCs w:val="26"/>
        </w:rPr>
      </w:pPr>
      <w:proofErr w:type="spellStart"/>
      <w:r>
        <w:rPr>
          <w:rFonts w:ascii="Times New Roman" w:hAnsi="Times New Roman" w:cs="Times New Roman"/>
          <w:b/>
          <w:iCs/>
          <w:color w:val="000000"/>
          <w:sz w:val="26"/>
          <w:szCs w:val="26"/>
        </w:rPr>
        <w:t>Mô</w:t>
      </w:r>
      <w:proofErr w:type="spellEnd"/>
      <w:r>
        <w:rPr>
          <w:rFonts w:ascii="Times New Roman" w:hAnsi="Times New Roman" w:cs="Times New Roman"/>
          <w:b/>
          <w:iCs/>
          <w:color w:val="000000"/>
          <w:sz w:val="26"/>
          <w:szCs w:val="26"/>
        </w:rPr>
        <w:t xml:space="preserve"> </w:t>
      </w:r>
      <w:proofErr w:type="spellStart"/>
      <w:r>
        <w:rPr>
          <w:rFonts w:ascii="Times New Roman" w:hAnsi="Times New Roman" w:cs="Times New Roman"/>
          <w:b/>
          <w:iCs/>
          <w:color w:val="000000"/>
          <w:sz w:val="26"/>
          <w:szCs w:val="26"/>
        </w:rPr>
        <w:t>tả</w:t>
      </w:r>
      <w:proofErr w:type="spellEnd"/>
      <w:r w:rsidR="00474279" w:rsidRPr="008D629A">
        <w:rPr>
          <w:rFonts w:ascii="Times New Roman" w:hAnsi="Times New Roman" w:cs="Times New Roman"/>
          <w:b/>
          <w:iCs/>
          <w:color w:val="000000"/>
          <w:sz w:val="26"/>
          <w:szCs w:val="26"/>
        </w:rPr>
        <w:t xml:space="preserve"> </w:t>
      </w:r>
      <w:proofErr w:type="spellStart"/>
      <w:r w:rsidR="00474279" w:rsidRPr="008D629A">
        <w:rPr>
          <w:rFonts w:ascii="Times New Roman" w:hAnsi="Times New Roman" w:cs="Times New Roman"/>
          <w:b/>
          <w:iCs/>
          <w:color w:val="000000"/>
          <w:sz w:val="26"/>
          <w:szCs w:val="26"/>
        </w:rPr>
        <w:t>các</w:t>
      </w:r>
      <w:proofErr w:type="spellEnd"/>
      <w:r w:rsidR="00474279" w:rsidRPr="008D629A">
        <w:rPr>
          <w:rFonts w:ascii="Times New Roman" w:hAnsi="Times New Roman" w:cs="Times New Roman"/>
          <w:b/>
          <w:iCs/>
          <w:color w:val="000000"/>
          <w:sz w:val="26"/>
          <w:szCs w:val="26"/>
        </w:rPr>
        <w:t xml:space="preserve"> </w:t>
      </w:r>
      <w:proofErr w:type="spellStart"/>
      <w:r w:rsidR="00474279" w:rsidRPr="008D629A">
        <w:rPr>
          <w:rFonts w:ascii="Times New Roman" w:hAnsi="Times New Roman" w:cs="Times New Roman"/>
          <w:b/>
          <w:iCs/>
          <w:color w:val="000000"/>
          <w:sz w:val="26"/>
          <w:szCs w:val="26"/>
        </w:rPr>
        <w:t>trường</w:t>
      </w:r>
      <w:proofErr w:type="spellEnd"/>
      <w:r w:rsidR="00474279" w:rsidRPr="008D629A">
        <w:rPr>
          <w:rFonts w:ascii="Times New Roman" w:hAnsi="Times New Roman" w:cs="Times New Roman"/>
          <w:b/>
          <w:iCs/>
          <w:color w:val="000000"/>
          <w:sz w:val="26"/>
          <w:szCs w:val="26"/>
        </w:rPr>
        <w:t xml:space="preserve"> </w:t>
      </w:r>
      <w:proofErr w:type="spellStart"/>
      <w:r w:rsidR="00474279" w:rsidRPr="008D629A">
        <w:rPr>
          <w:rFonts w:ascii="Times New Roman" w:hAnsi="Times New Roman" w:cs="Times New Roman"/>
          <w:b/>
          <w:iCs/>
          <w:color w:val="000000"/>
          <w:sz w:val="26"/>
          <w:szCs w:val="26"/>
        </w:rPr>
        <w:t>thông</w:t>
      </w:r>
      <w:proofErr w:type="spellEnd"/>
      <w:r w:rsidR="00474279" w:rsidRPr="008D629A">
        <w:rPr>
          <w:rFonts w:ascii="Times New Roman" w:hAnsi="Times New Roman" w:cs="Times New Roman"/>
          <w:b/>
          <w:iCs/>
          <w:color w:val="000000"/>
          <w:sz w:val="26"/>
          <w:szCs w:val="26"/>
        </w:rPr>
        <w:t xml:space="preserve"> tin </w:t>
      </w:r>
      <w:proofErr w:type="spellStart"/>
      <w:r w:rsidR="00474279" w:rsidRPr="008D629A">
        <w:rPr>
          <w:rFonts w:ascii="Times New Roman" w:hAnsi="Times New Roman" w:cs="Times New Roman"/>
          <w:b/>
          <w:iCs/>
          <w:color w:val="000000"/>
          <w:sz w:val="26"/>
          <w:szCs w:val="26"/>
        </w:rPr>
        <w:t>trên</w:t>
      </w:r>
      <w:proofErr w:type="spellEnd"/>
      <w:r w:rsidR="00474279" w:rsidRPr="008D629A">
        <w:rPr>
          <w:rFonts w:ascii="Times New Roman" w:hAnsi="Times New Roman" w:cs="Times New Roman"/>
          <w:b/>
          <w:iCs/>
          <w:color w:val="000000"/>
          <w:sz w:val="26"/>
          <w:szCs w:val="26"/>
        </w:rPr>
        <w:t xml:space="preserve"> </w:t>
      </w:r>
      <w:proofErr w:type="spellStart"/>
      <w:r w:rsidR="00474279" w:rsidRPr="008D629A">
        <w:rPr>
          <w:rFonts w:ascii="Times New Roman" w:hAnsi="Times New Roman" w:cs="Times New Roman"/>
          <w:b/>
          <w:iCs/>
          <w:color w:val="000000"/>
          <w:sz w:val="26"/>
          <w:szCs w:val="26"/>
        </w:rPr>
        <w:t>mẫu</w:t>
      </w:r>
      <w:proofErr w:type="spellEnd"/>
    </w:p>
    <w:p w14:paraId="23454DCB" w14:textId="77777777" w:rsidR="009C150A" w:rsidRPr="009C150A" w:rsidRDefault="009C150A" w:rsidP="009C150A">
      <w:pPr>
        <w:tabs>
          <w:tab w:val="left" w:pos="851"/>
          <w:tab w:val="left" w:pos="993"/>
          <w:tab w:val="left" w:pos="3852"/>
        </w:tabs>
        <w:spacing w:before="120" w:after="120" w:line="276" w:lineRule="auto"/>
        <w:ind w:firstLine="567"/>
        <w:jc w:val="both"/>
        <w:rPr>
          <w:rFonts w:ascii="Times New Roman" w:hAnsi="Times New Roman" w:cs="Times New Roman"/>
          <w:iCs/>
          <w:color w:val="000000"/>
          <w:sz w:val="26"/>
          <w:szCs w:val="26"/>
        </w:rPr>
      </w:pPr>
      <w:r w:rsidRPr="009C150A">
        <w:rPr>
          <w:rFonts w:ascii="Times New Roman" w:hAnsi="Times New Roman" w:cs="Times New Roman"/>
          <w:iCs/>
          <w:color w:val="000000"/>
          <w:sz w:val="26"/>
          <w:szCs w:val="26"/>
          <w:lang w:val="vi-VN"/>
        </w:rPr>
        <w:t>Mẫu chứng từ này</w:t>
      </w:r>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có</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thể</w:t>
      </w:r>
      <w:proofErr w:type="spellEnd"/>
      <w:r w:rsidRPr="009C150A">
        <w:rPr>
          <w:rFonts w:ascii="Times New Roman" w:hAnsi="Times New Roman" w:cs="Times New Roman"/>
          <w:iCs/>
          <w:color w:val="000000"/>
          <w:sz w:val="26"/>
          <w:szCs w:val="26"/>
        </w:rPr>
        <w:t xml:space="preserve"> in </w:t>
      </w:r>
      <w:proofErr w:type="spellStart"/>
      <w:r w:rsidRPr="009C150A">
        <w:rPr>
          <w:rFonts w:ascii="Times New Roman" w:hAnsi="Times New Roman" w:cs="Times New Roman"/>
          <w:iCs/>
          <w:color w:val="000000"/>
          <w:sz w:val="26"/>
          <w:szCs w:val="26"/>
        </w:rPr>
        <w:t>trực</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tiếp</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trên</w:t>
      </w:r>
      <w:proofErr w:type="spellEnd"/>
      <w:r w:rsidRPr="009C150A">
        <w:rPr>
          <w:rFonts w:ascii="Times New Roman" w:hAnsi="Times New Roman" w:cs="Times New Roman"/>
          <w:iCs/>
          <w:color w:val="000000"/>
          <w:sz w:val="26"/>
          <w:szCs w:val="26"/>
        </w:rPr>
        <w:t xml:space="preserve"> </w:t>
      </w:r>
      <w:r w:rsidRPr="009C150A">
        <w:rPr>
          <w:rFonts w:ascii="Times New Roman" w:hAnsi="Times New Roman" w:cs="Times New Roman"/>
          <w:iCs/>
          <w:color w:val="000000"/>
          <w:sz w:val="26"/>
          <w:szCs w:val="26"/>
          <w:lang w:val="vi-VN"/>
        </w:rPr>
        <w:t xml:space="preserve">Chương trình </w:t>
      </w:r>
      <w:proofErr w:type="spellStart"/>
      <w:r w:rsidRPr="009C150A">
        <w:rPr>
          <w:rFonts w:ascii="Times New Roman" w:hAnsi="Times New Roman" w:cs="Times New Roman"/>
          <w:iCs/>
          <w:color w:val="000000"/>
          <w:sz w:val="26"/>
          <w:szCs w:val="26"/>
        </w:rPr>
        <w:t>hoặc</w:t>
      </w:r>
      <w:proofErr w:type="spellEnd"/>
      <w:r w:rsidRPr="009C150A">
        <w:rPr>
          <w:rFonts w:ascii="Times New Roman" w:hAnsi="Times New Roman" w:cs="Times New Roman"/>
          <w:iCs/>
          <w:color w:val="000000"/>
          <w:sz w:val="26"/>
          <w:szCs w:val="26"/>
        </w:rPr>
        <w:t xml:space="preserve"> </w:t>
      </w:r>
      <w:r w:rsidRPr="009C150A">
        <w:rPr>
          <w:rFonts w:ascii="Times New Roman" w:hAnsi="Times New Roman" w:cs="Times New Roman"/>
          <w:iCs/>
          <w:color w:val="000000"/>
          <w:sz w:val="26"/>
          <w:szCs w:val="26"/>
          <w:lang w:val="vi-VN"/>
        </w:rPr>
        <w:t xml:space="preserve">được </w:t>
      </w:r>
      <w:proofErr w:type="spellStart"/>
      <w:r w:rsidRPr="009C150A">
        <w:rPr>
          <w:rFonts w:ascii="Times New Roman" w:hAnsi="Times New Roman" w:cs="Times New Roman"/>
          <w:iCs/>
          <w:color w:val="000000"/>
          <w:sz w:val="26"/>
          <w:szCs w:val="26"/>
        </w:rPr>
        <w:t>lập</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thủ</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công</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với</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các</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thông</w:t>
      </w:r>
      <w:proofErr w:type="spellEnd"/>
      <w:r w:rsidRPr="009C150A">
        <w:rPr>
          <w:rFonts w:ascii="Times New Roman" w:hAnsi="Times New Roman" w:cs="Times New Roman"/>
          <w:iCs/>
          <w:color w:val="000000"/>
          <w:sz w:val="26"/>
          <w:szCs w:val="26"/>
        </w:rPr>
        <w:t xml:space="preserve"> tin chi </w:t>
      </w:r>
      <w:proofErr w:type="spellStart"/>
      <w:r w:rsidRPr="009C150A">
        <w:rPr>
          <w:rFonts w:ascii="Times New Roman" w:hAnsi="Times New Roman" w:cs="Times New Roman"/>
          <w:iCs/>
          <w:color w:val="000000"/>
          <w:sz w:val="26"/>
          <w:szCs w:val="26"/>
        </w:rPr>
        <w:t>tiết</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như</w:t>
      </w:r>
      <w:proofErr w:type="spellEnd"/>
      <w:r w:rsidRPr="009C150A">
        <w:rPr>
          <w:rFonts w:ascii="Times New Roman" w:hAnsi="Times New Roman" w:cs="Times New Roman"/>
          <w:iCs/>
          <w:color w:val="000000"/>
          <w:sz w:val="26"/>
          <w:szCs w:val="26"/>
        </w:rPr>
        <w:t xml:space="preserve"> </w:t>
      </w:r>
      <w:proofErr w:type="spellStart"/>
      <w:r w:rsidRPr="009C150A">
        <w:rPr>
          <w:rFonts w:ascii="Times New Roman" w:hAnsi="Times New Roman" w:cs="Times New Roman"/>
          <w:iCs/>
          <w:color w:val="000000"/>
          <w:sz w:val="26"/>
          <w:szCs w:val="26"/>
        </w:rPr>
        <w:t>sau</w:t>
      </w:r>
      <w:proofErr w:type="spellEnd"/>
      <w:r w:rsidRPr="009C150A">
        <w:rPr>
          <w:rFonts w:ascii="Times New Roman" w:hAnsi="Times New Roman" w:cs="Times New Roman"/>
          <w:iCs/>
          <w:color w:val="000000"/>
          <w:sz w:val="26"/>
          <w:szCs w:val="26"/>
        </w:rPr>
        <w:t>:</w:t>
      </w:r>
    </w:p>
    <w:tbl>
      <w:tblPr>
        <w:tblStyle w:val="43"/>
        <w:tblW w:w="501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
        <w:gridCol w:w="1815"/>
        <w:gridCol w:w="8365"/>
      </w:tblGrid>
      <w:tr w:rsidR="00474279" w:rsidRPr="008D629A" w14:paraId="750B8143" w14:textId="77777777" w:rsidTr="001E5DFF">
        <w:trPr>
          <w:trHeight w:val="274"/>
          <w:tblHeader/>
        </w:trPr>
        <w:tc>
          <w:tcPr>
            <w:tcW w:w="273" w:type="pct"/>
            <w:shd w:val="clear" w:color="auto" w:fill="9CC2E5" w:themeFill="accent1" w:themeFillTint="99"/>
          </w:tcPr>
          <w:p w14:paraId="3CC1FC09" w14:textId="77777777" w:rsidR="00474279" w:rsidRPr="008D629A" w:rsidRDefault="00474279" w:rsidP="00757737">
            <w:pPr>
              <w:pBdr>
                <w:top w:val="nil"/>
                <w:left w:val="nil"/>
                <w:bottom w:val="nil"/>
                <w:right w:val="nil"/>
                <w:between w:val="nil"/>
              </w:pBdr>
              <w:tabs>
                <w:tab w:val="left" w:pos="701"/>
                <w:tab w:val="left" w:pos="1420"/>
              </w:tabs>
              <w:contextualSpacing/>
              <w:jc w:val="center"/>
              <w:rPr>
                <w:rFonts w:ascii="Times New Roman" w:hAnsi="Times New Roman" w:cs="Times New Roman"/>
                <w:b/>
                <w:sz w:val="26"/>
                <w:szCs w:val="26"/>
                <w:lang w:val="en-US"/>
              </w:rPr>
            </w:pPr>
            <w:r w:rsidRPr="008D629A">
              <w:rPr>
                <w:rFonts w:ascii="Times New Roman" w:hAnsi="Times New Roman" w:cs="Times New Roman"/>
                <w:b/>
                <w:sz w:val="26"/>
                <w:szCs w:val="26"/>
                <w:lang w:val="en-US"/>
              </w:rPr>
              <w:t>TT</w:t>
            </w:r>
          </w:p>
        </w:tc>
        <w:tc>
          <w:tcPr>
            <w:tcW w:w="843" w:type="pct"/>
            <w:shd w:val="clear" w:color="auto" w:fill="9CC2E5" w:themeFill="accent1" w:themeFillTint="99"/>
          </w:tcPr>
          <w:p w14:paraId="78EEC3AD" w14:textId="77777777" w:rsidR="00474279" w:rsidRPr="008D629A" w:rsidRDefault="00474279" w:rsidP="00757737">
            <w:pPr>
              <w:pBdr>
                <w:top w:val="nil"/>
                <w:left w:val="nil"/>
                <w:bottom w:val="nil"/>
                <w:right w:val="nil"/>
                <w:between w:val="nil"/>
              </w:pBdr>
              <w:ind w:left="5" w:hanging="8"/>
              <w:contextualSpacing/>
              <w:jc w:val="center"/>
              <w:rPr>
                <w:rFonts w:ascii="Times New Roman" w:hAnsi="Times New Roman" w:cs="Times New Roman"/>
                <w:b/>
                <w:color w:val="000000"/>
                <w:sz w:val="26"/>
                <w:szCs w:val="26"/>
              </w:rPr>
            </w:pPr>
            <w:r w:rsidRPr="008D629A">
              <w:rPr>
                <w:rFonts w:ascii="Times New Roman" w:hAnsi="Times New Roman" w:cs="Times New Roman"/>
                <w:b/>
                <w:color w:val="000000"/>
                <w:sz w:val="26"/>
                <w:szCs w:val="26"/>
              </w:rPr>
              <w:t>Thông tin</w:t>
            </w:r>
          </w:p>
        </w:tc>
        <w:tc>
          <w:tcPr>
            <w:tcW w:w="3884" w:type="pct"/>
            <w:shd w:val="clear" w:color="auto" w:fill="9CC2E5" w:themeFill="accent1" w:themeFillTint="99"/>
          </w:tcPr>
          <w:p w14:paraId="7AD5BEF4" w14:textId="77777777" w:rsidR="00474279" w:rsidRPr="008D629A" w:rsidRDefault="00474279" w:rsidP="00757737">
            <w:pPr>
              <w:pBdr>
                <w:top w:val="nil"/>
                <w:left w:val="nil"/>
                <w:bottom w:val="nil"/>
                <w:right w:val="nil"/>
                <w:between w:val="nil"/>
              </w:pBdr>
              <w:ind w:left="5" w:hanging="8"/>
              <w:contextualSpacing/>
              <w:jc w:val="center"/>
              <w:rPr>
                <w:rFonts w:ascii="Times New Roman" w:hAnsi="Times New Roman" w:cs="Times New Roman"/>
                <w:b/>
                <w:color w:val="000000"/>
                <w:sz w:val="26"/>
                <w:szCs w:val="26"/>
                <w:lang w:val="en-US"/>
              </w:rPr>
            </w:pPr>
            <w:proofErr w:type="spellStart"/>
            <w:r w:rsidRPr="008D629A">
              <w:rPr>
                <w:rFonts w:ascii="Times New Roman" w:hAnsi="Times New Roman" w:cs="Times New Roman"/>
                <w:b/>
                <w:color w:val="000000"/>
                <w:sz w:val="26"/>
                <w:szCs w:val="26"/>
                <w:lang w:val="en-US"/>
              </w:rPr>
              <w:t>Mô</w:t>
            </w:r>
            <w:proofErr w:type="spellEnd"/>
            <w:r w:rsidRPr="008D629A">
              <w:rPr>
                <w:rFonts w:ascii="Times New Roman" w:hAnsi="Times New Roman" w:cs="Times New Roman"/>
                <w:b/>
                <w:color w:val="000000"/>
                <w:sz w:val="26"/>
                <w:szCs w:val="26"/>
                <w:lang w:val="en-US"/>
              </w:rPr>
              <w:t xml:space="preserve"> </w:t>
            </w:r>
            <w:proofErr w:type="spellStart"/>
            <w:r w:rsidRPr="008D629A">
              <w:rPr>
                <w:rFonts w:ascii="Times New Roman" w:hAnsi="Times New Roman" w:cs="Times New Roman"/>
                <w:b/>
                <w:color w:val="000000"/>
                <w:sz w:val="26"/>
                <w:szCs w:val="26"/>
                <w:lang w:val="en-US"/>
              </w:rPr>
              <w:t>tả</w:t>
            </w:r>
            <w:proofErr w:type="spellEnd"/>
            <w:r w:rsidRPr="008D629A">
              <w:rPr>
                <w:rFonts w:ascii="Times New Roman" w:hAnsi="Times New Roman" w:cs="Times New Roman"/>
                <w:b/>
                <w:color w:val="000000"/>
                <w:sz w:val="26"/>
                <w:szCs w:val="26"/>
                <w:lang w:val="en-US"/>
              </w:rPr>
              <w:t xml:space="preserve"> </w:t>
            </w:r>
          </w:p>
        </w:tc>
      </w:tr>
      <w:tr w:rsidR="00474279" w:rsidRPr="00DC5D54" w14:paraId="5C1BCD03" w14:textId="77777777" w:rsidTr="001E5DFF">
        <w:tc>
          <w:tcPr>
            <w:tcW w:w="273" w:type="pct"/>
          </w:tcPr>
          <w:p w14:paraId="556AD376" w14:textId="77777777"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rPr>
            </w:pPr>
            <w:r w:rsidRPr="008D629A">
              <w:rPr>
                <w:rFonts w:ascii="Times New Roman" w:hAnsi="Times New Roman" w:cs="Times New Roman"/>
                <w:sz w:val="26"/>
                <w:szCs w:val="26"/>
              </w:rPr>
              <w:t>1</w:t>
            </w:r>
          </w:p>
        </w:tc>
        <w:tc>
          <w:tcPr>
            <w:tcW w:w="843" w:type="pct"/>
          </w:tcPr>
          <w:p w14:paraId="7E3F33E6" w14:textId="533713F0"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 xml:space="preserve">Ngày </w:t>
            </w:r>
          </w:p>
        </w:tc>
        <w:tc>
          <w:tcPr>
            <w:tcW w:w="3884" w:type="pct"/>
          </w:tcPr>
          <w:p w14:paraId="73FA3BAD" w14:textId="77777777" w:rsidR="008E11C8" w:rsidRDefault="00474279" w:rsidP="008E11C8">
            <w:pPr>
              <w:ind w:left="5" w:hanging="8"/>
              <w:contextualSpacing/>
              <w:jc w:val="both"/>
              <w:rPr>
                <w:rFonts w:ascii="Times New Roman" w:hAnsi="Times New Roman" w:cs="Times New Roman"/>
                <w:color w:val="000000"/>
                <w:sz w:val="26"/>
                <w:szCs w:val="26"/>
                <w:lang w:val="vi-VN"/>
              </w:rPr>
            </w:pPr>
            <w:r w:rsidRPr="00DC5D54">
              <w:rPr>
                <w:rFonts w:ascii="Times New Roman" w:hAnsi="Times New Roman" w:cs="Times New Roman"/>
                <w:color w:val="000000"/>
                <w:sz w:val="26"/>
                <w:szCs w:val="26"/>
              </w:rPr>
              <w:t>Thể hiện ngày</w:t>
            </w:r>
            <w:r w:rsidRPr="008D629A">
              <w:rPr>
                <w:rFonts w:ascii="Times New Roman" w:hAnsi="Times New Roman" w:cs="Times New Roman"/>
                <w:color w:val="000000"/>
                <w:sz w:val="26"/>
                <w:szCs w:val="26"/>
              </w:rPr>
              <w:t xml:space="preserve"> thực hiện giao dịch</w:t>
            </w:r>
            <w:r w:rsidRPr="00DC5D54">
              <w:rPr>
                <w:rFonts w:ascii="Times New Roman" w:hAnsi="Times New Roman" w:cs="Times New Roman"/>
                <w:color w:val="000000"/>
                <w:sz w:val="26"/>
                <w:szCs w:val="26"/>
              </w:rPr>
              <w:t xml:space="preserve">. </w:t>
            </w:r>
            <w:r w:rsidR="008E11C8">
              <w:rPr>
                <w:rFonts w:ascii="Times New Roman" w:hAnsi="Times New Roman" w:cs="Times New Roman"/>
                <w:color w:val="000000"/>
                <w:sz w:val="26"/>
                <w:szCs w:val="26"/>
                <w:lang w:val="vi-VN"/>
              </w:rPr>
              <w:t>Trong đó lưu ý:</w:t>
            </w:r>
          </w:p>
          <w:p w14:paraId="61D0541B" w14:textId="77777777" w:rsidR="008E11C8" w:rsidRPr="00DC5D54" w:rsidRDefault="008E11C8" w:rsidP="008E11C8">
            <w:pPr>
              <w:ind w:left="5" w:hanging="8"/>
              <w:contextualSpacing/>
              <w:jc w:val="both"/>
              <w:rPr>
                <w:rFonts w:ascii="Times New Roman" w:hAnsi="Times New Roman" w:cs="Times New Roman"/>
                <w:color w:val="000000"/>
                <w:sz w:val="26"/>
                <w:szCs w:val="26"/>
              </w:rPr>
            </w:pPr>
            <w:r>
              <w:rPr>
                <w:rFonts w:ascii="Times New Roman" w:hAnsi="Times New Roman" w:cs="Times New Roman"/>
                <w:color w:val="000000"/>
                <w:sz w:val="26"/>
                <w:szCs w:val="26"/>
              </w:rPr>
              <w:t>+ Nếu ngày lập chứng từ của khách hàng khác ngày giao dịch, cán bộ đề nghị khách hàng ghi ngày giao thực tế, ký, ghi đầy đủ họ tên tại mặt sau của liên gốc chứng từ để làm căn cứ xác nhận (trong trường hợp cần thiết).</w:t>
            </w:r>
          </w:p>
          <w:p w14:paraId="59B6FD2F" w14:textId="1FBB7D63" w:rsidR="00474279" w:rsidRPr="00DC5D54" w:rsidRDefault="008E11C8" w:rsidP="008E11C8">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Nếu cán bộ nhận chứng từ sau giờ giao dịch hoặc có sự cố kỹ thuật hoặc lý do khách quan khác không xử lý hạch toán ngay trong ngày nhận chứng từ. Cán bộ nhận chứng từ ghi bổ sung tại mặt sau chứng từ về nguyên nhân không xử lý được giao dịch ngay trong ngày, ký và ghi đầy đủ họ tên. Trường hợp khách hàng tự lập chứng từ mà giá trị trường này khác ngày thực hiện giao dịch, cán bộ yêu cầu khách hàng ghi ngày thực tế bàn giao chứng từ và ký xác nhận </w:t>
            </w:r>
            <w:r>
              <w:rPr>
                <w:rFonts w:ascii="Times New Roman" w:hAnsi="Times New Roman" w:cs="Times New Roman"/>
                <w:color w:val="000000"/>
                <w:sz w:val="26"/>
                <w:szCs w:val="26"/>
                <w:lang w:val="vi-VN"/>
              </w:rPr>
              <w:t>tại</w:t>
            </w:r>
            <w:r>
              <w:rPr>
                <w:rFonts w:ascii="Times New Roman" w:hAnsi="Times New Roman" w:cs="Times New Roman"/>
                <w:color w:val="000000"/>
                <w:sz w:val="26"/>
                <w:szCs w:val="26"/>
              </w:rPr>
              <w:t xml:space="preserve"> góc trên bên phải của chứng từ.</w:t>
            </w:r>
          </w:p>
        </w:tc>
      </w:tr>
      <w:tr w:rsidR="00474279" w:rsidRPr="008D629A" w14:paraId="5596784F" w14:textId="77777777" w:rsidTr="001E5DFF">
        <w:tc>
          <w:tcPr>
            <w:tcW w:w="273" w:type="pct"/>
          </w:tcPr>
          <w:p w14:paraId="3194DD3C" w14:textId="77777777"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r w:rsidRPr="008D629A">
              <w:rPr>
                <w:rFonts w:ascii="Times New Roman" w:hAnsi="Times New Roman" w:cs="Times New Roman"/>
                <w:sz w:val="26"/>
                <w:szCs w:val="26"/>
                <w:lang w:val="en-US"/>
              </w:rPr>
              <w:t>2</w:t>
            </w:r>
          </w:p>
        </w:tc>
        <w:tc>
          <w:tcPr>
            <w:tcW w:w="843" w:type="pct"/>
          </w:tcPr>
          <w:p w14:paraId="36F804EA" w14:textId="0304CB10"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lang w:val="en-US"/>
              </w:rPr>
            </w:pPr>
            <w:r w:rsidRPr="008D629A">
              <w:rPr>
                <w:rFonts w:ascii="Times New Roman" w:hAnsi="Times New Roman" w:cs="Times New Roman"/>
                <w:color w:val="000000"/>
                <w:sz w:val="26"/>
                <w:szCs w:val="26"/>
              </w:rPr>
              <w:t>Tên tài khoản trích Nợ</w:t>
            </w:r>
          </w:p>
        </w:tc>
        <w:tc>
          <w:tcPr>
            <w:tcW w:w="3884" w:type="pct"/>
          </w:tcPr>
          <w:p w14:paraId="63E14EBC" w14:textId="771A443E" w:rsidR="00474279" w:rsidRPr="00FE10CC" w:rsidRDefault="001E5DFF" w:rsidP="001E5DFF">
            <w:pPr>
              <w:pBdr>
                <w:top w:val="nil"/>
                <w:left w:val="nil"/>
                <w:bottom w:val="nil"/>
                <w:right w:val="nil"/>
                <w:between w:val="nil"/>
              </w:pBdr>
              <w:ind w:left="5" w:hanging="8"/>
              <w:contextualSpacing/>
              <w:jc w:val="both"/>
              <w:rPr>
                <w:rFonts w:ascii="Times New Roman" w:hAnsi="Times New Roman" w:cs="Times New Roman"/>
                <w:color w:val="000000"/>
                <w:sz w:val="26"/>
                <w:szCs w:val="26"/>
                <w:lang w:val="en-US"/>
              </w:rPr>
            </w:pPr>
            <w:proofErr w:type="spellStart"/>
            <w:r>
              <w:rPr>
                <w:rFonts w:ascii="Times New Roman" w:hAnsi="Times New Roman" w:cs="Times New Roman"/>
                <w:color w:val="000000"/>
                <w:sz w:val="26"/>
                <w:szCs w:val="26"/>
                <w:lang w:val="en-US"/>
              </w:rPr>
              <w:t>Thể</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hiện</w:t>
            </w:r>
            <w:proofErr w:type="spellEnd"/>
            <w:r w:rsidRPr="008D629A">
              <w:rPr>
                <w:rFonts w:ascii="Times New Roman" w:hAnsi="Times New Roman" w:cs="Times New Roman"/>
                <w:color w:val="000000"/>
                <w:sz w:val="26"/>
                <w:szCs w:val="26"/>
              </w:rPr>
              <w:t xml:space="preserve"> tên </w:t>
            </w:r>
            <w:proofErr w:type="spellStart"/>
            <w:r>
              <w:rPr>
                <w:rFonts w:ascii="Times New Roman" w:hAnsi="Times New Roman" w:cs="Times New Roman"/>
                <w:color w:val="000000"/>
                <w:sz w:val="26"/>
                <w:szCs w:val="26"/>
                <w:lang w:val="en-US"/>
              </w:rPr>
              <w:t>của</w:t>
            </w:r>
            <w:proofErr w:type="spellEnd"/>
            <w:r>
              <w:rPr>
                <w:rFonts w:ascii="Times New Roman" w:hAnsi="Times New Roman" w:cs="Times New Roman"/>
                <w:color w:val="000000"/>
                <w:sz w:val="26"/>
                <w:szCs w:val="26"/>
                <w:lang w:val="en-US"/>
              </w:rPr>
              <w:t xml:space="preserve"> </w:t>
            </w:r>
            <w:r w:rsidRPr="008D629A">
              <w:rPr>
                <w:rFonts w:ascii="Times New Roman" w:hAnsi="Times New Roman" w:cs="Times New Roman"/>
                <w:color w:val="000000"/>
                <w:sz w:val="26"/>
                <w:szCs w:val="26"/>
              </w:rPr>
              <w:t>tài khoản tiền gửi, tiền vay của khách hàng tạ</w:t>
            </w:r>
            <w:r>
              <w:rPr>
                <w:rFonts w:ascii="Times New Roman" w:hAnsi="Times New Roman" w:cs="Times New Roman"/>
                <w:color w:val="000000"/>
                <w:sz w:val="26"/>
                <w:szCs w:val="26"/>
              </w:rPr>
              <w:t>i BIDV</w:t>
            </w:r>
            <w:r>
              <w:rPr>
                <w:rFonts w:ascii="Times New Roman" w:hAnsi="Times New Roman" w:cs="Times New Roman"/>
                <w:color w:val="000000"/>
                <w:sz w:val="26"/>
                <w:szCs w:val="26"/>
                <w:lang w:val="en-US"/>
              </w:rPr>
              <w:t>.</w:t>
            </w:r>
          </w:p>
        </w:tc>
      </w:tr>
      <w:tr w:rsidR="001E5DFF" w:rsidRPr="00DC5D54" w14:paraId="68969BB7" w14:textId="77777777" w:rsidTr="001E5DFF">
        <w:trPr>
          <w:trHeight w:val="608"/>
        </w:trPr>
        <w:tc>
          <w:tcPr>
            <w:tcW w:w="273" w:type="pct"/>
          </w:tcPr>
          <w:p w14:paraId="028BBEED" w14:textId="4E3382EE" w:rsidR="001E5DFF" w:rsidRPr="001E5DFF" w:rsidRDefault="001E5DFF"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843" w:type="pct"/>
          </w:tcPr>
          <w:p w14:paraId="46284165" w14:textId="1829196B" w:rsidR="001E5DFF" w:rsidRPr="008D629A" w:rsidRDefault="001E5DFF"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474279">
              <w:rPr>
                <w:rFonts w:ascii="Times New Roman" w:hAnsi="Times New Roman" w:cs="Times New Roman"/>
                <w:color w:val="000000"/>
                <w:sz w:val="26"/>
                <w:szCs w:val="26"/>
              </w:rPr>
              <w:t>Địa chỉ</w:t>
            </w:r>
          </w:p>
        </w:tc>
        <w:tc>
          <w:tcPr>
            <w:tcW w:w="3884" w:type="pct"/>
          </w:tcPr>
          <w:p w14:paraId="11619B7C" w14:textId="0235407D" w:rsidR="001E5DFF" w:rsidRPr="008D629A" w:rsidRDefault="001E5DFF"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sz w:val="26"/>
                <w:szCs w:val="26"/>
              </w:rPr>
              <w:t>Thể hiện địa chỉ của khách hàng sở hữu tài khoản trích nợ.</w:t>
            </w:r>
          </w:p>
        </w:tc>
      </w:tr>
      <w:tr w:rsidR="00474279" w:rsidRPr="00DC5D54" w14:paraId="1943EF04" w14:textId="77777777" w:rsidTr="001E5DFF">
        <w:trPr>
          <w:trHeight w:val="608"/>
        </w:trPr>
        <w:tc>
          <w:tcPr>
            <w:tcW w:w="273" w:type="pct"/>
          </w:tcPr>
          <w:p w14:paraId="08924BC4" w14:textId="1E3399AF" w:rsidR="00474279" w:rsidRPr="008D629A" w:rsidRDefault="001E5DFF"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843" w:type="pct"/>
          </w:tcPr>
          <w:p w14:paraId="6F71423E" w14:textId="69EED55D"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proofErr w:type="spellStart"/>
            <w:r w:rsidRPr="008D629A">
              <w:rPr>
                <w:rFonts w:ascii="Times New Roman" w:hAnsi="Times New Roman" w:cs="Times New Roman"/>
                <w:color w:val="000000"/>
                <w:sz w:val="26"/>
                <w:szCs w:val="26"/>
                <w:lang w:val="en-US"/>
              </w:rPr>
              <w:t>Số</w:t>
            </w:r>
            <w:proofErr w:type="spellEnd"/>
            <w:r w:rsidRPr="008D629A">
              <w:rPr>
                <w:rFonts w:ascii="Times New Roman" w:hAnsi="Times New Roman" w:cs="Times New Roman"/>
                <w:color w:val="000000"/>
                <w:sz w:val="26"/>
                <w:szCs w:val="26"/>
              </w:rPr>
              <w:t xml:space="preserve"> tài khoản trích Nợ</w:t>
            </w:r>
          </w:p>
        </w:tc>
        <w:tc>
          <w:tcPr>
            <w:tcW w:w="3884" w:type="pct"/>
          </w:tcPr>
          <w:p w14:paraId="67072C86" w14:textId="03AE5A8F" w:rsidR="00474279" w:rsidRPr="008D629A" w:rsidRDefault="001E5DFF" w:rsidP="001E5DFF">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color w:val="000000"/>
                <w:sz w:val="26"/>
                <w:szCs w:val="26"/>
              </w:rPr>
              <w:t>Thể hiện</w:t>
            </w:r>
            <w:r w:rsidRPr="008D629A">
              <w:rPr>
                <w:rFonts w:ascii="Times New Roman" w:hAnsi="Times New Roman" w:cs="Times New Roman"/>
                <w:color w:val="000000"/>
                <w:sz w:val="26"/>
                <w:szCs w:val="26"/>
              </w:rPr>
              <w:t xml:space="preserve"> </w:t>
            </w:r>
            <w:r w:rsidRPr="00DC5D54">
              <w:rPr>
                <w:rFonts w:ascii="Times New Roman" w:hAnsi="Times New Roman" w:cs="Times New Roman"/>
                <w:color w:val="000000"/>
                <w:sz w:val="26"/>
                <w:szCs w:val="26"/>
              </w:rPr>
              <w:t>số tài khoản</w:t>
            </w:r>
            <w:r w:rsidRPr="008D629A">
              <w:rPr>
                <w:rFonts w:ascii="Times New Roman" w:hAnsi="Times New Roman" w:cs="Times New Roman"/>
                <w:color w:val="000000"/>
                <w:sz w:val="26"/>
                <w:szCs w:val="26"/>
              </w:rPr>
              <w:t xml:space="preserve"> tiền gửi, tiền vay của khách hàng tạ</w:t>
            </w:r>
            <w:r>
              <w:rPr>
                <w:rFonts w:ascii="Times New Roman" w:hAnsi="Times New Roman" w:cs="Times New Roman"/>
                <w:color w:val="000000"/>
                <w:sz w:val="26"/>
                <w:szCs w:val="26"/>
              </w:rPr>
              <w:t>i BIDV</w:t>
            </w:r>
            <w:r w:rsidRPr="00DC5D54">
              <w:rPr>
                <w:rFonts w:ascii="Times New Roman" w:hAnsi="Times New Roman" w:cs="Times New Roman"/>
                <w:color w:val="000000"/>
                <w:sz w:val="26"/>
                <w:szCs w:val="26"/>
              </w:rPr>
              <w:t>.</w:t>
            </w:r>
          </w:p>
        </w:tc>
      </w:tr>
      <w:tr w:rsidR="00474279" w:rsidRPr="00DC5D54" w14:paraId="2CF4C26C" w14:textId="77777777" w:rsidTr="001E5DFF">
        <w:tc>
          <w:tcPr>
            <w:tcW w:w="273" w:type="pct"/>
          </w:tcPr>
          <w:p w14:paraId="5E353A3A" w14:textId="396AE9C2" w:rsidR="00474279" w:rsidRPr="008D629A" w:rsidRDefault="001E5DFF"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lang w:val="en-US"/>
              </w:rPr>
              <w:t>5</w:t>
            </w:r>
          </w:p>
        </w:tc>
        <w:tc>
          <w:tcPr>
            <w:tcW w:w="843" w:type="pct"/>
          </w:tcPr>
          <w:p w14:paraId="3B07B1BD" w14:textId="5C86F63E"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Tại Ngân hàng</w:t>
            </w:r>
          </w:p>
        </w:tc>
        <w:tc>
          <w:tcPr>
            <w:tcW w:w="3884" w:type="pct"/>
          </w:tcPr>
          <w:p w14:paraId="313A845D"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sz w:val="26"/>
                <w:szCs w:val="26"/>
              </w:rPr>
              <w:t>Thể hiện</w:t>
            </w:r>
            <w:r w:rsidRPr="00FB17ED">
              <w:rPr>
                <w:rFonts w:ascii="Times New Roman" w:hAnsi="Times New Roman" w:cs="Times New Roman"/>
                <w:sz w:val="26"/>
                <w:szCs w:val="26"/>
              </w:rPr>
              <w:t xml:space="preserve"> tên</w:t>
            </w:r>
            <w:r>
              <w:rPr>
                <w:rFonts w:ascii="Times New Roman" w:hAnsi="Times New Roman" w:cs="Times New Roman"/>
                <w:sz w:val="26"/>
                <w:szCs w:val="26"/>
              </w:rPr>
              <w:t xml:space="preserve"> Ngân hàng giữ tài khoản trích nợ.</w:t>
            </w:r>
          </w:p>
        </w:tc>
      </w:tr>
      <w:tr w:rsidR="00474279" w:rsidRPr="00DC5D54" w14:paraId="78A455EF" w14:textId="77777777" w:rsidTr="001E5DFF">
        <w:tc>
          <w:tcPr>
            <w:tcW w:w="273" w:type="pct"/>
          </w:tcPr>
          <w:p w14:paraId="44D36C85" w14:textId="1B0F72E5"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843" w:type="pct"/>
          </w:tcPr>
          <w:p w14:paraId="7DF7087F" w14:textId="40A1856F"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Số tiền bằng số</w:t>
            </w:r>
          </w:p>
        </w:tc>
        <w:tc>
          <w:tcPr>
            <w:tcW w:w="3884" w:type="pct"/>
            <w:vMerge w:val="restart"/>
          </w:tcPr>
          <w:p w14:paraId="090DFCB5" w14:textId="490449D9"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sz w:val="26"/>
                <w:szCs w:val="26"/>
              </w:rPr>
              <w:t>Thể hiện</w:t>
            </w:r>
            <w:r w:rsidRPr="008D629A">
              <w:rPr>
                <w:rFonts w:ascii="Times New Roman" w:hAnsi="Times New Roman" w:cs="Times New Roman"/>
                <w:sz w:val="26"/>
                <w:szCs w:val="26"/>
              </w:rPr>
              <w:t xml:space="preserve"> số tiền, loại tiền tệ </w:t>
            </w:r>
            <w:r w:rsidRPr="00DC5D54">
              <w:rPr>
                <w:rFonts w:ascii="Times New Roman" w:hAnsi="Times New Roman" w:cs="Times New Roman"/>
                <w:sz w:val="26"/>
                <w:szCs w:val="26"/>
              </w:rPr>
              <w:t xml:space="preserve">của tài khoản đề nghị trích </w:t>
            </w:r>
            <w:r w:rsidR="00FE10CC" w:rsidRPr="00DC5D54">
              <w:rPr>
                <w:rFonts w:ascii="Times New Roman" w:hAnsi="Times New Roman" w:cs="Times New Roman"/>
                <w:sz w:val="26"/>
                <w:szCs w:val="26"/>
              </w:rPr>
              <w:t>n</w:t>
            </w:r>
            <w:r w:rsidRPr="00DC5D54">
              <w:rPr>
                <w:rFonts w:ascii="Times New Roman" w:hAnsi="Times New Roman" w:cs="Times New Roman"/>
                <w:sz w:val="26"/>
                <w:szCs w:val="26"/>
              </w:rPr>
              <w:t xml:space="preserve">ợ. </w:t>
            </w:r>
          </w:p>
        </w:tc>
      </w:tr>
      <w:tr w:rsidR="00474279" w:rsidRPr="008D629A" w14:paraId="745B4CE4" w14:textId="77777777" w:rsidTr="001E5DFF">
        <w:tc>
          <w:tcPr>
            <w:tcW w:w="273" w:type="pct"/>
          </w:tcPr>
          <w:p w14:paraId="5381BC24" w14:textId="5866D2FD"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843" w:type="pct"/>
          </w:tcPr>
          <w:p w14:paraId="331B96E8" w14:textId="0F88D628"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Số tiền bằng chữ</w:t>
            </w:r>
          </w:p>
        </w:tc>
        <w:tc>
          <w:tcPr>
            <w:tcW w:w="3884" w:type="pct"/>
            <w:vMerge/>
          </w:tcPr>
          <w:p w14:paraId="4479165A"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p>
        </w:tc>
      </w:tr>
      <w:tr w:rsidR="00474279" w:rsidRPr="00DC5D54" w14:paraId="7BA67523" w14:textId="77777777" w:rsidTr="001E5DFF">
        <w:tc>
          <w:tcPr>
            <w:tcW w:w="273" w:type="pct"/>
          </w:tcPr>
          <w:p w14:paraId="6DA1AAA1" w14:textId="1D8D19DF"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843" w:type="pct"/>
          </w:tcPr>
          <w:p w14:paraId="6E1BE097" w14:textId="0F8C866A"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 xml:space="preserve">Đề nghị quy đổi ra </w:t>
            </w:r>
          </w:p>
          <w:p w14:paraId="3E83F5AB" w14:textId="1D0D47BC"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Tỷ giá</w:t>
            </w:r>
          </w:p>
        </w:tc>
        <w:tc>
          <w:tcPr>
            <w:tcW w:w="3884" w:type="pct"/>
          </w:tcPr>
          <w:p w14:paraId="677481DA"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sz w:val="26"/>
                <w:szCs w:val="26"/>
              </w:rPr>
              <w:t>Thể hiện</w:t>
            </w:r>
            <w:r w:rsidRPr="00FB17ED">
              <w:rPr>
                <w:rFonts w:ascii="Times New Roman" w:hAnsi="Times New Roman" w:cs="Times New Roman"/>
                <w:sz w:val="26"/>
                <w:szCs w:val="26"/>
              </w:rPr>
              <w:t xml:space="preserve"> loại tiền tệ mua/bán và tỷ giá đã chấp thuận sau khi </w:t>
            </w:r>
            <w:proofErr w:type="spellStart"/>
            <w:r w:rsidRPr="00FB17ED">
              <w:rPr>
                <w:rFonts w:ascii="Times New Roman" w:hAnsi="Times New Roman" w:cs="Times New Roman"/>
                <w:sz w:val="26"/>
                <w:szCs w:val="26"/>
              </w:rPr>
              <w:t>thoả</w:t>
            </w:r>
            <w:proofErr w:type="spellEnd"/>
            <w:r w:rsidRPr="00FB17ED">
              <w:rPr>
                <w:rFonts w:ascii="Times New Roman" w:hAnsi="Times New Roman" w:cs="Times New Roman"/>
                <w:sz w:val="26"/>
                <w:szCs w:val="26"/>
              </w:rPr>
              <w:t xml:space="preserve"> thuận với Ngân hàng</w:t>
            </w:r>
            <w:r w:rsidRPr="00DC5D54">
              <w:rPr>
                <w:rFonts w:ascii="Times New Roman" w:hAnsi="Times New Roman" w:cs="Times New Roman"/>
                <w:sz w:val="26"/>
                <w:szCs w:val="26"/>
              </w:rPr>
              <w:t xml:space="preserve"> </w:t>
            </w:r>
            <w:r w:rsidRPr="00FB17ED">
              <w:rPr>
                <w:rFonts w:ascii="Times New Roman" w:hAnsi="Times New Roman" w:cs="Times New Roman"/>
                <w:sz w:val="26"/>
                <w:szCs w:val="26"/>
              </w:rPr>
              <w:t xml:space="preserve">trong trường </w:t>
            </w:r>
            <w:r w:rsidRPr="00CC75F7">
              <w:rPr>
                <w:rFonts w:ascii="Times New Roman" w:hAnsi="Times New Roman" w:cs="Times New Roman"/>
                <w:sz w:val="26"/>
                <w:szCs w:val="26"/>
              </w:rPr>
              <w:t>loại tiền trích Nợ tài khoản khác với loại tiền tệ người hưởng nhận</w:t>
            </w:r>
            <w:r>
              <w:rPr>
                <w:rFonts w:ascii="Times New Roman" w:hAnsi="Times New Roman" w:cs="Times New Roman"/>
                <w:sz w:val="26"/>
                <w:szCs w:val="26"/>
              </w:rPr>
              <w:t>.</w:t>
            </w:r>
            <w:r w:rsidRPr="00DC5D54">
              <w:rPr>
                <w:rFonts w:ascii="Times New Roman" w:hAnsi="Times New Roman" w:cs="Times New Roman"/>
                <w:sz w:val="26"/>
                <w:szCs w:val="26"/>
              </w:rPr>
              <w:t xml:space="preserve"> </w:t>
            </w:r>
            <w:r w:rsidRPr="00FB17ED">
              <w:rPr>
                <w:rFonts w:ascii="Times New Roman" w:hAnsi="Times New Roman" w:cs="Times New Roman"/>
                <w:sz w:val="26"/>
                <w:szCs w:val="26"/>
              </w:rPr>
              <w:t>Nếu không ghi tại trường này có thể ghi tại trường nội dung trên chứng từ.</w:t>
            </w:r>
          </w:p>
        </w:tc>
      </w:tr>
      <w:tr w:rsidR="00474279" w:rsidRPr="00DC5D54" w14:paraId="595A8171" w14:textId="77777777" w:rsidTr="001E5DFF">
        <w:tc>
          <w:tcPr>
            <w:tcW w:w="273" w:type="pct"/>
          </w:tcPr>
          <w:p w14:paraId="3BE8C3F7" w14:textId="35FD6BAC"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843" w:type="pct"/>
          </w:tcPr>
          <w:p w14:paraId="6BB2A522"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Phần thông tin phí</w:t>
            </w:r>
          </w:p>
        </w:tc>
        <w:tc>
          <w:tcPr>
            <w:tcW w:w="3884" w:type="pct"/>
          </w:tcPr>
          <w:p w14:paraId="3F75F15A" w14:textId="5543241E" w:rsidR="00474279" w:rsidRPr="008D629A" w:rsidRDefault="00474279" w:rsidP="00757737">
            <w:pPr>
              <w:pStyle w:val="BodyText3"/>
              <w:tabs>
                <w:tab w:val="left" w:pos="168"/>
                <w:tab w:val="left" w:pos="1701"/>
              </w:tabs>
              <w:spacing w:after="0"/>
              <w:contextualSpacing/>
              <w:jc w:val="both"/>
              <w:rPr>
                <w:rFonts w:ascii="Times New Roman" w:eastAsia="Arial" w:hAnsi="Times New Roman"/>
                <w:sz w:val="26"/>
                <w:szCs w:val="26"/>
                <w:lang w:val="vi" w:eastAsia="en-US"/>
              </w:rPr>
            </w:pPr>
            <w:r w:rsidRPr="008D629A">
              <w:rPr>
                <w:rFonts w:ascii="Times New Roman" w:eastAsia="Arial" w:hAnsi="Times New Roman"/>
                <w:sz w:val="26"/>
                <w:szCs w:val="26"/>
                <w:lang w:val="vi" w:eastAsia="en-US"/>
              </w:rPr>
              <w:t>Tích chọn hình thức thanh toán phí tương ứng</w:t>
            </w:r>
            <w:r w:rsidR="009342D1" w:rsidRPr="00DC5D54">
              <w:rPr>
                <w:rFonts w:ascii="Times New Roman" w:eastAsia="Arial" w:hAnsi="Times New Roman"/>
                <w:sz w:val="26"/>
                <w:szCs w:val="26"/>
                <w:lang w:val="vi" w:eastAsia="en-US"/>
              </w:rPr>
              <w:t xml:space="preserve"> nếu có</w:t>
            </w:r>
            <w:r w:rsidRPr="008D629A">
              <w:rPr>
                <w:rFonts w:ascii="Times New Roman" w:eastAsia="Arial" w:hAnsi="Times New Roman"/>
                <w:sz w:val="26"/>
                <w:szCs w:val="26"/>
                <w:lang w:val="vi" w:eastAsia="en-US"/>
              </w:rPr>
              <w:t>:</w:t>
            </w:r>
          </w:p>
          <w:p w14:paraId="2AB8E808" w14:textId="77777777" w:rsidR="00474279" w:rsidRPr="008D629A" w:rsidRDefault="00474279" w:rsidP="00757737">
            <w:pPr>
              <w:pStyle w:val="BodyText3"/>
              <w:tabs>
                <w:tab w:val="left" w:pos="27"/>
                <w:tab w:val="left" w:pos="1701"/>
              </w:tabs>
              <w:spacing w:after="0"/>
              <w:contextualSpacing/>
              <w:jc w:val="both"/>
              <w:rPr>
                <w:rFonts w:ascii="Times New Roman" w:eastAsia="Arial" w:hAnsi="Times New Roman"/>
                <w:sz w:val="26"/>
                <w:szCs w:val="26"/>
                <w:lang w:val="vi" w:eastAsia="en-US"/>
              </w:rPr>
            </w:pPr>
            <w:r w:rsidRPr="008D629A">
              <w:rPr>
                <w:rFonts w:ascii="Times New Roman" w:eastAsia="Arial" w:hAnsi="Times New Roman"/>
                <w:sz w:val="26"/>
                <w:szCs w:val="26"/>
                <w:lang w:val="vi" w:eastAsia="en-US"/>
              </w:rPr>
              <w:tab/>
              <w:t>- Tích vào Phí trong số tiề</w:t>
            </w:r>
            <w:r>
              <w:rPr>
                <w:rFonts w:ascii="Times New Roman" w:eastAsia="Arial" w:hAnsi="Times New Roman"/>
                <w:sz w:val="26"/>
                <w:szCs w:val="26"/>
                <w:lang w:val="vi" w:eastAsia="en-US"/>
              </w:rPr>
              <w:t>n chuyển</w:t>
            </w:r>
            <w:r w:rsidRPr="008D629A">
              <w:rPr>
                <w:rFonts w:ascii="Times New Roman" w:eastAsia="Arial" w:hAnsi="Times New Roman"/>
                <w:sz w:val="26"/>
                <w:szCs w:val="26"/>
                <w:lang w:val="vi" w:eastAsia="en-US"/>
              </w:rPr>
              <w:t>: Trường hợp số tiền ghi trên chứng từ đã bao gồm số tiền phí.</w:t>
            </w:r>
          </w:p>
          <w:p w14:paraId="12AA48AF" w14:textId="77777777" w:rsidR="00474279" w:rsidRPr="008D629A" w:rsidRDefault="00474279" w:rsidP="00757737">
            <w:pPr>
              <w:pStyle w:val="BodyText3"/>
              <w:tabs>
                <w:tab w:val="left" w:pos="27"/>
                <w:tab w:val="left" w:pos="1701"/>
              </w:tabs>
              <w:spacing w:after="0"/>
              <w:contextualSpacing/>
              <w:jc w:val="both"/>
              <w:rPr>
                <w:rFonts w:ascii="Times New Roman" w:eastAsia="Arial" w:hAnsi="Times New Roman"/>
                <w:sz w:val="26"/>
                <w:szCs w:val="26"/>
                <w:lang w:val="vi" w:eastAsia="en-US"/>
              </w:rPr>
            </w:pPr>
            <w:r w:rsidRPr="008D629A">
              <w:rPr>
                <w:rFonts w:ascii="Times New Roman" w:eastAsia="Arial" w:hAnsi="Times New Roman"/>
                <w:sz w:val="26"/>
                <w:szCs w:val="26"/>
                <w:lang w:val="vi" w:eastAsia="en-US"/>
              </w:rPr>
              <w:t>- Tích vào Phí thu từ tiền mặt: Trường hợp khách hàng nộp phí bằng tiền mặt, số tiền ghi trên chứng từ không bao gồm số tiền phí.</w:t>
            </w:r>
          </w:p>
          <w:p w14:paraId="29B329E2"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sz w:val="26"/>
                <w:szCs w:val="26"/>
              </w:rPr>
            </w:pPr>
            <w:r w:rsidRPr="008D629A">
              <w:rPr>
                <w:rFonts w:ascii="Times New Roman" w:hAnsi="Times New Roman" w:cs="Times New Roman"/>
                <w:sz w:val="26"/>
                <w:szCs w:val="26"/>
              </w:rPr>
              <w:lastRenderedPageBreak/>
              <w:tab/>
              <w:t xml:space="preserve">- Tích vào Phí thu từ tài khoản: Trường hợp thu phí từ tài khoản thanh toán hoặc tài khoản tiết kiệm không kì hạn.  </w:t>
            </w:r>
          </w:p>
        </w:tc>
      </w:tr>
      <w:tr w:rsidR="00474279" w:rsidRPr="00DC5D54" w14:paraId="0ECF32C1" w14:textId="77777777" w:rsidTr="001E5DFF">
        <w:tc>
          <w:tcPr>
            <w:tcW w:w="273" w:type="pct"/>
          </w:tcPr>
          <w:p w14:paraId="0024AAB0" w14:textId="5A0D8E90"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10</w:t>
            </w:r>
          </w:p>
        </w:tc>
        <w:tc>
          <w:tcPr>
            <w:tcW w:w="843" w:type="pct"/>
          </w:tcPr>
          <w:p w14:paraId="19B4E53A" w14:textId="2185A5C1" w:rsidR="00474279" w:rsidRPr="00474279"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lang w:val="en-US"/>
              </w:rPr>
            </w:pPr>
            <w:r w:rsidRPr="008D629A">
              <w:rPr>
                <w:rFonts w:ascii="Times New Roman" w:hAnsi="Times New Roman" w:cs="Times New Roman"/>
                <w:color w:val="000000"/>
                <w:sz w:val="26"/>
                <w:szCs w:val="26"/>
              </w:rPr>
              <w:t>Người hưởng</w:t>
            </w:r>
          </w:p>
        </w:tc>
        <w:tc>
          <w:tcPr>
            <w:tcW w:w="3884" w:type="pct"/>
            <w:vMerge w:val="restart"/>
          </w:tcPr>
          <w:p w14:paraId="4BCA99E5" w14:textId="0BCD6C9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lang w:val="en-US"/>
              </w:rPr>
            </w:pPr>
            <w:proofErr w:type="spellStart"/>
            <w:r w:rsidRPr="008D629A">
              <w:rPr>
                <w:rFonts w:ascii="Times New Roman" w:hAnsi="Times New Roman" w:cs="Times New Roman"/>
                <w:color w:val="000000"/>
                <w:sz w:val="26"/>
                <w:szCs w:val="26"/>
                <w:lang w:val="en-US"/>
              </w:rPr>
              <w:t>Thể</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hiện</w:t>
            </w:r>
            <w:proofErr w:type="spellEnd"/>
            <w:r w:rsidRPr="008D629A">
              <w:rPr>
                <w:rFonts w:ascii="Times New Roman" w:hAnsi="Times New Roman" w:cs="Times New Roman"/>
                <w:color w:val="000000"/>
                <w:sz w:val="26"/>
                <w:szCs w:val="26"/>
              </w:rPr>
              <w:t xml:space="preserve"> các thông tin của người hưởng</w:t>
            </w:r>
            <w:r w:rsidRPr="008D629A">
              <w:rPr>
                <w:rFonts w:ascii="Times New Roman" w:hAnsi="Times New Roman" w:cs="Times New Roman"/>
                <w:color w:val="000000"/>
                <w:sz w:val="26"/>
                <w:szCs w:val="26"/>
                <w:lang w:val="en-US"/>
              </w:rPr>
              <w:t xml:space="preserve">. Trong </w:t>
            </w:r>
            <w:proofErr w:type="spellStart"/>
            <w:r w:rsidRPr="008D629A">
              <w:rPr>
                <w:rFonts w:ascii="Times New Roman" w:hAnsi="Times New Roman" w:cs="Times New Roman"/>
                <w:color w:val="000000"/>
                <w:sz w:val="26"/>
                <w:szCs w:val="26"/>
                <w:lang w:val="en-US"/>
              </w:rPr>
              <w:t>đó</w:t>
            </w:r>
            <w:proofErr w:type="spellEnd"/>
            <w:r w:rsidRPr="008D629A">
              <w:rPr>
                <w:rFonts w:ascii="Times New Roman" w:hAnsi="Times New Roman" w:cs="Times New Roman"/>
                <w:color w:val="000000"/>
                <w:sz w:val="26"/>
                <w:szCs w:val="26"/>
                <w:lang w:val="en-US"/>
              </w:rPr>
              <w:t>:</w:t>
            </w:r>
          </w:p>
          <w:p w14:paraId="367EB466"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i/>
                <w:color w:val="000000"/>
                <w:sz w:val="26"/>
                <w:szCs w:val="26"/>
                <w:lang w:val="en-US"/>
              </w:rPr>
            </w:pPr>
            <w:r w:rsidRPr="008D629A">
              <w:rPr>
                <w:rFonts w:ascii="Times New Roman" w:hAnsi="Times New Roman" w:cs="Times New Roman"/>
                <w:i/>
                <w:color w:val="000000"/>
                <w:sz w:val="26"/>
                <w:szCs w:val="26"/>
                <w:lang w:val="en-US"/>
              </w:rPr>
              <w:t xml:space="preserve">- Trường </w:t>
            </w:r>
            <w:proofErr w:type="spellStart"/>
            <w:r w:rsidRPr="008D629A">
              <w:rPr>
                <w:rFonts w:ascii="Times New Roman" w:hAnsi="Times New Roman" w:cs="Times New Roman"/>
                <w:i/>
                <w:color w:val="000000"/>
                <w:sz w:val="26"/>
                <w:szCs w:val="26"/>
                <w:lang w:val="en-US"/>
              </w:rPr>
              <w:t>hợp</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người</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hưởng</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có</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tài</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khoản</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tại</w:t>
            </w:r>
            <w:proofErr w:type="spellEnd"/>
            <w:r w:rsidRPr="008D629A">
              <w:rPr>
                <w:rFonts w:ascii="Times New Roman" w:hAnsi="Times New Roman" w:cs="Times New Roman"/>
                <w:i/>
                <w:color w:val="000000"/>
                <w:sz w:val="26"/>
                <w:szCs w:val="26"/>
                <w:lang w:val="en-US"/>
              </w:rPr>
              <w:t xml:space="preserve"> BIDV </w:t>
            </w:r>
            <w:proofErr w:type="spellStart"/>
            <w:r w:rsidRPr="008D629A">
              <w:rPr>
                <w:rFonts w:ascii="Times New Roman" w:hAnsi="Times New Roman" w:cs="Times New Roman"/>
                <w:i/>
                <w:color w:val="000000"/>
                <w:sz w:val="26"/>
                <w:szCs w:val="26"/>
                <w:lang w:val="en-US"/>
              </w:rPr>
              <w:t>hoặc</w:t>
            </w:r>
            <w:proofErr w:type="spellEnd"/>
            <w:r w:rsidRPr="008D629A">
              <w:rPr>
                <w:rFonts w:ascii="Times New Roman" w:hAnsi="Times New Roman" w:cs="Times New Roman"/>
                <w:i/>
                <w:color w:val="000000"/>
                <w:sz w:val="26"/>
                <w:szCs w:val="26"/>
                <w:lang w:val="en-US"/>
              </w:rPr>
              <w:t xml:space="preserve"> Ngân </w:t>
            </w:r>
            <w:proofErr w:type="spellStart"/>
            <w:r w:rsidRPr="008D629A">
              <w:rPr>
                <w:rFonts w:ascii="Times New Roman" w:hAnsi="Times New Roman" w:cs="Times New Roman"/>
                <w:i/>
                <w:color w:val="000000"/>
                <w:sz w:val="26"/>
                <w:szCs w:val="26"/>
                <w:lang w:val="en-US"/>
              </w:rPr>
              <w:t>hàng</w:t>
            </w:r>
            <w:proofErr w:type="spellEnd"/>
            <w:r w:rsidRPr="008D629A">
              <w:rPr>
                <w:rFonts w:ascii="Times New Roman" w:hAnsi="Times New Roman" w:cs="Times New Roman"/>
                <w:i/>
                <w:color w:val="000000"/>
                <w:sz w:val="26"/>
                <w:szCs w:val="26"/>
                <w:lang w:val="en-US"/>
              </w:rPr>
              <w:t xml:space="preserve"> </w:t>
            </w:r>
            <w:proofErr w:type="spellStart"/>
            <w:r w:rsidRPr="008D629A">
              <w:rPr>
                <w:rFonts w:ascii="Times New Roman" w:hAnsi="Times New Roman" w:cs="Times New Roman"/>
                <w:i/>
                <w:color w:val="000000"/>
                <w:sz w:val="26"/>
                <w:szCs w:val="26"/>
                <w:lang w:val="en-US"/>
              </w:rPr>
              <w:t>khác</w:t>
            </w:r>
            <w:proofErr w:type="spellEnd"/>
            <w:r w:rsidRPr="008D629A">
              <w:rPr>
                <w:rFonts w:ascii="Times New Roman" w:hAnsi="Times New Roman" w:cs="Times New Roman"/>
                <w:i/>
                <w:color w:val="000000"/>
                <w:sz w:val="26"/>
                <w:szCs w:val="26"/>
                <w:lang w:val="en-US"/>
              </w:rPr>
              <w:t>:</w:t>
            </w:r>
          </w:p>
          <w:p w14:paraId="35DB80AD"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proofErr w:type="spellStart"/>
            <w:r w:rsidRPr="008D629A">
              <w:rPr>
                <w:rFonts w:ascii="Times New Roman" w:hAnsi="Times New Roman" w:cs="Times New Roman"/>
                <w:color w:val="000000"/>
                <w:sz w:val="26"/>
                <w:szCs w:val="26"/>
                <w:lang w:val="en-US"/>
              </w:rPr>
              <w:t>Thể</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hiện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tên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tài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khoản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số</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tài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khoản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người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hưởng</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tại</w:t>
            </w:r>
            <w:proofErr w:type="spellEnd"/>
            <w:r w:rsidRPr="008D629A">
              <w:rPr>
                <w:rFonts w:ascii="Times New Roman" w:hAnsi="Times New Roman" w:cs="Times New Roman"/>
                <w:color w:val="000000"/>
                <w:sz w:val="26"/>
                <w:szCs w:val="26"/>
                <w:lang w:val="en-US"/>
              </w:rPr>
              <w:t xml:space="preserve"> BIDV/Ngân </w:t>
            </w:r>
            <w:proofErr w:type="spellStart"/>
            <w:r w:rsidRPr="008D629A">
              <w:rPr>
                <w:rFonts w:ascii="Times New Roman" w:hAnsi="Times New Roman" w:cs="Times New Roman"/>
                <w:color w:val="000000"/>
                <w:sz w:val="26"/>
                <w:szCs w:val="26"/>
                <w:lang w:val="en-US"/>
              </w:rPr>
              <w:t>hàng</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khác</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và</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không</w:t>
            </w:r>
            <w:proofErr w:type="spellEnd"/>
            <w:r w:rsidRPr="008D629A">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phải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ghi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số</w:t>
            </w:r>
            <w:proofErr w:type="spellEnd"/>
            <w:r w:rsidRPr="008D629A">
              <w:rPr>
                <w:rFonts w:ascii="Times New Roman" w:hAnsi="Times New Roman" w:cs="Times New Roman"/>
                <w:color w:val="000000"/>
                <w:sz w:val="26"/>
                <w:szCs w:val="26"/>
                <w:lang w:val="en-US"/>
              </w:rPr>
              <w:t xml:space="preserve"> ID, </w:t>
            </w:r>
            <w:proofErr w:type="spellStart"/>
            <w:r w:rsidRPr="008D629A">
              <w:rPr>
                <w:rFonts w:ascii="Times New Roman" w:hAnsi="Times New Roman" w:cs="Times New Roman"/>
                <w:color w:val="000000"/>
                <w:sz w:val="26"/>
                <w:szCs w:val="26"/>
                <w:lang w:val="en-US"/>
              </w:rPr>
              <w:t>ngày</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cấp</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nơi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cấp</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của</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người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hưởng</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Nếu</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khách</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hàng</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nộp</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tiền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để</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trả</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nợ</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vay</w:t>
            </w:r>
            <w:proofErr w:type="spellEnd"/>
            <w:r w:rsidRPr="008D629A">
              <w:rPr>
                <w:rFonts w:ascii="Times New Roman" w:hAnsi="Times New Roman" w:cs="Times New Roman"/>
                <w:color w:val="000000"/>
                <w:sz w:val="26"/>
                <w:szCs w:val="26"/>
                <w:lang w:val="en-US"/>
              </w:rPr>
              <w:t xml:space="preserve"> BIDV: </w:t>
            </w:r>
            <w:proofErr w:type="spellStart"/>
            <w:r w:rsidRPr="008D629A">
              <w:rPr>
                <w:rFonts w:ascii="Times New Roman" w:hAnsi="Times New Roman" w:cs="Times New Roman"/>
                <w:color w:val="000000"/>
                <w:sz w:val="26"/>
                <w:szCs w:val="26"/>
                <w:lang w:val="en-US"/>
              </w:rPr>
              <w:t>Ghi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tên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tài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khoản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số</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tài</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khoản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tiền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vay</w:t>
            </w:r>
            <w:proofErr w:type="spellEnd"/>
            <w:r w:rsidRPr="008D629A">
              <w:rPr>
                <w:rFonts w:ascii="Times New Roman" w:hAnsi="Times New Roman" w:cs="Times New Roman"/>
                <w:color w:val="000000"/>
                <w:sz w:val="26"/>
                <w:szCs w:val="26"/>
                <w:lang w:val="en-US"/>
              </w:rPr>
              <w:t>.</w:t>
            </w:r>
            <w:r w:rsidRPr="008D629A">
              <w:rPr>
                <w:rFonts w:ascii="Times New Roman" w:hAnsi="Times New Roman" w:cs="Times New Roman"/>
                <w:color w:val="000000"/>
                <w:sz w:val="26"/>
                <w:szCs w:val="26"/>
              </w:rPr>
              <w:t xml:space="preserve"> </w:t>
            </w:r>
          </w:p>
          <w:p w14:paraId="0AA87144" w14:textId="77777777" w:rsidR="00474279" w:rsidRPr="00DC5D54"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i/>
                <w:color w:val="000000"/>
                <w:sz w:val="26"/>
                <w:szCs w:val="26"/>
              </w:rPr>
              <w:t xml:space="preserve">- Trường hợp người hưởng nhận bằng giấy tờ tùy thân tại BIDV hoặc Ngân hàng khác: </w:t>
            </w:r>
            <w:r w:rsidRPr="00DC5D54">
              <w:rPr>
                <w:rFonts w:ascii="Times New Roman" w:hAnsi="Times New Roman" w:cs="Times New Roman"/>
                <w:color w:val="000000"/>
                <w:sz w:val="26"/>
                <w:szCs w:val="26"/>
              </w:rPr>
              <w:t>Thể hiện</w:t>
            </w:r>
            <w:r w:rsidRPr="008D629A">
              <w:rPr>
                <w:rFonts w:ascii="Times New Roman" w:hAnsi="Times New Roman" w:cs="Times New Roman"/>
                <w:color w:val="000000"/>
                <w:sz w:val="26"/>
                <w:szCs w:val="26"/>
              </w:rPr>
              <w:t xml:space="preserve"> </w:t>
            </w:r>
            <w:r w:rsidRPr="00DC5D54">
              <w:rPr>
                <w:rFonts w:ascii="Times New Roman" w:hAnsi="Times New Roman" w:cs="Times New Roman"/>
                <w:color w:val="000000"/>
                <w:sz w:val="26"/>
                <w:szCs w:val="26"/>
              </w:rPr>
              <w:t>chính xác họ tên và các yếu tố lên quan theo giấy tờ tùy thân của người hưởng.</w:t>
            </w:r>
          </w:p>
          <w:p w14:paraId="00A7646B" w14:textId="41B9C56D" w:rsidR="009342D1" w:rsidRPr="00DC5D54" w:rsidRDefault="009342D1" w:rsidP="00757737">
            <w:pPr>
              <w:pBdr>
                <w:top w:val="nil"/>
                <w:left w:val="nil"/>
                <w:bottom w:val="nil"/>
                <w:right w:val="nil"/>
                <w:between w:val="nil"/>
              </w:pBdr>
              <w:ind w:left="5" w:hanging="8"/>
              <w:contextualSpacing/>
              <w:jc w:val="both"/>
              <w:rPr>
                <w:rFonts w:ascii="Times New Roman" w:hAnsi="Times New Roman" w:cs="Times New Roman"/>
                <w:b/>
                <w:color w:val="000000"/>
                <w:sz w:val="26"/>
                <w:szCs w:val="26"/>
              </w:rPr>
            </w:pPr>
            <w:r w:rsidRPr="00DC5D54">
              <w:rPr>
                <w:rFonts w:ascii="Times New Roman" w:hAnsi="Times New Roman" w:cs="Times New Roman"/>
                <w:b/>
                <w:color w:val="000000"/>
                <w:sz w:val="26"/>
                <w:szCs w:val="26"/>
              </w:rPr>
              <w:t xml:space="preserve">Lưu ý: </w:t>
            </w:r>
          </w:p>
          <w:p w14:paraId="0ED7AB76" w14:textId="24548A7D" w:rsidR="009342D1" w:rsidRPr="00DC5D54" w:rsidRDefault="009342D1"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color w:val="000000"/>
                <w:sz w:val="26"/>
                <w:szCs w:val="26"/>
              </w:rPr>
              <w:t xml:space="preserve">+ Trường hợp khách hàng yêu cầu trích Nợ tài khoản để thanh toán phí cho BIDV: </w:t>
            </w:r>
            <w:r>
              <w:rPr>
                <w:rFonts w:ascii="Times New Roman" w:hAnsi="Times New Roman" w:cs="Times New Roman"/>
                <w:color w:val="000000"/>
                <w:sz w:val="26"/>
                <w:szCs w:val="26"/>
                <w:lang w:val="vi-VN"/>
              </w:rPr>
              <w:t>T</w:t>
            </w:r>
            <w:proofErr w:type="spellStart"/>
            <w:r w:rsidRPr="00DC5D54">
              <w:rPr>
                <w:rFonts w:ascii="Times New Roman" w:hAnsi="Times New Roman" w:cs="Times New Roman"/>
                <w:color w:val="000000"/>
                <w:sz w:val="26"/>
                <w:szCs w:val="26"/>
              </w:rPr>
              <w:t>ại</w:t>
            </w:r>
            <w:proofErr w:type="spellEnd"/>
            <w:r w:rsidRPr="00DC5D54">
              <w:rPr>
                <w:rFonts w:ascii="Times New Roman" w:hAnsi="Times New Roman" w:cs="Times New Roman"/>
                <w:color w:val="000000"/>
                <w:sz w:val="26"/>
                <w:szCs w:val="26"/>
              </w:rPr>
              <w:t xml:space="preserve"> yếu tố “Người hưởng” ghi tên Chi nhánh BIDV hưởng phí và không phải ghi các thông tin còn lại.</w:t>
            </w:r>
          </w:p>
          <w:p w14:paraId="40E43B99" w14:textId="4EF7437C" w:rsidR="003E7364" w:rsidRPr="00DC5D54" w:rsidRDefault="009342D1" w:rsidP="003E7364">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color w:val="000000"/>
                <w:sz w:val="26"/>
                <w:szCs w:val="26"/>
              </w:rPr>
              <w:t>+ Trường hợp khách hàng chuyển tiền sang nhiều tài khoản (Ví dụ: Khách hàng sử dụng dịch vụ thanh toán lương…), khách hàng ghi tổng số tiền chuyển tại yếu tố Số tiền và lập bảng kê đính kèm để kê chi tiết các số tiền chuyển. Khi đó, tại yếu tố “Người hưởng” ghi: “Theo bảng kê đính kèm”, các thông tin người hưởng còn lại không phải g</w:t>
            </w:r>
            <w:r w:rsidR="003E7364" w:rsidRPr="00DC5D54">
              <w:rPr>
                <w:rFonts w:ascii="Times New Roman" w:hAnsi="Times New Roman" w:cs="Times New Roman"/>
                <w:color w:val="000000"/>
                <w:sz w:val="26"/>
                <w:szCs w:val="26"/>
              </w:rPr>
              <w:t>hi.</w:t>
            </w:r>
          </w:p>
        </w:tc>
      </w:tr>
      <w:tr w:rsidR="00474279" w:rsidRPr="008D629A" w14:paraId="751BF7C9" w14:textId="77777777" w:rsidTr="001E5DFF">
        <w:tc>
          <w:tcPr>
            <w:tcW w:w="273" w:type="pct"/>
          </w:tcPr>
          <w:p w14:paraId="3DDAC53E" w14:textId="34C64A25"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843" w:type="pct"/>
          </w:tcPr>
          <w:p w14:paraId="0CCDBF08" w14:textId="1F34A845"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 xml:space="preserve">Số CCCD/HC </w:t>
            </w:r>
          </w:p>
        </w:tc>
        <w:tc>
          <w:tcPr>
            <w:tcW w:w="3884" w:type="pct"/>
            <w:vMerge/>
          </w:tcPr>
          <w:p w14:paraId="4C2651C6"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b/>
                <w:color w:val="000000"/>
                <w:sz w:val="26"/>
                <w:szCs w:val="26"/>
              </w:rPr>
            </w:pPr>
          </w:p>
        </w:tc>
      </w:tr>
      <w:tr w:rsidR="00474279" w:rsidRPr="008D629A" w14:paraId="58518C24" w14:textId="77777777" w:rsidTr="001E5DFF">
        <w:tc>
          <w:tcPr>
            <w:tcW w:w="273" w:type="pct"/>
          </w:tcPr>
          <w:p w14:paraId="4CFDD893" w14:textId="479A6D90"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843" w:type="pct"/>
          </w:tcPr>
          <w:p w14:paraId="416A514D" w14:textId="422819A9"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Ngày cấp</w:t>
            </w:r>
          </w:p>
        </w:tc>
        <w:tc>
          <w:tcPr>
            <w:tcW w:w="3884" w:type="pct"/>
            <w:vMerge/>
          </w:tcPr>
          <w:p w14:paraId="26BDBEE8" w14:textId="77777777" w:rsidR="00474279" w:rsidRPr="008D629A" w:rsidRDefault="00474279" w:rsidP="00757737">
            <w:pPr>
              <w:widowControl w:val="0"/>
              <w:pBdr>
                <w:top w:val="nil"/>
                <w:left w:val="nil"/>
                <w:bottom w:val="nil"/>
                <w:right w:val="nil"/>
                <w:between w:val="nil"/>
              </w:pBdr>
              <w:ind w:left="5" w:hanging="8"/>
              <w:contextualSpacing/>
              <w:rPr>
                <w:rFonts w:ascii="Times New Roman" w:hAnsi="Times New Roman" w:cs="Times New Roman"/>
                <w:color w:val="000000"/>
                <w:sz w:val="26"/>
                <w:szCs w:val="26"/>
              </w:rPr>
            </w:pPr>
          </w:p>
        </w:tc>
      </w:tr>
      <w:tr w:rsidR="00474279" w:rsidRPr="008D629A" w14:paraId="46568EEE" w14:textId="77777777" w:rsidTr="001E5DFF">
        <w:tc>
          <w:tcPr>
            <w:tcW w:w="273" w:type="pct"/>
          </w:tcPr>
          <w:p w14:paraId="4B7A3451" w14:textId="1E949E3B"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13</w:t>
            </w:r>
          </w:p>
        </w:tc>
        <w:tc>
          <w:tcPr>
            <w:tcW w:w="843" w:type="pct"/>
          </w:tcPr>
          <w:p w14:paraId="2A35EF34" w14:textId="176D43E3"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lang w:val="en-US"/>
              </w:rPr>
            </w:pPr>
            <w:r w:rsidRPr="008D629A">
              <w:rPr>
                <w:rFonts w:ascii="Times New Roman" w:hAnsi="Times New Roman" w:cs="Times New Roman"/>
                <w:color w:val="000000"/>
                <w:sz w:val="26"/>
                <w:szCs w:val="26"/>
              </w:rPr>
              <w:t>Nơi cấp</w:t>
            </w:r>
          </w:p>
        </w:tc>
        <w:tc>
          <w:tcPr>
            <w:tcW w:w="3884" w:type="pct"/>
            <w:vMerge/>
          </w:tcPr>
          <w:p w14:paraId="72266751" w14:textId="77777777" w:rsidR="00474279" w:rsidRPr="008D629A" w:rsidRDefault="00474279" w:rsidP="00757737">
            <w:pPr>
              <w:widowControl w:val="0"/>
              <w:pBdr>
                <w:top w:val="nil"/>
                <w:left w:val="nil"/>
                <w:bottom w:val="nil"/>
                <w:right w:val="nil"/>
                <w:between w:val="nil"/>
              </w:pBdr>
              <w:ind w:left="5" w:hanging="8"/>
              <w:contextualSpacing/>
              <w:rPr>
                <w:rFonts w:ascii="Times New Roman" w:hAnsi="Times New Roman" w:cs="Times New Roman"/>
                <w:color w:val="000000"/>
                <w:sz w:val="26"/>
                <w:szCs w:val="26"/>
              </w:rPr>
            </w:pPr>
          </w:p>
        </w:tc>
      </w:tr>
      <w:tr w:rsidR="004E21D2" w:rsidRPr="008D629A" w14:paraId="327A2E61" w14:textId="77777777" w:rsidTr="001E5DFF">
        <w:tc>
          <w:tcPr>
            <w:tcW w:w="273" w:type="pct"/>
          </w:tcPr>
          <w:p w14:paraId="4E7C98CF" w14:textId="2ABBBB68" w:rsidR="004E21D2" w:rsidRPr="008D629A" w:rsidRDefault="004E21D2" w:rsidP="00757737">
            <w:pPr>
              <w:pBdr>
                <w:top w:val="nil"/>
                <w:left w:val="nil"/>
                <w:bottom w:val="nil"/>
                <w:right w:val="nil"/>
                <w:between w:val="nil"/>
              </w:pBdr>
              <w:contextualSpacing/>
              <w:jc w:val="center"/>
              <w:rPr>
                <w:rFonts w:ascii="Times New Roman" w:hAnsi="Times New Roman" w:cs="Times New Roman"/>
                <w:sz w:val="26"/>
                <w:szCs w:val="26"/>
              </w:rPr>
            </w:pPr>
            <w:r>
              <w:rPr>
                <w:rFonts w:ascii="Times New Roman" w:hAnsi="Times New Roman" w:cs="Times New Roman"/>
                <w:sz w:val="26"/>
                <w:szCs w:val="26"/>
              </w:rPr>
              <w:t>14</w:t>
            </w:r>
          </w:p>
        </w:tc>
        <w:tc>
          <w:tcPr>
            <w:tcW w:w="843" w:type="pct"/>
          </w:tcPr>
          <w:p w14:paraId="1CFF2DE5" w14:textId="5202C068" w:rsidR="004E21D2" w:rsidRPr="008D629A" w:rsidRDefault="004E21D2"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Pr>
                <w:rFonts w:ascii="Times New Roman" w:hAnsi="Times New Roman" w:cs="Times New Roman"/>
                <w:color w:val="000000"/>
                <w:sz w:val="26"/>
                <w:szCs w:val="26"/>
              </w:rPr>
              <w:t>Địa chỉ</w:t>
            </w:r>
          </w:p>
        </w:tc>
        <w:tc>
          <w:tcPr>
            <w:tcW w:w="3884" w:type="pct"/>
            <w:vMerge/>
          </w:tcPr>
          <w:p w14:paraId="049064DD" w14:textId="77777777" w:rsidR="004E21D2" w:rsidRPr="008D629A" w:rsidRDefault="004E21D2" w:rsidP="00757737">
            <w:pPr>
              <w:pBdr>
                <w:top w:val="nil"/>
                <w:left w:val="nil"/>
                <w:bottom w:val="nil"/>
                <w:right w:val="nil"/>
                <w:between w:val="nil"/>
              </w:pBdr>
              <w:ind w:left="5" w:hanging="8"/>
              <w:contextualSpacing/>
              <w:jc w:val="both"/>
              <w:rPr>
                <w:rFonts w:ascii="Times New Roman" w:hAnsi="Times New Roman" w:cs="Times New Roman"/>
                <w:sz w:val="26"/>
                <w:szCs w:val="26"/>
              </w:rPr>
            </w:pPr>
          </w:p>
        </w:tc>
      </w:tr>
      <w:tr w:rsidR="00474279" w:rsidRPr="008D629A" w14:paraId="3AD14BD2" w14:textId="77777777" w:rsidTr="001E5DFF">
        <w:tc>
          <w:tcPr>
            <w:tcW w:w="273" w:type="pct"/>
          </w:tcPr>
          <w:p w14:paraId="01B607B9" w14:textId="6E09492D" w:rsidR="00474279" w:rsidRPr="004E21D2" w:rsidRDefault="004E21D2" w:rsidP="00757737">
            <w:pPr>
              <w:pBdr>
                <w:top w:val="nil"/>
                <w:left w:val="nil"/>
                <w:bottom w:val="nil"/>
                <w:right w:val="nil"/>
                <w:between w:val="nil"/>
              </w:pBdr>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843" w:type="pct"/>
          </w:tcPr>
          <w:p w14:paraId="3F52EDB8" w14:textId="55D2069F"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Số tài khoản</w:t>
            </w:r>
          </w:p>
        </w:tc>
        <w:tc>
          <w:tcPr>
            <w:tcW w:w="3884" w:type="pct"/>
            <w:vMerge/>
          </w:tcPr>
          <w:p w14:paraId="6B767772"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sz w:val="26"/>
                <w:szCs w:val="26"/>
              </w:rPr>
            </w:pPr>
          </w:p>
        </w:tc>
      </w:tr>
      <w:tr w:rsidR="00474279" w:rsidRPr="00DC5D54" w14:paraId="6A7D2A46" w14:textId="77777777" w:rsidTr="001E5DFF">
        <w:tc>
          <w:tcPr>
            <w:tcW w:w="273" w:type="pct"/>
          </w:tcPr>
          <w:p w14:paraId="0A56976D" w14:textId="6443E5BB" w:rsidR="00474279" w:rsidRPr="004E21D2" w:rsidRDefault="004E21D2" w:rsidP="00757737">
            <w:pPr>
              <w:pBdr>
                <w:top w:val="nil"/>
                <w:left w:val="nil"/>
                <w:bottom w:val="nil"/>
                <w:right w:val="nil"/>
                <w:between w:val="nil"/>
              </w:pBdr>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843" w:type="pct"/>
          </w:tcPr>
          <w:p w14:paraId="36FBE5CC" w14:textId="7554F393"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Tại Ngân hàng</w:t>
            </w:r>
          </w:p>
        </w:tc>
        <w:tc>
          <w:tcPr>
            <w:tcW w:w="3884" w:type="pct"/>
          </w:tcPr>
          <w:p w14:paraId="78AB9B99"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DC5D54">
              <w:rPr>
                <w:rFonts w:ascii="Times New Roman" w:hAnsi="Times New Roman" w:cs="Times New Roman"/>
                <w:sz w:val="26"/>
                <w:szCs w:val="26"/>
              </w:rPr>
              <w:t>Thể hiện</w:t>
            </w:r>
            <w:r w:rsidRPr="008D629A">
              <w:rPr>
                <w:rFonts w:ascii="Times New Roman" w:hAnsi="Times New Roman" w:cs="Times New Roman"/>
                <w:sz w:val="26"/>
                <w:szCs w:val="26"/>
              </w:rPr>
              <w:t xml:space="preserve"> tên Ngân hàng giữ tài khoản người hưởng hoặc Ngân hàng được chỉ định chi tiền</w:t>
            </w:r>
            <w:r w:rsidRPr="00DC5D54">
              <w:rPr>
                <w:rFonts w:ascii="Times New Roman" w:hAnsi="Times New Roman" w:cs="Times New Roman"/>
                <w:sz w:val="26"/>
                <w:szCs w:val="26"/>
              </w:rPr>
              <w:t xml:space="preserve"> cho người hưởng</w:t>
            </w:r>
            <w:r w:rsidRPr="008D629A">
              <w:rPr>
                <w:rFonts w:ascii="Times New Roman" w:hAnsi="Times New Roman" w:cs="Times New Roman"/>
                <w:sz w:val="26"/>
                <w:szCs w:val="26"/>
              </w:rPr>
              <w:t>.</w:t>
            </w:r>
          </w:p>
        </w:tc>
      </w:tr>
      <w:tr w:rsidR="00474279" w:rsidRPr="00DC5D54" w14:paraId="647801A7" w14:textId="77777777" w:rsidTr="001E5DFF">
        <w:trPr>
          <w:trHeight w:val="302"/>
        </w:trPr>
        <w:tc>
          <w:tcPr>
            <w:tcW w:w="273" w:type="pct"/>
          </w:tcPr>
          <w:p w14:paraId="5ECBBCA2" w14:textId="565D5039" w:rsidR="00474279" w:rsidRPr="004E21D2" w:rsidRDefault="004E21D2" w:rsidP="00757737">
            <w:pPr>
              <w:pBdr>
                <w:top w:val="nil"/>
                <w:left w:val="nil"/>
                <w:bottom w:val="nil"/>
                <w:right w:val="nil"/>
                <w:between w:val="nil"/>
              </w:pBdr>
              <w:contextualSpacing/>
              <w:jc w:val="center"/>
              <w:rPr>
                <w:rFonts w:ascii="Times New Roman" w:hAnsi="Times New Roman" w:cs="Times New Roman"/>
                <w:sz w:val="26"/>
                <w:szCs w:val="26"/>
                <w:lang w:val="vi-VN"/>
              </w:rPr>
            </w:pPr>
            <w:r>
              <w:rPr>
                <w:rFonts w:ascii="Times New Roman" w:hAnsi="Times New Roman" w:cs="Times New Roman"/>
                <w:sz w:val="26"/>
                <w:szCs w:val="26"/>
                <w:lang w:val="en-US"/>
              </w:rPr>
              <w:t>1</w:t>
            </w:r>
            <w:r>
              <w:rPr>
                <w:rFonts w:ascii="Times New Roman" w:hAnsi="Times New Roman" w:cs="Times New Roman"/>
                <w:sz w:val="26"/>
                <w:szCs w:val="26"/>
                <w:lang w:val="vi-VN"/>
              </w:rPr>
              <w:t>7</w:t>
            </w:r>
          </w:p>
        </w:tc>
        <w:tc>
          <w:tcPr>
            <w:tcW w:w="843" w:type="pct"/>
          </w:tcPr>
          <w:p w14:paraId="491080B2" w14:textId="57114B3B" w:rsidR="00474279" w:rsidRPr="008D629A" w:rsidRDefault="00474279" w:rsidP="00FE10CC">
            <w:pPr>
              <w:pBdr>
                <w:top w:val="nil"/>
                <w:left w:val="nil"/>
                <w:bottom w:val="nil"/>
                <w:right w:val="nil"/>
                <w:between w:val="nil"/>
              </w:pBdr>
              <w:ind w:left="5" w:hanging="8"/>
              <w:contextualSpacing/>
              <w:jc w:val="both"/>
              <w:rPr>
                <w:rFonts w:ascii="Times New Roman" w:hAnsi="Times New Roman" w:cs="Times New Roman"/>
                <w:color w:val="000000"/>
                <w:sz w:val="26"/>
                <w:szCs w:val="26"/>
              </w:rPr>
            </w:pPr>
            <w:r w:rsidRPr="008D629A">
              <w:rPr>
                <w:rFonts w:ascii="Times New Roman" w:hAnsi="Times New Roman" w:cs="Times New Roman"/>
                <w:color w:val="000000"/>
                <w:sz w:val="26"/>
                <w:szCs w:val="26"/>
              </w:rPr>
              <w:t>Nội dung</w:t>
            </w:r>
          </w:p>
        </w:tc>
        <w:tc>
          <w:tcPr>
            <w:tcW w:w="3884" w:type="pct"/>
          </w:tcPr>
          <w:p w14:paraId="19261172" w14:textId="77777777" w:rsidR="00474279" w:rsidRPr="008D629A" w:rsidRDefault="00474279" w:rsidP="00757737">
            <w:pPr>
              <w:tabs>
                <w:tab w:val="left" w:pos="1085"/>
                <w:tab w:val="left" w:pos="3852"/>
              </w:tabs>
              <w:ind w:left="5" w:hanging="8"/>
              <w:contextualSpacing/>
              <w:jc w:val="both"/>
              <w:rPr>
                <w:rFonts w:ascii="Times New Roman" w:hAnsi="Times New Roman" w:cs="Times New Roman"/>
                <w:b/>
                <w:sz w:val="26"/>
                <w:szCs w:val="26"/>
              </w:rPr>
            </w:pPr>
            <w:r w:rsidRPr="00DC5D54">
              <w:rPr>
                <w:rFonts w:ascii="Times New Roman" w:hAnsi="Times New Roman" w:cs="Times New Roman"/>
                <w:sz w:val="26"/>
                <w:szCs w:val="26"/>
              </w:rPr>
              <w:t>Thể hiện nội dung của giao dịch theo yêu cầu của khách hàng. Nếu không có yêu cầu cụ thể, khi thực hiện giao dịch, GDV nhập tại trường nội dung giao dịch: “&lt;Tên khách hàng&gt; chuyển tiền”</w:t>
            </w:r>
            <w:r w:rsidRPr="008D629A">
              <w:rPr>
                <w:rFonts w:ascii="Times New Roman" w:hAnsi="Times New Roman" w:cs="Times New Roman"/>
                <w:sz w:val="26"/>
                <w:szCs w:val="26"/>
              </w:rPr>
              <w:t xml:space="preserve">. </w:t>
            </w:r>
            <w:r w:rsidRPr="00DC5D54">
              <w:rPr>
                <w:rFonts w:ascii="Times New Roman" w:hAnsi="Times New Roman" w:cs="Times New Roman"/>
                <w:sz w:val="26"/>
                <w:szCs w:val="26"/>
              </w:rPr>
              <w:t>Trong một số trường hợp, bắt buộc ghi theo hướng dẫn của Ngân hàng (Ví dụ: Khách hàng chuyển tiền để trả nợ vay cần ghi rõ trả nợ vay một phần hoặc tất toán</w:t>
            </w:r>
            <w:r w:rsidRPr="008D629A">
              <w:rPr>
                <w:rFonts w:ascii="Times New Roman" w:hAnsi="Times New Roman" w:cs="Times New Roman"/>
                <w:sz w:val="26"/>
                <w:szCs w:val="26"/>
                <w:lang w:val="vi-VN"/>
              </w:rPr>
              <w:t>,</w:t>
            </w:r>
            <w:r w:rsidRPr="00DC5D54">
              <w:rPr>
                <w:rFonts w:ascii="Times New Roman" w:hAnsi="Times New Roman" w:cs="Times New Roman"/>
                <w:sz w:val="26"/>
                <w:szCs w:val="26"/>
              </w:rPr>
              <w:t>…)</w:t>
            </w:r>
          </w:p>
        </w:tc>
      </w:tr>
      <w:tr w:rsidR="00474279" w:rsidRPr="00DC5D54" w14:paraId="288770C7" w14:textId="77777777" w:rsidTr="001E5DFF">
        <w:tc>
          <w:tcPr>
            <w:tcW w:w="273" w:type="pct"/>
          </w:tcPr>
          <w:p w14:paraId="6AE44932" w14:textId="39E046BF" w:rsidR="00474279" w:rsidRPr="004E21D2" w:rsidRDefault="004E21D2" w:rsidP="00757737">
            <w:pPr>
              <w:pBdr>
                <w:top w:val="nil"/>
                <w:left w:val="nil"/>
                <w:bottom w:val="nil"/>
                <w:right w:val="nil"/>
                <w:between w:val="nil"/>
              </w:pBdr>
              <w:contextualSpacing/>
              <w:jc w:val="center"/>
              <w:rPr>
                <w:rFonts w:ascii="Times New Roman" w:hAnsi="Times New Roman" w:cs="Times New Roman"/>
                <w:sz w:val="26"/>
                <w:szCs w:val="26"/>
                <w:lang w:val="vi-VN"/>
              </w:rPr>
            </w:pPr>
            <w:r>
              <w:rPr>
                <w:rFonts w:ascii="Times New Roman" w:hAnsi="Times New Roman" w:cs="Times New Roman"/>
                <w:sz w:val="26"/>
                <w:szCs w:val="26"/>
                <w:lang w:val="en-US"/>
              </w:rPr>
              <w:t>1</w:t>
            </w:r>
            <w:r>
              <w:rPr>
                <w:rFonts w:ascii="Times New Roman" w:hAnsi="Times New Roman" w:cs="Times New Roman"/>
                <w:sz w:val="26"/>
                <w:szCs w:val="26"/>
                <w:lang w:val="vi-VN"/>
              </w:rPr>
              <w:t>8</w:t>
            </w:r>
          </w:p>
          <w:p w14:paraId="52D8E1B9" w14:textId="77777777"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p>
          <w:p w14:paraId="65585909" w14:textId="77777777" w:rsidR="00474279" w:rsidRPr="008D629A" w:rsidRDefault="00474279" w:rsidP="00757737">
            <w:pPr>
              <w:pBdr>
                <w:top w:val="nil"/>
                <w:left w:val="nil"/>
                <w:bottom w:val="nil"/>
                <w:right w:val="nil"/>
                <w:between w:val="nil"/>
              </w:pBdr>
              <w:contextualSpacing/>
              <w:jc w:val="center"/>
              <w:rPr>
                <w:rFonts w:ascii="Times New Roman" w:hAnsi="Times New Roman" w:cs="Times New Roman"/>
                <w:sz w:val="26"/>
                <w:szCs w:val="26"/>
                <w:lang w:val="en-US"/>
              </w:rPr>
            </w:pPr>
          </w:p>
        </w:tc>
        <w:tc>
          <w:tcPr>
            <w:tcW w:w="843" w:type="pct"/>
          </w:tcPr>
          <w:p w14:paraId="095C9E84" w14:textId="77777777" w:rsidR="00474279" w:rsidRPr="008D629A" w:rsidRDefault="00474279" w:rsidP="00757737">
            <w:pPr>
              <w:pBdr>
                <w:top w:val="nil"/>
                <w:left w:val="nil"/>
                <w:bottom w:val="nil"/>
                <w:right w:val="nil"/>
                <w:between w:val="nil"/>
              </w:pBdr>
              <w:ind w:left="5" w:hanging="8"/>
              <w:contextualSpacing/>
              <w:jc w:val="both"/>
              <w:rPr>
                <w:rFonts w:ascii="Times New Roman" w:hAnsi="Times New Roman" w:cs="Times New Roman"/>
                <w:b/>
                <w:color w:val="4BCD3E"/>
                <w:sz w:val="26"/>
                <w:szCs w:val="26"/>
              </w:rPr>
            </w:pPr>
            <w:proofErr w:type="spellStart"/>
            <w:r w:rsidRPr="008D629A">
              <w:rPr>
                <w:rFonts w:ascii="Times New Roman" w:hAnsi="Times New Roman" w:cs="Times New Roman"/>
                <w:color w:val="000000"/>
                <w:sz w:val="26"/>
                <w:szCs w:val="26"/>
                <w:lang w:val="en-US"/>
              </w:rPr>
              <w:t>Phần</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thông</w:t>
            </w:r>
            <w:proofErr w:type="spellEnd"/>
            <w:r w:rsidRPr="008D629A">
              <w:rPr>
                <w:rFonts w:ascii="Times New Roman" w:hAnsi="Times New Roman" w:cs="Times New Roman"/>
                <w:color w:val="000000"/>
                <w:sz w:val="26"/>
                <w:szCs w:val="26"/>
                <w:lang w:val="en-US"/>
              </w:rPr>
              <w:t xml:space="preserve"> tin </w:t>
            </w:r>
            <w:proofErr w:type="spellStart"/>
            <w:r w:rsidRPr="008D629A">
              <w:rPr>
                <w:rFonts w:ascii="Times New Roman" w:hAnsi="Times New Roman" w:cs="Times New Roman"/>
                <w:color w:val="000000"/>
                <w:sz w:val="26"/>
                <w:szCs w:val="26"/>
                <w:lang w:val="en-US"/>
              </w:rPr>
              <w:t>chữ</w:t>
            </w:r>
            <w:proofErr w:type="spellEnd"/>
            <w:r w:rsidRPr="008D629A">
              <w:rPr>
                <w:rFonts w:ascii="Times New Roman" w:hAnsi="Times New Roman" w:cs="Times New Roman"/>
                <w:color w:val="000000"/>
                <w:sz w:val="26"/>
                <w:szCs w:val="26"/>
                <w:lang w:val="en-US"/>
              </w:rPr>
              <w:t xml:space="preserve"> </w:t>
            </w:r>
            <w:proofErr w:type="spellStart"/>
            <w:r w:rsidRPr="008D629A">
              <w:rPr>
                <w:rFonts w:ascii="Times New Roman" w:hAnsi="Times New Roman" w:cs="Times New Roman"/>
                <w:color w:val="000000"/>
                <w:sz w:val="26"/>
                <w:szCs w:val="26"/>
                <w:lang w:val="en-US"/>
              </w:rPr>
              <w:t>ký</w:t>
            </w:r>
            <w:proofErr w:type="spellEnd"/>
          </w:p>
        </w:tc>
        <w:tc>
          <w:tcPr>
            <w:tcW w:w="3884" w:type="pct"/>
          </w:tcPr>
          <w:p w14:paraId="36299708" w14:textId="77777777" w:rsidR="004E21D2" w:rsidRPr="00DC5D54" w:rsidRDefault="004E21D2" w:rsidP="004E21D2">
            <w:pPr>
              <w:pBdr>
                <w:top w:val="nil"/>
                <w:left w:val="nil"/>
                <w:bottom w:val="nil"/>
                <w:right w:val="nil"/>
                <w:between w:val="nil"/>
              </w:pBdr>
              <w:ind w:left="5" w:hanging="8"/>
              <w:contextualSpacing/>
              <w:jc w:val="both"/>
              <w:rPr>
                <w:rFonts w:ascii="Times New Roman" w:hAnsi="Times New Roman"/>
                <w:sz w:val="26"/>
                <w:szCs w:val="26"/>
              </w:rPr>
            </w:pPr>
            <w:r w:rsidRPr="00DC5D54">
              <w:rPr>
                <w:rFonts w:ascii="Times New Roman" w:hAnsi="Times New Roman"/>
                <w:sz w:val="26"/>
                <w:szCs w:val="26"/>
              </w:rPr>
              <w:t>+ Trường hợp người ký đại diện cho khách hàng cá nhân là người mất</w:t>
            </w:r>
            <w:r>
              <w:rPr>
                <w:rFonts w:ascii="Times New Roman" w:hAnsi="Times New Roman"/>
                <w:sz w:val="26"/>
                <w:szCs w:val="26"/>
                <w:lang w:val="vi-VN"/>
              </w:rPr>
              <w:t>/</w:t>
            </w:r>
            <w:r w:rsidRPr="00DC5D54">
              <w:rPr>
                <w:rFonts w:ascii="Times New Roman" w:hAnsi="Times New Roman"/>
                <w:sz w:val="26"/>
                <w:szCs w:val="26"/>
              </w:rPr>
              <w:t xml:space="preserve">hạn chế năng lực hành vi dân sự theo quy định của Pháp luật thì khách hàng ký và ghi rõ họ tên tại yếu tố Chủ tài khoản/Kế toán trưởng và ghi thêm chữ </w:t>
            </w:r>
            <w:r>
              <w:rPr>
                <w:rFonts w:ascii="Times New Roman" w:hAnsi="Times New Roman"/>
                <w:sz w:val="26"/>
                <w:szCs w:val="26"/>
                <w:lang w:val="vi-VN"/>
              </w:rPr>
              <w:t>“</w:t>
            </w:r>
            <w:r w:rsidRPr="00DC5D54">
              <w:rPr>
                <w:rFonts w:ascii="Times New Roman" w:hAnsi="Times New Roman"/>
                <w:sz w:val="26"/>
                <w:szCs w:val="26"/>
              </w:rPr>
              <w:t>KT</w:t>
            </w:r>
            <w:r>
              <w:rPr>
                <w:rFonts w:ascii="Times New Roman" w:hAnsi="Times New Roman"/>
                <w:sz w:val="26"/>
                <w:szCs w:val="26"/>
                <w:lang w:val="vi-VN"/>
              </w:rPr>
              <w:t>”</w:t>
            </w:r>
            <w:r w:rsidRPr="00DC5D54">
              <w:rPr>
                <w:rFonts w:ascii="Times New Roman" w:hAnsi="Times New Roman"/>
                <w:sz w:val="26"/>
                <w:szCs w:val="26"/>
              </w:rPr>
              <w:t>.</w:t>
            </w:r>
          </w:p>
          <w:p w14:paraId="7493E2F2" w14:textId="77777777" w:rsidR="004E21D2" w:rsidRPr="00DC5D54" w:rsidRDefault="004E21D2" w:rsidP="004E21D2">
            <w:pPr>
              <w:pBdr>
                <w:top w:val="nil"/>
                <w:left w:val="nil"/>
                <w:bottom w:val="nil"/>
                <w:right w:val="nil"/>
                <w:between w:val="nil"/>
              </w:pBdr>
              <w:ind w:left="5" w:hanging="8"/>
              <w:contextualSpacing/>
              <w:jc w:val="both"/>
              <w:rPr>
                <w:rFonts w:ascii="Times New Roman" w:hAnsi="Times New Roman"/>
                <w:sz w:val="26"/>
                <w:szCs w:val="26"/>
              </w:rPr>
            </w:pPr>
            <w:r w:rsidRPr="00DC5D54">
              <w:rPr>
                <w:rFonts w:ascii="Times New Roman" w:hAnsi="Times New Roman"/>
                <w:sz w:val="26"/>
                <w:szCs w:val="26"/>
              </w:rPr>
              <w:tab/>
              <w:t xml:space="preserve">+ Trường hợp người ký là người đại diện theo pháp luật của Chủ tài khoản (trừ trường hợp trên) hoặc người được Chủ tài khoản/Kế toán trưởng </w:t>
            </w:r>
            <w:proofErr w:type="spellStart"/>
            <w:r w:rsidRPr="00DC5D54">
              <w:rPr>
                <w:rFonts w:ascii="Times New Roman" w:hAnsi="Times New Roman"/>
                <w:sz w:val="26"/>
                <w:szCs w:val="26"/>
              </w:rPr>
              <w:t>uỷ</w:t>
            </w:r>
            <w:proofErr w:type="spellEnd"/>
            <w:r w:rsidRPr="00DC5D54">
              <w:rPr>
                <w:rFonts w:ascii="Times New Roman" w:hAnsi="Times New Roman"/>
                <w:sz w:val="26"/>
                <w:szCs w:val="26"/>
              </w:rPr>
              <w:t xml:space="preserve"> quyền, khách hàng ký và ghi đầy đủ họ tên tại yếu tố Chủ tài khoản/Kế toán trưởng và ghi thêm chữ </w:t>
            </w:r>
            <w:r>
              <w:rPr>
                <w:rFonts w:ascii="Times New Roman" w:hAnsi="Times New Roman"/>
                <w:sz w:val="26"/>
                <w:szCs w:val="26"/>
                <w:lang w:val="vi-VN"/>
              </w:rPr>
              <w:t>“</w:t>
            </w:r>
            <w:r w:rsidRPr="00DC5D54">
              <w:rPr>
                <w:rFonts w:ascii="Times New Roman" w:hAnsi="Times New Roman"/>
                <w:sz w:val="26"/>
                <w:szCs w:val="26"/>
              </w:rPr>
              <w:t>TUQ</w:t>
            </w:r>
            <w:r>
              <w:rPr>
                <w:rFonts w:ascii="Times New Roman" w:hAnsi="Times New Roman"/>
                <w:sz w:val="26"/>
                <w:szCs w:val="26"/>
                <w:lang w:val="vi-VN"/>
              </w:rPr>
              <w:t>”</w:t>
            </w:r>
            <w:r w:rsidRPr="00DC5D54">
              <w:rPr>
                <w:rFonts w:ascii="Times New Roman" w:hAnsi="Times New Roman"/>
                <w:sz w:val="26"/>
                <w:szCs w:val="26"/>
              </w:rPr>
              <w:t>.</w:t>
            </w:r>
          </w:p>
          <w:p w14:paraId="6519C42A" w14:textId="68766455" w:rsidR="00474279" w:rsidRPr="008D629A" w:rsidRDefault="004E21D2" w:rsidP="004E21D2">
            <w:pPr>
              <w:pBdr>
                <w:top w:val="nil"/>
                <w:left w:val="nil"/>
                <w:bottom w:val="nil"/>
                <w:right w:val="nil"/>
                <w:between w:val="nil"/>
              </w:pBdr>
              <w:ind w:left="5" w:hanging="8"/>
              <w:contextualSpacing/>
              <w:jc w:val="both"/>
              <w:rPr>
                <w:rFonts w:ascii="Times New Roman" w:hAnsi="Times New Roman" w:cs="Times New Roman"/>
                <w:sz w:val="26"/>
                <w:szCs w:val="26"/>
              </w:rPr>
            </w:pPr>
            <w:r w:rsidRPr="00DC5D54">
              <w:rPr>
                <w:rFonts w:ascii="Times New Roman" w:hAnsi="Times New Roman"/>
                <w:sz w:val="26"/>
                <w:szCs w:val="26"/>
              </w:rPr>
              <w:tab/>
              <w:t>+ GDV, KSV thực hiện giao dịch ký theo đúng quy định.</w:t>
            </w:r>
            <w:r>
              <w:rPr>
                <w:rFonts w:ascii="Times New Roman" w:hAnsi="Times New Roman"/>
                <w:sz w:val="26"/>
                <w:szCs w:val="26"/>
                <w:lang w:val="vi-VN"/>
              </w:rPr>
              <w:t xml:space="preserve"> </w:t>
            </w:r>
            <w:r w:rsidRPr="00DC5D54">
              <w:rPr>
                <w:rFonts w:ascii="Times New Roman" w:hAnsi="Times New Roman"/>
                <w:sz w:val="26"/>
                <w:szCs w:val="26"/>
                <w:lang w:val="vi-VN"/>
              </w:rPr>
              <w:t xml:space="preserve">Trường hợp giao dịch có nhiều KSV phê duyệt, KSV phê duyệt cuối cùng </w:t>
            </w:r>
            <w:r>
              <w:rPr>
                <w:rFonts w:ascii="Times New Roman" w:hAnsi="Times New Roman"/>
                <w:sz w:val="26"/>
                <w:szCs w:val="26"/>
                <w:lang w:val="vi-VN"/>
              </w:rPr>
              <w:t>ký</w:t>
            </w:r>
            <w:r w:rsidRPr="00DC5D54">
              <w:rPr>
                <w:rFonts w:ascii="Times New Roman" w:hAnsi="Times New Roman"/>
                <w:sz w:val="26"/>
                <w:szCs w:val="26"/>
                <w:lang w:val="vi-VN"/>
              </w:rPr>
              <w:t>, các KSV khác ký nháy</w:t>
            </w:r>
            <w:r>
              <w:rPr>
                <w:rFonts w:ascii="Times New Roman" w:hAnsi="Times New Roman"/>
                <w:sz w:val="26"/>
                <w:szCs w:val="26"/>
                <w:lang w:val="vi-VN"/>
              </w:rPr>
              <w:t>/ký bên cạnh.</w:t>
            </w:r>
          </w:p>
        </w:tc>
      </w:tr>
    </w:tbl>
    <w:p w14:paraId="0BF3BD2F" w14:textId="458E6471" w:rsidR="00914F60" w:rsidRPr="00DC5D54" w:rsidRDefault="00914F60" w:rsidP="00474279">
      <w:pPr>
        <w:tabs>
          <w:tab w:val="left" w:pos="1085"/>
          <w:tab w:val="left" w:pos="3852"/>
        </w:tabs>
        <w:jc w:val="center"/>
        <w:rPr>
          <w:rFonts w:ascii="Roboto" w:hAnsi="Roboto" w:cs="Times New Roman"/>
          <w:b/>
          <w:lang w:val="vi-VN"/>
        </w:rPr>
      </w:pPr>
    </w:p>
    <w:p w14:paraId="7B476356" w14:textId="133B0A6A" w:rsidR="00914F60" w:rsidRPr="00DC5D54" w:rsidRDefault="00914F60" w:rsidP="00FB64ED">
      <w:pPr>
        <w:tabs>
          <w:tab w:val="left" w:pos="1085"/>
          <w:tab w:val="left" w:pos="3852"/>
        </w:tabs>
        <w:spacing w:before="120" w:after="120" w:line="278" w:lineRule="auto"/>
        <w:ind w:firstLine="567"/>
        <w:contextualSpacing/>
        <w:jc w:val="both"/>
        <w:rPr>
          <w:rFonts w:ascii="Times New Roman" w:hAnsi="Times New Roman" w:cs="Times New Roman"/>
          <w:sz w:val="26"/>
          <w:szCs w:val="26"/>
          <w:lang w:val="vi-VN"/>
        </w:rPr>
      </w:pPr>
      <w:r w:rsidRPr="00DC5D54">
        <w:rPr>
          <w:rFonts w:ascii="Times New Roman" w:hAnsi="Times New Roman" w:cs="Times New Roman"/>
          <w:b/>
          <w:sz w:val="26"/>
          <w:szCs w:val="26"/>
          <w:lang w:val="vi-VN"/>
        </w:rPr>
        <w:t xml:space="preserve">Lưu ý: </w:t>
      </w:r>
      <w:r w:rsidRPr="00DC5D54">
        <w:rPr>
          <w:rFonts w:ascii="Times New Roman" w:hAnsi="Times New Roman" w:cs="Times New Roman"/>
          <w:sz w:val="26"/>
          <w:szCs w:val="26"/>
          <w:lang w:val="vi-VN"/>
        </w:rPr>
        <w:t>Đối với thông tin tại trường địa chỉ trên mẫu chứng từ này:</w:t>
      </w:r>
    </w:p>
    <w:p w14:paraId="6F8CA724" w14:textId="22994462" w:rsidR="00914F60" w:rsidRPr="00DC5D54" w:rsidRDefault="00914F60" w:rsidP="00FB64ED">
      <w:pPr>
        <w:tabs>
          <w:tab w:val="left" w:pos="1085"/>
          <w:tab w:val="left" w:pos="3852"/>
        </w:tabs>
        <w:spacing w:before="120" w:after="120" w:line="278" w:lineRule="auto"/>
        <w:ind w:firstLine="567"/>
        <w:contextualSpacing/>
        <w:jc w:val="both"/>
        <w:rPr>
          <w:rFonts w:ascii="Times New Roman" w:hAnsi="Times New Roman" w:cs="Times New Roman"/>
          <w:sz w:val="26"/>
          <w:szCs w:val="26"/>
          <w:lang w:val="vi-VN"/>
        </w:rPr>
      </w:pPr>
      <w:r w:rsidRPr="00DC5D54">
        <w:rPr>
          <w:rFonts w:ascii="Times New Roman" w:hAnsi="Times New Roman" w:cs="Times New Roman"/>
          <w:sz w:val="26"/>
          <w:szCs w:val="26"/>
          <w:lang w:val="vi-VN"/>
        </w:rPr>
        <w:t xml:space="preserve"> + Trường hợp khách hàng tự lập biểu mẫu này, khách hàng phải điền thông tin tại phần địa chỉ của người chuyển và người nhận. Thông tin địa chỉ khách hàng điền chỉ mang tính chất hiển thị trên chứng từ để đảm bảo theo đúng </w:t>
      </w:r>
      <w:r w:rsidR="00FF6ED9" w:rsidRPr="00DC5D54">
        <w:rPr>
          <w:rFonts w:ascii="Times New Roman" w:hAnsi="Times New Roman" w:cs="Times New Roman"/>
          <w:sz w:val="26"/>
          <w:szCs w:val="26"/>
          <w:lang w:val="vi-VN"/>
        </w:rPr>
        <w:t xml:space="preserve">quy định của NHNN tại Tiết </w:t>
      </w:r>
      <w:proofErr w:type="spellStart"/>
      <w:r w:rsidR="00FF6ED9" w:rsidRPr="00DC5D54">
        <w:rPr>
          <w:rFonts w:ascii="Times New Roman" w:hAnsi="Times New Roman" w:cs="Times New Roman"/>
          <w:sz w:val="26"/>
          <w:szCs w:val="26"/>
          <w:lang w:val="vi-VN"/>
        </w:rPr>
        <w:t>c,d</w:t>
      </w:r>
      <w:proofErr w:type="spellEnd"/>
      <w:r w:rsidR="00FF6ED9" w:rsidRPr="00DC5D54">
        <w:rPr>
          <w:rFonts w:ascii="Times New Roman" w:hAnsi="Times New Roman" w:cs="Times New Roman"/>
          <w:sz w:val="26"/>
          <w:szCs w:val="26"/>
          <w:lang w:val="vi-VN"/>
        </w:rPr>
        <w:t xml:space="preserve"> Khoản 1, Điều 8, Thông tư 46/2014/TT-NHNN ngày 31/12/2014 của NHNN Việt Nam</w:t>
      </w:r>
      <w:r w:rsidRPr="00DC5D54">
        <w:rPr>
          <w:rFonts w:ascii="Times New Roman" w:hAnsi="Times New Roman" w:cs="Times New Roman"/>
          <w:sz w:val="26"/>
          <w:szCs w:val="26"/>
          <w:lang w:val="vi-VN"/>
        </w:rPr>
        <w:t xml:space="preserve">, không có ý nghĩa hạch toán </w:t>
      </w:r>
      <w:r w:rsidR="00FF6ED9" w:rsidRPr="00DC5D54">
        <w:rPr>
          <w:rFonts w:ascii="Times New Roman" w:hAnsi="Times New Roman" w:cs="Times New Roman"/>
          <w:sz w:val="26"/>
          <w:szCs w:val="26"/>
          <w:lang w:val="vi-VN"/>
        </w:rPr>
        <w:t xml:space="preserve">hay xác thực thông tin của người chuyển, người nhận. </w:t>
      </w:r>
    </w:p>
    <w:p w14:paraId="6CE11A39" w14:textId="5B69CDF2" w:rsidR="00FF6ED9" w:rsidRPr="00DC5D54" w:rsidRDefault="00FF6ED9" w:rsidP="00FB64ED">
      <w:pPr>
        <w:tabs>
          <w:tab w:val="left" w:pos="1085"/>
          <w:tab w:val="left" w:pos="3852"/>
        </w:tabs>
        <w:spacing w:before="120" w:after="120" w:line="278" w:lineRule="auto"/>
        <w:ind w:firstLine="567"/>
        <w:contextualSpacing/>
        <w:jc w:val="both"/>
        <w:rPr>
          <w:rFonts w:ascii="Times New Roman" w:hAnsi="Times New Roman" w:cs="Times New Roman"/>
          <w:sz w:val="26"/>
          <w:szCs w:val="26"/>
          <w:lang w:val="vi-VN"/>
        </w:rPr>
      </w:pPr>
      <w:r w:rsidRPr="00DC5D54">
        <w:rPr>
          <w:rFonts w:ascii="Times New Roman" w:hAnsi="Times New Roman" w:cs="Times New Roman"/>
          <w:sz w:val="26"/>
          <w:szCs w:val="26"/>
          <w:lang w:val="vi-VN"/>
        </w:rPr>
        <w:t xml:space="preserve">+ Đối với mẫu Ủy nhiệm chi được in trực tiếp từ Chương trình TP </w:t>
      </w:r>
      <w:proofErr w:type="spellStart"/>
      <w:r w:rsidRPr="00DC5D54">
        <w:rPr>
          <w:rFonts w:ascii="Times New Roman" w:hAnsi="Times New Roman" w:cs="Times New Roman"/>
          <w:sz w:val="26"/>
          <w:szCs w:val="26"/>
          <w:lang w:val="vi-VN"/>
        </w:rPr>
        <w:t>Teller</w:t>
      </w:r>
      <w:proofErr w:type="spellEnd"/>
      <w:r w:rsidRPr="00DC5D54">
        <w:rPr>
          <w:rFonts w:ascii="Times New Roman" w:hAnsi="Times New Roman" w:cs="Times New Roman"/>
          <w:sz w:val="26"/>
          <w:szCs w:val="26"/>
          <w:lang w:val="vi-VN"/>
        </w:rPr>
        <w:t xml:space="preserve">, trường thông tin địa chỉ được tự động </w:t>
      </w:r>
      <w:proofErr w:type="spellStart"/>
      <w:r w:rsidRPr="00DC5D54">
        <w:rPr>
          <w:rFonts w:ascii="Times New Roman" w:hAnsi="Times New Roman" w:cs="Times New Roman"/>
          <w:sz w:val="26"/>
          <w:szCs w:val="26"/>
          <w:lang w:val="vi-VN"/>
        </w:rPr>
        <w:t>map</w:t>
      </w:r>
      <w:proofErr w:type="spellEnd"/>
      <w:r w:rsidRPr="00DC5D54">
        <w:rPr>
          <w:rFonts w:ascii="Times New Roman" w:hAnsi="Times New Roman" w:cs="Times New Roman"/>
          <w:sz w:val="26"/>
          <w:szCs w:val="26"/>
          <w:lang w:val="vi-VN"/>
        </w:rPr>
        <w:t xml:space="preserve"> theo trường địa chỉ của người chuyển, người nhận trên hệ thống. Trừ giao dịch giải ngân chuyển tiền ra ngoài hệ thống tại F11 trên TP </w:t>
      </w:r>
      <w:proofErr w:type="spellStart"/>
      <w:r w:rsidRPr="00DC5D54">
        <w:rPr>
          <w:rFonts w:ascii="Times New Roman" w:hAnsi="Times New Roman" w:cs="Times New Roman"/>
          <w:sz w:val="26"/>
          <w:szCs w:val="26"/>
          <w:lang w:val="vi-VN"/>
        </w:rPr>
        <w:t>Teller</w:t>
      </w:r>
      <w:proofErr w:type="spellEnd"/>
      <w:r w:rsidRPr="00DC5D54">
        <w:rPr>
          <w:rFonts w:ascii="Times New Roman" w:hAnsi="Times New Roman" w:cs="Times New Roman"/>
          <w:sz w:val="26"/>
          <w:szCs w:val="26"/>
          <w:lang w:val="vi-VN"/>
        </w:rPr>
        <w:t xml:space="preserve">, trên màn hình giao dịch không có trường địa chỉ của người hưởng nên nếu GDV hỗ trợ lập chứng từ giải ngân chuyển tiền ra ngoài hệ thống cho khách hàng trên TP </w:t>
      </w:r>
      <w:proofErr w:type="spellStart"/>
      <w:r w:rsidRPr="00DC5D54">
        <w:rPr>
          <w:rFonts w:ascii="Times New Roman" w:hAnsi="Times New Roman" w:cs="Times New Roman"/>
          <w:sz w:val="26"/>
          <w:szCs w:val="26"/>
          <w:lang w:val="vi-VN"/>
        </w:rPr>
        <w:t>Teller</w:t>
      </w:r>
      <w:proofErr w:type="spellEnd"/>
      <w:r w:rsidRPr="00DC5D54">
        <w:rPr>
          <w:rFonts w:ascii="Times New Roman" w:hAnsi="Times New Roman" w:cs="Times New Roman"/>
          <w:sz w:val="26"/>
          <w:szCs w:val="26"/>
          <w:lang w:val="vi-VN"/>
        </w:rPr>
        <w:t>, trường địa chỉ của người hưởng trên mẫu Ủy nhiệm chi sẽ trống.</w:t>
      </w:r>
    </w:p>
    <w:p w14:paraId="64AB15EF" w14:textId="0A2AD2C5" w:rsidR="00FF6ED9" w:rsidRPr="00DC5D54" w:rsidRDefault="00FF6ED9" w:rsidP="00FB64ED">
      <w:pPr>
        <w:tabs>
          <w:tab w:val="left" w:pos="1085"/>
          <w:tab w:val="left" w:pos="3852"/>
        </w:tabs>
        <w:spacing w:before="120" w:after="120" w:line="278" w:lineRule="auto"/>
        <w:ind w:firstLine="567"/>
        <w:contextualSpacing/>
        <w:jc w:val="both"/>
        <w:rPr>
          <w:rFonts w:ascii="Times New Roman" w:hAnsi="Times New Roman" w:cs="Times New Roman"/>
          <w:sz w:val="26"/>
          <w:szCs w:val="26"/>
          <w:lang w:val="vi-VN"/>
        </w:rPr>
      </w:pPr>
      <w:r w:rsidRPr="00DC5D54">
        <w:rPr>
          <w:rFonts w:ascii="Times New Roman" w:hAnsi="Times New Roman" w:cs="Times New Roman"/>
          <w:sz w:val="26"/>
          <w:szCs w:val="26"/>
          <w:lang w:val="vi-VN"/>
        </w:rPr>
        <w:t xml:space="preserve">+ Đối với mẫu Ủy nhiệm chi được in trực tiếp từ Chương trình </w:t>
      </w:r>
      <w:proofErr w:type="spellStart"/>
      <w:r w:rsidRPr="00DC5D54">
        <w:rPr>
          <w:rFonts w:ascii="Times New Roman" w:hAnsi="Times New Roman" w:cs="Times New Roman"/>
          <w:sz w:val="26"/>
          <w:szCs w:val="26"/>
          <w:lang w:val="vi-VN"/>
        </w:rPr>
        <w:t>We</w:t>
      </w:r>
      <w:r w:rsidR="00FD08CD" w:rsidRPr="00DC5D54">
        <w:rPr>
          <w:rFonts w:ascii="Times New Roman" w:hAnsi="Times New Roman" w:cs="Times New Roman"/>
          <w:sz w:val="26"/>
          <w:szCs w:val="26"/>
          <w:lang w:val="vi-VN"/>
        </w:rPr>
        <w:t>bCSR</w:t>
      </w:r>
      <w:proofErr w:type="spellEnd"/>
      <w:r w:rsidR="00FD08CD" w:rsidRPr="00DC5D54">
        <w:rPr>
          <w:rFonts w:ascii="Times New Roman" w:hAnsi="Times New Roman" w:cs="Times New Roman"/>
          <w:sz w:val="26"/>
          <w:szCs w:val="26"/>
          <w:lang w:val="vi-VN"/>
        </w:rPr>
        <w:t xml:space="preserve"> sẽ không có trường địa chỉ, Ban QLDA sẽ bổ sung, hoàn thiện sau </w:t>
      </w:r>
      <w:proofErr w:type="spellStart"/>
      <w:r w:rsidR="00FD08CD" w:rsidRPr="00DC5D54">
        <w:rPr>
          <w:rFonts w:ascii="Times New Roman" w:hAnsi="Times New Roman" w:cs="Times New Roman"/>
          <w:sz w:val="26"/>
          <w:szCs w:val="26"/>
          <w:lang w:val="vi-VN"/>
        </w:rPr>
        <w:t>golive</w:t>
      </w:r>
      <w:proofErr w:type="spellEnd"/>
      <w:r w:rsidR="00FD08CD" w:rsidRPr="00DC5D54">
        <w:rPr>
          <w:rFonts w:ascii="Times New Roman" w:hAnsi="Times New Roman" w:cs="Times New Roman"/>
          <w:sz w:val="26"/>
          <w:szCs w:val="26"/>
          <w:lang w:val="vi-VN"/>
        </w:rPr>
        <w:t>.</w:t>
      </w:r>
    </w:p>
    <w:sectPr w:rsidR="00FF6ED9" w:rsidRPr="00DC5D54" w:rsidSect="00D170BF">
      <w:pgSz w:w="11909" w:h="16834" w:code="9"/>
      <w:pgMar w:top="38" w:right="576" w:bottom="259"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4275"/>
    <w:multiLevelType w:val="hybridMultilevel"/>
    <w:tmpl w:val="C830921E"/>
    <w:lvl w:ilvl="0" w:tplc="39AAB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00665E"/>
    <w:multiLevelType w:val="hybridMultilevel"/>
    <w:tmpl w:val="DE527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9379D8"/>
    <w:multiLevelType w:val="hybridMultilevel"/>
    <w:tmpl w:val="89C608EA"/>
    <w:lvl w:ilvl="0" w:tplc="C444E4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25442">
    <w:abstractNumId w:val="1"/>
  </w:num>
  <w:num w:numId="2" w16cid:durableId="624889704">
    <w:abstractNumId w:val="0"/>
  </w:num>
  <w:num w:numId="3" w16cid:durableId="117141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82"/>
    <w:rsid w:val="00010412"/>
    <w:rsid w:val="00024A01"/>
    <w:rsid w:val="0006766C"/>
    <w:rsid w:val="000860EC"/>
    <w:rsid w:val="000B65A9"/>
    <w:rsid w:val="000E5773"/>
    <w:rsid w:val="000F258C"/>
    <w:rsid w:val="00102068"/>
    <w:rsid w:val="00111C7F"/>
    <w:rsid w:val="00111F40"/>
    <w:rsid w:val="00126539"/>
    <w:rsid w:val="00166E08"/>
    <w:rsid w:val="0017734F"/>
    <w:rsid w:val="00192ADB"/>
    <w:rsid w:val="001B79A4"/>
    <w:rsid w:val="001B79F6"/>
    <w:rsid w:val="001C041F"/>
    <w:rsid w:val="001D3144"/>
    <w:rsid w:val="001D45F2"/>
    <w:rsid w:val="001D698D"/>
    <w:rsid w:val="001E1399"/>
    <w:rsid w:val="001E5DFF"/>
    <w:rsid w:val="00204AC1"/>
    <w:rsid w:val="002143E5"/>
    <w:rsid w:val="00234CF6"/>
    <w:rsid w:val="002353EF"/>
    <w:rsid w:val="002A5D4A"/>
    <w:rsid w:val="002D4D5A"/>
    <w:rsid w:val="002E5725"/>
    <w:rsid w:val="002F32BB"/>
    <w:rsid w:val="003021AF"/>
    <w:rsid w:val="003500C7"/>
    <w:rsid w:val="00357782"/>
    <w:rsid w:val="003712ED"/>
    <w:rsid w:val="00386905"/>
    <w:rsid w:val="003A6AD9"/>
    <w:rsid w:val="003B0A4A"/>
    <w:rsid w:val="003E7364"/>
    <w:rsid w:val="003F0DE1"/>
    <w:rsid w:val="003F68F5"/>
    <w:rsid w:val="00407C59"/>
    <w:rsid w:val="0045739E"/>
    <w:rsid w:val="004730B8"/>
    <w:rsid w:val="00474279"/>
    <w:rsid w:val="00497682"/>
    <w:rsid w:val="004A4D85"/>
    <w:rsid w:val="004E21D2"/>
    <w:rsid w:val="00502A00"/>
    <w:rsid w:val="00516FE6"/>
    <w:rsid w:val="00524A62"/>
    <w:rsid w:val="00534218"/>
    <w:rsid w:val="005367CF"/>
    <w:rsid w:val="00544E37"/>
    <w:rsid w:val="00582436"/>
    <w:rsid w:val="00596414"/>
    <w:rsid w:val="005D6380"/>
    <w:rsid w:val="005F3E9D"/>
    <w:rsid w:val="005F58B6"/>
    <w:rsid w:val="006176E2"/>
    <w:rsid w:val="00656A97"/>
    <w:rsid w:val="00685458"/>
    <w:rsid w:val="006D7192"/>
    <w:rsid w:val="006E03AC"/>
    <w:rsid w:val="00725C4E"/>
    <w:rsid w:val="00775186"/>
    <w:rsid w:val="00793997"/>
    <w:rsid w:val="007A16A8"/>
    <w:rsid w:val="007C0DF1"/>
    <w:rsid w:val="007D6E90"/>
    <w:rsid w:val="0081297B"/>
    <w:rsid w:val="00814017"/>
    <w:rsid w:val="008234F7"/>
    <w:rsid w:val="00837112"/>
    <w:rsid w:val="0084324E"/>
    <w:rsid w:val="00856A35"/>
    <w:rsid w:val="008763EA"/>
    <w:rsid w:val="00890D50"/>
    <w:rsid w:val="008D11E9"/>
    <w:rsid w:val="008D18F6"/>
    <w:rsid w:val="008E11C8"/>
    <w:rsid w:val="008E223D"/>
    <w:rsid w:val="00900730"/>
    <w:rsid w:val="00914F60"/>
    <w:rsid w:val="009217C6"/>
    <w:rsid w:val="009279E3"/>
    <w:rsid w:val="009342D1"/>
    <w:rsid w:val="00947138"/>
    <w:rsid w:val="0094748A"/>
    <w:rsid w:val="00952C8C"/>
    <w:rsid w:val="00956A87"/>
    <w:rsid w:val="009708F2"/>
    <w:rsid w:val="00987415"/>
    <w:rsid w:val="009957E7"/>
    <w:rsid w:val="009A130C"/>
    <w:rsid w:val="009A19F6"/>
    <w:rsid w:val="009A438A"/>
    <w:rsid w:val="009C150A"/>
    <w:rsid w:val="009C6DEF"/>
    <w:rsid w:val="009E2D31"/>
    <w:rsid w:val="009E4C31"/>
    <w:rsid w:val="009F632D"/>
    <w:rsid w:val="00A25083"/>
    <w:rsid w:val="00A8064C"/>
    <w:rsid w:val="00A83B12"/>
    <w:rsid w:val="00A83D88"/>
    <w:rsid w:val="00A919E0"/>
    <w:rsid w:val="00A91B0A"/>
    <w:rsid w:val="00A96E98"/>
    <w:rsid w:val="00AA58EE"/>
    <w:rsid w:val="00AA645A"/>
    <w:rsid w:val="00AD5252"/>
    <w:rsid w:val="00B314A8"/>
    <w:rsid w:val="00B63454"/>
    <w:rsid w:val="00B65154"/>
    <w:rsid w:val="00B7291B"/>
    <w:rsid w:val="00B8443C"/>
    <w:rsid w:val="00B868D3"/>
    <w:rsid w:val="00BD0DA4"/>
    <w:rsid w:val="00BF73C9"/>
    <w:rsid w:val="00C318B1"/>
    <w:rsid w:val="00C354FE"/>
    <w:rsid w:val="00C43F76"/>
    <w:rsid w:val="00C45ED9"/>
    <w:rsid w:val="00C47A64"/>
    <w:rsid w:val="00C60972"/>
    <w:rsid w:val="00C72831"/>
    <w:rsid w:val="00C96AA2"/>
    <w:rsid w:val="00CC690B"/>
    <w:rsid w:val="00CD329C"/>
    <w:rsid w:val="00CF27E9"/>
    <w:rsid w:val="00CF6AFC"/>
    <w:rsid w:val="00D170BF"/>
    <w:rsid w:val="00D23053"/>
    <w:rsid w:val="00D34610"/>
    <w:rsid w:val="00D3564C"/>
    <w:rsid w:val="00D507B6"/>
    <w:rsid w:val="00D6544B"/>
    <w:rsid w:val="00D723D4"/>
    <w:rsid w:val="00D96881"/>
    <w:rsid w:val="00D977C2"/>
    <w:rsid w:val="00DA3BE2"/>
    <w:rsid w:val="00DC5060"/>
    <w:rsid w:val="00DC5D54"/>
    <w:rsid w:val="00DE60AF"/>
    <w:rsid w:val="00DE7639"/>
    <w:rsid w:val="00E014C1"/>
    <w:rsid w:val="00E11F45"/>
    <w:rsid w:val="00E464FE"/>
    <w:rsid w:val="00E57BD8"/>
    <w:rsid w:val="00E945E5"/>
    <w:rsid w:val="00EA71C6"/>
    <w:rsid w:val="00EC1326"/>
    <w:rsid w:val="00EC270E"/>
    <w:rsid w:val="00EC4E54"/>
    <w:rsid w:val="00EC56DB"/>
    <w:rsid w:val="00F07D4E"/>
    <w:rsid w:val="00F117EB"/>
    <w:rsid w:val="00F2610B"/>
    <w:rsid w:val="00F26CED"/>
    <w:rsid w:val="00F35FF8"/>
    <w:rsid w:val="00F367FE"/>
    <w:rsid w:val="00F40CD3"/>
    <w:rsid w:val="00F6018E"/>
    <w:rsid w:val="00F671D4"/>
    <w:rsid w:val="00F70B37"/>
    <w:rsid w:val="00FB64ED"/>
    <w:rsid w:val="00FD08CD"/>
    <w:rsid w:val="00FE10CC"/>
    <w:rsid w:val="00FF4B97"/>
    <w:rsid w:val="00FF6E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F58C"/>
  <w15:chartTrackingRefBased/>
  <w15:docId w15:val="{5FE608F7-6B00-44C5-8337-983E167F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5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C4E"/>
    <w:rPr>
      <w:rFonts w:ascii="Segoe UI" w:hAnsi="Segoe UI" w:cs="Segoe UI"/>
      <w:sz w:val="18"/>
      <w:szCs w:val="18"/>
    </w:rPr>
  </w:style>
  <w:style w:type="character" w:styleId="CommentReference">
    <w:name w:val="annotation reference"/>
    <w:basedOn w:val="DefaultParagraphFont"/>
    <w:uiPriority w:val="99"/>
    <w:semiHidden/>
    <w:unhideWhenUsed/>
    <w:rsid w:val="008E223D"/>
    <w:rPr>
      <w:sz w:val="16"/>
      <w:szCs w:val="16"/>
    </w:rPr>
  </w:style>
  <w:style w:type="paragraph" w:styleId="CommentText">
    <w:name w:val="annotation text"/>
    <w:basedOn w:val="Normal"/>
    <w:link w:val="CommentTextChar"/>
    <w:uiPriority w:val="99"/>
    <w:unhideWhenUsed/>
    <w:rsid w:val="008E223D"/>
    <w:pPr>
      <w:spacing w:line="240" w:lineRule="auto"/>
    </w:pPr>
    <w:rPr>
      <w:sz w:val="20"/>
      <w:szCs w:val="20"/>
    </w:rPr>
  </w:style>
  <w:style w:type="character" w:customStyle="1" w:styleId="CommentTextChar">
    <w:name w:val="Comment Text Char"/>
    <w:basedOn w:val="DefaultParagraphFont"/>
    <w:link w:val="CommentText"/>
    <w:uiPriority w:val="99"/>
    <w:rsid w:val="008E223D"/>
    <w:rPr>
      <w:sz w:val="20"/>
      <w:szCs w:val="20"/>
    </w:rPr>
  </w:style>
  <w:style w:type="paragraph" w:styleId="CommentSubject">
    <w:name w:val="annotation subject"/>
    <w:basedOn w:val="CommentText"/>
    <w:next w:val="CommentText"/>
    <w:link w:val="CommentSubjectChar"/>
    <w:uiPriority w:val="99"/>
    <w:semiHidden/>
    <w:unhideWhenUsed/>
    <w:rsid w:val="008E223D"/>
    <w:rPr>
      <w:b/>
      <w:bCs/>
    </w:rPr>
  </w:style>
  <w:style w:type="character" w:customStyle="1" w:styleId="CommentSubjectChar">
    <w:name w:val="Comment Subject Char"/>
    <w:basedOn w:val="CommentTextChar"/>
    <w:link w:val="CommentSubject"/>
    <w:uiPriority w:val="99"/>
    <w:semiHidden/>
    <w:rsid w:val="008E223D"/>
    <w:rPr>
      <w:b/>
      <w:bCs/>
      <w:sz w:val="20"/>
      <w:szCs w:val="20"/>
    </w:rPr>
  </w:style>
  <w:style w:type="paragraph" w:styleId="ListParagraph">
    <w:name w:val="List Paragraph"/>
    <w:basedOn w:val="Normal"/>
    <w:uiPriority w:val="34"/>
    <w:qFormat/>
    <w:rsid w:val="00BD0DA4"/>
    <w:pPr>
      <w:ind w:left="720"/>
      <w:contextualSpacing/>
    </w:pPr>
  </w:style>
  <w:style w:type="paragraph" w:styleId="Revision">
    <w:name w:val="Revision"/>
    <w:hidden/>
    <w:uiPriority w:val="99"/>
    <w:semiHidden/>
    <w:rsid w:val="009A130C"/>
    <w:pPr>
      <w:spacing w:after="0" w:line="240" w:lineRule="auto"/>
    </w:pPr>
  </w:style>
  <w:style w:type="table" w:customStyle="1" w:styleId="43">
    <w:name w:val="43"/>
    <w:basedOn w:val="TableNormal"/>
    <w:rsid w:val="00C96AA2"/>
    <w:pPr>
      <w:spacing w:after="0" w:line="240" w:lineRule="auto"/>
    </w:pPr>
    <w:rPr>
      <w:rFonts w:ascii="Arial" w:eastAsia="Arial" w:hAnsi="Arial" w:cs="Arial"/>
      <w:sz w:val="20"/>
      <w:szCs w:val="20"/>
      <w:lang w:val="vi"/>
    </w:rPr>
    <w:tblPr>
      <w:tblStyleRowBandSize w:val="1"/>
      <w:tblStyleColBandSize w:val="1"/>
      <w:tblCellMar>
        <w:left w:w="115" w:type="dxa"/>
        <w:right w:w="115" w:type="dxa"/>
      </w:tblCellMar>
    </w:tblPr>
    <w:tcPr>
      <w:vAlign w:val="center"/>
    </w:tcPr>
  </w:style>
  <w:style w:type="paragraph" w:styleId="BodyText3">
    <w:name w:val="Body Text 3"/>
    <w:basedOn w:val="Normal"/>
    <w:link w:val="BodyText3Char"/>
    <w:rsid w:val="00C96AA2"/>
    <w:pPr>
      <w:spacing w:after="120" w:line="240" w:lineRule="auto"/>
    </w:pPr>
    <w:rPr>
      <w:rFonts w:ascii=".VnTime" w:eastAsia="Times New Roman" w:hAnsi=".VnTime" w:cs="Times New Roman"/>
      <w:sz w:val="16"/>
      <w:szCs w:val="16"/>
      <w:lang w:val="x-none" w:eastAsia="x-none"/>
    </w:rPr>
  </w:style>
  <w:style w:type="character" w:customStyle="1" w:styleId="BodyText3Char">
    <w:name w:val="Body Text 3 Char"/>
    <w:basedOn w:val="DefaultParagraphFont"/>
    <w:link w:val="BodyText3"/>
    <w:rsid w:val="00C96AA2"/>
    <w:rPr>
      <w:rFonts w:ascii=".VnTime" w:eastAsia="Times New Roman" w:hAnsi=".VnTime" w:cs="Times New Roman"/>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734330">
      <w:bodyDiv w:val="1"/>
      <w:marLeft w:val="0"/>
      <w:marRight w:val="0"/>
      <w:marTop w:val="0"/>
      <w:marBottom w:val="0"/>
      <w:divBdr>
        <w:top w:val="none" w:sz="0" w:space="0" w:color="auto"/>
        <w:left w:val="none" w:sz="0" w:space="0" w:color="auto"/>
        <w:bottom w:val="none" w:sz="0" w:space="0" w:color="auto"/>
        <w:right w:val="none" w:sz="0" w:space="0" w:color="auto"/>
      </w:divBdr>
    </w:div>
    <w:div w:id="448162856">
      <w:bodyDiv w:val="1"/>
      <w:marLeft w:val="0"/>
      <w:marRight w:val="0"/>
      <w:marTop w:val="0"/>
      <w:marBottom w:val="0"/>
      <w:divBdr>
        <w:top w:val="none" w:sz="0" w:space="0" w:color="auto"/>
        <w:left w:val="none" w:sz="0" w:space="0" w:color="auto"/>
        <w:bottom w:val="none" w:sz="0" w:space="0" w:color="auto"/>
        <w:right w:val="none" w:sz="0" w:space="0" w:color="auto"/>
      </w:divBdr>
    </w:div>
    <w:div w:id="562764257">
      <w:bodyDiv w:val="1"/>
      <w:marLeft w:val="0"/>
      <w:marRight w:val="0"/>
      <w:marTop w:val="0"/>
      <w:marBottom w:val="0"/>
      <w:divBdr>
        <w:top w:val="none" w:sz="0" w:space="0" w:color="auto"/>
        <w:left w:val="none" w:sz="0" w:space="0" w:color="auto"/>
        <w:bottom w:val="none" w:sz="0" w:space="0" w:color="auto"/>
        <w:right w:val="none" w:sz="0" w:space="0" w:color="auto"/>
      </w:divBdr>
    </w:div>
    <w:div w:id="702827369">
      <w:bodyDiv w:val="1"/>
      <w:marLeft w:val="0"/>
      <w:marRight w:val="0"/>
      <w:marTop w:val="0"/>
      <w:marBottom w:val="0"/>
      <w:divBdr>
        <w:top w:val="none" w:sz="0" w:space="0" w:color="auto"/>
        <w:left w:val="none" w:sz="0" w:space="0" w:color="auto"/>
        <w:bottom w:val="none" w:sz="0" w:space="0" w:color="auto"/>
        <w:right w:val="none" w:sz="0" w:space="0" w:color="auto"/>
      </w:divBdr>
    </w:div>
    <w:div w:id="1032606921">
      <w:bodyDiv w:val="1"/>
      <w:marLeft w:val="0"/>
      <w:marRight w:val="0"/>
      <w:marTop w:val="0"/>
      <w:marBottom w:val="0"/>
      <w:divBdr>
        <w:top w:val="none" w:sz="0" w:space="0" w:color="auto"/>
        <w:left w:val="none" w:sz="0" w:space="0" w:color="auto"/>
        <w:bottom w:val="none" w:sz="0" w:space="0" w:color="auto"/>
        <w:right w:val="none" w:sz="0" w:space="0" w:color="auto"/>
      </w:divBdr>
    </w:div>
    <w:div w:id="1055473562">
      <w:bodyDiv w:val="1"/>
      <w:marLeft w:val="0"/>
      <w:marRight w:val="0"/>
      <w:marTop w:val="0"/>
      <w:marBottom w:val="0"/>
      <w:divBdr>
        <w:top w:val="none" w:sz="0" w:space="0" w:color="auto"/>
        <w:left w:val="none" w:sz="0" w:space="0" w:color="auto"/>
        <w:bottom w:val="none" w:sz="0" w:space="0" w:color="auto"/>
        <w:right w:val="none" w:sz="0" w:space="0" w:color="auto"/>
      </w:divBdr>
    </w:div>
    <w:div w:id="1320576304">
      <w:bodyDiv w:val="1"/>
      <w:marLeft w:val="0"/>
      <w:marRight w:val="0"/>
      <w:marTop w:val="0"/>
      <w:marBottom w:val="0"/>
      <w:divBdr>
        <w:top w:val="none" w:sz="0" w:space="0" w:color="auto"/>
        <w:left w:val="none" w:sz="0" w:space="0" w:color="auto"/>
        <w:bottom w:val="none" w:sz="0" w:space="0" w:color="auto"/>
        <w:right w:val="none" w:sz="0" w:space="0" w:color="auto"/>
      </w:divBdr>
    </w:div>
    <w:div w:id="1459493456">
      <w:bodyDiv w:val="1"/>
      <w:marLeft w:val="0"/>
      <w:marRight w:val="0"/>
      <w:marTop w:val="0"/>
      <w:marBottom w:val="0"/>
      <w:divBdr>
        <w:top w:val="none" w:sz="0" w:space="0" w:color="auto"/>
        <w:left w:val="none" w:sz="0" w:space="0" w:color="auto"/>
        <w:bottom w:val="none" w:sz="0" w:space="0" w:color="auto"/>
        <w:right w:val="none" w:sz="0" w:space="0" w:color="auto"/>
      </w:divBdr>
    </w:div>
    <w:div w:id="1532036321">
      <w:bodyDiv w:val="1"/>
      <w:marLeft w:val="0"/>
      <w:marRight w:val="0"/>
      <w:marTop w:val="0"/>
      <w:marBottom w:val="0"/>
      <w:divBdr>
        <w:top w:val="none" w:sz="0" w:space="0" w:color="auto"/>
        <w:left w:val="none" w:sz="0" w:space="0" w:color="auto"/>
        <w:bottom w:val="none" w:sz="0" w:space="0" w:color="auto"/>
        <w:right w:val="none" w:sz="0" w:space="0" w:color="auto"/>
      </w:divBdr>
    </w:div>
    <w:div w:id="1775203106">
      <w:bodyDiv w:val="1"/>
      <w:marLeft w:val="0"/>
      <w:marRight w:val="0"/>
      <w:marTop w:val="0"/>
      <w:marBottom w:val="0"/>
      <w:divBdr>
        <w:top w:val="none" w:sz="0" w:space="0" w:color="auto"/>
        <w:left w:val="none" w:sz="0" w:space="0" w:color="auto"/>
        <w:bottom w:val="none" w:sz="0" w:space="0" w:color="auto"/>
        <w:right w:val="none" w:sz="0" w:space="0" w:color="auto"/>
      </w:divBdr>
    </w:div>
    <w:div w:id="1834640489">
      <w:bodyDiv w:val="1"/>
      <w:marLeft w:val="0"/>
      <w:marRight w:val="0"/>
      <w:marTop w:val="0"/>
      <w:marBottom w:val="0"/>
      <w:divBdr>
        <w:top w:val="none" w:sz="0" w:space="0" w:color="auto"/>
        <w:left w:val="none" w:sz="0" w:space="0" w:color="auto"/>
        <w:bottom w:val="none" w:sz="0" w:space="0" w:color="auto"/>
        <w:right w:val="none" w:sz="0" w:space="0" w:color="auto"/>
      </w:divBdr>
    </w:div>
    <w:div w:id="1851793807">
      <w:bodyDiv w:val="1"/>
      <w:marLeft w:val="0"/>
      <w:marRight w:val="0"/>
      <w:marTop w:val="0"/>
      <w:marBottom w:val="0"/>
      <w:divBdr>
        <w:top w:val="none" w:sz="0" w:space="0" w:color="auto"/>
        <w:left w:val="none" w:sz="0" w:space="0" w:color="auto"/>
        <w:bottom w:val="none" w:sz="0" w:space="0" w:color="auto"/>
        <w:right w:val="none" w:sz="0" w:space="0" w:color="auto"/>
      </w:divBdr>
    </w:div>
    <w:div w:id="1974602779">
      <w:bodyDiv w:val="1"/>
      <w:marLeft w:val="0"/>
      <w:marRight w:val="0"/>
      <w:marTop w:val="0"/>
      <w:marBottom w:val="0"/>
      <w:divBdr>
        <w:top w:val="none" w:sz="0" w:space="0" w:color="auto"/>
        <w:left w:val="none" w:sz="0" w:space="0" w:color="auto"/>
        <w:bottom w:val="none" w:sz="0" w:space="0" w:color="auto"/>
        <w:right w:val="none" w:sz="0" w:space="0" w:color="auto"/>
      </w:divBdr>
    </w:div>
    <w:div w:id="2007786765">
      <w:bodyDiv w:val="1"/>
      <w:marLeft w:val="0"/>
      <w:marRight w:val="0"/>
      <w:marTop w:val="0"/>
      <w:marBottom w:val="0"/>
      <w:divBdr>
        <w:top w:val="none" w:sz="0" w:space="0" w:color="auto"/>
        <w:left w:val="none" w:sz="0" w:space="0" w:color="auto"/>
        <w:bottom w:val="none" w:sz="0" w:space="0" w:color="auto"/>
        <w:right w:val="none" w:sz="0" w:space="0" w:color="auto"/>
      </w:divBdr>
    </w:div>
    <w:div w:id="2082632590">
      <w:bodyDiv w:val="1"/>
      <w:marLeft w:val="0"/>
      <w:marRight w:val="0"/>
      <w:marTop w:val="0"/>
      <w:marBottom w:val="0"/>
      <w:divBdr>
        <w:top w:val="none" w:sz="0" w:space="0" w:color="auto"/>
        <w:left w:val="none" w:sz="0" w:space="0" w:color="auto"/>
        <w:bottom w:val="none" w:sz="0" w:space="0" w:color="auto"/>
        <w:right w:val="none" w:sz="0" w:space="0" w:color="auto"/>
      </w:divBdr>
    </w:div>
    <w:div w:id="2117360600">
      <w:bodyDiv w:val="1"/>
      <w:marLeft w:val="0"/>
      <w:marRight w:val="0"/>
      <w:marTop w:val="0"/>
      <w:marBottom w:val="0"/>
      <w:divBdr>
        <w:top w:val="none" w:sz="0" w:space="0" w:color="auto"/>
        <w:left w:val="none" w:sz="0" w:space="0" w:color="auto"/>
        <w:bottom w:val="none" w:sz="0" w:space="0" w:color="auto"/>
        <w:right w:val="none" w:sz="0" w:space="0" w:color="auto"/>
      </w:divBdr>
    </w:div>
    <w:div w:id="21357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5872A-356B-484F-A8DB-1C32E7C2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Xuan Hoan</dc:creator>
  <cp:keywords/>
  <dc:description/>
  <cp:lastModifiedBy>Trần Đại Thức</cp:lastModifiedBy>
  <cp:revision>2</cp:revision>
  <cp:lastPrinted>2023-08-11T10:54:00Z</cp:lastPrinted>
  <dcterms:created xsi:type="dcterms:W3CDTF">2024-11-21T08:21:00Z</dcterms:created>
  <dcterms:modified xsi:type="dcterms:W3CDTF">2024-11-21T08:21:00Z</dcterms:modified>
</cp:coreProperties>
</file>