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>CỘNG HÒA XÃ HỘI CHỦ NGHĨA VIỆT NAM</w:t>
      </w:r>
    </w:p>
    <w:p w14:paraId="58025531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 xml:space="preserve">Độc lập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Tự do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Hạnh phúc</w:t>
      </w:r>
    </w:p>
    <w:p w14:paraId="64C47A1C" w14:textId="0C4153D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  <w:t>______________________________</w:t>
      </w:r>
    </w:p>
    <w:p w14:paraId="4307412A" w14:textId="77777777" w:rsidR="00E46687" w:rsidRPr="00A26F62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815CE0C" w14:textId="732DE717" w:rsidR="00A50761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BIÊN BẢN XÁC NHẬN</w:t>
      </w:r>
    </w:p>
    <w:p w14:paraId="7977CAE3" w14:textId="278E92FB" w:rsidR="009F5F8F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CHỈ SỐ CÔNG TƠ, SẢN LƯỢNG ĐIỆN GIAO NHẬN VÀ TIỀN ĐIỆN THANH TOÁN</w:t>
      </w:r>
    </w:p>
    <w:p w14:paraId="50340DF5" w14:textId="3940CD83" w:rsidR="00D72626" w:rsidRPr="00A26F62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Từ tháng 01 đến tháng 12 năm </w:t>
      </w:r>
      <w:r w:rsidR="00350430" w:rsidRPr="00A26F62">
        <w:rPr>
          <w:rFonts w:ascii="Times New Roman" w:hAnsi="Times New Roman"/>
          <w:sz w:val="28"/>
          <w:szCs w:val="28"/>
          <w:lang w:val="vi-VN"/>
        </w:rPr>
        <w:t>{Nam}</w:t>
      </w:r>
    </w:p>
    <w:p w14:paraId="534E2A1F" w14:textId="77777777" w:rsidR="00A50761" w:rsidRPr="00A26F62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A0A8544" w14:textId="63659302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bán điện (Bên A): </w:t>
      </w:r>
      <w:r w:rsidR="00D61272" w:rsidRPr="00A26F62">
        <w:rPr>
          <w:rFonts w:ascii="Times New Roman" w:hAnsi="Times New Roman"/>
          <w:sz w:val="28"/>
          <w:szCs w:val="28"/>
          <w:lang w:val="vi-VN"/>
        </w:rPr>
        <w:t>{TenKH}</w:t>
      </w:r>
    </w:p>
    <w:p w14:paraId="7ED75AE5" w14:textId="11C99BDA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{DiaChi}</w:t>
      </w:r>
      <w:r w:rsidR="009538A7"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Mã KH: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{</w:t>
      </w:r>
      <w:r w:rsidR="00C94295" w:rsidRPr="00A26F62">
        <w:rPr>
          <w:rFonts w:ascii="Times New Roman" w:hAnsi="Times New Roman"/>
          <w:sz w:val="28"/>
          <w:szCs w:val="28"/>
          <w:lang w:val="vi-VN"/>
        </w:rPr>
        <w:t>MaKH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}</w:t>
      </w:r>
    </w:p>
    <w:p w14:paraId="2BC055F0" w14:textId="4D301F82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mua điện (Bên B):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Đội Quản lý điện Xuân Lộc</w:t>
      </w:r>
      <w:r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 xml:space="preserve">MST: </w:t>
      </w:r>
      <w:r w:rsidR="00A9425B" w:rsidRPr="00A26F62">
        <w:rPr>
          <w:rFonts w:ascii="Times New Roman" w:hAnsi="Times New Roman"/>
          <w:sz w:val="28"/>
          <w:szCs w:val="28"/>
          <w:lang w:val="vi-VN"/>
        </w:rPr>
        <w:t>0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300942001-067</w:t>
      </w:r>
    </w:p>
    <w:p w14:paraId="1089133F" w14:textId="434622E8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Địa chỉ: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Số 94, đường Hùng Vương, xã Xuân Lộc, Tỉnh Đồng Nai</w:t>
      </w:r>
      <w:r w:rsidR="00AD2B13" w:rsidRPr="00A26F62">
        <w:rPr>
          <w:rFonts w:ascii="Times New Roman" w:hAnsi="Times New Roman"/>
          <w:sz w:val="28"/>
          <w:szCs w:val="28"/>
          <w:lang w:val="vi-VN"/>
        </w:rPr>
        <w:t>.</w:t>
      </w:r>
    </w:p>
    <w:p w14:paraId="008AC6AF" w14:textId="315811D5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A26F62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Tháng</w:t>
            </w:r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Chỉ số công tơ</w:t>
            </w:r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Sản lượng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Đơn giá (đồng/kWh)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Tiền điện chưa có thuế (đồng)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Thuế GTGT (đồng)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tiền thanh toán</w:t>
            </w:r>
          </w:p>
        </w:tc>
      </w:tr>
      <w:tr w:rsidR="00D14EC7" w:rsidRPr="00A26F62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1224" w:type="dxa"/>
            <w:vAlign w:val="center"/>
          </w:tcPr>
          <w:p w14:paraId="1287E79F" w14:textId="4ECC42E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Đầu kỳ</w:t>
            </w:r>
          </w:p>
        </w:tc>
        <w:tc>
          <w:tcPr>
            <w:tcW w:w="1219" w:type="dxa"/>
            <w:vAlign w:val="center"/>
          </w:tcPr>
          <w:p w14:paraId="02CD7876" w14:textId="0D303BD8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Cuối kỳ</w:t>
            </w:r>
          </w:p>
        </w:tc>
        <w:tc>
          <w:tcPr>
            <w:tcW w:w="1211" w:type="dxa"/>
            <w:vAlign w:val="center"/>
          </w:tcPr>
          <w:p w14:paraId="1F92F51A" w14:textId="0E74745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Hệ số nhân</w:t>
            </w:r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220FEF" w:rsidRPr="00A26F62" w14:paraId="16BADF7B" w14:textId="77777777" w:rsidTr="005E37A3">
        <w:trPr>
          <w:gridAfter w:val="1"/>
          <w:wAfter w:w="18" w:type="dxa"/>
          <w:trHeight w:val="413"/>
        </w:trPr>
        <w:tc>
          <w:tcPr>
            <w:tcW w:w="1165" w:type="dxa"/>
            <w:vAlign w:val="center"/>
          </w:tcPr>
          <w:p w14:paraId="50336C9A" w14:textId="3818CE03" w:rsidR="00642FBA" w:rsidRPr="00A26F62" w:rsidRDefault="00151DD5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{#tb}{thang}</w:t>
            </w:r>
          </w:p>
        </w:tc>
        <w:tc>
          <w:tcPr>
            <w:tcW w:w="1116" w:type="dxa"/>
            <w:vAlign w:val="center"/>
          </w:tcPr>
          <w:p w14:paraId="5FDA41AF" w14:textId="57F31C0C" w:rsidR="00642FBA" w:rsidRPr="00A26F62" w:rsidRDefault="00642FBA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tg}{type}{/tg}</w:t>
            </w:r>
          </w:p>
        </w:tc>
        <w:tc>
          <w:tcPr>
            <w:tcW w:w="1224" w:type="dxa"/>
            <w:vAlign w:val="center"/>
          </w:tcPr>
          <w:p w14:paraId="5316CC70" w14:textId="49C5285E" w:rsidR="00642FBA" w:rsidRPr="00A26F62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{-w:p </w:t>
            </w:r>
            <w:r w:rsidR="00B46712" w:rsidRPr="00A26F62">
              <w:rPr>
                <w:rFonts w:ascii="Times New Roman" w:hAnsi="Times New Roman"/>
                <w:sz w:val="24"/>
                <w:szCs w:val="24"/>
                <w:lang w:val="vi-VN"/>
              </w:rPr>
              <w:t>dk</w:t>
            </w: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}{type}{/</w:t>
            </w:r>
            <w:r w:rsidR="00B46712" w:rsidRPr="00A26F62">
              <w:rPr>
                <w:rFonts w:ascii="Times New Roman" w:hAnsi="Times New Roman"/>
                <w:sz w:val="24"/>
                <w:szCs w:val="24"/>
                <w:lang w:val="vi-VN"/>
              </w:rPr>
              <w:t>dk</w:t>
            </w: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}</w:t>
            </w:r>
          </w:p>
        </w:tc>
        <w:tc>
          <w:tcPr>
            <w:tcW w:w="1219" w:type="dxa"/>
            <w:vAlign w:val="center"/>
          </w:tcPr>
          <w:p w14:paraId="2CADB3D0" w14:textId="5CE18F15" w:rsidR="00642FBA" w:rsidRPr="00A26F62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ck}{type}{/ck}</w:t>
            </w:r>
          </w:p>
        </w:tc>
        <w:tc>
          <w:tcPr>
            <w:tcW w:w="1211" w:type="dxa"/>
            <w:vAlign w:val="center"/>
          </w:tcPr>
          <w:p w14:paraId="1ED80536" w14:textId="660EE0D7" w:rsidR="00642FBA" w:rsidRPr="00A26F62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hsn}{type}{/hsn}</w:t>
            </w:r>
          </w:p>
        </w:tc>
        <w:tc>
          <w:tcPr>
            <w:tcW w:w="1460" w:type="dxa"/>
            <w:gridSpan w:val="2"/>
            <w:vAlign w:val="center"/>
          </w:tcPr>
          <w:p w14:paraId="604CA981" w14:textId="336F1D2F" w:rsidR="00642FBA" w:rsidRPr="00A26F62" w:rsidRDefault="00151DD5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{sl</w:t>
            </w:r>
            <w:r w:rsidR="00B02136" w:rsidRPr="00A26F62">
              <w:rPr>
                <w:rFonts w:ascii="Times New Roman" w:hAnsi="Times New Roman"/>
                <w:sz w:val="24"/>
                <w:szCs w:val="24"/>
                <w:lang w:val="vi-VN"/>
              </w:rPr>
              <w:t>2</w:t>
            </w:r>
            <w:r w:rsidR="004052C0" w:rsidRPr="00A26F62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| number</w:t>
            </w: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}</w:t>
            </w:r>
          </w:p>
        </w:tc>
        <w:tc>
          <w:tcPr>
            <w:tcW w:w="1610" w:type="dxa"/>
            <w:gridSpan w:val="2"/>
            <w:vAlign w:val="center"/>
          </w:tcPr>
          <w:p w14:paraId="780F9F3D" w14:textId="72F6DB08" w:rsidR="00642FBA" w:rsidRPr="00A26F62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{dg2 | number}</w:t>
            </w:r>
          </w:p>
        </w:tc>
        <w:tc>
          <w:tcPr>
            <w:tcW w:w="1790" w:type="dxa"/>
            <w:gridSpan w:val="2"/>
            <w:vAlign w:val="center"/>
          </w:tcPr>
          <w:p w14:paraId="0A5CDE26" w14:textId="3CB65C18" w:rsidR="00642FBA" w:rsidRPr="00A26F62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Align w:val="center"/>
          </w:tcPr>
          <w:p w14:paraId="27C31C5E" w14:textId="1A9E0F1C" w:rsidR="00642FBA" w:rsidRPr="00A26F62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Align w:val="center"/>
          </w:tcPr>
          <w:p w14:paraId="0323FD59" w14:textId="181C8EC6" w:rsidR="00642FBA" w:rsidRPr="00A26F62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A26F62" w:rsidRPr="00A26F62" w14:paraId="2A7607D1" w14:textId="77777777" w:rsidTr="005E37A3">
        <w:trPr>
          <w:gridAfter w:val="1"/>
          <w:wAfter w:w="18" w:type="dxa"/>
          <w:trHeight w:val="584"/>
        </w:trPr>
        <w:tc>
          <w:tcPr>
            <w:tcW w:w="1165" w:type="dxa"/>
            <w:vAlign w:val="center"/>
          </w:tcPr>
          <w:p w14:paraId="732A3898" w14:textId="77777777" w:rsidR="00A26F62" w:rsidRPr="00A26F62" w:rsidRDefault="00A26F62" w:rsidP="00A26F62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35CA177B" w14:textId="77777777" w:rsidR="00A26F62" w:rsidRPr="00A26F62" w:rsidRDefault="00A26F62" w:rsidP="00A26F62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24" w:type="dxa"/>
            <w:vAlign w:val="center"/>
          </w:tcPr>
          <w:p w14:paraId="24F391B1" w14:textId="77777777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9" w:type="dxa"/>
            <w:vAlign w:val="center"/>
          </w:tcPr>
          <w:p w14:paraId="2F28FC22" w14:textId="77777777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1" w:type="dxa"/>
            <w:vAlign w:val="center"/>
          </w:tcPr>
          <w:p w14:paraId="525D6D1B" w14:textId="77777777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460" w:type="dxa"/>
            <w:gridSpan w:val="2"/>
            <w:vAlign w:val="center"/>
          </w:tcPr>
          <w:p w14:paraId="652F8CF5" w14:textId="77777777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Align w:val="center"/>
          </w:tcPr>
          <w:p w14:paraId="6C3F7F46" w14:textId="77777777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Align w:val="center"/>
          </w:tcPr>
          <w:p w14:paraId="5B028C53" w14:textId="00944050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{cvat2 | number}</w:t>
            </w:r>
          </w:p>
        </w:tc>
        <w:tc>
          <w:tcPr>
            <w:tcW w:w="1799" w:type="dxa"/>
            <w:gridSpan w:val="2"/>
            <w:vAlign w:val="center"/>
          </w:tcPr>
          <w:p w14:paraId="0BCE3B93" w14:textId="5273DD81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{vat2 | number}</w:t>
            </w:r>
          </w:p>
        </w:tc>
        <w:tc>
          <w:tcPr>
            <w:tcW w:w="1984" w:type="dxa"/>
            <w:gridSpan w:val="2"/>
            <w:vAlign w:val="center"/>
          </w:tcPr>
          <w:p w14:paraId="01D02DB4" w14:textId="6A8B4675" w:rsidR="00A26F62" w:rsidRPr="00A26F62" w:rsidRDefault="00A26F62" w:rsidP="00A26F62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{tong2 | number}{/tb}</w:t>
            </w:r>
          </w:p>
        </w:tc>
      </w:tr>
      <w:tr w:rsidR="00214FFE" w:rsidRPr="00A26F62" w14:paraId="6F01CBE5" w14:textId="77777777" w:rsidTr="00837332">
        <w:trPr>
          <w:trHeight w:val="449"/>
        </w:trPr>
        <w:tc>
          <w:tcPr>
            <w:tcW w:w="5989" w:type="dxa"/>
            <w:gridSpan w:val="6"/>
          </w:tcPr>
          <w:p w14:paraId="3BDBBB85" w14:textId="7F33F296" w:rsidR="00214FFE" w:rsidRPr="00A26F62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cộng: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{tongSL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808" w:type="dxa"/>
            <w:gridSpan w:val="2"/>
          </w:tcPr>
          <w:p w14:paraId="088E9DAD" w14:textId="048C2BE4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{tongCVAT | number}</w:t>
            </w:r>
          </w:p>
        </w:tc>
        <w:tc>
          <w:tcPr>
            <w:tcW w:w="1770" w:type="dxa"/>
            <w:gridSpan w:val="2"/>
          </w:tcPr>
          <w:p w14:paraId="62439E75" w14:textId="25BD36CC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{tongVAT | number}</w:t>
            </w:r>
          </w:p>
        </w:tc>
        <w:tc>
          <w:tcPr>
            <w:tcW w:w="1984" w:type="dxa"/>
            <w:gridSpan w:val="2"/>
          </w:tcPr>
          <w:p w14:paraId="5722D993" w14:textId="66EBF112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{tongTien | number}</w:t>
            </w:r>
          </w:p>
        </w:tc>
      </w:tr>
    </w:tbl>
    <w:p w14:paraId="7D33D05F" w14:textId="71B96CCE" w:rsidR="00A50761" w:rsidRPr="00A26F62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ab/>
      </w:r>
      <w:r w:rsidR="00315FEB" w:rsidRPr="00A26F62">
        <w:rPr>
          <w:rFonts w:ascii="Times New Roman" w:hAnsi="Times New Roman"/>
          <w:i/>
          <w:iCs/>
          <w:sz w:val="28"/>
          <w:szCs w:val="28"/>
          <w:lang w:val="vi-VN"/>
        </w:rPr>
        <w:t xml:space="preserve">Tiền điện bằng chữ: </w:t>
      </w:r>
      <w:r w:rsidR="008E49DB" w:rsidRPr="00A26F62">
        <w:rPr>
          <w:rFonts w:ascii="Times New Roman" w:hAnsi="Times New Roman"/>
          <w:b/>
          <w:bCs/>
          <w:i/>
          <w:iCs/>
          <w:sz w:val="28"/>
          <w:szCs w:val="28"/>
          <w:lang w:val="vi-VN"/>
        </w:rPr>
        <w:t>{tongTien | vnd}.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A26F62" w14:paraId="2804C3AD" w14:textId="77777777" w:rsidTr="007A65DC">
        <w:tc>
          <w:tcPr>
            <w:tcW w:w="5580" w:type="dxa"/>
          </w:tcPr>
          <w:p w14:paraId="7E2E777D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BÁN ĐIỆN</w:t>
            </w:r>
          </w:p>
          <w:p w14:paraId="539E83F9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5A7429E0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77EE03D0" w14:textId="77777777" w:rsidR="00745444" w:rsidRPr="00A26F62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3D55D645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1D7B1B8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2DF17CB" w14:textId="0B27BBCD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{</w:t>
            </w:r>
            <w:r w:rsidR="007A65DC"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DaiDien</w:t>
            </w: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A26F62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4317" w:type="dxa"/>
          </w:tcPr>
          <w:p w14:paraId="36157E82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MUA ĐIỆN</w:t>
            </w:r>
          </w:p>
          <w:p w14:paraId="1691EC89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6E7F291F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938C7F1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23D7D370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2A577CB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0ECB4AE4" w14:textId="15796D85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Phạm Quang Vĩnh Phú</w:t>
            </w:r>
          </w:p>
        </w:tc>
      </w:tr>
    </w:tbl>
    <w:p w14:paraId="777724F3" w14:textId="77777777" w:rsidR="00ED60F6" w:rsidRPr="00A26F62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  <w:lang w:val="vi-VN"/>
        </w:rPr>
      </w:pPr>
    </w:p>
    <w:sectPr w:rsidR="00ED60F6" w:rsidRPr="00A26F62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51FEB"/>
    <w:rsid w:val="004809C9"/>
    <w:rsid w:val="004B41CB"/>
    <w:rsid w:val="00501D72"/>
    <w:rsid w:val="005B5F47"/>
    <w:rsid w:val="005B70A8"/>
    <w:rsid w:val="005E37A3"/>
    <w:rsid w:val="006235D5"/>
    <w:rsid w:val="00642FBA"/>
    <w:rsid w:val="00745444"/>
    <w:rsid w:val="007A65DC"/>
    <w:rsid w:val="00837332"/>
    <w:rsid w:val="00845388"/>
    <w:rsid w:val="00873AA3"/>
    <w:rsid w:val="008746A5"/>
    <w:rsid w:val="008A772C"/>
    <w:rsid w:val="008C1084"/>
    <w:rsid w:val="008C5E02"/>
    <w:rsid w:val="008E49DB"/>
    <w:rsid w:val="00935B3E"/>
    <w:rsid w:val="009445F0"/>
    <w:rsid w:val="009538A7"/>
    <w:rsid w:val="00986545"/>
    <w:rsid w:val="009A0058"/>
    <w:rsid w:val="009F25F1"/>
    <w:rsid w:val="009F27BB"/>
    <w:rsid w:val="009F5F8F"/>
    <w:rsid w:val="00A03C7A"/>
    <w:rsid w:val="00A14B1C"/>
    <w:rsid w:val="00A26F62"/>
    <w:rsid w:val="00A30D8A"/>
    <w:rsid w:val="00A50761"/>
    <w:rsid w:val="00A66C81"/>
    <w:rsid w:val="00A80A3B"/>
    <w:rsid w:val="00A9425B"/>
    <w:rsid w:val="00AD2B13"/>
    <w:rsid w:val="00B02136"/>
    <w:rsid w:val="00B46712"/>
    <w:rsid w:val="00B96EA4"/>
    <w:rsid w:val="00C05FB0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C053C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69</cp:revision>
  <dcterms:created xsi:type="dcterms:W3CDTF">2023-12-20T05:01:00Z</dcterms:created>
  <dcterms:modified xsi:type="dcterms:W3CDTF">2026-01-06T08:29:00Z</dcterms:modified>
</cp:coreProperties>
</file>