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Do ông: Nguyễn Trọng Nghĩa - Chức vụ: Phó Trưởng Điện lực.</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2852A16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DA331A">
        <w:rPr>
          <w:rFonts w:eastAsia="Calibri"/>
          <w:szCs w:val="24"/>
          <w:lang w:val="en-US"/>
        </w:rPr>
        <w:t>-</w:t>
      </w:r>
      <w:r w:rsidR="00DA331A" w:rsidRPr="00DA331A">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lastRenderedPageBreak/>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 xml:space="preserve">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w:t>
      </w:r>
      <w:r w:rsidRPr="00104E46">
        <w:rPr>
          <w:rFonts w:eastAsia="Calibri"/>
          <w:szCs w:val="24"/>
        </w:rPr>
        <w:lastRenderedPageBreak/>
        <w:t>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38EF818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190953" w:rsidRPr="00190953">
        <w:rPr>
          <w:rFonts w:eastAsia="Calibri"/>
          <w:szCs w:val="24"/>
        </w:rPr>
        <w:t>-02512.218.222-02512.218333-02512.218.233</w:t>
      </w:r>
      <w:r w:rsidRPr="00292DD5">
        <w:rPr>
          <w:rFonts w:eastAsia="Calibri"/>
          <w:szCs w:val="24"/>
        </w:rPr>
        <w:t>;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6F38BC27"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lastRenderedPageBreak/>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Bên A thông báo thanh toán lần hai cách lần thông báo đầu tiên  không dưới 03 (ba) </w:t>
      </w:r>
      <w:r w:rsidRPr="00292DD5">
        <w:rPr>
          <w:rFonts w:eastAsia="Calibri"/>
          <w:szCs w:val="24"/>
        </w:rPr>
        <w:lastRenderedPageBreak/>
        <w:t>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w:t>
      </w:r>
      <w:r w:rsidR="000F3EA6" w:rsidRPr="000F3EA6">
        <w:rPr>
          <w:rFonts w:eastAsia="Batang"/>
          <w:szCs w:val="24"/>
        </w:rPr>
        <w:lastRenderedPageBreak/>
        <w:t>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lastRenderedPageBreak/>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trường hợp có áp dụng Biện Pháp Bảo Đảm, Bên B phải gia hạn thời hạn bảo lãnh ngân hàng hoặc chấp thuận kéo dài thời gian hình thức đặt cọc bằng tiền tương ứng với </w:t>
      </w:r>
      <w:r w:rsidRPr="00292DD5">
        <w:rPr>
          <w:rFonts w:eastAsia="Calibri"/>
          <w:szCs w:val="24"/>
        </w:rPr>
        <w:lastRenderedPageBreak/>
        <w:t>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447DF" w14:textId="77777777" w:rsidR="00D37E04" w:rsidRPr="00292DD5" w:rsidRDefault="00D37E04" w:rsidP="00FC61FE">
      <w:r w:rsidRPr="00292DD5">
        <w:separator/>
      </w:r>
    </w:p>
  </w:endnote>
  <w:endnote w:type="continuationSeparator" w:id="0">
    <w:p w14:paraId="68C1303D" w14:textId="77777777" w:rsidR="00D37E04" w:rsidRPr="00292DD5" w:rsidRDefault="00D37E04"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Courier New"/>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88538671"/>
      <w:docPartObj>
        <w:docPartGallery w:val="Page Numbers (Bottom of Page)"/>
        <w:docPartUnique/>
      </w:docPartObj>
    </w:sdtPr>
    <w:sdtEndPr>
      <w:rPr>
        <w:noProof/>
      </w:rPr>
    </w:sdtEndPr>
    <w:sdtContent>
      <w:p w14:paraId="6011327B" w14:textId="46DB847C"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6302145"/>
      <w:docPartObj>
        <w:docPartGallery w:val="Page Numbers (Bottom of Page)"/>
        <w:docPartUnique/>
      </w:docPartObj>
    </w:sdtPr>
    <w:sdtEndPr>
      <w:rPr>
        <w:noProof/>
      </w:rPr>
    </w:sdtEndPr>
    <w:sdtContent>
      <w:p w14:paraId="776F078A" w14:textId="22393AC6"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968182B" w14:textId="77777777" w:rsidR="0082417A" w:rsidRDefault="008241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8620A" w14:textId="77777777" w:rsidR="00D37E04" w:rsidRPr="00292DD5" w:rsidRDefault="00D37E04" w:rsidP="00FC61FE">
      <w:r w:rsidRPr="00292DD5">
        <w:separator/>
      </w:r>
    </w:p>
  </w:footnote>
  <w:footnote w:type="continuationSeparator" w:id="0">
    <w:p w14:paraId="620BE16D" w14:textId="77777777" w:rsidR="00D37E04" w:rsidRPr="00292DD5" w:rsidRDefault="00D37E04"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A0EE9"/>
    <w:rsid w:val="005A7966"/>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90BDD"/>
    <w:rsid w:val="006913E5"/>
    <w:rsid w:val="00692E16"/>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4522"/>
    <w:rsid w:val="00784898"/>
    <w:rsid w:val="00793953"/>
    <w:rsid w:val="0079475F"/>
    <w:rsid w:val="00796473"/>
    <w:rsid w:val="007966E9"/>
    <w:rsid w:val="0079671B"/>
    <w:rsid w:val="00797C28"/>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17A"/>
    <w:rsid w:val="0082443F"/>
    <w:rsid w:val="008261BE"/>
    <w:rsid w:val="008265A7"/>
    <w:rsid w:val="00826787"/>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424E"/>
    <w:rsid w:val="009246EA"/>
    <w:rsid w:val="009260B6"/>
    <w:rsid w:val="00927681"/>
    <w:rsid w:val="00932455"/>
    <w:rsid w:val="00934FE4"/>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37E04"/>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1FBF"/>
    <w:rsid w:val="00FD50F5"/>
    <w:rsid w:val="00FD5D31"/>
    <w:rsid w:val="00FD72AF"/>
    <w:rsid w:val="00FE0FDA"/>
    <w:rsid w:val="00FE14BF"/>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TotalTime>
  <Pages>20</Pages>
  <Words>7304</Words>
  <Characters>41636</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247</cp:revision>
  <cp:lastPrinted>2025-05-09T04:21:00Z</cp:lastPrinted>
  <dcterms:created xsi:type="dcterms:W3CDTF">2025-05-09T06:30:00Z</dcterms:created>
  <dcterms:modified xsi:type="dcterms:W3CDTF">2026-03-13T02:45:00Z</dcterms:modified>
</cp:coreProperties>
</file>