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F18DF" w:rsidRDefault="00CF500A">
      <w:pPr>
        <w:spacing w:line="240" w:lineRule="auto"/>
        <w:rPr>
          <w:rFonts w:ascii="Calibri" w:eastAsia="Calibri" w:hAnsi="Calibri" w:cs="Calibri"/>
          <w:b/>
          <w:color w:val="0D0D0D"/>
          <w:sz w:val="24"/>
          <w:szCs w:val="24"/>
        </w:rPr>
      </w:pPr>
      <w:r>
        <w:rPr>
          <w:rFonts w:ascii="Calibri" w:eastAsia="Calibri" w:hAnsi="Calibri" w:cs="Calibri"/>
          <w:b/>
          <w:color w:val="0D0D0D"/>
          <w:sz w:val="24"/>
          <w:szCs w:val="24"/>
        </w:rPr>
        <w:t>B</w:t>
      </w:r>
      <w:r>
        <w:rPr>
          <w:rFonts w:ascii="Calibri" w:eastAsia="Calibri" w:hAnsi="Calibri" w:cs="Calibri"/>
          <w:b/>
          <w:color w:val="0D0D0D"/>
          <w:sz w:val="24"/>
          <w:szCs w:val="24"/>
        </w:rPr>
        <w:t>Ộ</w:t>
      </w:r>
      <w:r>
        <w:rPr>
          <w:rFonts w:ascii="Calibri" w:eastAsia="Calibri" w:hAnsi="Calibri" w:cs="Calibri"/>
          <w:b/>
          <w:color w:val="0D0D0D"/>
          <w:sz w:val="24"/>
          <w:szCs w:val="24"/>
        </w:rPr>
        <w:t xml:space="preserve"> TÀI LI</w:t>
      </w:r>
      <w:r>
        <w:rPr>
          <w:rFonts w:ascii="Calibri" w:eastAsia="Calibri" w:hAnsi="Calibri" w:cs="Calibri"/>
          <w:b/>
          <w:color w:val="0D0D0D"/>
          <w:sz w:val="24"/>
          <w:szCs w:val="24"/>
        </w:rPr>
        <w:t>Ệ</w:t>
      </w:r>
      <w:r>
        <w:rPr>
          <w:rFonts w:ascii="Calibri" w:eastAsia="Calibri" w:hAnsi="Calibri" w:cs="Calibri"/>
          <w:b/>
          <w:color w:val="0D0D0D"/>
          <w:sz w:val="24"/>
          <w:szCs w:val="24"/>
        </w:rPr>
        <w:t>U TI</w:t>
      </w:r>
      <w:r>
        <w:rPr>
          <w:rFonts w:ascii="Calibri" w:eastAsia="Calibri" w:hAnsi="Calibri" w:cs="Calibri"/>
          <w:b/>
          <w:color w:val="0D0D0D"/>
          <w:sz w:val="24"/>
          <w:szCs w:val="24"/>
        </w:rPr>
        <w:t>Ế</w:t>
      </w:r>
      <w:r>
        <w:rPr>
          <w:rFonts w:ascii="Calibri" w:eastAsia="Calibri" w:hAnsi="Calibri" w:cs="Calibri"/>
          <w:b/>
          <w:color w:val="0D0D0D"/>
          <w:sz w:val="24"/>
          <w:szCs w:val="24"/>
        </w:rPr>
        <w:t>NG NH</w:t>
      </w:r>
      <w:r>
        <w:rPr>
          <w:rFonts w:ascii="Calibri" w:eastAsia="Calibri" w:hAnsi="Calibri" w:cs="Calibri"/>
          <w:b/>
          <w:color w:val="0D0D0D"/>
          <w:sz w:val="24"/>
          <w:szCs w:val="24"/>
        </w:rPr>
        <w:t>Ậ</w:t>
      </w:r>
      <w:r>
        <w:rPr>
          <w:rFonts w:ascii="Calibri" w:eastAsia="Calibri" w:hAnsi="Calibri" w:cs="Calibri"/>
          <w:b/>
          <w:color w:val="0D0D0D"/>
          <w:sz w:val="24"/>
          <w:szCs w:val="24"/>
        </w:rPr>
        <w:t>T</w:t>
      </w:r>
    </w:p>
    <w:p w:rsidR="004F18DF" w:rsidRDefault="00CF500A">
      <w:pPr>
        <w:spacing w:line="240" w:lineRule="auto"/>
        <w:rPr>
          <w:rFonts w:ascii="Calibri" w:eastAsia="Calibri" w:hAnsi="Calibri" w:cs="Calibri"/>
          <w:b/>
          <w:color w:val="0D0D0D"/>
          <w:sz w:val="24"/>
          <w:szCs w:val="24"/>
        </w:rPr>
      </w:pPr>
      <w:hyperlink r:id="rId4">
        <w:r>
          <w:rPr>
            <w:rFonts w:ascii="Calibri" w:eastAsia="Calibri" w:hAnsi="Calibri" w:cs="Calibri"/>
            <w:b/>
            <w:color w:val="0563C1"/>
            <w:sz w:val="24"/>
            <w:szCs w:val="24"/>
            <w:u w:val="single"/>
          </w:rPr>
          <w:t>https://www.mediafire.com/folder/h1rpm1bb8ovqs/Documents</w:t>
        </w:r>
      </w:hyperlink>
      <w:r>
        <w:fldChar w:fldCharType="begin"/>
      </w:r>
      <w:r>
        <w:instrText xml:space="preserve"> HYPERLINK "https://www.mediafire.com/folder/h1rpm1bb8ovqs/Documents" </w:instrText>
      </w:r>
      <w:r>
        <w:fldChar w:fldCharType="separate"/>
      </w:r>
    </w:p>
    <w:p w:rsidR="004F18DF" w:rsidRDefault="00CF500A">
      <w:pPr>
        <w:spacing w:line="240" w:lineRule="auto"/>
      </w:pPr>
      <w:r>
        <w:fldChar w:fldCharType="end"/>
      </w:r>
      <w:r>
        <w:rPr>
          <w:rFonts w:ascii="Calibri" w:eastAsia="Calibri" w:hAnsi="Calibri" w:cs="Calibri"/>
          <w:b/>
          <w:color w:val="0D0D0D"/>
          <w:sz w:val="24"/>
          <w:szCs w:val="24"/>
          <w:highlight w:val="white"/>
        </w:rPr>
        <w:t>880 T</w:t>
      </w:r>
      <w:r>
        <w:rPr>
          <w:rFonts w:ascii="Calibri" w:eastAsia="Calibri" w:hAnsi="Calibri" w:cs="Calibri"/>
          <w:b/>
          <w:color w:val="0D0D0D"/>
          <w:sz w:val="24"/>
          <w:szCs w:val="24"/>
          <w:highlight w:val="white"/>
        </w:rPr>
        <w:t>ừ</w:t>
      </w:r>
      <w:r>
        <w:rPr>
          <w:rFonts w:ascii="Calibri" w:eastAsia="Calibri" w:hAnsi="Calibri" w:cs="Calibri"/>
          <w:b/>
          <w:color w:val="0D0D0D"/>
          <w:sz w:val="24"/>
          <w:szCs w:val="24"/>
          <w:highlight w:val="white"/>
        </w:rPr>
        <w:t xml:space="preserve"> v</w:t>
      </w:r>
      <w:r>
        <w:rPr>
          <w:rFonts w:ascii="Calibri" w:eastAsia="Calibri" w:hAnsi="Calibri" w:cs="Calibri"/>
          <w:b/>
          <w:color w:val="0D0D0D"/>
          <w:sz w:val="24"/>
          <w:szCs w:val="24"/>
          <w:highlight w:val="white"/>
        </w:rPr>
        <w:t>ự</w:t>
      </w:r>
      <w:r>
        <w:rPr>
          <w:rFonts w:ascii="Calibri" w:eastAsia="Calibri" w:hAnsi="Calibri" w:cs="Calibri"/>
          <w:b/>
          <w:color w:val="0D0D0D"/>
          <w:sz w:val="24"/>
          <w:szCs w:val="24"/>
          <w:highlight w:val="white"/>
        </w:rPr>
        <w:t xml:space="preserve">ng </w:t>
      </w:r>
      <w:r>
        <w:rPr>
          <w:rFonts w:ascii="Calibri" w:eastAsia="Calibri" w:hAnsi="Calibri" w:cs="Calibri"/>
          <w:b/>
          <w:color w:val="0D0D0D"/>
          <w:sz w:val="24"/>
          <w:szCs w:val="24"/>
          <w:highlight w:val="white"/>
        </w:rPr>
        <w:t>耳から　覚える</w:t>
      </w:r>
      <w:r>
        <w:rPr>
          <w:rFonts w:ascii="Calibri" w:eastAsia="Calibri" w:hAnsi="Calibri" w:cs="Calibri"/>
          <w:b/>
          <w:color w:val="0D0D0D"/>
          <w:sz w:val="24"/>
          <w:szCs w:val="24"/>
          <w:highlight w:val="white"/>
        </w:rPr>
        <w:t xml:space="preserve"> N3 (1-10) </w:t>
      </w:r>
    </w:p>
    <w:bookmarkStart w:id="0" w:name="_gjdgxs" w:colFirst="0" w:colLast="0"/>
    <w:bookmarkEnd w:id="0"/>
    <w:p w:rsidR="004F18DF" w:rsidRDefault="00CF500A">
      <w:pPr>
        <w:spacing w:line="240" w:lineRule="auto"/>
      </w:pPr>
      <w:r>
        <w:fldChar w:fldCharType="begin"/>
      </w:r>
      <w:r>
        <w:instrText xml:space="preserve"> HYPERLINK "https://www.facebook.com/futagonihongo/videos/868944496581600/" \h </w:instrText>
      </w:r>
      <w:r>
        <w:fldChar w:fldCharType="separate"/>
      </w:r>
      <w:r>
        <w:rPr>
          <w:rFonts w:ascii="Calibri" w:eastAsia="Calibri" w:hAnsi="Calibri" w:cs="Calibri"/>
          <w:sz w:val="24"/>
          <w:szCs w:val="24"/>
          <w:u w:val="single"/>
          <w:shd w:val="clear" w:color="auto" w:fill="F6F7F9"/>
        </w:rPr>
        <w:t>https://www.facebook.com/futagonihongo/videos/868944496581600/</w:t>
      </w:r>
      <w:r>
        <w:rPr>
          <w:rFonts w:ascii="Calibri" w:eastAsia="Calibri" w:hAnsi="Calibri" w:cs="Calibri"/>
          <w:sz w:val="24"/>
          <w:szCs w:val="24"/>
          <w:u w:val="single"/>
          <w:shd w:val="clear" w:color="auto" w:fill="F6F7F9"/>
        </w:rPr>
        <w:fldChar w:fldCharType="end"/>
      </w:r>
      <w:r>
        <w:fldChar w:fldCharType="begin"/>
      </w:r>
      <w:r>
        <w:instrText xml:space="preserve"> HYPERLINK "https://www.facebook.com/futagonihongo/videos/868944496581600/" </w:instrText>
      </w:r>
      <w:r>
        <w:fldChar w:fldCharType="separate"/>
      </w:r>
    </w:p>
    <w:p w:rsidR="004F18DF" w:rsidRDefault="00CF500A">
      <w:pPr>
        <w:spacing w:line="240" w:lineRule="auto"/>
      </w:pPr>
      <w:r>
        <w:fldChar w:fldCharType="end"/>
      </w:r>
      <w:hyperlink r:id="rId5"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Kanji alive Web Application</w:t>
        </w:r>
      </w:hyperlink>
      <w:r>
        <w:fldChar w:fldCharType="begin"/>
      </w:r>
      <w:r>
        <w:instrText xml:space="preserve"> HYPERLINK "https://app.kanjialive.com/%E5%8B%9D" </w:instrText>
      </w:r>
      <w:r>
        <w:fldChar w:fldCharType="separate"/>
      </w:r>
    </w:p>
    <w:p w:rsidR="004F18DF" w:rsidRDefault="00CF500A">
      <w:pPr>
        <w:spacing w:line="240" w:lineRule="auto"/>
      </w:pPr>
      <w:r>
        <w:fldChar w:fldCharType="end"/>
      </w:r>
      <w:hyperlink r:id="rId6">
        <w:r>
          <w:rPr>
            <w:rFonts w:ascii="Calibri" w:eastAsia="Calibri" w:hAnsi="Calibri" w:cs="Calibri"/>
            <w:sz w:val="24"/>
            <w:szCs w:val="24"/>
            <w:u w:val="single"/>
            <w:shd w:val="clear" w:color="auto" w:fill="F6F7F9"/>
          </w:rPr>
          <w:t>https://app.kanjialive.com/%E5%8B%9D</w:t>
        </w:r>
      </w:hyperlink>
      <w:r>
        <w:fldChar w:fldCharType="begin"/>
      </w:r>
      <w:r>
        <w:instrText xml:space="preserve"> HYPERLINK "https://app.kanj</w:instrText>
      </w:r>
      <w:r>
        <w:instrText xml:space="preserve">ialive.com/%E5%8B%9D" </w:instrText>
      </w:r>
      <w:r>
        <w:fldChar w:fldCharType="separate"/>
      </w:r>
    </w:p>
    <w:p w:rsidR="004F18DF" w:rsidRDefault="00CF500A">
      <w:pPr>
        <w:spacing w:line="240" w:lineRule="auto"/>
      </w:pPr>
      <w:r>
        <w:fldChar w:fldCharType="end"/>
      </w:r>
      <w:hyperlink r:id="rId7"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#T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Ừ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V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Ự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NGTHEOCH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Ủ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Đ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Ề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 xml:space="preserve"> BÀI 9/50 Ti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ề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 xml:space="preserve">n 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お金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 xml:space="preserve"> 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現金　げんきん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 xml:space="preserve"> ti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ề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n m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ặ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 xml:space="preserve">t 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。キャッシュ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 xml:space="preserve"> ti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ề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n m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ặ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 xml:space="preserve">t 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金銭　きんせん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 xml:space="preserve"> ti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ề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 xml:space="preserve">n 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大金　た</w:t>
        </w:r>
      </w:hyperlink>
      <w:r>
        <w:fldChar w:fldCharType="begin"/>
      </w:r>
      <w:r>
        <w:instrText xml:space="preserve"> HYPERLINK "https://www.facebook.com/groups/26993102</w:instrText>
      </w:r>
      <w:r>
        <w:instrText xml:space="preserve">6694961/permalink/376917659329630/" </w:instrText>
      </w:r>
      <w:r>
        <w:fldChar w:fldCharType="separate"/>
      </w:r>
    </w:p>
    <w:bookmarkStart w:id="1" w:name="_30j0zll" w:colFirst="0" w:colLast="0"/>
    <w:bookmarkEnd w:id="1"/>
    <w:p w:rsidR="004F18DF" w:rsidRDefault="00CF500A">
      <w:pPr>
        <w:spacing w:line="240" w:lineRule="auto"/>
      </w:pPr>
      <w:r>
        <w:fldChar w:fldCharType="end"/>
      </w:r>
      <w:hyperlink r:id="rId8">
        <w:r>
          <w:rPr>
            <w:rFonts w:ascii="Calibri" w:eastAsia="Calibri" w:hAnsi="Calibri" w:cs="Calibri"/>
            <w:sz w:val="24"/>
            <w:szCs w:val="24"/>
            <w:u w:val="single"/>
            <w:shd w:val="clear" w:color="auto" w:fill="F6F7F9"/>
          </w:rPr>
          <w:t>https://www.facebook.com/groups/269931026694961/permalink/376917659329630/</w:t>
        </w:r>
      </w:hyperlink>
      <w:r>
        <w:fldChar w:fldCharType="begin"/>
      </w:r>
      <w:r>
        <w:instrText xml:space="preserve"> HYPERLINK "https://www.facebook.com/groups/2699</w:instrText>
      </w:r>
      <w:r>
        <w:instrText xml:space="preserve">31026694961/permalink/376917659329630/" </w:instrText>
      </w:r>
      <w:r>
        <w:fldChar w:fldCharType="separate"/>
      </w:r>
    </w:p>
    <w:p w:rsidR="004F18DF" w:rsidRDefault="00CF500A">
      <w:pPr>
        <w:spacing w:line="240" w:lineRule="auto"/>
      </w:pPr>
      <w:r>
        <w:fldChar w:fldCharType="end"/>
      </w:r>
      <w:r>
        <w:rPr>
          <w:rFonts w:ascii="Calibri" w:eastAsia="Calibri" w:hAnsi="Calibri" w:cs="Calibri"/>
          <w:b/>
          <w:color w:val="1D2129"/>
          <w:sz w:val="24"/>
          <w:szCs w:val="24"/>
          <w:highlight w:val="white"/>
        </w:rPr>
        <w:t>N2 nhưng kaiwa N5</w:t>
      </w:r>
    </w:p>
    <w:p w:rsidR="004F18DF" w:rsidRDefault="00CF500A">
      <w:pPr>
        <w:spacing w:line="240" w:lineRule="auto"/>
      </w:pPr>
      <w:hyperlink r:id="rId9">
        <w:r>
          <w:rPr>
            <w:rFonts w:ascii="Calibri" w:eastAsia="Calibri" w:hAnsi="Calibri" w:cs="Calibri"/>
            <w:sz w:val="24"/>
            <w:szCs w:val="24"/>
            <w:u w:val="single"/>
            <w:shd w:val="clear" w:color="auto" w:fill="F6F7F9"/>
          </w:rPr>
          <w:t>https://www.facebook.com/groups/269931026694961/permalink/376267802727949/</w:t>
        </w:r>
      </w:hyperlink>
      <w:r>
        <w:fldChar w:fldCharType="begin"/>
      </w:r>
      <w:r>
        <w:instrText xml:space="preserve"> HYPERLINK "https://www.facebook.com/groups/269931026694961/permalink/376267802727949/" </w:instrText>
      </w:r>
      <w:r>
        <w:fldChar w:fldCharType="separate"/>
      </w:r>
    </w:p>
    <w:p w:rsidR="004F18DF" w:rsidRDefault="00CF500A">
      <w:pPr>
        <w:spacing w:after="0" w:line="240" w:lineRule="auto"/>
      </w:pPr>
      <w:r>
        <w:fldChar w:fldCharType="end"/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Quy t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ắ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c chuy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ể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n t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ừ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 âm Hán vi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ệ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t sang âm On trong ti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ế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ng Nh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ậ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t</w:t>
      </w:r>
    </w:p>
    <w:p w:rsidR="004F18DF" w:rsidRDefault="00CF500A">
      <w:pPr>
        <w:spacing w:after="0" w:line="240" w:lineRule="auto"/>
      </w:pPr>
      <w:hyperlink r:id="rId10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http://vijaexp</w:t>
        </w:r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ress.com/quy-tac-chuyen-tu-han-viet-sang-trong-tieng-nhat/</w:t>
        </w:r>
      </w:hyperlink>
      <w:r>
        <w:fldChar w:fldCharType="begin"/>
      </w:r>
      <w:r>
        <w:instrText xml:space="preserve"> HYPERLINK "http://vijaexpress.com/quy-tac-chuyen-tu-han-viet-sang-trong-tieng-nhat/" </w:instrText>
      </w:r>
      <w:r>
        <w:fldChar w:fldCharType="separate"/>
      </w:r>
    </w:p>
    <w:p w:rsidR="004F18DF" w:rsidRDefault="00CF500A">
      <w:pPr>
        <w:spacing w:after="0" w:line="240" w:lineRule="auto"/>
      </w:pPr>
      <w:r>
        <w:fldChar w:fldCharType="end"/>
      </w:r>
      <w:hyperlink r:id="rId11"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Mách b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ạ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n 5 website h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ọ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c ti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ế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ng Nh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ậ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t tr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ự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c tuy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ế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n t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ố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t nh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ấ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t th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ế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 xml:space="preserve"> gi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ớ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i</w:t>
        </w:r>
      </w:hyperlink>
      <w:r>
        <w:fldChar w:fldCharType="begin"/>
      </w:r>
      <w:r>
        <w:instrText xml:space="preserve"> HYPERLINK "http://akira.edu.vn/hoc-tieng-nhat-online/hoc-tieng-nhat-truc-tuyen/" </w:instrText>
      </w:r>
      <w:r>
        <w:fldChar w:fldCharType="separate"/>
      </w:r>
    </w:p>
    <w:p w:rsidR="004F18DF" w:rsidRDefault="00CF500A">
      <w:pPr>
        <w:spacing w:after="0" w:line="240" w:lineRule="auto"/>
      </w:pPr>
      <w:r>
        <w:fldChar w:fldCharType="end"/>
      </w:r>
      <w:hyperlink r:id="rId12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http://akira.edu.vn/hoc-tieng-nhat-onlin</w:t>
        </w:r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e/hoc-tieng-nhat-truc-tuyen/</w:t>
        </w:r>
      </w:hyperlink>
      <w:r>
        <w:fldChar w:fldCharType="begin"/>
      </w:r>
      <w:r>
        <w:instrText xml:space="preserve"> HYPERLINK "http://akira.edu.vn/hoc-tieng-nhat-online/hoc-tieng-nhat-truc-tuyen/" </w:instrText>
      </w:r>
      <w:r>
        <w:fldChar w:fldCharType="separate"/>
      </w:r>
    </w:p>
    <w:p w:rsidR="004F18DF" w:rsidRDefault="00CF500A">
      <w:pPr>
        <w:spacing w:after="0" w:line="240" w:lineRule="auto"/>
      </w:pPr>
      <w:r>
        <w:fldChar w:fldCharType="end"/>
      </w:r>
      <w:hyperlink r:id="rId13"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So sánh N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 xml:space="preserve">っぽい　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N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 xml:space="preserve">らしい　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N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みたい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 xml:space="preserve"> Ai hi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ể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u kĩ cái này giúp m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ình s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ử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 xml:space="preserve"> d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ụ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ng đ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ể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 xml:space="preserve"> kh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ỏ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i nh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ầ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m vs. Nh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ứ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c đ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ầ</w:t>
        </w:r>
        <w:r>
          <w:rPr>
            <w:rFonts w:ascii="Calibri" w:eastAsia="Calibri" w:hAnsi="Calibri" w:cs="Calibri"/>
            <w:b/>
            <w:color w:val="0D0D0D"/>
            <w:sz w:val="24"/>
            <w:szCs w:val="24"/>
            <w:highlight w:val="white"/>
          </w:rPr>
          <w:t>u vs cái này</w:t>
        </w:r>
      </w:hyperlink>
      <w:r>
        <w:fldChar w:fldCharType="begin"/>
      </w:r>
      <w:r>
        <w:instrText xml:space="preserve"> HYPERLINK "https://www.facebook.com/groups/269931026694961/permalink/372748456413217/" </w:instrText>
      </w:r>
      <w:r>
        <w:fldChar w:fldCharType="separate"/>
      </w:r>
    </w:p>
    <w:p w:rsidR="004F18DF" w:rsidRDefault="00CF500A">
      <w:pPr>
        <w:spacing w:after="0" w:line="240" w:lineRule="auto"/>
      </w:pPr>
      <w:r>
        <w:fldChar w:fldCharType="end"/>
      </w:r>
      <w:hyperlink r:id="rId14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https://www.facebook.c</w:t>
        </w:r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om/groups/269931026694961/permalink/372748456413217/</w:t>
        </w:r>
      </w:hyperlink>
      <w:r>
        <w:fldChar w:fldCharType="begin"/>
      </w:r>
      <w:r>
        <w:instrText xml:space="preserve"> HYPERLINK "https://www.facebook.com/groups/269931026694961/permalink/372748456413217/" </w:instrText>
      </w:r>
      <w:r>
        <w:fldChar w:fldCharType="separate"/>
      </w:r>
    </w:p>
    <w:p w:rsidR="004F18DF" w:rsidRDefault="00CF500A">
      <w:pPr>
        <w:spacing w:line="240" w:lineRule="auto"/>
      </w:pPr>
      <w:r>
        <w:t xml:space="preserve"> </w:t>
      </w:r>
      <w:r>
        <w:t>Phim nh</w:t>
      </w:r>
      <w:r w:rsidRPr="00CF500A">
        <w:t>ật</w:t>
      </w:r>
    </w:p>
    <w:p w:rsidR="004F18DF" w:rsidRDefault="00CF500A">
      <w:pPr>
        <w:spacing w:line="240" w:lineRule="auto"/>
      </w:pPr>
      <w:r>
        <w:fldChar w:fldCharType="end"/>
      </w:r>
      <w:hyperlink r:id="rId15" w:history="1">
        <w:r w:rsidRPr="009B7893">
          <w:rPr>
            <w:rStyle w:val="Hyperlink"/>
          </w:rPr>
          <w:t>http://banhtv.com/loc-phim.html?order=&amp;type=0&amp;city_id=8&amp;category=&amp;year=&amp;page=3</w:t>
        </w:r>
      </w:hyperlink>
    </w:p>
    <w:p w:rsidR="00CF500A" w:rsidRDefault="00CF500A">
      <w:pPr>
        <w:spacing w:line="240" w:lineRule="auto"/>
      </w:pPr>
      <w:r>
        <w:t>anime</w:t>
      </w:r>
      <w:bookmarkStart w:id="2" w:name="_GoBack"/>
      <w:bookmarkEnd w:id="2"/>
    </w:p>
    <w:p w:rsidR="00CF500A" w:rsidRDefault="00CF500A">
      <w:pPr>
        <w:spacing w:line="240" w:lineRule="auto"/>
      </w:pPr>
      <w:hyperlink r:id="rId16" w:history="1">
        <w:r w:rsidRPr="009B7893">
          <w:rPr>
            <w:rStyle w:val="Hyperlink"/>
          </w:rPr>
          <w:t>http://www.anjsub.com</w:t>
        </w:r>
      </w:hyperlink>
    </w:p>
    <w:p w:rsidR="00CF500A" w:rsidRPr="00CF500A" w:rsidRDefault="00CF500A" w:rsidP="00CF50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300" w:line="240" w:lineRule="auto"/>
        <w:outlineLvl w:val="0"/>
        <w:rPr>
          <w:rFonts w:ascii="Roboto" w:hAnsi="Roboto"/>
          <w:color w:val="272727"/>
          <w:spacing w:val="15"/>
          <w:kern w:val="36"/>
          <w:sz w:val="54"/>
          <w:szCs w:val="54"/>
        </w:rPr>
      </w:pPr>
      <w:r w:rsidRPr="00CF500A">
        <w:rPr>
          <w:rFonts w:ascii="Roboto" w:hAnsi="Roboto"/>
          <w:color w:val="272727"/>
          <w:spacing w:val="15"/>
          <w:kern w:val="36"/>
          <w:sz w:val="54"/>
          <w:szCs w:val="54"/>
        </w:rPr>
        <w:t>Cải thiện khả năng nói tiếng Nhật</w:t>
      </w:r>
    </w:p>
    <w:p w:rsidR="00CF500A" w:rsidRDefault="00CF500A">
      <w:pPr>
        <w:spacing w:line="240" w:lineRule="auto"/>
      </w:pPr>
      <w:hyperlink r:id="rId17" w:history="1">
        <w:r w:rsidRPr="009B7893">
          <w:rPr>
            <w:rStyle w:val="Hyperlink"/>
          </w:rPr>
          <w:t>https://teamhoppi.com/cai-thien-kha-nang-noi-tieng-nhat/</w:t>
        </w:r>
      </w:hyperlink>
    </w:p>
    <w:p w:rsidR="00CF500A" w:rsidRPr="00CF500A" w:rsidRDefault="00CF500A" w:rsidP="00CF50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1"/>
        <w:rPr>
          <w:rFonts w:ascii="Helvetica" w:hAnsi="Helvetica"/>
          <w:b/>
          <w:bCs/>
          <w:color w:val="333333"/>
          <w:sz w:val="36"/>
          <w:szCs w:val="36"/>
        </w:rPr>
      </w:pPr>
      <w:r w:rsidRPr="00CF500A">
        <w:rPr>
          <w:rFonts w:ascii="Helvetica" w:hAnsi="Helvetica"/>
          <w:b/>
          <w:bCs/>
          <w:color w:val="333333"/>
          <w:sz w:val="36"/>
          <w:szCs w:val="36"/>
        </w:rPr>
        <w:t>Cách nói tên trường Đại học bằng tiếng Nhật</w:t>
      </w:r>
    </w:p>
    <w:p w:rsidR="00CF500A" w:rsidRDefault="00CF500A">
      <w:pPr>
        <w:spacing w:line="240" w:lineRule="auto"/>
      </w:pPr>
      <w:hyperlink r:id="rId18" w:history="1">
        <w:r w:rsidRPr="009B7893">
          <w:rPr>
            <w:rStyle w:val="Hyperlink"/>
          </w:rPr>
          <w:t>http://misaki.edu.vn/cach-noi-ten-truong-dai-hoc-bang-tieng-nhat.html</w:t>
        </w:r>
      </w:hyperlink>
    </w:p>
    <w:p w:rsidR="00CF500A" w:rsidRDefault="00CF500A">
      <w:pPr>
        <w:spacing w:line="240" w:lineRule="auto"/>
      </w:pPr>
    </w:p>
    <w:sectPr w:rsidR="00CF500A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18DF"/>
    <w:rsid w:val="004F18DF"/>
    <w:rsid w:val="00CF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B51B"/>
  <w15:docId w15:val="{0B06AA15-5F9A-4017-A595-894AD34C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vi-VN" w:eastAsia="ja-JP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after="10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F50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00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F500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500A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269931026694961/permalink/376917659329630/" TargetMode="External"/><Relationship Id="rId13" Type="http://schemas.openxmlformats.org/officeDocument/2006/relationships/hyperlink" Target="https://www.facebook.com/groups/269931026694961/permalink/372748456413217/" TargetMode="External"/><Relationship Id="rId18" Type="http://schemas.openxmlformats.org/officeDocument/2006/relationships/hyperlink" Target="http://misaki.edu.vn/cach-noi-ten-truong-dai-hoc-bang-tieng-nha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groups/269931026694961/permalink/376917659329630/" TargetMode="External"/><Relationship Id="rId12" Type="http://schemas.openxmlformats.org/officeDocument/2006/relationships/hyperlink" Target="http://akira.edu.vn/hoc-tieng-nhat-online/hoc-tieng-nhat-truc-tuyen/" TargetMode="External"/><Relationship Id="rId17" Type="http://schemas.openxmlformats.org/officeDocument/2006/relationships/hyperlink" Target="https://teamhoppi.com/cai-thien-kha-nang-noi-tieng-nha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njsub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pp.kanjialive.com/%E5%8B%9D" TargetMode="External"/><Relationship Id="rId11" Type="http://schemas.openxmlformats.org/officeDocument/2006/relationships/hyperlink" Target="http://akira.edu.vn/hoc-tieng-nhat-online/hoc-tieng-nhat-truc-tuyen/" TargetMode="External"/><Relationship Id="rId5" Type="http://schemas.openxmlformats.org/officeDocument/2006/relationships/hyperlink" Target="https://app.kanjialive.com/%E5%8B%9D" TargetMode="External"/><Relationship Id="rId15" Type="http://schemas.openxmlformats.org/officeDocument/2006/relationships/hyperlink" Target="http://banhtv.com/loc-phim.html?order=&amp;type=0&amp;city_id=8&amp;category=&amp;year=&amp;page=3" TargetMode="External"/><Relationship Id="rId10" Type="http://schemas.openxmlformats.org/officeDocument/2006/relationships/hyperlink" Target="http://vijaexpress.com/quy-tac-chuyen-tu-han-viet-sang-trong-tieng-nhat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mediafire.com/folder/h1rpm1bb8ovqs/Documents" TargetMode="External"/><Relationship Id="rId9" Type="http://schemas.openxmlformats.org/officeDocument/2006/relationships/hyperlink" Target="https://www.facebook.com/groups/269931026694961/permalink/376267802727949/" TargetMode="External"/><Relationship Id="rId14" Type="http://schemas.openxmlformats.org/officeDocument/2006/relationships/hyperlink" Target="https://www.facebook.com/groups/269931026694961/permalink/3727484564132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Thức Trần</cp:lastModifiedBy>
  <cp:revision>2</cp:revision>
  <dcterms:created xsi:type="dcterms:W3CDTF">2018-03-25T03:18:00Z</dcterms:created>
  <dcterms:modified xsi:type="dcterms:W3CDTF">2018-03-25T03:27:00Z</dcterms:modified>
</cp:coreProperties>
</file>