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362" w:rsidRDefault="006C1362" w:rsidP="005E6F60">
      <w:pPr>
        <w:shd w:val="clear" w:color="auto" w:fill="FFFFFF"/>
        <w:spacing w:after="0" w:line="360" w:lineRule="auto"/>
        <w:rPr>
          <w:rFonts w:ascii="Arial" w:eastAsia="Times New Roman" w:hAnsi="Arial" w:cs="Arial"/>
          <w:color w:val="1B1B1B"/>
          <w:spacing w:val="-1"/>
        </w:rPr>
      </w:pPr>
      <w:r>
        <w:rPr>
          <w:rFonts w:ascii="Arial" w:eastAsia="Times New Roman" w:hAnsi="Arial" w:cs="Arial"/>
          <w:color w:val="1B1B1B"/>
          <w:spacing w:val="-1"/>
        </w:rPr>
        <w:t xml:space="preserve">MVC: </w:t>
      </w:r>
    </w:p>
    <w:p w:rsidR="004249EE" w:rsidRDefault="004249EE" w:rsidP="005E6F60">
      <w:pPr>
        <w:shd w:val="clear" w:color="auto" w:fill="FFFFFF"/>
        <w:spacing w:after="0" w:line="360" w:lineRule="auto"/>
        <w:rPr>
          <w:rFonts w:ascii="Arial" w:eastAsia="Times New Roman" w:hAnsi="Arial" w:cs="Arial"/>
          <w:color w:val="1B1B1B"/>
          <w:spacing w:val="-1"/>
        </w:rPr>
      </w:pPr>
      <w:r>
        <w:rPr>
          <w:noProof/>
        </w:rPr>
        <w:drawing>
          <wp:inline distT="0" distB="0" distL="0" distR="0">
            <wp:extent cx="5334000" cy="3000375"/>
            <wp:effectExtent l="0" t="0" r="0" b="9525"/>
            <wp:docPr id="4" name="Picture 4" descr="https://media.licdn.com/mpr/mpr/shrinknp_800_800/AAEAAQAAAAAAAAdrAAAAJGJhMGZhZDIxLWZkODAtNDdjNi04Mjc2LWZmMjI1MTE2ODVi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shrinknp_800_800/AAEAAQAAAAAAAAdrAAAAJGJhMGZhZDIxLWZkODAtNDdjNi04Mjc2LWZmMjI1MTE2ODViO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2A7438" w:rsidRDefault="002A7438" w:rsidP="002A7438">
      <w:pPr>
        <w:pStyle w:val="NormalWeb"/>
        <w:shd w:val="clear" w:color="auto" w:fill="FFFFFF"/>
        <w:spacing w:before="0" w:beforeAutospacing="0" w:after="150" w:afterAutospacing="0"/>
        <w:rPr>
          <w:rFonts w:ascii="Arial" w:hAnsi="Arial" w:cs="Arial"/>
          <w:color w:val="000000"/>
          <w:sz w:val="20"/>
          <w:szCs w:val="20"/>
        </w:rPr>
      </w:pPr>
      <w:r>
        <w:rPr>
          <w:rStyle w:val="Strong"/>
          <w:rFonts w:ascii="Arial" w:hAnsi="Arial" w:cs="Arial"/>
          <w:color w:val="000000"/>
          <w:sz w:val="20"/>
          <w:szCs w:val="20"/>
        </w:rPr>
        <w:t>Model:</w:t>
      </w:r>
    </w:p>
    <w:p w:rsidR="002A7438" w:rsidRDefault="002A7438" w:rsidP="002A7438">
      <w:pPr>
        <w:pStyle w:val="NormalWeb"/>
        <w:shd w:val="clear" w:color="auto" w:fill="FFFFFF"/>
        <w:spacing w:before="0" w:beforeAutospacing="0" w:after="150" w:afterAutospacing="0"/>
        <w:rPr>
          <w:rFonts w:ascii="Arial" w:hAnsi="Arial" w:cs="Arial"/>
          <w:color w:val="000000"/>
          <w:sz w:val="20"/>
          <w:szCs w:val="20"/>
        </w:rPr>
      </w:pPr>
      <w:r>
        <w:rPr>
          <w:rFonts w:ascii="Arial" w:hAnsi="Arial" w:cs="Arial"/>
          <w:color w:val="000000"/>
          <w:sz w:val="20"/>
          <w:szCs w:val="20"/>
        </w:rPr>
        <w:t>Model bao gồm một tập hợp các class mô tả nghiệp vụ của ứng dụng, các đối tượng làm việc trong ứng dụng và các class truy cập dữ liệu. Nó cũng định nghĩa các quy tắc nghiệp vụ để dữ liệu có thể được sửa và thao tác ra sao.</w:t>
      </w:r>
    </w:p>
    <w:p w:rsidR="002A7438" w:rsidRDefault="002A7438" w:rsidP="002A7438">
      <w:pPr>
        <w:pStyle w:val="NormalWeb"/>
        <w:shd w:val="clear" w:color="auto" w:fill="FFFFFF"/>
        <w:spacing w:before="0" w:beforeAutospacing="0" w:after="150" w:afterAutospacing="0"/>
        <w:rPr>
          <w:rFonts w:ascii="Arial" w:hAnsi="Arial" w:cs="Arial"/>
          <w:color w:val="000000"/>
          <w:sz w:val="20"/>
          <w:szCs w:val="20"/>
        </w:rPr>
      </w:pPr>
      <w:r>
        <w:rPr>
          <w:rStyle w:val="Strong"/>
          <w:rFonts w:ascii="Arial" w:hAnsi="Arial" w:cs="Arial"/>
          <w:color w:val="000000"/>
          <w:sz w:val="20"/>
          <w:szCs w:val="20"/>
        </w:rPr>
        <w:t>View:</w:t>
      </w:r>
    </w:p>
    <w:p w:rsidR="002A7438" w:rsidRPr="002D0672" w:rsidRDefault="002A7438" w:rsidP="002D0672">
      <w:pPr>
        <w:pStyle w:val="NormalWeb"/>
        <w:shd w:val="clear" w:color="auto" w:fill="FFFFFF"/>
        <w:spacing w:before="0" w:beforeAutospacing="0" w:after="150" w:afterAutospacing="0"/>
        <w:rPr>
          <w:rFonts w:ascii="Arial" w:hAnsi="Arial" w:cs="Arial"/>
          <w:color w:val="000000"/>
          <w:sz w:val="20"/>
          <w:szCs w:val="20"/>
        </w:rPr>
      </w:pPr>
      <w:r>
        <w:rPr>
          <w:rFonts w:ascii="Arial" w:hAnsi="Arial" w:cs="Arial"/>
          <w:color w:val="000000"/>
          <w:sz w:val="20"/>
          <w:szCs w:val="20"/>
        </w:rPr>
        <w:t>View hiển thị các thành phần giao diện người dùng như CSS, jQuery hay HTML…View hiển thị dữ liệu được nhận về từ controller như là đầu ra. Đây cũng là nơi thay đổi dữ liệu của Model do người dùng nhập vào.</w:t>
      </w:r>
    </w:p>
    <w:p w:rsidR="003D25C5" w:rsidRDefault="003D25C5" w:rsidP="003D25C5">
      <w:pPr>
        <w:pStyle w:val="Heading3"/>
        <w:shd w:val="clear" w:color="auto" w:fill="FFFFFF"/>
        <w:spacing w:before="360" w:after="144"/>
        <w:rPr>
          <w:rFonts w:ascii="Segoe UI" w:hAnsi="Segoe UI" w:cs="Segoe UI"/>
          <w:color w:val="292B2C"/>
        </w:rPr>
      </w:pPr>
      <w:r>
        <w:rPr>
          <w:rFonts w:ascii="Segoe UI" w:hAnsi="Segoe UI" w:cs="Segoe UI"/>
          <w:color w:val="292B2C"/>
        </w:rPr>
        <w:t>Controller</w:t>
      </w:r>
    </w:p>
    <w:p w:rsidR="003D25C5" w:rsidRDefault="003D25C5" w:rsidP="003D25C5">
      <w:pPr>
        <w:pStyle w:val="NormalWeb"/>
        <w:shd w:val="clear" w:color="auto" w:fill="FFFFFF"/>
        <w:spacing w:before="120" w:beforeAutospacing="0" w:after="0" w:afterAutospacing="0"/>
        <w:rPr>
          <w:rFonts w:ascii="Segoe UI" w:hAnsi="Segoe UI" w:cs="Segoe UI"/>
          <w:color w:val="1B1B1B"/>
          <w:spacing w:val="-1"/>
        </w:rPr>
      </w:pPr>
      <w:r>
        <w:rPr>
          <w:rFonts w:ascii="Segoe UI" w:hAnsi="Segoe UI" w:cs="Segoe UI"/>
          <w:color w:val="1B1B1B"/>
          <w:spacing w:val="-1"/>
        </w:rPr>
        <w:t>Controller có trách nhiệm xử lý các yêu cầu (request) được gửi đến. Nó sẽ xử lý các dữ liệu của người dùng qua Model và trả về kết quả ở View</w:t>
      </w:r>
    </w:p>
    <w:p w:rsidR="003D25C5" w:rsidRDefault="003D25C5" w:rsidP="003D25C5">
      <w:pPr>
        <w:pStyle w:val="Heading3"/>
        <w:shd w:val="clear" w:color="auto" w:fill="FFFFFF"/>
        <w:spacing w:before="360" w:after="144"/>
        <w:rPr>
          <w:rFonts w:ascii="Segoe UI" w:hAnsi="Segoe UI" w:cs="Segoe UI"/>
          <w:color w:val="292B2C"/>
        </w:rPr>
      </w:pPr>
      <w:r>
        <w:rPr>
          <w:rFonts w:ascii="Segoe UI" w:hAnsi="Segoe UI" w:cs="Segoe UI"/>
          <w:color w:val="292B2C"/>
        </w:rPr>
        <w:t>Đánh giá</w:t>
      </w:r>
    </w:p>
    <w:p w:rsidR="003D25C5" w:rsidRDefault="003D25C5" w:rsidP="003D25C5">
      <w:pPr>
        <w:pStyle w:val="NormalWeb"/>
        <w:shd w:val="clear" w:color="auto" w:fill="FFFFFF"/>
        <w:spacing w:before="120" w:beforeAutospacing="0" w:after="0" w:afterAutospacing="0"/>
        <w:rPr>
          <w:rFonts w:ascii="Segoe UI" w:hAnsi="Segoe UI" w:cs="Segoe UI"/>
          <w:color w:val="1B1B1B"/>
          <w:spacing w:val="-1"/>
        </w:rPr>
      </w:pPr>
      <w:r>
        <w:rPr>
          <w:rFonts w:ascii="Segoe UI" w:hAnsi="Segoe UI" w:cs="Segoe UI"/>
          <w:color w:val="1B1B1B"/>
          <w:spacing w:val="-1"/>
        </w:rPr>
        <w:t>MVC rất tốt trong việc phân chia model và view. Chắc chắn sẽ dễ dàng test model vì nó không liên quan đến view và view không có gì nhiều để test (unit test). Tuy nhiên Controller vẫn còn nhiều hạn chế.</w:t>
      </w:r>
      <w:r w:rsidR="001B466E">
        <w:rPr>
          <w:rFonts w:ascii="Segoe UI" w:hAnsi="Segoe UI" w:cs="Segoe UI"/>
          <w:color w:val="1B1B1B"/>
          <w:spacing w:val="-1"/>
        </w:rPr>
        <w:t>.</w:t>
      </w:r>
    </w:p>
    <w:p w:rsidR="002D0672" w:rsidRDefault="002D0672" w:rsidP="002D0672">
      <w:pPr>
        <w:pStyle w:val="Heading4"/>
        <w:shd w:val="clear" w:color="auto" w:fill="FFFFFF"/>
        <w:spacing w:before="144" w:beforeAutospacing="0" w:after="144" w:afterAutospacing="0"/>
        <w:rPr>
          <w:rFonts w:ascii="Segoe UI" w:hAnsi="Segoe UI" w:cs="Segoe UI"/>
          <w:color w:val="292B2C"/>
        </w:rPr>
      </w:pPr>
      <w:r>
        <w:rPr>
          <w:rFonts w:ascii="Segoe UI" w:hAnsi="Segoe UI" w:cs="Segoe UI"/>
          <w:color w:val="292B2C"/>
        </w:rPr>
        <w:t>Mặt hạn chế của Controller</w:t>
      </w:r>
    </w:p>
    <w:p w:rsidR="002D0672" w:rsidRDefault="002D0672" w:rsidP="002D0672">
      <w:pPr>
        <w:numPr>
          <w:ilvl w:val="0"/>
          <w:numId w:val="8"/>
        </w:numPr>
        <w:shd w:val="clear" w:color="auto" w:fill="FFFFFF"/>
        <w:spacing w:before="100" w:beforeAutospacing="1" w:after="120" w:line="240" w:lineRule="auto"/>
        <w:rPr>
          <w:rFonts w:ascii="Segoe UI" w:hAnsi="Segoe UI" w:cs="Segoe UI"/>
          <w:color w:val="292B2C"/>
        </w:rPr>
      </w:pPr>
      <w:r>
        <w:rPr>
          <w:rStyle w:val="Emphasis"/>
          <w:rFonts w:ascii="Segoe UI" w:hAnsi="Segoe UI" w:cs="Segoe UI"/>
          <w:color w:val="292B2C"/>
        </w:rPr>
        <w:t>Khả năng kiểm thử (test)</w:t>
      </w:r>
      <w:r>
        <w:rPr>
          <w:rFonts w:ascii="Segoe UI" w:hAnsi="Segoe UI" w:cs="Segoe UI"/>
          <w:color w:val="292B2C"/>
        </w:rPr>
        <w:t> - Controller bị ràng buộc với Android API nên sẽ khó để thực hiện unit test.</w:t>
      </w:r>
    </w:p>
    <w:p w:rsidR="002D0672" w:rsidRDefault="002D0672" w:rsidP="002D0672">
      <w:pPr>
        <w:numPr>
          <w:ilvl w:val="0"/>
          <w:numId w:val="8"/>
        </w:numPr>
        <w:shd w:val="clear" w:color="auto" w:fill="FFFFFF"/>
        <w:spacing w:before="100" w:beforeAutospacing="1" w:after="120" w:line="240" w:lineRule="auto"/>
        <w:rPr>
          <w:rFonts w:ascii="Segoe UI" w:hAnsi="Segoe UI" w:cs="Segoe UI"/>
          <w:color w:val="292B2C"/>
        </w:rPr>
      </w:pPr>
      <w:r>
        <w:rPr>
          <w:rStyle w:val="Emphasis"/>
          <w:rFonts w:ascii="Segoe UI" w:hAnsi="Segoe UI" w:cs="Segoe UI"/>
          <w:color w:val="292B2C"/>
        </w:rPr>
        <w:t>Tính linh hoạt</w:t>
      </w:r>
      <w:r>
        <w:rPr>
          <w:rFonts w:ascii="Segoe UI" w:hAnsi="Segoe UI" w:cs="Segoe UI"/>
          <w:color w:val="292B2C"/>
        </w:rPr>
        <w:t> - Controller liên quan khá chặt chẽ với các view. Nếu chúng ta thay đổi view chúng ta sẽ phải thay đổi lại ở controller.</w:t>
      </w:r>
    </w:p>
    <w:p w:rsidR="002D0672" w:rsidRDefault="002D0672" w:rsidP="002D0672">
      <w:pPr>
        <w:numPr>
          <w:ilvl w:val="0"/>
          <w:numId w:val="8"/>
        </w:numPr>
        <w:shd w:val="clear" w:color="auto" w:fill="FFFFFF"/>
        <w:spacing w:before="100" w:beforeAutospacing="1" w:after="120" w:line="240" w:lineRule="auto"/>
        <w:rPr>
          <w:rFonts w:ascii="Segoe UI" w:hAnsi="Segoe UI" w:cs="Segoe UI"/>
          <w:color w:val="292B2C"/>
        </w:rPr>
      </w:pPr>
      <w:r>
        <w:rPr>
          <w:rStyle w:val="Emphasis"/>
          <w:rFonts w:ascii="Segoe UI" w:hAnsi="Segoe UI" w:cs="Segoe UI"/>
          <w:color w:val="292B2C"/>
        </w:rPr>
        <w:lastRenderedPageBreak/>
        <w:t>Khả năng duy trì</w:t>
      </w:r>
      <w:r>
        <w:rPr>
          <w:rFonts w:ascii="Segoe UI" w:hAnsi="Segoe UI" w:cs="Segoe UI"/>
          <w:color w:val="292B2C"/>
        </w:rPr>
        <w:t> - Qua thời gian, controller sẽ ngày càng phình to ra do việc thêm code dẫn đến việc khó kiể</w:t>
      </w:r>
      <w:r w:rsidR="004E0D2D">
        <w:rPr>
          <w:rFonts w:ascii="Segoe UI" w:hAnsi="Segoe UI" w:cs="Segoe UI"/>
          <w:color w:val="292B2C"/>
        </w:rPr>
        <w:t>m soát, View cũng</w:t>
      </w:r>
      <w:bookmarkStart w:id="0" w:name="_GoBack"/>
      <w:bookmarkEnd w:id="0"/>
      <w:r w:rsidR="004E0D2D">
        <w:rPr>
          <w:rFonts w:ascii="Segoe UI" w:hAnsi="Segoe UI" w:cs="Segoe UI"/>
          <w:color w:val="292B2C"/>
        </w:rPr>
        <w:t xml:space="preserve"> thế</w:t>
      </w:r>
    </w:p>
    <w:p w:rsidR="002D0672" w:rsidRDefault="002D0672" w:rsidP="003D25C5">
      <w:pPr>
        <w:pStyle w:val="NormalWeb"/>
        <w:shd w:val="clear" w:color="auto" w:fill="FFFFFF"/>
        <w:spacing w:before="120" w:beforeAutospacing="0" w:after="0" w:afterAutospacing="0"/>
        <w:rPr>
          <w:rFonts w:ascii="Segoe UI" w:hAnsi="Segoe UI" w:cs="Segoe UI"/>
          <w:color w:val="1B1B1B"/>
          <w:spacing w:val="-1"/>
        </w:rPr>
      </w:pPr>
    </w:p>
    <w:p w:rsidR="001B466E" w:rsidRDefault="001B466E" w:rsidP="003D25C5">
      <w:pPr>
        <w:pStyle w:val="NormalWeb"/>
        <w:shd w:val="clear" w:color="auto" w:fill="FFFFFF"/>
        <w:spacing w:before="120" w:beforeAutospacing="0" w:after="0" w:afterAutospacing="0"/>
        <w:rPr>
          <w:rFonts w:ascii="Segoe UI" w:hAnsi="Segoe UI" w:cs="Segoe UI"/>
          <w:color w:val="1B1B1B"/>
          <w:spacing w:val="-1"/>
        </w:rPr>
      </w:pPr>
      <w:r>
        <w:rPr>
          <w:rFonts w:ascii="Segoe UI" w:hAnsi="Segoe UI" w:cs="Segoe UI"/>
          <w:color w:val="1B1B1B"/>
          <w:spacing w:val="-1"/>
        </w:rPr>
        <w:t>MVP</w:t>
      </w:r>
      <w:r w:rsidR="00B00426">
        <w:rPr>
          <w:rFonts w:ascii="Segoe UI" w:hAnsi="Segoe UI" w:cs="Segoe UI"/>
          <w:color w:val="1B1B1B"/>
          <w:spacing w:val="-1"/>
        </w:rPr>
        <w:t xml:space="preserve"> (Presenter)</w:t>
      </w:r>
    </w:p>
    <w:p w:rsidR="001218F7" w:rsidRDefault="001218F7" w:rsidP="003D25C5">
      <w:pPr>
        <w:pStyle w:val="NormalWeb"/>
        <w:shd w:val="clear" w:color="auto" w:fill="FFFFFF"/>
        <w:spacing w:before="120" w:beforeAutospacing="0" w:after="0" w:afterAutospacing="0"/>
        <w:rPr>
          <w:rFonts w:ascii="Segoe UI" w:hAnsi="Segoe UI" w:cs="Segoe UI"/>
          <w:color w:val="1B1B1B"/>
          <w:spacing w:val="-1"/>
        </w:rPr>
      </w:pPr>
      <w:r>
        <w:rPr>
          <w:noProof/>
        </w:rPr>
        <w:drawing>
          <wp:inline distT="0" distB="0" distL="0" distR="0">
            <wp:extent cx="5334000" cy="3000375"/>
            <wp:effectExtent l="0" t="0" r="0" b="9525"/>
            <wp:docPr id="5" name="Picture 5" descr="https://media.licdn.com/mpr/mpr/shrinknp_800_800/AAEAAQAAAAAAAAknAAAAJGJiZjM0YjgzLTBlYWYtNDlhZS05M2QxLWVlMjQ3ZmUxMj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licdn.com/mpr/mpr/shrinknp_800_800/AAEAAQAAAAAAAAknAAAAJGJiZjM0YjgzLTBlYWYtNDlhZS05M2QxLWVlMjQ3ZmUxMjN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4D2032" w:rsidRPr="00F61805" w:rsidRDefault="004D2032" w:rsidP="003D25C5">
      <w:pPr>
        <w:pStyle w:val="NormalWeb"/>
        <w:shd w:val="clear" w:color="auto" w:fill="FFFFFF"/>
        <w:spacing w:before="120" w:beforeAutospacing="0" w:after="0" w:afterAutospacing="0"/>
        <w:rPr>
          <w:rFonts w:ascii="Arial" w:hAnsi="Arial" w:cs="Arial"/>
          <w:color w:val="000000"/>
          <w:sz w:val="20"/>
          <w:szCs w:val="20"/>
          <w:shd w:val="clear" w:color="auto" w:fill="FFFFFF"/>
        </w:rPr>
      </w:pPr>
      <w:r w:rsidRPr="004C1984">
        <w:rPr>
          <w:rFonts w:ascii="Arial" w:hAnsi="Arial" w:cs="Arial"/>
          <w:b/>
          <w:color w:val="000000"/>
          <w:sz w:val="20"/>
          <w:szCs w:val="20"/>
          <w:shd w:val="clear" w:color="auto" w:fill="FFFFFF"/>
        </w:rPr>
        <w:t>Presenter có trách nhiệm quản lý tất cả các sự kiện từ giao diện thay cho View</w:t>
      </w:r>
      <w:r>
        <w:rPr>
          <w:rFonts w:ascii="Arial" w:hAnsi="Arial" w:cs="Arial"/>
          <w:color w:val="000000"/>
          <w:sz w:val="20"/>
          <w:szCs w:val="20"/>
          <w:shd w:val="clear" w:color="auto" w:fill="FFFFFF"/>
        </w:rPr>
        <w:t>. Nó nhận input từ người dùng thông qua View, sau đó xử lý dữ liệu thông qua Model. View và Presenter được hoàn toàn chia tách</w:t>
      </w:r>
      <w:r w:rsidR="001332BB">
        <w:rPr>
          <w:rFonts w:ascii="Arial" w:hAnsi="Arial" w:cs="Arial"/>
          <w:color w:val="000000"/>
          <w:sz w:val="20"/>
          <w:szCs w:val="20"/>
          <w:shd w:val="clear" w:color="auto" w:fill="FFFFFF"/>
        </w:rPr>
        <w:t xml:space="preserve">, </w:t>
      </w:r>
      <w:r w:rsidR="001332BB">
        <w:rPr>
          <w:rFonts w:ascii="Segoe UI" w:hAnsi="Segoe UI" w:cs="Segoe UI"/>
          <w:color w:val="1B1B1B"/>
          <w:spacing w:val="-1"/>
          <w:shd w:val="clear" w:color="auto" w:fill="FFFFFF"/>
        </w:rPr>
        <w:t>giao tiếp với nhau qua thông qua interface</w:t>
      </w:r>
      <w:r w:rsidR="008E7B74">
        <w:rPr>
          <w:rFonts w:ascii="Segoe UI" w:hAnsi="Segoe UI" w:cs="Segoe UI"/>
          <w:color w:val="1B1B1B"/>
          <w:spacing w:val="-1"/>
          <w:shd w:val="clear" w:color="auto" w:fill="FFFFFF"/>
        </w:rPr>
        <w:t>,</w:t>
      </w:r>
      <w:r>
        <w:rPr>
          <w:rFonts w:ascii="Arial" w:hAnsi="Arial" w:cs="Arial"/>
          <w:color w:val="000000"/>
          <w:sz w:val="20"/>
          <w:szCs w:val="20"/>
          <w:shd w:val="clear" w:color="auto" w:fill="FFFFFF"/>
        </w:rPr>
        <w:t xml:space="preserve"> không giống View và Controller, mỗi khi có giao tiếp giữa 2 thành phần này bằng một interface</w:t>
      </w:r>
      <w:r w:rsidRPr="00B61556">
        <w:rPr>
          <w:rFonts w:ascii="Arial" w:hAnsi="Arial" w:cs="Arial"/>
          <w:b/>
          <w:color w:val="000000"/>
          <w:sz w:val="20"/>
          <w:szCs w:val="20"/>
          <w:shd w:val="clear" w:color="auto" w:fill="FFFFFF"/>
        </w:rPr>
        <w:t xml:space="preserve">. </w:t>
      </w:r>
      <w:r w:rsidRPr="00F61805">
        <w:rPr>
          <w:rFonts w:ascii="Arial" w:hAnsi="Arial" w:cs="Arial"/>
          <w:color w:val="000000"/>
          <w:sz w:val="20"/>
          <w:szCs w:val="20"/>
          <w:shd w:val="clear" w:color="auto" w:fill="FFFFFF"/>
        </w:rPr>
        <w:t>Presenter cũng không nhận các request vào giống Controller.</w:t>
      </w:r>
    </w:p>
    <w:p w:rsidR="00091C87" w:rsidRPr="00CB744B" w:rsidRDefault="00091C87" w:rsidP="003D25C5">
      <w:pPr>
        <w:pStyle w:val="NormalWeb"/>
        <w:shd w:val="clear" w:color="auto" w:fill="FFFFFF"/>
        <w:spacing w:before="120" w:beforeAutospacing="0" w:after="0" w:afterAutospacing="0"/>
        <w:rPr>
          <w:rFonts w:ascii="Arial" w:hAnsi="Arial" w:cs="Arial"/>
          <w:b/>
          <w:color w:val="555555"/>
          <w:sz w:val="23"/>
          <w:szCs w:val="23"/>
          <w:shd w:val="clear" w:color="auto" w:fill="FFFFFF"/>
        </w:rPr>
      </w:pPr>
      <w:r>
        <w:rPr>
          <w:rFonts w:ascii="Arial" w:hAnsi="Arial" w:cs="Arial"/>
          <w:color w:val="555555"/>
          <w:sz w:val="23"/>
          <w:szCs w:val="23"/>
          <w:shd w:val="clear" w:color="auto" w:fill="FFFFFF"/>
        </w:rPr>
        <w:t xml:space="preserve">Presenter sẽ control view hiển thị những gì. Nói cách khác thì Prester sẽ là cầu nối giữa View và Model. </w:t>
      </w:r>
      <w:r w:rsidRPr="00CB744B">
        <w:rPr>
          <w:rFonts w:ascii="Arial" w:hAnsi="Arial" w:cs="Arial"/>
          <w:b/>
          <w:color w:val="555555"/>
          <w:sz w:val="23"/>
          <w:szCs w:val="23"/>
          <w:shd w:val="clear" w:color="auto" w:fill="FFFFFF"/>
        </w:rPr>
        <w:t>Trong MVP View sẽ không còn làm việc trực tiếp với Model giống như MVC.</w:t>
      </w:r>
    </w:p>
    <w:p w:rsidR="00091C87" w:rsidRDefault="00091C87" w:rsidP="003D25C5">
      <w:pPr>
        <w:pStyle w:val="NormalWeb"/>
        <w:shd w:val="clear" w:color="auto" w:fill="FFFFFF"/>
        <w:spacing w:before="120" w:beforeAutospacing="0" w:after="0" w:afterAutospacing="0"/>
        <w:rPr>
          <w:rFonts w:ascii="Arial" w:hAnsi="Arial" w:cs="Arial"/>
          <w:color w:val="000000"/>
          <w:sz w:val="20"/>
          <w:szCs w:val="20"/>
          <w:shd w:val="clear" w:color="auto" w:fill="FFFFFF"/>
        </w:rPr>
      </w:pPr>
    </w:p>
    <w:p w:rsidR="003D25C5" w:rsidRDefault="0061265D" w:rsidP="003D25C5">
      <w:pPr>
        <w:pStyle w:val="NormalWeb"/>
        <w:shd w:val="clear" w:color="auto" w:fill="FFFFFF"/>
        <w:spacing w:before="120" w:beforeAutospacing="0" w:after="0" w:afterAutospacing="0"/>
        <w:rPr>
          <w:rFonts w:ascii="Segoe UI" w:hAnsi="Segoe UI" w:cs="Segoe UI"/>
          <w:color w:val="1B1B1B"/>
          <w:spacing w:val="-1"/>
        </w:rPr>
      </w:pPr>
      <w:r>
        <w:rPr>
          <w:rFonts w:ascii="Segoe UI" w:hAnsi="Segoe UI" w:cs="Segoe UI"/>
          <w:color w:val="1B1B1B"/>
          <w:spacing w:val="-1"/>
        </w:rPr>
        <w:t>Hạn chế giống MVC</w:t>
      </w:r>
    </w:p>
    <w:p w:rsidR="003D25C5" w:rsidRDefault="003D25C5" w:rsidP="003D25C5">
      <w:pPr>
        <w:pStyle w:val="NormalWeb"/>
        <w:shd w:val="clear" w:color="auto" w:fill="FFFFFF"/>
        <w:spacing w:before="120" w:beforeAutospacing="0" w:after="0" w:afterAutospacing="0"/>
        <w:rPr>
          <w:rFonts w:ascii="Segoe UI" w:hAnsi="Segoe UI" w:cs="Segoe UI"/>
          <w:color w:val="1B1B1B"/>
          <w:spacing w:val="-1"/>
        </w:rPr>
      </w:pPr>
    </w:p>
    <w:p w:rsidR="003D25C5" w:rsidRDefault="001450DE" w:rsidP="005E6F60">
      <w:pPr>
        <w:shd w:val="clear" w:color="auto" w:fill="FFFFFF"/>
        <w:spacing w:after="0" w:line="360" w:lineRule="auto"/>
        <w:rPr>
          <w:rFonts w:ascii="Arial" w:eastAsia="Times New Roman" w:hAnsi="Arial" w:cs="Arial"/>
          <w:color w:val="1B1B1B"/>
          <w:spacing w:val="-1"/>
        </w:rPr>
      </w:pPr>
      <w:r>
        <w:rPr>
          <w:rFonts w:ascii="Arial" w:eastAsia="Times New Roman" w:hAnsi="Arial" w:cs="Arial"/>
          <w:color w:val="1B1B1B"/>
          <w:spacing w:val="-1"/>
        </w:rPr>
        <w:t>MVVM</w:t>
      </w:r>
    </w:p>
    <w:p w:rsidR="00311413" w:rsidRDefault="00311413" w:rsidP="005E6F60">
      <w:pPr>
        <w:shd w:val="clear" w:color="auto" w:fill="FFFFFF"/>
        <w:spacing w:after="0" w:line="360" w:lineRule="auto"/>
        <w:rPr>
          <w:rFonts w:ascii="Arial" w:eastAsia="Times New Roman" w:hAnsi="Arial" w:cs="Arial"/>
          <w:color w:val="1B1B1B"/>
          <w:spacing w:val="-1"/>
        </w:rPr>
      </w:pPr>
      <w:r>
        <w:rPr>
          <w:noProof/>
        </w:rPr>
        <w:lastRenderedPageBreak/>
        <w:drawing>
          <wp:inline distT="0" distB="0" distL="0" distR="0">
            <wp:extent cx="5334000" cy="3000375"/>
            <wp:effectExtent l="0" t="0" r="0" b="9525"/>
            <wp:docPr id="6" name="Picture 6" descr="https://media.licdn.com/mpr/mpr/shrinknp_800_800/AAEAAQAAAAAAAAlZAAAAJGIzYjQ1MzU5LTFhYTEtNGM1Ni05MjI5LWJmN2E2YTdhM2Rl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licdn.com/mpr/mpr/shrinknp_800_800/AAEAAQAAAAAAAAlZAAAAJGIzYjQ1MzU5LTFhYTEtNGM1Ni05MjI5LWJmN2E2YTdhM2Rl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B07A4C" w:rsidRDefault="00B07A4C" w:rsidP="00B07A4C">
      <w:pPr>
        <w:pStyle w:val="NormalWeb"/>
        <w:shd w:val="clear" w:color="auto" w:fill="FFFFFF"/>
        <w:spacing w:before="0" w:beforeAutospacing="0" w:after="150" w:afterAutospacing="0"/>
        <w:rPr>
          <w:rFonts w:ascii="Arial" w:hAnsi="Arial" w:cs="Arial"/>
          <w:color w:val="000000"/>
          <w:sz w:val="20"/>
          <w:szCs w:val="20"/>
        </w:rPr>
      </w:pPr>
      <w:r>
        <w:rPr>
          <w:rFonts w:ascii="Arial" w:hAnsi="Arial" w:cs="Arial"/>
          <w:color w:val="000000"/>
          <w:sz w:val="20"/>
          <w:szCs w:val="20"/>
        </w:rPr>
        <w:t>ViewModel có trách nhiệm hiển thị các phương thức, các sự kiện và các hàm khác giúp cho việc bảo đảm trạng thái của View, việc thao tác trên Model là kết quả của các hành động trên View, và kích hoạt các sự kiện trên chính View.</w:t>
      </w:r>
    </w:p>
    <w:p w:rsidR="00B07A4C" w:rsidRDefault="00D35C85" w:rsidP="005E6F60">
      <w:pPr>
        <w:shd w:val="clear" w:color="auto" w:fill="FFFFFF"/>
        <w:spacing w:after="0" w:line="360" w:lineRule="auto"/>
        <w:rPr>
          <w:rFonts w:ascii="Arial" w:hAnsi="Arial" w:cs="Arial"/>
          <w:color w:val="555555"/>
          <w:sz w:val="23"/>
          <w:szCs w:val="23"/>
          <w:shd w:val="clear" w:color="auto" w:fill="FFFFFF"/>
        </w:rPr>
      </w:pPr>
      <w:r>
        <w:rPr>
          <w:rStyle w:val="Strong"/>
          <w:rFonts w:ascii="Arial" w:hAnsi="Arial" w:cs="Arial"/>
          <w:color w:val="555555"/>
          <w:sz w:val="23"/>
          <w:szCs w:val="23"/>
          <w:bdr w:val="none" w:sz="0" w:space="0" w:color="auto" w:frame="1"/>
          <w:shd w:val="clear" w:color="auto" w:fill="FFFFFF"/>
        </w:rPr>
        <w:t>View-Model: </w:t>
      </w:r>
      <w:r>
        <w:rPr>
          <w:rFonts w:ascii="Arial" w:hAnsi="Arial" w:cs="Arial"/>
          <w:color w:val="555555"/>
          <w:sz w:val="23"/>
          <w:szCs w:val="23"/>
          <w:shd w:val="clear" w:color="auto" w:fill="FFFFFF"/>
        </w:rPr>
        <w:t xml:space="preserve">sẽ đảm nhận công việc đồng bộ dữ liệu từ model lên View. </w:t>
      </w:r>
      <w:r w:rsidRPr="00230A11">
        <w:rPr>
          <w:rFonts w:ascii="Arial" w:hAnsi="Arial" w:cs="Arial"/>
          <w:b/>
          <w:color w:val="555555"/>
          <w:sz w:val="23"/>
          <w:szCs w:val="23"/>
          <w:shd w:val="clear" w:color="auto" w:fill="FFFFFF"/>
        </w:rPr>
        <w:t>Mối quan hệ giữa View và View-Model là View sẽ được ánh xạ tới View-Model nhưng View-Model lại không biết thông tin gì về View</w:t>
      </w:r>
    </w:p>
    <w:p w:rsidR="00D35C85" w:rsidRDefault="00D35C85" w:rsidP="005E6F60">
      <w:pPr>
        <w:shd w:val="clear" w:color="auto" w:fill="FFFFFF"/>
        <w:spacing w:after="0" w:line="360" w:lineRule="auto"/>
        <w:rPr>
          <w:rFonts w:ascii="Arial" w:eastAsia="Times New Roman" w:hAnsi="Arial" w:cs="Arial"/>
          <w:color w:val="1B1B1B"/>
          <w:spacing w:val="-1"/>
        </w:rPr>
      </w:pPr>
    </w:p>
    <w:p w:rsidR="00A87B24" w:rsidRPr="004422A2" w:rsidRDefault="00A87B24" w:rsidP="005E6F60">
      <w:pPr>
        <w:shd w:val="clear" w:color="auto" w:fill="FFFFFF"/>
        <w:spacing w:after="0" w:line="360" w:lineRule="auto"/>
        <w:rPr>
          <w:rFonts w:ascii="Arial" w:eastAsia="Times New Roman" w:hAnsi="Arial" w:cs="Arial"/>
          <w:color w:val="1B1B1B"/>
          <w:spacing w:val="-1"/>
        </w:rPr>
      </w:pPr>
      <w:r w:rsidRPr="004422A2">
        <w:rPr>
          <w:rFonts w:ascii="Arial" w:eastAsia="Times New Roman" w:hAnsi="Arial" w:cs="Arial"/>
          <w:color w:val="1B1B1B"/>
          <w:spacing w:val="-1"/>
        </w:rPr>
        <w:t>SOLID, MVC</w:t>
      </w:r>
    </w:p>
    <w:p w:rsidR="00291E9F" w:rsidRPr="004422A2" w:rsidRDefault="00291E9F" w:rsidP="005E6F60">
      <w:pPr>
        <w:pStyle w:val="ListParagraph"/>
        <w:numPr>
          <w:ilvl w:val="0"/>
          <w:numId w:val="7"/>
        </w:numPr>
        <w:shd w:val="clear" w:color="auto" w:fill="FFFFFF"/>
        <w:spacing w:after="0" w:line="360" w:lineRule="auto"/>
        <w:rPr>
          <w:rFonts w:ascii="Arial" w:hAnsi="Arial" w:cs="Arial"/>
          <w:color w:val="292B2C"/>
          <w:shd w:val="clear" w:color="auto" w:fill="FFFFFF"/>
        </w:rPr>
      </w:pPr>
      <w:r w:rsidRPr="004422A2">
        <w:rPr>
          <w:rFonts w:ascii="Arial" w:hAnsi="Arial" w:cs="Arial"/>
          <w:color w:val="292B2C"/>
          <w:shd w:val="clear" w:color="auto" w:fill="FFFFFF"/>
        </w:rPr>
        <w:t>Design Patterns định nghĩa và cung cấp các tiếp cận chuẩn industry trong việc giải quyết các vấn đề có tính lặp lại. Nó giúp tiết kiệm thời gian khi chúng ta sử dụng một cách hợp lý theo hoàn cảnh phù hợp</w:t>
      </w:r>
    </w:p>
    <w:p w:rsidR="004E355B" w:rsidRPr="004422A2" w:rsidRDefault="004E355B" w:rsidP="005E6F60">
      <w:pPr>
        <w:pStyle w:val="ListParagraph"/>
        <w:numPr>
          <w:ilvl w:val="0"/>
          <w:numId w:val="7"/>
        </w:numPr>
        <w:shd w:val="clear" w:color="auto" w:fill="FFFFFF"/>
        <w:spacing w:after="0" w:line="360" w:lineRule="auto"/>
        <w:rPr>
          <w:rFonts w:ascii="Arial" w:eastAsia="Times New Roman" w:hAnsi="Arial" w:cs="Arial"/>
          <w:color w:val="292B2C"/>
        </w:rPr>
      </w:pPr>
      <w:r w:rsidRPr="004422A2">
        <w:rPr>
          <w:rFonts w:ascii="Arial" w:eastAsia="Times New Roman" w:hAnsi="Arial" w:cs="Arial"/>
          <w:color w:val="292B2C"/>
        </w:rPr>
        <w:t xml:space="preserve">Sử dụng design pattern làm tăng </w:t>
      </w:r>
      <w:r w:rsidRPr="00DC2C9A">
        <w:rPr>
          <w:rFonts w:ascii="Arial" w:eastAsia="Times New Roman" w:hAnsi="Arial" w:cs="Arial"/>
          <w:b/>
          <w:color w:val="292B2C"/>
        </w:rPr>
        <w:t>tính tái sử dụn</w:t>
      </w:r>
      <w:r w:rsidRPr="004422A2">
        <w:rPr>
          <w:rFonts w:ascii="Arial" w:eastAsia="Times New Roman" w:hAnsi="Arial" w:cs="Arial"/>
          <w:color w:val="292B2C"/>
        </w:rPr>
        <w:t>g, dẫn đến hiệu quả hơn trong maintain code, giúp giảm chi phí trong quá trình phát triển.</w:t>
      </w:r>
    </w:p>
    <w:p w:rsidR="004E355B" w:rsidRPr="004422A2" w:rsidRDefault="004E355B" w:rsidP="005E6F60">
      <w:pPr>
        <w:pStyle w:val="ListParagraph"/>
        <w:numPr>
          <w:ilvl w:val="0"/>
          <w:numId w:val="7"/>
        </w:numPr>
        <w:shd w:val="clear" w:color="auto" w:fill="FFFFFF"/>
        <w:spacing w:after="0" w:line="360" w:lineRule="auto"/>
        <w:rPr>
          <w:rFonts w:ascii="Arial" w:eastAsia="Times New Roman" w:hAnsi="Arial" w:cs="Arial"/>
          <w:color w:val="292B2C"/>
        </w:rPr>
      </w:pPr>
      <w:r w:rsidRPr="004422A2">
        <w:rPr>
          <w:rFonts w:ascii="Arial" w:eastAsia="Times New Roman" w:hAnsi="Arial" w:cs="Arial"/>
          <w:color w:val="292B2C"/>
        </w:rPr>
        <w:t>Khi các design patterns được định nghĩa, nó làm cho code đơn giản, dễ hiểu , dễ debug hơn. Giúp phát triển phần mềm 1 cách nhanh chóng và các members trong team cũng dế dàng hiểu hơn.</w:t>
      </w:r>
    </w:p>
    <w:p w:rsidR="00291E9F" w:rsidRPr="004422A2" w:rsidRDefault="00291E9F" w:rsidP="005E6F60">
      <w:pPr>
        <w:shd w:val="clear" w:color="auto" w:fill="FFFFFF"/>
        <w:spacing w:after="0" w:line="360" w:lineRule="auto"/>
        <w:rPr>
          <w:rFonts w:ascii="Arial" w:eastAsia="Times New Roman" w:hAnsi="Arial" w:cs="Arial"/>
          <w:color w:val="1B1B1B"/>
          <w:spacing w:val="-1"/>
        </w:rPr>
      </w:pPr>
    </w:p>
    <w:p w:rsidR="00656102" w:rsidRPr="004422A2" w:rsidRDefault="00656102" w:rsidP="005E6F60">
      <w:pPr>
        <w:shd w:val="clear" w:color="auto" w:fill="FFFFFF"/>
        <w:spacing w:after="0" w:line="360" w:lineRule="auto"/>
        <w:rPr>
          <w:rFonts w:ascii="Arial" w:eastAsia="Times New Roman" w:hAnsi="Arial" w:cs="Arial"/>
          <w:color w:val="1B1B1B"/>
          <w:spacing w:val="-1"/>
        </w:rPr>
      </w:pPr>
      <w:r w:rsidRPr="004422A2">
        <w:rPr>
          <w:rFonts w:ascii="Arial" w:eastAsia="Times New Roman" w:hAnsi="Arial" w:cs="Arial"/>
          <w:color w:val="1B1B1B"/>
          <w:spacing w:val="-1"/>
        </w:rPr>
        <w:t>3 design pattern nổi bật thuộc 3 nhóm khác nhau :</w:t>
      </w:r>
      <w:r w:rsidR="00EC5B15">
        <w:rPr>
          <w:rFonts w:ascii="Arial" w:eastAsia="Times New Roman" w:hAnsi="Arial" w:cs="Arial"/>
          <w:color w:val="1B1B1B"/>
          <w:spacing w:val="-1"/>
        </w:rPr>
        <w:t xml:space="preserve"> Creational, Structure, Behavior</w:t>
      </w:r>
    </w:p>
    <w:p w:rsidR="003155A2" w:rsidRPr="004422A2" w:rsidRDefault="003155A2" w:rsidP="005E6F60">
      <w:pPr>
        <w:shd w:val="clear" w:color="auto" w:fill="FFFFFF"/>
        <w:spacing w:after="0" w:line="360" w:lineRule="auto"/>
        <w:rPr>
          <w:rFonts w:ascii="Arial" w:eastAsia="Times New Roman" w:hAnsi="Arial" w:cs="Arial"/>
          <w:color w:val="1B1B1B"/>
          <w:spacing w:val="-1"/>
        </w:rPr>
      </w:pPr>
      <w:r w:rsidRPr="004422A2">
        <w:rPr>
          <w:rFonts w:ascii="Arial" w:eastAsia="Times New Roman" w:hAnsi="Arial" w:cs="Arial"/>
          <w:color w:val="1B1B1B"/>
          <w:spacing w:val="-1"/>
        </w:rPr>
        <w:t>Creational:</w:t>
      </w:r>
    </w:p>
    <w:p w:rsidR="003155A2" w:rsidRPr="004422A2" w:rsidRDefault="003155A2" w:rsidP="005E6F60">
      <w:pPr>
        <w:numPr>
          <w:ilvl w:val="0"/>
          <w:numId w:val="3"/>
        </w:numPr>
        <w:shd w:val="clear" w:color="auto" w:fill="FFFFFF"/>
        <w:spacing w:after="0" w:line="360" w:lineRule="auto"/>
        <w:rPr>
          <w:rFonts w:ascii="Arial" w:eastAsia="Times New Roman" w:hAnsi="Arial" w:cs="Arial"/>
          <w:color w:val="292B2C"/>
        </w:rPr>
      </w:pPr>
      <w:r w:rsidRPr="004422A2">
        <w:rPr>
          <w:rFonts w:ascii="Arial" w:eastAsia="Times New Roman" w:hAnsi="Arial" w:cs="Arial"/>
          <w:color w:val="292B2C"/>
        </w:rPr>
        <w:t>Singleton Pattern</w:t>
      </w:r>
    </w:p>
    <w:p w:rsidR="003155A2" w:rsidRPr="004422A2" w:rsidRDefault="003155A2" w:rsidP="005E6F60">
      <w:pPr>
        <w:numPr>
          <w:ilvl w:val="0"/>
          <w:numId w:val="3"/>
        </w:numPr>
        <w:shd w:val="clear" w:color="auto" w:fill="FFFFFF"/>
        <w:spacing w:after="0" w:line="360" w:lineRule="auto"/>
        <w:rPr>
          <w:rFonts w:ascii="Arial" w:eastAsia="Times New Roman" w:hAnsi="Arial" w:cs="Arial"/>
          <w:color w:val="292B2C"/>
        </w:rPr>
      </w:pPr>
      <w:r w:rsidRPr="004422A2">
        <w:rPr>
          <w:rFonts w:ascii="Arial" w:eastAsia="Times New Roman" w:hAnsi="Arial" w:cs="Arial"/>
          <w:color w:val="292B2C"/>
        </w:rPr>
        <w:t>Factory Pattern</w:t>
      </w:r>
    </w:p>
    <w:p w:rsidR="003155A2" w:rsidRPr="004422A2" w:rsidRDefault="003155A2" w:rsidP="005E6F60">
      <w:pPr>
        <w:numPr>
          <w:ilvl w:val="0"/>
          <w:numId w:val="3"/>
        </w:numPr>
        <w:shd w:val="clear" w:color="auto" w:fill="FFFFFF"/>
        <w:spacing w:after="0" w:line="360" w:lineRule="auto"/>
        <w:rPr>
          <w:rFonts w:ascii="Arial" w:eastAsia="Times New Roman" w:hAnsi="Arial" w:cs="Arial"/>
          <w:color w:val="292B2C"/>
        </w:rPr>
      </w:pPr>
      <w:r w:rsidRPr="004422A2">
        <w:rPr>
          <w:rFonts w:ascii="Arial" w:eastAsia="Times New Roman" w:hAnsi="Arial" w:cs="Arial"/>
          <w:color w:val="292B2C"/>
        </w:rPr>
        <w:lastRenderedPageBreak/>
        <w:t>Abstract Factory Pattern</w:t>
      </w:r>
    </w:p>
    <w:p w:rsidR="003155A2" w:rsidRPr="004422A2" w:rsidRDefault="003155A2" w:rsidP="005E6F60">
      <w:pPr>
        <w:numPr>
          <w:ilvl w:val="0"/>
          <w:numId w:val="3"/>
        </w:numPr>
        <w:shd w:val="clear" w:color="auto" w:fill="FFFFFF"/>
        <w:spacing w:after="0" w:line="360" w:lineRule="auto"/>
        <w:rPr>
          <w:rFonts w:ascii="Arial" w:eastAsia="Times New Roman" w:hAnsi="Arial" w:cs="Arial"/>
          <w:color w:val="292B2C"/>
        </w:rPr>
      </w:pPr>
      <w:r w:rsidRPr="004422A2">
        <w:rPr>
          <w:rFonts w:ascii="Arial" w:eastAsia="Times New Roman" w:hAnsi="Arial" w:cs="Arial"/>
          <w:color w:val="292B2C"/>
        </w:rPr>
        <w:t>Builder Pattern</w:t>
      </w:r>
    </w:p>
    <w:p w:rsidR="003155A2" w:rsidRPr="004422A2" w:rsidRDefault="003155A2" w:rsidP="005E6F60">
      <w:pPr>
        <w:numPr>
          <w:ilvl w:val="0"/>
          <w:numId w:val="3"/>
        </w:numPr>
        <w:shd w:val="clear" w:color="auto" w:fill="FFFFFF"/>
        <w:spacing w:after="0" w:line="360" w:lineRule="auto"/>
        <w:rPr>
          <w:rFonts w:ascii="Arial" w:eastAsia="Times New Roman" w:hAnsi="Arial" w:cs="Arial"/>
          <w:color w:val="292B2C"/>
        </w:rPr>
      </w:pPr>
      <w:r w:rsidRPr="004422A2">
        <w:rPr>
          <w:rFonts w:ascii="Arial" w:eastAsia="Times New Roman" w:hAnsi="Arial" w:cs="Arial"/>
          <w:color w:val="292B2C"/>
        </w:rPr>
        <w:t>Prototype Pattern</w:t>
      </w:r>
    </w:p>
    <w:p w:rsidR="00FB611D" w:rsidRPr="004422A2" w:rsidRDefault="00FB611D" w:rsidP="005E6F60">
      <w:pPr>
        <w:shd w:val="clear" w:color="auto" w:fill="FFFFFF"/>
        <w:spacing w:after="0" w:line="360" w:lineRule="auto"/>
        <w:rPr>
          <w:rFonts w:ascii="Arial" w:eastAsia="Times New Roman" w:hAnsi="Arial" w:cs="Arial"/>
          <w:color w:val="292B2C"/>
        </w:rPr>
      </w:pPr>
    </w:p>
    <w:p w:rsidR="00656102" w:rsidRPr="004422A2" w:rsidRDefault="00656102" w:rsidP="005E6F60">
      <w:pPr>
        <w:numPr>
          <w:ilvl w:val="0"/>
          <w:numId w:val="1"/>
        </w:numPr>
        <w:shd w:val="clear" w:color="auto" w:fill="FFFFFF"/>
        <w:spacing w:after="0" w:line="360" w:lineRule="auto"/>
        <w:rPr>
          <w:rFonts w:ascii="Arial" w:eastAsia="Times New Roman" w:hAnsi="Arial" w:cs="Arial"/>
          <w:color w:val="292B2C"/>
        </w:rPr>
      </w:pPr>
      <w:r w:rsidRPr="004422A2">
        <w:rPr>
          <w:rFonts w:ascii="Arial" w:eastAsia="Times New Roman" w:hAnsi="Arial" w:cs="Arial"/>
          <w:b/>
          <w:bCs/>
          <w:color w:val="292B2C"/>
        </w:rPr>
        <w:t>Java Singleton</w:t>
      </w:r>
      <w:r w:rsidRPr="004422A2">
        <w:rPr>
          <w:rFonts w:ascii="Arial" w:eastAsia="Times New Roman" w:hAnsi="Arial" w:cs="Arial"/>
          <w:color w:val="292B2C"/>
        </w:rPr>
        <w:t> (Creational Design Patterns)</w:t>
      </w:r>
    </w:p>
    <w:p w:rsidR="003946C4" w:rsidRPr="004422A2" w:rsidRDefault="00D405C8" w:rsidP="005E6F60">
      <w:pPr>
        <w:shd w:val="clear" w:color="auto" w:fill="FFFFFF"/>
        <w:spacing w:after="0" w:line="360" w:lineRule="auto"/>
        <w:ind w:firstLine="360"/>
        <w:jc w:val="both"/>
        <w:textAlignment w:val="baseline"/>
        <w:rPr>
          <w:rFonts w:ascii="Arial" w:eastAsia="Times New Roman" w:hAnsi="Arial" w:cs="Arial"/>
          <w:color w:val="404040"/>
        </w:rPr>
      </w:pPr>
      <w:r w:rsidRPr="004422A2">
        <w:rPr>
          <w:rFonts w:ascii="Arial" w:eastAsia="Times New Roman" w:hAnsi="Arial" w:cs="Arial"/>
          <w:color w:val="404040"/>
        </w:rPr>
        <w:t xml:space="preserve">Singleton Pattern: </w:t>
      </w:r>
      <w:r w:rsidR="00477D6E" w:rsidRPr="004422A2">
        <w:rPr>
          <w:rFonts w:ascii="Arial" w:hAnsi="Arial" w:cs="Arial"/>
          <w:color w:val="1B1B1B"/>
          <w:spacing w:val="-1"/>
          <w:shd w:val="clear" w:color="auto" w:fill="FFFFFF"/>
        </w:rPr>
        <w:t>một class duy nhất có trách nhiệm tạo ra một đối tượng trong khi đảm bảo rằng chỉ có một đối tượng được tạo ra</w:t>
      </w:r>
      <w:r w:rsidR="00F3039F" w:rsidRPr="004422A2">
        <w:rPr>
          <w:rFonts w:ascii="Arial" w:hAnsi="Arial" w:cs="Arial"/>
          <w:color w:val="1B1B1B"/>
          <w:spacing w:val="-1"/>
          <w:shd w:val="clear" w:color="auto" w:fill="FFFFFF"/>
        </w:rPr>
        <w:t>. Class này cung cấp một cách để truy cập đối tượng duy nhất của nó mà có thể được truy cập trực tiếp mà không cần phải tạo ra 1 đối tượng mới khác để sử dụng</w:t>
      </w:r>
    </w:p>
    <w:p w:rsidR="009515EA" w:rsidRPr="004422A2" w:rsidRDefault="00156E0C" w:rsidP="005E6F60">
      <w:pPr>
        <w:numPr>
          <w:ilvl w:val="0"/>
          <w:numId w:val="2"/>
        </w:numPr>
        <w:shd w:val="clear" w:color="auto" w:fill="FFFFFF"/>
        <w:spacing w:after="0" w:line="360" w:lineRule="auto"/>
        <w:textAlignment w:val="baseline"/>
        <w:rPr>
          <w:rFonts w:ascii="Arial" w:eastAsia="Times New Roman" w:hAnsi="Arial" w:cs="Arial"/>
          <w:color w:val="404040"/>
        </w:rPr>
      </w:pPr>
      <w:r w:rsidRPr="004422A2">
        <w:rPr>
          <w:rFonts w:ascii="Arial" w:eastAsia="Times New Roman" w:hAnsi="Arial" w:cs="Arial"/>
          <w:b/>
          <w:color w:val="404040"/>
        </w:rPr>
        <w:t>Contructor</w:t>
      </w:r>
      <w:r w:rsidR="009515EA" w:rsidRPr="004422A2">
        <w:rPr>
          <w:rFonts w:ascii="Arial" w:eastAsia="Times New Roman" w:hAnsi="Arial" w:cs="Arial"/>
          <w:color w:val="404040"/>
        </w:rPr>
        <w:t xml:space="preserve"> </w:t>
      </w:r>
      <w:r w:rsidR="009515EA" w:rsidRPr="004422A2">
        <w:rPr>
          <w:rFonts w:ascii="Arial" w:eastAsia="Times New Roman" w:hAnsi="Arial" w:cs="Arial"/>
          <w:color w:val="404040"/>
          <w:u w:val="single"/>
        </w:rPr>
        <w:t xml:space="preserve">private </w:t>
      </w:r>
      <w:r w:rsidR="000D257A" w:rsidRPr="004422A2">
        <w:rPr>
          <w:rFonts w:ascii="Arial" w:hAnsi="Arial" w:cs="Arial"/>
          <w:color w:val="292B2C"/>
          <w:shd w:val="clear" w:color="auto" w:fill="FFFFFF"/>
        </w:rPr>
        <w:t>để giới hạn việc tạo đối tượng của class từ class khác.</w:t>
      </w:r>
    </w:p>
    <w:p w:rsidR="009515EA" w:rsidRPr="004422A2" w:rsidRDefault="00156E0C" w:rsidP="005E6F60">
      <w:pPr>
        <w:numPr>
          <w:ilvl w:val="0"/>
          <w:numId w:val="2"/>
        </w:numPr>
        <w:shd w:val="clear" w:color="auto" w:fill="FFFFFF"/>
        <w:spacing w:after="0" w:line="360" w:lineRule="auto"/>
        <w:textAlignment w:val="baseline"/>
        <w:rPr>
          <w:rFonts w:ascii="Arial" w:eastAsia="Times New Roman" w:hAnsi="Arial" w:cs="Arial"/>
          <w:color w:val="404040"/>
        </w:rPr>
      </w:pPr>
      <w:r w:rsidRPr="004422A2">
        <w:rPr>
          <w:rFonts w:ascii="Arial" w:eastAsia="Times New Roman" w:hAnsi="Arial" w:cs="Arial"/>
          <w:b/>
          <w:color w:val="404040"/>
        </w:rPr>
        <w:t>Variable</w:t>
      </w:r>
      <w:r w:rsidR="009515EA" w:rsidRPr="004422A2">
        <w:rPr>
          <w:rFonts w:ascii="Arial" w:eastAsia="Times New Roman" w:hAnsi="Arial" w:cs="Arial"/>
          <w:color w:val="404040"/>
        </w:rPr>
        <w:t xml:space="preserve"> </w:t>
      </w:r>
      <w:r w:rsidR="009515EA" w:rsidRPr="004422A2">
        <w:rPr>
          <w:rFonts w:ascii="Arial" w:eastAsia="Times New Roman" w:hAnsi="Arial" w:cs="Arial"/>
          <w:color w:val="404040"/>
          <w:u w:val="single"/>
        </w:rPr>
        <w:t>private static</w:t>
      </w:r>
      <w:r w:rsidR="009515EA" w:rsidRPr="004422A2">
        <w:rPr>
          <w:rFonts w:ascii="Arial" w:eastAsia="Times New Roman" w:hAnsi="Arial" w:cs="Arial"/>
          <w:color w:val="404040"/>
        </w:rPr>
        <w:t xml:space="preserve"> </w:t>
      </w:r>
      <w:r w:rsidR="0038012C" w:rsidRPr="004422A2">
        <w:rPr>
          <w:rFonts w:ascii="Arial" w:hAnsi="Arial" w:cs="Arial"/>
          <w:color w:val="292B2C"/>
          <w:shd w:val="clear" w:color="auto" w:fill="FFFFFF"/>
        </w:rPr>
        <w:t>trên cùng 1 class để chỉ có thể truy suất từ bản thân class đó.</w:t>
      </w:r>
    </w:p>
    <w:p w:rsidR="003946C4" w:rsidRPr="004422A2" w:rsidRDefault="009515EA" w:rsidP="005E6F60">
      <w:pPr>
        <w:numPr>
          <w:ilvl w:val="0"/>
          <w:numId w:val="2"/>
        </w:numPr>
        <w:shd w:val="clear" w:color="auto" w:fill="FFFFFF"/>
        <w:spacing w:after="0" w:line="360" w:lineRule="auto"/>
        <w:textAlignment w:val="baseline"/>
        <w:rPr>
          <w:rFonts w:ascii="Arial" w:eastAsia="Times New Roman" w:hAnsi="Arial" w:cs="Arial"/>
          <w:color w:val="404040"/>
        </w:rPr>
      </w:pPr>
      <w:r w:rsidRPr="004422A2">
        <w:rPr>
          <w:rFonts w:ascii="Arial" w:eastAsia="Times New Roman" w:hAnsi="Arial" w:cs="Arial"/>
          <w:b/>
          <w:color w:val="404040"/>
        </w:rPr>
        <w:t>Method</w:t>
      </w:r>
      <w:r w:rsidRPr="004422A2">
        <w:rPr>
          <w:rFonts w:ascii="Arial" w:eastAsia="Times New Roman" w:hAnsi="Arial" w:cs="Arial"/>
          <w:color w:val="404040"/>
        </w:rPr>
        <w:t xml:space="preserve"> </w:t>
      </w:r>
      <w:r w:rsidRPr="004422A2">
        <w:rPr>
          <w:rFonts w:ascii="Arial" w:eastAsia="Times New Roman" w:hAnsi="Arial" w:cs="Arial"/>
          <w:color w:val="404040"/>
          <w:u w:val="single"/>
        </w:rPr>
        <w:t>public static</w:t>
      </w:r>
      <w:r w:rsidRPr="004422A2">
        <w:rPr>
          <w:rFonts w:ascii="Arial" w:eastAsia="Times New Roman" w:hAnsi="Arial" w:cs="Arial"/>
          <w:color w:val="404040"/>
        </w:rPr>
        <w:t xml:space="preserve"> </w:t>
      </w:r>
      <w:r w:rsidR="00A21BE3" w:rsidRPr="004422A2">
        <w:rPr>
          <w:rFonts w:ascii="Arial" w:hAnsi="Arial" w:cs="Arial"/>
          <w:color w:val="292B2C"/>
          <w:shd w:val="clear" w:color="auto" w:fill="FFFFFF"/>
        </w:rPr>
        <w:t>để trả về instance của class, đây chính là global access point ra thế giới bên ngoài</w:t>
      </w:r>
    </w:p>
    <w:p w:rsidR="0051372B" w:rsidRPr="004422A2" w:rsidRDefault="0051372B" w:rsidP="005E6F60">
      <w:pPr>
        <w:shd w:val="clear" w:color="auto" w:fill="FFFFFF"/>
        <w:spacing w:after="0" w:line="360" w:lineRule="auto"/>
        <w:textAlignment w:val="baseline"/>
        <w:rPr>
          <w:rFonts w:ascii="Arial" w:eastAsia="Times New Roman" w:hAnsi="Arial" w:cs="Arial"/>
          <w:color w:val="404040"/>
        </w:rPr>
      </w:pPr>
      <w:r w:rsidRPr="004422A2">
        <w:rPr>
          <w:rFonts w:ascii="Arial" w:hAnsi="Arial" w:cs="Arial"/>
          <w:noProof/>
        </w:rPr>
        <w:drawing>
          <wp:inline distT="0" distB="0" distL="0" distR="0">
            <wp:extent cx="2857500" cy="1714500"/>
            <wp:effectExtent l="0" t="0" r="0" b="0"/>
            <wp:docPr id="2" name="Picture 2" descr="Singleton Pattern - Code vÃ­ dá»¥ Singleton Pattern báº±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attern - Code vÃ­ dá»¥ Singleton Pattern báº±ng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51372B" w:rsidRPr="004422A2" w:rsidRDefault="0051372B" w:rsidP="005E6F60">
      <w:pPr>
        <w:pStyle w:val="ListParagraph"/>
        <w:numPr>
          <w:ilvl w:val="0"/>
          <w:numId w:val="3"/>
        </w:numPr>
        <w:shd w:val="clear" w:color="auto" w:fill="FFFFFF"/>
        <w:spacing w:after="0" w:line="360" w:lineRule="auto"/>
        <w:textAlignment w:val="baseline"/>
        <w:rPr>
          <w:rFonts w:ascii="Arial" w:eastAsia="Times New Roman" w:hAnsi="Arial" w:cs="Arial"/>
          <w:color w:val="404040"/>
        </w:rPr>
      </w:pPr>
      <w:r w:rsidRPr="004422A2">
        <w:rPr>
          <w:rFonts w:ascii="Arial" w:eastAsia="Times New Roman" w:hAnsi="Arial" w:cs="Arial"/>
          <w:color w:val="404040"/>
        </w:rPr>
        <w:t>singleton: Singleton -&gt; biến private, kiểu dữ liệu là Singleton</w:t>
      </w:r>
    </w:p>
    <w:p w:rsidR="0051372B" w:rsidRPr="004422A2" w:rsidRDefault="0051372B" w:rsidP="005E6F60">
      <w:pPr>
        <w:pStyle w:val="ListParagraph"/>
        <w:numPr>
          <w:ilvl w:val="0"/>
          <w:numId w:val="3"/>
        </w:numPr>
        <w:shd w:val="clear" w:color="auto" w:fill="FFFFFF"/>
        <w:spacing w:after="0" w:line="360" w:lineRule="auto"/>
        <w:textAlignment w:val="baseline"/>
        <w:rPr>
          <w:rFonts w:ascii="Arial" w:eastAsia="Times New Roman" w:hAnsi="Arial" w:cs="Arial"/>
          <w:color w:val="404040"/>
        </w:rPr>
      </w:pPr>
      <w:r w:rsidRPr="004422A2">
        <w:rPr>
          <w:rFonts w:ascii="Arial" w:eastAsia="Times New Roman" w:hAnsi="Arial" w:cs="Arial"/>
          <w:color w:val="404040"/>
        </w:rPr>
        <w:t>Singleton(): private constructor</w:t>
      </w:r>
    </w:p>
    <w:p w:rsidR="0051372B" w:rsidRPr="004422A2" w:rsidRDefault="0051372B" w:rsidP="005E6F60">
      <w:pPr>
        <w:shd w:val="clear" w:color="auto" w:fill="FFFFFF"/>
        <w:spacing w:after="0" w:line="360" w:lineRule="auto"/>
        <w:ind w:left="720"/>
        <w:textAlignment w:val="baseline"/>
        <w:rPr>
          <w:rFonts w:ascii="Arial" w:eastAsia="Times New Roman" w:hAnsi="Arial" w:cs="Arial"/>
          <w:color w:val="404040"/>
        </w:rPr>
      </w:pPr>
      <w:r w:rsidRPr="004422A2">
        <w:rPr>
          <w:rFonts w:ascii="Arial" w:eastAsia="Times New Roman" w:hAnsi="Arial" w:cs="Arial"/>
          <w:color w:val="404040"/>
        </w:rPr>
        <w:t>+    getInstance(): method lấy biến instrance, kiểu dữ liệu Singleton</w:t>
      </w:r>
    </w:p>
    <w:p w:rsidR="00915589" w:rsidRPr="004422A2" w:rsidRDefault="00915589" w:rsidP="005E6F60">
      <w:pPr>
        <w:pStyle w:val="ListParagraph"/>
        <w:numPr>
          <w:ilvl w:val="0"/>
          <w:numId w:val="2"/>
        </w:numPr>
        <w:shd w:val="clear" w:color="auto" w:fill="FFFFFF"/>
        <w:spacing w:after="0" w:line="360" w:lineRule="auto"/>
        <w:outlineLvl w:val="3"/>
        <w:rPr>
          <w:rFonts w:ascii="Arial" w:eastAsia="Times New Roman" w:hAnsi="Arial" w:cs="Arial"/>
          <w:b/>
          <w:bCs/>
          <w:color w:val="292B2C"/>
        </w:rPr>
      </w:pPr>
      <w:r w:rsidRPr="004422A2">
        <w:rPr>
          <w:rFonts w:ascii="Arial" w:eastAsia="Times New Roman" w:hAnsi="Arial" w:cs="Arial"/>
          <w:b/>
          <w:bCs/>
          <w:color w:val="292B2C"/>
        </w:rPr>
        <w:t> Eager initialization</w:t>
      </w:r>
    </w:p>
    <w:p w:rsidR="0050753F" w:rsidRPr="004422A2" w:rsidRDefault="0050753F" w:rsidP="005E6F60">
      <w:pPr>
        <w:shd w:val="clear" w:color="auto" w:fill="FFFFFF"/>
        <w:spacing w:after="0" w:line="360" w:lineRule="auto"/>
        <w:outlineLvl w:val="3"/>
        <w:rPr>
          <w:rFonts w:ascii="Arial" w:eastAsia="Times New Roman" w:hAnsi="Arial" w:cs="Arial"/>
          <w:b/>
          <w:bCs/>
          <w:color w:val="292B2C"/>
        </w:rPr>
      </w:pPr>
      <w:r w:rsidRPr="004422A2">
        <w:rPr>
          <w:rFonts w:ascii="Arial" w:hAnsi="Arial" w:cs="Arial"/>
          <w:color w:val="1B1B1B"/>
          <w:spacing w:val="-1"/>
          <w:shd w:val="clear" w:color="auto" w:fill="FFFFFF"/>
        </w:rPr>
        <w:t>instance được tạo ra nhưng lại không được sử dụng</w:t>
      </w:r>
    </w:p>
    <w:p w:rsidR="00915589" w:rsidRPr="004422A2" w:rsidRDefault="00915589" w:rsidP="005E6F60">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4292E"/>
        </w:rPr>
      </w:pPr>
      <w:r w:rsidRPr="004422A2">
        <w:rPr>
          <w:rFonts w:ascii="Arial" w:eastAsia="Times New Roman" w:hAnsi="Arial" w:cs="Arial"/>
          <w:color w:val="D73A49"/>
        </w:rPr>
        <w:t>public</w:t>
      </w:r>
      <w:r w:rsidRPr="004422A2">
        <w:rPr>
          <w:rFonts w:ascii="Arial" w:eastAsia="Times New Roman" w:hAnsi="Arial" w:cs="Arial"/>
          <w:color w:val="24292E"/>
        </w:rPr>
        <w:t xml:space="preserve"> </w:t>
      </w:r>
      <w:r w:rsidRPr="004422A2">
        <w:rPr>
          <w:rFonts w:ascii="Arial" w:eastAsia="Times New Roman" w:hAnsi="Arial" w:cs="Arial"/>
          <w:color w:val="D73A49"/>
        </w:rPr>
        <w:t>class</w:t>
      </w:r>
      <w:r w:rsidRPr="004422A2">
        <w:rPr>
          <w:rFonts w:ascii="Arial" w:eastAsia="Times New Roman" w:hAnsi="Arial" w:cs="Arial"/>
          <w:color w:val="24292E"/>
        </w:rPr>
        <w:t xml:space="preserve"> </w:t>
      </w:r>
      <w:r w:rsidRPr="004422A2">
        <w:rPr>
          <w:rFonts w:ascii="Arial" w:eastAsia="Times New Roman" w:hAnsi="Arial" w:cs="Arial"/>
          <w:color w:val="6F42C1"/>
        </w:rPr>
        <w:t>EagerInitializedSingleton</w:t>
      </w:r>
      <w:r w:rsidRPr="004422A2">
        <w:rPr>
          <w:rFonts w:ascii="Arial" w:eastAsia="Times New Roman" w:hAnsi="Arial" w:cs="Arial"/>
          <w:color w:val="24292E"/>
        </w:rPr>
        <w:t xml:space="preserve"> {</w:t>
      </w:r>
    </w:p>
    <w:p w:rsidR="00915589" w:rsidRPr="004422A2" w:rsidRDefault="00915589" w:rsidP="005E6F60">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4292E"/>
        </w:rPr>
      </w:pPr>
      <w:r w:rsidRPr="004422A2">
        <w:rPr>
          <w:rFonts w:ascii="Arial" w:eastAsia="Times New Roman" w:hAnsi="Arial" w:cs="Arial"/>
          <w:color w:val="24292E"/>
        </w:rPr>
        <w:t xml:space="preserve">    </w:t>
      </w:r>
      <w:r w:rsidRPr="004422A2">
        <w:rPr>
          <w:rFonts w:ascii="Arial" w:eastAsia="Times New Roman" w:hAnsi="Arial" w:cs="Arial"/>
          <w:color w:val="D73A49"/>
        </w:rPr>
        <w:t>private</w:t>
      </w:r>
      <w:r w:rsidRPr="004422A2">
        <w:rPr>
          <w:rFonts w:ascii="Arial" w:eastAsia="Times New Roman" w:hAnsi="Arial" w:cs="Arial"/>
          <w:color w:val="24292E"/>
        </w:rPr>
        <w:t xml:space="preserve"> </w:t>
      </w:r>
      <w:r w:rsidRPr="004422A2">
        <w:rPr>
          <w:rFonts w:ascii="Arial" w:eastAsia="Times New Roman" w:hAnsi="Arial" w:cs="Arial"/>
          <w:color w:val="D73A49"/>
        </w:rPr>
        <w:t>static</w:t>
      </w:r>
      <w:r w:rsidRPr="004422A2">
        <w:rPr>
          <w:rFonts w:ascii="Arial" w:eastAsia="Times New Roman" w:hAnsi="Arial" w:cs="Arial"/>
          <w:color w:val="24292E"/>
        </w:rPr>
        <w:t xml:space="preserve"> </w:t>
      </w:r>
      <w:r w:rsidRPr="004422A2">
        <w:rPr>
          <w:rFonts w:ascii="Arial" w:eastAsia="Times New Roman" w:hAnsi="Arial" w:cs="Arial"/>
          <w:color w:val="D73A49"/>
        </w:rPr>
        <w:t>final</w:t>
      </w:r>
      <w:r w:rsidRPr="004422A2">
        <w:rPr>
          <w:rFonts w:ascii="Arial" w:eastAsia="Times New Roman" w:hAnsi="Arial" w:cs="Arial"/>
          <w:color w:val="24292E"/>
        </w:rPr>
        <w:t xml:space="preserve"> EagerInitializedSingleton instance </w:t>
      </w:r>
      <w:r w:rsidRPr="004422A2">
        <w:rPr>
          <w:rFonts w:ascii="Arial" w:eastAsia="Times New Roman" w:hAnsi="Arial" w:cs="Arial"/>
          <w:color w:val="D73A49"/>
        </w:rPr>
        <w:t>=</w:t>
      </w:r>
      <w:r w:rsidRPr="004422A2">
        <w:rPr>
          <w:rFonts w:ascii="Arial" w:eastAsia="Times New Roman" w:hAnsi="Arial" w:cs="Arial"/>
          <w:color w:val="24292E"/>
        </w:rPr>
        <w:t xml:space="preserve"> </w:t>
      </w:r>
      <w:r w:rsidRPr="004422A2">
        <w:rPr>
          <w:rFonts w:ascii="Arial" w:eastAsia="Times New Roman" w:hAnsi="Arial" w:cs="Arial"/>
          <w:color w:val="D73A49"/>
        </w:rPr>
        <w:t>new</w:t>
      </w:r>
      <w:r w:rsidRPr="004422A2">
        <w:rPr>
          <w:rFonts w:ascii="Arial" w:eastAsia="Times New Roman" w:hAnsi="Arial" w:cs="Arial"/>
          <w:color w:val="24292E"/>
        </w:rPr>
        <w:t xml:space="preserve"> </w:t>
      </w:r>
      <w:r w:rsidRPr="004422A2">
        <w:rPr>
          <w:rFonts w:ascii="Arial" w:eastAsia="Times New Roman" w:hAnsi="Arial" w:cs="Arial"/>
          <w:color w:val="6F42C1"/>
        </w:rPr>
        <w:t>EagerInitializedSingleton</w:t>
      </w:r>
      <w:r w:rsidRPr="004422A2">
        <w:rPr>
          <w:rFonts w:ascii="Arial" w:eastAsia="Times New Roman" w:hAnsi="Arial" w:cs="Arial"/>
          <w:color w:val="24292E"/>
        </w:rPr>
        <w:t>();</w:t>
      </w:r>
    </w:p>
    <w:p w:rsidR="00915589" w:rsidRPr="004422A2" w:rsidRDefault="00915589" w:rsidP="005E6F60">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4292E"/>
        </w:rPr>
      </w:pPr>
      <w:r w:rsidRPr="004422A2">
        <w:rPr>
          <w:rFonts w:ascii="Arial" w:eastAsia="Times New Roman" w:hAnsi="Arial" w:cs="Arial"/>
          <w:color w:val="24292E"/>
        </w:rPr>
        <w:t xml:space="preserve">    </w:t>
      </w:r>
      <w:r w:rsidRPr="004422A2">
        <w:rPr>
          <w:rFonts w:ascii="Arial" w:eastAsia="Times New Roman" w:hAnsi="Arial" w:cs="Arial"/>
          <w:color w:val="6A737D"/>
        </w:rPr>
        <w:t>//private constructor to avoid client applications to use constructor</w:t>
      </w:r>
    </w:p>
    <w:p w:rsidR="00915589" w:rsidRPr="004422A2" w:rsidRDefault="00915589" w:rsidP="005E6F60">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4292E"/>
        </w:rPr>
      </w:pPr>
      <w:r w:rsidRPr="004422A2">
        <w:rPr>
          <w:rFonts w:ascii="Arial" w:eastAsia="Times New Roman" w:hAnsi="Arial" w:cs="Arial"/>
          <w:color w:val="24292E"/>
        </w:rPr>
        <w:t xml:space="preserve">    </w:t>
      </w:r>
      <w:r w:rsidRPr="004422A2">
        <w:rPr>
          <w:rFonts w:ascii="Arial" w:eastAsia="Times New Roman" w:hAnsi="Arial" w:cs="Arial"/>
          <w:color w:val="D73A49"/>
        </w:rPr>
        <w:t>private</w:t>
      </w:r>
      <w:r w:rsidRPr="004422A2">
        <w:rPr>
          <w:rFonts w:ascii="Arial" w:eastAsia="Times New Roman" w:hAnsi="Arial" w:cs="Arial"/>
          <w:color w:val="24292E"/>
        </w:rPr>
        <w:t xml:space="preserve"> </w:t>
      </w:r>
      <w:r w:rsidRPr="004422A2">
        <w:rPr>
          <w:rFonts w:ascii="Arial" w:eastAsia="Times New Roman" w:hAnsi="Arial" w:cs="Arial"/>
          <w:color w:val="6F42C1"/>
        </w:rPr>
        <w:t>EagerInitializedSingleton</w:t>
      </w:r>
      <w:r w:rsidRPr="004422A2">
        <w:rPr>
          <w:rFonts w:ascii="Arial" w:eastAsia="Times New Roman" w:hAnsi="Arial" w:cs="Arial"/>
          <w:color w:val="24292E"/>
        </w:rPr>
        <w:t>(){}</w:t>
      </w:r>
    </w:p>
    <w:p w:rsidR="00915589" w:rsidRPr="004422A2" w:rsidRDefault="00915589" w:rsidP="005E6F60">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4292E"/>
        </w:rPr>
      </w:pPr>
      <w:r w:rsidRPr="004422A2">
        <w:rPr>
          <w:rFonts w:ascii="Arial" w:eastAsia="Times New Roman" w:hAnsi="Arial" w:cs="Arial"/>
          <w:color w:val="24292E"/>
        </w:rPr>
        <w:t xml:space="preserve">    </w:t>
      </w:r>
      <w:r w:rsidRPr="004422A2">
        <w:rPr>
          <w:rFonts w:ascii="Arial" w:eastAsia="Times New Roman" w:hAnsi="Arial" w:cs="Arial"/>
          <w:color w:val="D73A49"/>
        </w:rPr>
        <w:t>public</w:t>
      </w:r>
      <w:r w:rsidRPr="004422A2">
        <w:rPr>
          <w:rFonts w:ascii="Arial" w:eastAsia="Times New Roman" w:hAnsi="Arial" w:cs="Arial"/>
          <w:color w:val="24292E"/>
        </w:rPr>
        <w:t xml:space="preserve"> </w:t>
      </w:r>
      <w:r w:rsidRPr="004422A2">
        <w:rPr>
          <w:rFonts w:ascii="Arial" w:eastAsia="Times New Roman" w:hAnsi="Arial" w:cs="Arial"/>
          <w:color w:val="D73A49"/>
        </w:rPr>
        <w:t>static</w:t>
      </w:r>
      <w:r w:rsidRPr="004422A2">
        <w:rPr>
          <w:rFonts w:ascii="Arial" w:eastAsia="Times New Roman" w:hAnsi="Arial" w:cs="Arial"/>
          <w:color w:val="24292E"/>
        </w:rPr>
        <w:t xml:space="preserve"> EagerInitializedSingleton </w:t>
      </w:r>
      <w:r w:rsidRPr="004422A2">
        <w:rPr>
          <w:rFonts w:ascii="Arial" w:eastAsia="Times New Roman" w:hAnsi="Arial" w:cs="Arial"/>
          <w:color w:val="6F42C1"/>
        </w:rPr>
        <w:t>getInstance</w:t>
      </w:r>
      <w:r w:rsidRPr="004422A2">
        <w:rPr>
          <w:rFonts w:ascii="Arial" w:eastAsia="Times New Roman" w:hAnsi="Arial" w:cs="Arial"/>
          <w:color w:val="24292E"/>
        </w:rPr>
        <w:t>(){</w:t>
      </w:r>
    </w:p>
    <w:p w:rsidR="00915589" w:rsidRPr="004422A2" w:rsidRDefault="00915589" w:rsidP="005E6F60">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4292E"/>
        </w:rPr>
      </w:pPr>
      <w:r w:rsidRPr="004422A2">
        <w:rPr>
          <w:rFonts w:ascii="Arial" w:eastAsia="Times New Roman" w:hAnsi="Arial" w:cs="Arial"/>
          <w:color w:val="24292E"/>
        </w:rPr>
        <w:t xml:space="preserve">        </w:t>
      </w:r>
      <w:r w:rsidRPr="004422A2">
        <w:rPr>
          <w:rFonts w:ascii="Arial" w:eastAsia="Times New Roman" w:hAnsi="Arial" w:cs="Arial"/>
          <w:color w:val="D73A49"/>
        </w:rPr>
        <w:t>return</w:t>
      </w:r>
      <w:r w:rsidRPr="004422A2">
        <w:rPr>
          <w:rFonts w:ascii="Arial" w:eastAsia="Times New Roman" w:hAnsi="Arial" w:cs="Arial"/>
          <w:color w:val="24292E"/>
        </w:rPr>
        <w:t xml:space="preserve"> instance;</w:t>
      </w:r>
    </w:p>
    <w:p w:rsidR="00915589" w:rsidRPr="004422A2" w:rsidRDefault="00915589" w:rsidP="005E6F60">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4292E"/>
        </w:rPr>
      </w:pPr>
      <w:r w:rsidRPr="004422A2">
        <w:rPr>
          <w:rFonts w:ascii="Arial" w:eastAsia="Times New Roman" w:hAnsi="Arial" w:cs="Arial"/>
          <w:color w:val="24292E"/>
        </w:rPr>
        <w:lastRenderedPageBreak/>
        <w:t xml:space="preserve">    }</w:t>
      </w:r>
    </w:p>
    <w:p w:rsidR="00915589" w:rsidRPr="004422A2" w:rsidRDefault="00915589" w:rsidP="005E6F60">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4292E"/>
        </w:rPr>
      </w:pPr>
      <w:r w:rsidRPr="004422A2">
        <w:rPr>
          <w:rFonts w:ascii="Arial" w:eastAsia="Times New Roman" w:hAnsi="Arial" w:cs="Arial"/>
          <w:color w:val="24292E"/>
        </w:rPr>
        <w:t>}</w:t>
      </w:r>
    </w:p>
    <w:p w:rsidR="003412D5" w:rsidRPr="004422A2" w:rsidRDefault="003412D5" w:rsidP="005E6F60">
      <w:pPr>
        <w:pStyle w:val="Heading4"/>
        <w:shd w:val="clear" w:color="auto" w:fill="FFFFFF"/>
        <w:spacing w:before="0" w:beforeAutospacing="0" w:after="0" w:afterAutospacing="0" w:line="360" w:lineRule="auto"/>
        <w:rPr>
          <w:rFonts w:ascii="Arial" w:hAnsi="Arial" w:cs="Arial"/>
          <w:color w:val="292B2C"/>
          <w:sz w:val="22"/>
          <w:szCs w:val="22"/>
        </w:rPr>
      </w:pPr>
      <w:r w:rsidRPr="004422A2">
        <w:rPr>
          <w:rFonts w:ascii="Arial" w:hAnsi="Arial" w:cs="Arial"/>
          <w:color w:val="292B2C"/>
          <w:sz w:val="22"/>
          <w:szCs w:val="22"/>
        </w:rPr>
        <w:t> Static block initialization</w:t>
      </w:r>
    </w:p>
    <w:p w:rsidR="00AE4401" w:rsidRPr="004422A2" w:rsidRDefault="00C56F2A" w:rsidP="005E6F60">
      <w:pPr>
        <w:pStyle w:val="Heading4"/>
        <w:shd w:val="clear" w:color="auto" w:fill="FFFFFF"/>
        <w:spacing w:before="0" w:beforeAutospacing="0" w:after="0" w:afterAutospacing="0" w:line="360" w:lineRule="auto"/>
        <w:rPr>
          <w:rFonts w:ascii="Arial" w:hAnsi="Arial" w:cs="Arial"/>
          <w:b w:val="0"/>
          <w:color w:val="292B2C"/>
          <w:sz w:val="22"/>
          <w:szCs w:val="22"/>
        </w:rPr>
      </w:pPr>
      <w:r w:rsidRPr="004422A2">
        <w:rPr>
          <w:rFonts w:ascii="Arial" w:hAnsi="Arial" w:cs="Arial"/>
          <w:b w:val="0"/>
          <w:color w:val="292B2C"/>
          <w:sz w:val="22"/>
          <w:szCs w:val="22"/>
        </w:rPr>
        <w:t>c</w:t>
      </w:r>
      <w:r w:rsidRPr="004422A2">
        <w:rPr>
          <w:rFonts w:ascii="Arial" w:hAnsi="Arial" w:cs="Arial"/>
          <w:b w:val="0"/>
          <w:color w:val="292B2C"/>
          <w:sz w:val="22"/>
          <w:szCs w:val="22"/>
          <w:shd w:val="clear" w:color="auto" w:fill="FFFFFF"/>
        </w:rPr>
        <w:t>ấp thêm khả năng handle exception không trường hợp không thể new instance.</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token"/>
          <w:rFonts w:ascii="Arial" w:hAnsi="Arial" w:cs="Arial"/>
          <w:color w:val="D73A49"/>
          <w:sz w:val="22"/>
          <w:szCs w:val="22"/>
        </w:rPr>
        <w:t>public</w:t>
      </w: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class</w:t>
      </w:r>
      <w:r w:rsidRPr="004422A2">
        <w:rPr>
          <w:rStyle w:val="HTMLCode"/>
          <w:rFonts w:ascii="Arial" w:hAnsi="Arial" w:cs="Arial"/>
          <w:color w:val="24292E"/>
          <w:sz w:val="22"/>
          <w:szCs w:val="22"/>
        </w:rPr>
        <w:t xml:space="preserve"> </w:t>
      </w:r>
      <w:r w:rsidRPr="004422A2">
        <w:rPr>
          <w:rStyle w:val="token"/>
          <w:rFonts w:ascii="Arial" w:hAnsi="Arial" w:cs="Arial"/>
          <w:color w:val="6F42C1"/>
          <w:sz w:val="22"/>
          <w:szCs w:val="22"/>
        </w:rPr>
        <w:t>StaticBlockSingleton</w:t>
      </w:r>
      <w:r w:rsidRPr="004422A2">
        <w:rPr>
          <w:rStyle w:val="HTMLCode"/>
          <w:rFonts w:ascii="Arial" w:hAnsi="Arial" w:cs="Arial"/>
          <w:color w:val="24292E"/>
          <w:sz w:val="22"/>
          <w:szCs w:val="22"/>
        </w:rPr>
        <w:t xml:space="preserve"> </w:t>
      </w:r>
      <w:r w:rsidRPr="004422A2">
        <w:rPr>
          <w:rStyle w:val="token"/>
          <w:rFonts w:ascii="Arial" w:hAnsi="Arial" w:cs="Arial"/>
          <w:color w:val="24292E"/>
          <w:sz w:val="22"/>
          <w:szCs w:val="22"/>
        </w:rPr>
        <w:t>{</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private</w:t>
      </w: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static</w:t>
      </w:r>
      <w:r w:rsidRPr="004422A2">
        <w:rPr>
          <w:rStyle w:val="HTMLCode"/>
          <w:rFonts w:ascii="Arial" w:hAnsi="Arial" w:cs="Arial"/>
          <w:color w:val="24292E"/>
          <w:sz w:val="22"/>
          <w:szCs w:val="22"/>
        </w:rPr>
        <w:t xml:space="preserve"> StaticBlockSingleton instance</w:t>
      </w:r>
      <w:r w:rsidRPr="004422A2">
        <w:rPr>
          <w:rStyle w:val="token"/>
          <w:rFonts w:ascii="Arial" w:hAnsi="Arial" w:cs="Arial"/>
          <w:color w:val="24292E"/>
          <w:sz w:val="22"/>
          <w:szCs w:val="22"/>
        </w:rPr>
        <w:t>;</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private</w:t>
      </w:r>
      <w:r w:rsidRPr="004422A2">
        <w:rPr>
          <w:rStyle w:val="HTMLCode"/>
          <w:rFonts w:ascii="Arial" w:hAnsi="Arial" w:cs="Arial"/>
          <w:color w:val="24292E"/>
          <w:sz w:val="22"/>
          <w:szCs w:val="22"/>
        </w:rPr>
        <w:t xml:space="preserve"> </w:t>
      </w:r>
      <w:r w:rsidRPr="004422A2">
        <w:rPr>
          <w:rStyle w:val="token"/>
          <w:rFonts w:ascii="Arial" w:hAnsi="Arial" w:cs="Arial"/>
          <w:color w:val="6F42C1"/>
          <w:sz w:val="22"/>
          <w:szCs w:val="22"/>
        </w:rPr>
        <w:t>StaticBlockSingleton</w:t>
      </w:r>
      <w:r w:rsidRPr="004422A2">
        <w:rPr>
          <w:rStyle w:val="token"/>
          <w:rFonts w:ascii="Arial" w:hAnsi="Arial" w:cs="Arial"/>
          <w:color w:val="24292E"/>
          <w:sz w:val="22"/>
          <w:szCs w:val="22"/>
        </w:rPr>
        <w:t>(){}</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6A737D"/>
          <w:sz w:val="22"/>
          <w:szCs w:val="22"/>
        </w:rPr>
        <w:t>//static block initialization for exception handling</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static</w:t>
      </w:r>
      <w:r w:rsidRPr="004422A2">
        <w:rPr>
          <w:rStyle w:val="token"/>
          <w:rFonts w:ascii="Arial" w:hAnsi="Arial" w:cs="Arial"/>
          <w:color w:val="24292E"/>
          <w:sz w:val="22"/>
          <w:szCs w:val="22"/>
        </w:rPr>
        <w:t>{</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try</w:t>
      </w:r>
      <w:r w:rsidRPr="004422A2">
        <w:rPr>
          <w:rStyle w:val="token"/>
          <w:rFonts w:ascii="Arial" w:hAnsi="Arial" w:cs="Arial"/>
          <w:color w:val="24292E"/>
          <w:sz w:val="22"/>
          <w:szCs w:val="22"/>
        </w:rPr>
        <w:t>{</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instance </w:t>
      </w:r>
      <w:r w:rsidRPr="004422A2">
        <w:rPr>
          <w:rStyle w:val="token"/>
          <w:rFonts w:ascii="Arial" w:hAnsi="Arial" w:cs="Arial"/>
          <w:color w:val="D73A49"/>
          <w:sz w:val="22"/>
          <w:szCs w:val="22"/>
        </w:rPr>
        <w:t>=</w:t>
      </w: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new</w:t>
      </w:r>
      <w:r w:rsidRPr="004422A2">
        <w:rPr>
          <w:rStyle w:val="HTMLCode"/>
          <w:rFonts w:ascii="Arial" w:hAnsi="Arial" w:cs="Arial"/>
          <w:color w:val="24292E"/>
          <w:sz w:val="22"/>
          <w:szCs w:val="22"/>
        </w:rPr>
        <w:t xml:space="preserve"> </w:t>
      </w:r>
      <w:r w:rsidRPr="004422A2">
        <w:rPr>
          <w:rStyle w:val="token"/>
          <w:rFonts w:ascii="Arial" w:hAnsi="Arial" w:cs="Arial"/>
          <w:color w:val="6F42C1"/>
          <w:sz w:val="22"/>
          <w:szCs w:val="22"/>
        </w:rPr>
        <w:t>StaticBlockSingleton</w:t>
      </w:r>
      <w:r w:rsidRPr="004422A2">
        <w:rPr>
          <w:rStyle w:val="token"/>
          <w:rFonts w:ascii="Arial" w:hAnsi="Arial" w:cs="Arial"/>
          <w:color w:val="24292E"/>
          <w:sz w:val="22"/>
          <w:szCs w:val="22"/>
        </w:rPr>
        <w:t>();</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24292E"/>
          <w:sz w:val="22"/>
          <w:szCs w:val="22"/>
        </w:rPr>
        <w:t>}</w:t>
      </w:r>
      <w:r w:rsidRPr="004422A2">
        <w:rPr>
          <w:rStyle w:val="token"/>
          <w:rFonts w:ascii="Arial" w:hAnsi="Arial" w:cs="Arial"/>
          <w:color w:val="D73A49"/>
          <w:sz w:val="22"/>
          <w:szCs w:val="22"/>
        </w:rPr>
        <w:t>catch</w:t>
      </w:r>
      <w:r w:rsidRPr="004422A2">
        <w:rPr>
          <w:rStyle w:val="token"/>
          <w:rFonts w:ascii="Arial" w:hAnsi="Arial" w:cs="Arial"/>
          <w:color w:val="24292E"/>
          <w:sz w:val="22"/>
          <w:szCs w:val="22"/>
        </w:rPr>
        <w:t>(</w:t>
      </w:r>
      <w:r w:rsidRPr="004422A2">
        <w:rPr>
          <w:rStyle w:val="HTMLCode"/>
          <w:rFonts w:ascii="Arial" w:hAnsi="Arial" w:cs="Arial"/>
          <w:color w:val="24292E"/>
          <w:sz w:val="22"/>
          <w:szCs w:val="22"/>
        </w:rPr>
        <w:t>Exception e</w:t>
      </w:r>
      <w:r w:rsidRPr="004422A2">
        <w:rPr>
          <w:rStyle w:val="token"/>
          <w:rFonts w:ascii="Arial" w:hAnsi="Arial" w:cs="Arial"/>
          <w:color w:val="24292E"/>
          <w:sz w:val="22"/>
          <w:szCs w:val="22"/>
        </w:rPr>
        <w:t>){</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throw</w:t>
      </w: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new</w:t>
      </w:r>
      <w:r w:rsidRPr="004422A2">
        <w:rPr>
          <w:rStyle w:val="HTMLCode"/>
          <w:rFonts w:ascii="Arial" w:hAnsi="Arial" w:cs="Arial"/>
          <w:color w:val="24292E"/>
          <w:sz w:val="22"/>
          <w:szCs w:val="22"/>
        </w:rPr>
        <w:t xml:space="preserve"> </w:t>
      </w:r>
      <w:r w:rsidRPr="004422A2">
        <w:rPr>
          <w:rStyle w:val="token"/>
          <w:rFonts w:ascii="Arial" w:hAnsi="Arial" w:cs="Arial"/>
          <w:color w:val="6F42C1"/>
          <w:sz w:val="22"/>
          <w:szCs w:val="22"/>
        </w:rPr>
        <w:t>RuntimeException</w:t>
      </w:r>
      <w:r w:rsidRPr="004422A2">
        <w:rPr>
          <w:rStyle w:val="token"/>
          <w:rFonts w:ascii="Arial" w:hAnsi="Arial" w:cs="Arial"/>
          <w:color w:val="24292E"/>
          <w:sz w:val="22"/>
          <w:szCs w:val="22"/>
        </w:rPr>
        <w:t>(</w:t>
      </w:r>
      <w:r w:rsidRPr="004422A2">
        <w:rPr>
          <w:rStyle w:val="token"/>
          <w:rFonts w:ascii="Arial" w:hAnsi="Arial" w:cs="Arial"/>
          <w:color w:val="032F62"/>
          <w:sz w:val="22"/>
          <w:szCs w:val="22"/>
        </w:rPr>
        <w:t>"Exception occured in creating singleton instance"</w:t>
      </w:r>
      <w:r w:rsidRPr="004422A2">
        <w:rPr>
          <w:rStyle w:val="token"/>
          <w:rFonts w:ascii="Arial" w:hAnsi="Arial" w:cs="Arial"/>
          <w:color w:val="24292E"/>
          <w:sz w:val="22"/>
          <w:szCs w:val="22"/>
        </w:rPr>
        <w:t>);</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24292E"/>
          <w:sz w:val="22"/>
          <w:szCs w:val="22"/>
        </w:rPr>
        <w:t>}</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24292E"/>
          <w:sz w:val="22"/>
          <w:szCs w:val="22"/>
        </w:rPr>
        <w:t>}</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public</w:t>
      </w: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static</w:t>
      </w:r>
      <w:r w:rsidRPr="004422A2">
        <w:rPr>
          <w:rStyle w:val="HTMLCode"/>
          <w:rFonts w:ascii="Arial" w:hAnsi="Arial" w:cs="Arial"/>
          <w:color w:val="24292E"/>
          <w:sz w:val="22"/>
          <w:szCs w:val="22"/>
        </w:rPr>
        <w:t xml:space="preserve"> StaticBlockSingleton </w:t>
      </w:r>
      <w:r w:rsidRPr="004422A2">
        <w:rPr>
          <w:rStyle w:val="token"/>
          <w:rFonts w:ascii="Arial" w:hAnsi="Arial" w:cs="Arial"/>
          <w:color w:val="6F42C1"/>
          <w:sz w:val="22"/>
          <w:szCs w:val="22"/>
        </w:rPr>
        <w:t>getInstance</w:t>
      </w:r>
      <w:r w:rsidRPr="004422A2">
        <w:rPr>
          <w:rStyle w:val="token"/>
          <w:rFonts w:ascii="Arial" w:hAnsi="Arial" w:cs="Arial"/>
          <w:color w:val="24292E"/>
          <w:sz w:val="22"/>
          <w:szCs w:val="22"/>
        </w:rPr>
        <w:t>(){</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return</w:t>
      </w:r>
      <w:r w:rsidRPr="004422A2">
        <w:rPr>
          <w:rStyle w:val="HTMLCode"/>
          <w:rFonts w:ascii="Arial" w:hAnsi="Arial" w:cs="Arial"/>
          <w:color w:val="24292E"/>
          <w:sz w:val="22"/>
          <w:szCs w:val="22"/>
        </w:rPr>
        <w:t xml:space="preserve"> instance</w:t>
      </w:r>
      <w:r w:rsidRPr="004422A2">
        <w:rPr>
          <w:rStyle w:val="token"/>
          <w:rFonts w:ascii="Arial" w:hAnsi="Arial" w:cs="Arial"/>
          <w:color w:val="24292E"/>
          <w:sz w:val="22"/>
          <w:szCs w:val="22"/>
        </w:rPr>
        <w:t>;</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24292E"/>
          <w:sz w:val="22"/>
          <w:szCs w:val="22"/>
        </w:rPr>
        <w:t>}</w:t>
      </w:r>
    </w:p>
    <w:p w:rsidR="003412D5" w:rsidRPr="004422A2" w:rsidRDefault="003412D5"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Fonts w:ascii="Arial" w:hAnsi="Arial" w:cs="Arial"/>
          <w:color w:val="24292E"/>
          <w:sz w:val="22"/>
          <w:szCs w:val="22"/>
        </w:rPr>
      </w:pPr>
      <w:r w:rsidRPr="004422A2">
        <w:rPr>
          <w:rStyle w:val="token"/>
          <w:rFonts w:ascii="Arial" w:hAnsi="Arial" w:cs="Arial"/>
          <w:color w:val="24292E"/>
          <w:sz w:val="22"/>
          <w:szCs w:val="22"/>
        </w:rPr>
        <w:t>}</w:t>
      </w:r>
    </w:p>
    <w:p w:rsidR="00915589" w:rsidRPr="004422A2" w:rsidRDefault="00915589" w:rsidP="005E6F60">
      <w:pPr>
        <w:shd w:val="clear" w:color="auto" w:fill="FFFFFF"/>
        <w:spacing w:after="0" w:line="360" w:lineRule="auto"/>
        <w:textAlignment w:val="baseline"/>
        <w:rPr>
          <w:rFonts w:ascii="Arial" w:eastAsia="Times New Roman" w:hAnsi="Arial" w:cs="Arial"/>
          <w:color w:val="404040"/>
        </w:rPr>
      </w:pPr>
    </w:p>
    <w:p w:rsidR="00EC26BD" w:rsidRPr="004422A2" w:rsidRDefault="00EC26BD" w:rsidP="005E6F60">
      <w:pPr>
        <w:pStyle w:val="Heading4"/>
        <w:shd w:val="clear" w:color="auto" w:fill="FFFFFF"/>
        <w:spacing w:before="0" w:beforeAutospacing="0" w:after="0" w:afterAutospacing="0" w:line="360" w:lineRule="auto"/>
        <w:rPr>
          <w:rFonts w:ascii="Arial" w:hAnsi="Arial" w:cs="Arial"/>
          <w:color w:val="292B2C"/>
          <w:sz w:val="22"/>
          <w:szCs w:val="22"/>
        </w:rPr>
      </w:pPr>
      <w:r w:rsidRPr="004422A2">
        <w:rPr>
          <w:rFonts w:ascii="Arial" w:hAnsi="Arial" w:cs="Arial"/>
          <w:color w:val="292B2C"/>
          <w:sz w:val="22"/>
          <w:szCs w:val="22"/>
        </w:rPr>
        <w:t>3. Lazy Initialization</w:t>
      </w:r>
    </w:p>
    <w:p w:rsidR="001B65BF" w:rsidRPr="004422A2" w:rsidRDefault="00DC2DC2" w:rsidP="005E6F60">
      <w:pPr>
        <w:shd w:val="clear" w:color="auto" w:fill="FFFFFF"/>
        <w:spacing w:after="0" w:line="360" w:lineRule="auto"/>
        <w:textAlignment w:val="baseline"/>
        <w:rPr>
          <w:rFonts w:ascii="Arial" w:hAnsi="Arial" w:cs="Arial"/>
          <w:color w:val="1B1B1B"/>
          <w:spacing w:val="-1"/>
          <w:shd w:val="clear" w:color="auto" w:fill="FFFFFF"/>
        </w:rPr>
      </w:pPr>
      <w:r w:rsidRPr="004422A2">
        <w:rPr>
          <w:rFonts w:ascii="Arial" w:hAnsi="Arial" w:cs="Arial"/>
          <w:color w:val="1B1B1B"/>
          <w:spacing w:val="-1"/>
          <w:shd w:val="clear" w:color="auto" w:fill="FFFFFF"/>
        </w:rPr>
        <w:t>instance chỉ được tạo ra khi cần dùng tới.</w:t>
      </w:r>
    </w:p>
    <w:p w:rsidR="00B543EC" w:rsidRPr="004422A2" w:rsidRDefault="00B543EC" w:rsidP="005E6F60">
      <w:pPr>
        <w:pStyle w:val="NormalWeb"/>
        <w:shd w:val="clear" w:color="auto" w:fill="FFFFFF"/>
        <w:spacing w:before="0" w:beforeAutospacing="0" w:after="0" w:afterAutospacing="0" w:line="360" w:lineRule="auto"/>
        <w:rPr>
          <w:rFonts w:ascii="Arial" w:hAnsi="Arial" w:cs="Arial"/>
          <w:color w:val="1B1B1B"/>
          <w:spacing w:val="-1"/>
          <w:sz w:val="22"/>
          <w:szCs w:val="22"/>
        </w:rPr>
      </w:pPr>
      <w:r w:rsidRPr="004422A2">
        <w:rPr>
          <w:rFonts w:ascii="Arial" w:hAnsi="Arial" w:cs="Arial"/>
          <w:color w:val="1B1B1B"/>
          <w:spacing w:val="-1"/>
          <w:sz w:val="22"/>
          <w:szCs w:val="22"/>
        </w:rPr>
        <w:t>Tại cùng 1 thời điểm 2 thread sẽ sinh ra đồng thời 2 instance khác nhau từ đó làm block singleton class.</w:t>
      </w:r>
    </w:p>
    <w:p w:rsidR="00B543EC" w:rsidRPr="004422A2" w:rsidRDefault="00B543EC" w:rsidP="005E6F60">
      <w:pPr>
        <w:shd w:val="clear" w:color="auto" w:fill="FFFFFF"/>
        <w:spacing w:after="0" w:line="360" w:lineRule="auto"/>
        <w:textAlignment w:val="baseline"/>
        <w:rPr>
          <w:rFonts w:ascii="Arial" w:eastAsia="Times New Roman" w:hAnsi="Arial" w:cs="Arial"/>
          <w:color w:val="404040"/>
        </w:rPr>
      </w:pPr>
    </w:p>
    <w:p w:rsidR="001B65BF" w:rsidRPr="004422A2" w:rsidRDefault="001B65BF"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token"/>
          <w:rFonts w:ascii="Arial" w:hAnsi="Arial" w:cs="Arial"/>
          <w:color w:val="D73A49"/>
          <w:sz w:val="22"/>
          <w:szCs w:val="22"/>
        </w:rPr>
        <w:t>public</w:t>
      </w: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class</w:t>
      </w:r>
      <w:r w:rsidRPr="004422A2">
        <w:rPr>
          <w:rStyle w:val="HTMLCode"/>
          <w:rFonts w:ascii="Arial" w:hAnsi="Arial" w:cs="Arial"/>
          <w:color w:val="24292E"/>
          <w:sz w:val="22"/>
          <w:szCs w:val="22"/>
        </w:rPr>
        <w:t xml:space="preserve"> </w:t>
      </w:r>
      <w:r w:rsidRPr="004422A2">
        <w:rPr>
          <w:rStyle w:val="token"/>
          <w:rFonts w:ascii="Arial" w:hAnsi="Arial" w:cs="Arial"/>
          <w:color w:val="6F42C1"/>
          <w:sz w:val="22"/>
          <w:szCs w:val="22"/>
        </w:rPr>
        <w:t>LazyInitializedSingleton</w:t>
      </w:r>
      <w:r w:rsidRPr="004422A2">
        <w:rPr>
          <w:rStyle w:val="HTMLCode"/>
          <w:rFonts w:ascii="Arial" w:hAnsi="Arial" w:cs="Arial"/>
          <w:color w:val="24292E"/>
          <w:sz w:val="22"/>
          <w:szCs w:val="22"/>
        </w:rPr>
        <w:t xml:space="preserve"> </w:t>
      </w:r>
      <w:r w:rsidRPr="004422A2">
        <w:rPr>
          <w:rStyle w:val="token"/>
          <w:rFonts w:ascii="Arial" w:hAnsi="Arial" w:cs="Arial"/>
          <w:color w:val="24292E"/>
          <w:sz w:val="22"/>
          <w:szCs w:val="22"/>
        </w:rPr>
        <w:t>{</w:t>
      </w:r>
    </w:p>
    <w:p w:rsidR="001B65BF" w:rsidRPr="004422A2" w:rsidRDefault="001B65BF"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private</w:t>
      </w: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static</w:t>
      </w:r>
      <w:r w:rsidRPr="004422A2">
        <w:rPr>
          <w:rStyle w:val="HTMLCode"/>
          <w:rFonts w:ascii="Arial" w:hAnsi="Arial" w:cs="Arial"/>
          <w:color w:val="24292E"/>
          <w:sz w:val="22"/>
          <w:szCs w:val="22"/>
        </w:rPr>
        <w:t xml:space="preserve"> LazyInitializedSingleton instance</w:t>
      </w:r>
      <w:r w:rsidRPr="004422A2">
        <w:rPr>
          <w:rStyle w:val="token"/>
          <w:rFonts w:ascii="Arial" w:hAnsi="Arial" w:cs="Arial"/>
          <w:color w:val="24292E"/>
          <w:sz w:val="22"/>
          <w:szCs w:val="22"/>
        </w:rPr>
        <w:t>;</w:t>
      </w:r>
    </w:p>
    <w:p w:rsidR="001B65BF" w:rsidRPr="004422A2" w:rsidRDefault="001B65BF"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private</w:t>
      </w:r>
      <w:r w:rsidRPr="004422A2">
        <w:rPr>
          <w:rStyle w:val="HTMLCode"/>
          <w:rFonts w:ascii="Arial" w:hAnsi="Arial" w:cs="Arial"/>
          <w:color w:val="24292E"/>
          <w:sz w:val="22"/>
          <w:szCs w:val="22"/>
        </w:rPr>
        <w:t xml:space="preserve"> </w:t>
      </w:r>
      <w:r w:rsidRPr="004422A2">
        <w:rPr>
          <w:rStyle w:val="token"/>
          <w:rFonts w:ascii="Arial" w:hAnsi="Arial" w:cs="Arial"/>
          <w:color w:val="6F42C1"/>
          <w:sz w:val="22"/>
          <w:szCs w:val="22"/>
        </w:rPr>
        <w:t>LazyInitializedSingleton</w:t>
      </w:r>
      <w:r w:rsidRPr="004422A2">
        <w:rPr>
          <w:rStyle w:val="token"/>
          <w:rFonts w:ascii="Arial" w:hAnsi="Arial" w:cs="Arial"/>
          <w:color w:val="24292E"/>
          <w:sz w:val="22"/>
          <w:szCs w:val="22"/>
        </w:rPr>
        <w:t>(){}</w:t>
      </w:r>
    </w:p>
    <w:p w:rsidR="001B65BF" w:rsidRPr="004422A2" w:rsidRDefault="001B65BF"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public</w:t>
      </w: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static</w:t>
      </w:r>
      <w:r w:rsidRPr="004422A2">
        <w:rPr>
          <w:rStyle w:val="HTMLCode"/>
          <w:rFonts w:ascii="Arial" w:hAnsi="Arial" w:cs="Arial"/>
          <w:color w:val="24292E"/>
          <w:sz w:val="22"/>
          <w:szCs w:val="22"/>
        </w:rPr>
        <w:t xml:space="preserve"> LazyInitializedSingleton </w:t>
      </w:r>
      <w:r w:rsidRPr="004422A2">
        <w:rPr>
          <w:rStyle w:val="token"/>
          <w:rFonts w:ascii="Arial" w:hAnsi="Arial" w:cs="Arial"/>
          <w:color w:val="6F42C1"/>
          <w:sz w:val="22"/>
          <w:szCs w:val="22"/>
        </w:rPr>
        <w:t>getInstance</w:t>
      </w:r>
      <w:r w:rsidRPr="004422A2">
        <w:rPr>
          <w:rStyle w:val="token"/>
          <w:rFonts w:ascii="Arial" w:hAnsi="Arial" w:cs="Arial"/>
          <w:color w:val="24292E"/>
          <w:sz w:val="22"/>
          <w:szCs w:val="22"/>
        </w:rPr>
        <w:t>(){</w:t>
      </w:r>
    </w:p>
    <w:p w:rsidR="001B65BF" w:rsidRPr="004422A2" w:rsidRDefault="001B65BF"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if</w:t>
      </w:r>
      <w:r w:rsidRPr="004422A2">
        <w:rPr>
          <w:rStyle w:val="token"/>
          <w:rFonts w:ascii="Arial" w:hAnsi="Arial" w:cs="Arial"/>
          <w:color w:val="24292E"/>
          <w:sz w:val="22"/>
          <w:szCs w:val="22"/>
        </w:rPr>
        <w:t>(</w:t>
      </w:r>
      <w:r w:rsidRPr="004422A2">
        <w:rPr>
          <w:rStyle w:val="HTMLCode"/>
          <w:rFonts w:ascii="Arial" w:hAnsi="Arial" w:cs="Arial"/>
          <w:color w:val="24292E"/>
          <w:sz w:val="22"/>
          <w:szCs w:val="22"/>
        </w:rPr>
        <w:t xml:space="preserve">instance </w:t>
      </w:r>
      <w:r w:rsidRPr="004422A2">
        <w:rPr>
          <w:rStyle w:val="token"/>
          <w:rFonts w:ascii="Arial" w:hAnsi="Arial" w:cs="Arial"/>
          <w:color w:val="D73A49"/>
          <w:sz w:val="22"/>
          <w:szCs w:val="22"/>
        </w:rPr>
        <w:t>==</w:t>
      </w:r>
      <w:r w:rsidRPr="004422A2">
        <w:rPr>
          <w:rStyle w:val="HTMLCode"/>
          <w:rFonts w:ascii="Arial" w:hAnsi="Arial" w:cs="Arial"/>
          <w:color w:val="24292E"/>
          <w:sz w:val="22"/>
          <w:szCs w:val="22"/>
        </w:rPr>
        <w:t xml:space="preserve"> null</w:t>
      </w:r>
      <w:r w:rsidRPr="004422A2">
        <w:rPr>
          <w:rStyle w:val="token"/>
          <w:rFonts w:ascii="Arial" w:hAnsi="Arial" w:cs="Arial"/>
          <w:color w:val="24292E"/>
          <w:sz w:val="22"/>
          <w:szCs w:val="22"/>
        </w:rPr>
        <w:t>){</w:t>
      </w:r>
    </w:p>
    <w:p w:rsidR="001B65BF" w:rsidRPr="004422A2" w:rsidRDefault="001B65BF"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lastRenderedPageBreak/>
        <w:t xml:space="preserve">            instance </w:t>
      </w:r>
      <w:r w:rsidRPr="004422A2">
        <w:rPr>
          <w:rStyle w:val="token"/>
          <w:rFonts w:ascii="Arial" w:hAnsi="Arial" w:cs="Arial"/>
          <w:color w:val="D73A49"/>
          <w:sz w:val="22"/>
          <w:szCs w:val="22"/>
        </w:rPr>
        <w:t>=</w:t>
      </w: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new</w:t>
      </w:r>
      <w:r w:rsidRPr="004422A2">
        <w:rPr>
          <w:rStyle w:val="HTMLCode"/>
          <w:rFonts w:ascii="Arial" w:hAnsi="Arial" w:cs="Arial"/>
          <w:color w:val="24292E"/>
          <w:sz w:val="22"/>
          <w:szCs w:val="22"/>
        </w:rPr>
        <w:t xml:space="preserve"> </w:t>
      </w:r>
      <w:r w:rsidRPr="004422A2">
        <w:rPr>
          <w:rStyle w:val="token"/>
          <w:rFonts w:ascii="Arial" w:hAnsi="Arial" w:cs="Arial"/>
          <w:color w:val="6F42C1"/>
          <w:sz w:val="22"/>
          <w:szCs w:val="22"/>
        </w:rPr>
        <w:t>LazyInitializedSingleton</w:t>
      </w:r>
      <w:r w:rsidRPr="004422A2">
        <w:rPr>
          <w:rStyle w:val="token"/>
          <w:rFonts w:ascii="Arial" w:hAnsi="Arial" w:cs="Arial"/>
          <w:color w:val="24292E"/>
          <w:sz w:val="22"/>
          <w:szCs w:val="22"/>
        </w:rPr>
        <w:t>();</w:t>
      </w:r>
    </w:p>
    <w:p w:rsidR="001B65BF" w:rsidRPr="004422A2" w:rsidRDefault="001B65BF"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24292E"/>
          <w:sz w:val="22"/>
          <w:szCs w:val="22"/>
        </w:rPr>
        <w:t>}</w:t>
      </w:r>
    </w:p>
    <w:p w:rsidR="001B65BF" w:rsidRPr="004422A2" w:rsidRDefault="001B65BF"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D73A49"/>
          <w:sz w:val="22"/>
          <w:szCs w:val="22"/>
        </w:rPr>
        <w:t>return</w:t>
      </w:r>
      <w:r w:rsidRPr="004422A2">
        <w:rPr>
          <w:rStyle w:val="HTMLCode"/>
          <w:rFonts w:ascii="Arial" w:hAnsi="Arial" w:cs="Arial"/>
          <w:color w:val="24292E"/>
          <w:sz w:val="22"/>
          <w:szCs w:val="22"/>
        </w:rPr>
        <w:t xml:space="preserve"> instance</w:t>
      </w:r>
      <w:r w:rsidRPr="004422A2">
        <w:rPr>
          <w:rStyle w:val="token"/>
          <w:rFonts w:ascii="Arial" w:hAnsi="Arial" w:cs="Arial"/>
          <w:color w:val="24292E"/>
          <w:sz w:val="22"/>
          <w:szCs w:val="22"/>
        </w:rPr>
        <w:t>;</w:t>
      </w:r>
    </w:p>
    <w:p w:rsidR="001B65BF" w:rsidRPr="004422A2" w:rsidRDefault="001B65BF"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Style w:val="HTMLCode"/>
          <w:rFonts w:ascii="Arial" w:hAnsi="Arial" w:cs="Arial"/>
          <w:color w:val="24292E"/>
          <w:sz w:val="22"/>
          <w:szCs w:val="22"/>
        </w:rPr>
      </w:pPr>
      <w:r w:rsidRPr="004422A2">
        <w:rPr>
          <w:rStyle w:val="HTMLCode"/>
          <w:rFonts w:ascii="Arial" w:hAnsi="Arial" w:cs="Arial"/>
          <w:color w:val="24292E"/>
          <w:sz w:val="22"/>
          <w:szCs w:val="22"/>
        </w:rPr>
        <w:t xml:space="preserve">    </w:t>
      </w:r>
      <w:r w:rsidRPr="004422A2">
        <w:rPr>
          <w:rStyle w:val="token"/>
          <w:rFonts w:ascii="Arial" w:hAnsi="Arial" w:cs="Arial"/>
          <w:color w:val="24292E"/>
          <w:sz w:val="22"/>
          <w:szCs w:val="22"/>
        </w:rPr>
        <w:t>}</w:t>
      </w:r>
    </w:p>
    <w:p w:rsidR="001B65BF" w:rsidRPr="004422A2" w:rsidRDefault="001B65BF" w:rsidP="005E6F60">
      <w:pPr>
        <w:pStyle w:val="HTMLPreformatted"/>
        <w:pBdr>
          <w:top w:val="single" w:sz="6" w:space="12" w:color="E5E5E5"/>
          <w:left w:val="single" w:sz="6" w:space="12" w:color="E5E5E5"/>
          <w:bottom w:val="single" w:sz="6" w:space="12" w:color="E5E5E5"/>
          <w:right w:val="single" w:sz="6" w:space="12" w:color="E5E5E5"/>
        </w:pBdr>
        <w:shd w:val="clear" w:color="auto" w:fill="F1F2F3"/>
        <w:spacing w:line="360" w:lineRule="auto"/>
        <w:rPr>
          <w:rFonts w:ascii="Arial" w:hAnsi="Arial" w:cs="Arial"/>
          <w:color w:val="24292E"/>
          <w:sz w:val="22"/>
          <w:szCs w:val="22"/>
        </w:rPr>
      </w:pPr>
      <w:r w:rsidRPr="004422A2">
        <w:rPr>
          <w:rStyle w:val="token"/>
          <w:rFonts w:ascii="Arial" w:hAnsi="Arial" w:cs="Arial"/>
          <w:color w:val="24292E"/>
          <w:sz w:val="22"/>
          <w:szCs w:val="22"/>
        </w:rPr>
        <w:t>}</w:t>
      </w:r>
    </w:p>
    <w:p w:rsidR="00656102" w:rsidRPr="004422A2" w:rsidRDefault="00656102" w:rsidP="005E6F60">
      <w:pPr>
        <w:numPr>
          <w:ilvl w:val="0"/>
          <w:numId w:val="1"/>
        </w:numPr>
        <w:shd w:val="clear" w:color="auto" w:fill="FFFFFF"/>
        <w:spacing w:after="0" w:line="360" w:lineRule="auto"/>
        <w:rPr>
          <w:rFonts w:ascii="Arial" w:eastAsia="Times New Roman" w:hAnsi="Arial" w:cs="Arial"/>
          <w:color w:val="292B2C"/>
        </w:rPr>
      </w:pPr>
      <w:r w:rsidRPr="004422A2">
        <w:rPr>
          <w:rFonts w:ascii="Arial" w:eastAsia="Times New Roman" w:hAnsi="Arial" w:cs="Arial"/>
          <w:b/>
          <w:bCs/>
          <w:color w:val="292B2C"/>
        </w:rPr>
        <w:t>Adapter Pattern</w:t>
      </w:r>
      <w:r w:rsidRPr="004422A2">
        <w:rPr>
          <w:rFonts w:ascii="Arial" w:eastAsia="Times New Roman" w:hAnsi="Arial" w:cs="Arial"/>
          <w:color w:val="292B2C"/>
        </w:rPr>
        <w:t> (Structural Design Patterns)</w:t>
      </w:r>
    </w:p>
    <w:p w:rsidR="00C06ED6" w:rsidRPr="004422A2" w:rsidRDefault="00C06ED6" w:rsidP="005E6F60">
      <w:pPr>
        <w:shd w:val="clear" w:color="auto" w:fill="FFFFFF"/>
        <w:spacing w:after="0" w:line="360" w:lineRule="auto"/>
        <w:ind w:firstLine="360"/>
        <w:rPr>
          <w:rFonts w:ascii="Arial" w:hAnsi="Arial" w:cs="Arial"/>
          <w:color w:val="1B1B1B"/>
          <w:spacing w:val="-1"/>
          <w:shd w:val="clear" w:color="auto" w:fill="FFFFFF"/>
        </w:rPr>
      </w:pPr>
      <w:r w:rsidRPr="004422A2">
        <w:rPr>
          <w:rFonts w:ascii="Arial" w:hAnsi="Arial" w:cs="Arial"/>
          <w:color w:val="1B1B1B"/>
          <w:spacing w:val="-1"/>
          <w:shd w:val="clear" w:color="auto" w:fill="FFFFFF"/>
        </w:rPr>
        <w:t>Adapter Pattern thuộc vào nhóm mẫu thiết kế Cấu trúc, có chức năng làm cho 2 giao diện không liên quan tới nhau có thể làm việc cùng nhau. Nói đơn giản hơn, một chiếc điện thoại chạy pin 5V khi sạc điện vào ổ cắm 220V cần dùng 1 đốc sạc ( đây chính là Adapter).</w:t>
      </w:r>
    </w:p>
    <w:p w:rsidR="007F2DB4" w:rsidRDefault="007F2DB4"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p>
    <w:p w:rsidR="007F2DB4" w:rsidRDefault="007F2DB4"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p>
    <w:p w:rsidR="007F2DB4" w:rsidRDefault="007F2DB4"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p>
    <w:p w:rsidR="00A74BFA" w:rsidRPr="004422A2" w:rsidRDefault="00A74BFA"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r w:rsidRPr="004422A2">
        <w:rPr>
          <w:rFonts w:ascii="Arial" w:hAnsi="Arial" w:cs="Arial"/>
          <w:color w:val="404040"/>
          <w:sz w:val="22"/>
          <w:szCs w:val="22"/>
        </w:rPr>
        <w:t>Mình có 1 class CheckNumberAdaptee chuyên thực hiện việc kiểm tra 1 chuỗi ký tự có phải là kiểu số không.</w:t>
      </w:r>
    </w:p>
    <w:p w:rsidR="00A74BFA" w:rsidRPr="004422A2" w:rsidRDefault="00A74BFA"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r w:rsidRPr="004422A2">
        <w:rPr>
          <w:rFonts w:ascii="Arial" w:hAnsi="Arial" w:cs="Arial"/>
          <w:color w:val="404040"/>
          <w:sz w:val="22"/>
          <w:szCs w:val="22"/>
        </w:rPr>
        <w:t>Client bây giờ cần chức năng kiểm tra 1 chuỗi ký tự có phải là số điện không.</w:t>
      </w:r>
    </w:p>
    <w:p w:rsidR="00A74BFA" w:rsidRDefault="00A74BFA"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r w:rsidRPr="004422A2">
        <w:rPr>
          <w:rFonts w:ascii="Arial" w:hAnsi="Arial" w:cs="Arial"/>
          <w:color w:val="404040"/>
          <w:sz w:val="22"/>
          <w:szCs w:val="22"/>
        </w:rPr>
        <w:t>Rõ ràng client không thể dùng trực tiếp được CheckNumberAdaptee, ta sẽ dùng thêm class Adapter để thực hiện chức năng kiểm tra số điện thoại bằng cách sử dụng chức năng của CheckNumberAdaptee kiểm tra chuỗi ký tự đó có phải là kiểu số không, nếu đúng thì kiểm tra thêm điều kiện của số điện thoại.</w:t>
      </w:r>
    </w:p>
    <w:p w:rsidR="00A114FF" w:rsidRDefault="00A114FF"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p>
    <w:p w:rsidR="00A114FF" w:rsidRDefault="00A114FF"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p>
    <w:p w:rsidR="00A114FF" w:rsidRDefault="00A114FF"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p>
    <w:p w:rsidR="00A114FF" w:rsidRDefault="00A114FF"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p>
    <w:p w:rsidR="00A114FF" w:rsidRDefault="00A114FF"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p>
    <w:p w:rsidR="00A114FF" w:rsidRPr="004422A2" w:rsidRDefault="00A114FF"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p>
    <w:p w:rsidR="005E6F60" w:rsidRPr="004422A2" w:rsidRDefault="005E6F60"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r w:rsidRPr="004422A2">
        <w:rPr>
          <w:rFonts w:ascii="Arial" w:hAnsi="Arial" w:cs="Arial"/>
          <w:noProof/>
          <w:sz w:val="22"/>
          <w:szCs w:val="22"/>
        </w:rPr>
        <w:lastRenderedPageBreak/>
        <w:drawing>
          <wp:inline distT="0" distB="0" distL="0" distR="0">
            <wp:extent cx="3114675" cy="2238375"/>
            <wp:effectExtent l="0" t="0" r="9525" b="9525"/>
            <wp:docPr id="3" name="Picture 3" descr="https://stackjava.com/wp-content/uploads/2017/12/adapter-patter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ckjava.com/wp-content/uploads/2017/12/adapter-patter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238375"/>
                    </a:xfrm>
                    <a:prstGeom prst="rect">
                      <a:avLst/>
                    </a:prstGeom>
                    <a:noFill/>
                    <a:ln>
                      <a:noFill/>
                    </a:ln>
                  </pic:spPr>
                </pic:pic>
              </a:graphicData>
            </a:graphic>
          </wp:inline>
        </w:drawing>
      </w:r>
    </w:p>
    <w:p w:rsidR="005E6F60" w:rsidRPr="004422A2" w:rsidRDefault="005E6F60"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p>
    <w:p w:rsidR="00A74BFA" w:rsidRPr="004422A2" w:rsidRDefault="00A74BFA" w:rsidP="005E6F60">
      <w:pPr>
        <w:pStyle w:val="NormalWeb"/>
        <w:shd w:val="clear" w:color="auto" w:fill="FFFFFF"/>
        <w:spacing w:before="0" w:beforeAutospacing="0" w:after="0" w:afterAutospacing="0" w:line="360" w:lineRule="auto"/>
        <w:jc w:val="both"/>
        <w:textAlignment w:val="baseline"/>
        <w:rPr>
          <w:rFonts w:ascii="Arial" w:hAnsi="Arial" w:cs="Arial"/>
          <w:color w:val="404040"/>
          <w:sz w:val="22"/>
          <w:szCs w:val="22"/>
        </w:rPr>
      </w:pPr>
      <w:r w:rsidRPr="004422A2">
        <w:rPr>
          <w:rFonts w:ascii="Arial" w:hAnsi="Arial" w:cs="Arial"/>
          <w:noProof/>
          <w:color w:val="404040"/>
          <w:sz w:val="22"/>
          <w:szCs w:val="22"/>
        </w:rPr>
        <w:drawing>
          <wp:inline distT="0" distB="0" distL="0" distR="0">
            <wp:extent cx="6429375" cy="2028825"/>
            <wp:effectExtent l="0" t="0" r="9525" b="9525"/>
            <wp:docPr id="1" name="Picture 1" descr="Adapter Pattern trong Java - Code ví dụ Adapt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er Pattern trong Java - Code ví dụ Adapter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9375" cy="2028825"/>
                    </a:xfrm>
                    <a:prstGeom prst="rect">
                      <a:avLst/>
                    </a:prstGeom>
                    <a:noFill/>
                    <a:ln>
                      <a:noFill/>
                    </a:ln>
                  </pic:spPr>
                </pic:pic>
              </a:graphicData>
            </a:graphic>
          </wp:inline>
        </w:drawing>
      </w:r>
    </w:p>
    <w:p w:rsidR="00A74BFA" w:rsidRPr="004422A2" w:rsidRDefault="00A74BFA" w:rsidP="005E6F60">
      <w:pPr>
        <w:shd w:val="clear" w:color="auto" w:fill="FFFFFF"/>
        <w:spacing w:after="0" w:line="360" w:lineRule="auto"/>
        <w:ind w:firstLine="360"/>
        <w:rPr>
          <w:rFonts w:ascii="Arial" w:hAnsi="Arial" w:cs="Arial"/>
          <w:color w:val="1B1B1B"/>
          <w:spacing w:val="-1"/>
          <w:shd w:val="clear" w:color="auto" w:fill="FFFFFF"/>
        </w:rPr>
      </w:pPr>
    </w:p>
    <w:p w:rsidR="00A74BFA" w:rsidRPr="004422A2" w:rsidRDefault="00A74BFA" w:rsidP="005E6F60">
      <w:pPr>
        <w:shd w:val="clear" w:color="auto" w:fill="FFFFFF"/>
        <w:spacing w:after="0" w:line="360" w:lineRule="auto"/>
        <w:ind w:firstLine="360"/>
        <w:rPr>
          <w:rFonts w:ascii="Arial" w:eastAsia="Times New Roman" w:hAnsi="Arial" w:cs="Arial"/>
          <w:color w:val="292B2C"/>
        </w:rPr>
      </w:pPr>
    </w:p>
    <w:p w:rsidR="00307AC8" w:rsidRPr="004422A2" w:rsidRDefault="00307AC8" w:rsidP="005E6F60">
      <w:pPr>
        <w:spacing w:after="0" w:line="360" w:lineRule="auto"/>
        <w:rPr>
          <w:rFonts w:ascii="Arial" w:hAnsi="Arial" w:cs="Arial"/>
        </w:rPr>
      </w:pPr>
    </w:p>
    <w:sectPr w:rsidR="00307AC8" w:rsidRPr="00442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6E30"/>
    <w:multiLevelType w:val="multilevel"/>
    <w:tmpl w:val="F560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A1A78"/>
    <w:multiLevelType w:val="multilevel"/>
    <w:tmpl w:val="5AD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53CCB"/>
    <w:multiLevelType w:val="multilevel"/>
    <w:tmpl w:val="ED7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67875"/>
    <w:multiLevelType w:val="multilevel"/>
    <w:tmpl w:val="E2EA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17CE5"/>
    <w:multiLevelType w:val="multilevel"/>
    <w:tmpl w:val="6CA2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9D4D59"/>
    <w:multiLevelType w:val="multilevel"/>
    <w:tmpl w:val="3442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27A5F"/>
    <w:multiLevelType w:val="hybridMultilevel"/>
    <w:tmpl w:val="DA08EC20"/>
    <w:lvl w:ilvl="0" w:tplc="36745E66">
      <w:start w:val="3"/>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147B8"/>
    <w:multiLevelType w:val="hybridMultilevel"/>
    <w:tmpl w:val="3C027036"/>
    <w:lvl w:ilvl="0" w:tplc="C6902198">
      <w:start w:val="3"/>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473"/>
    <w:rsid w:val="00091C87"/>
    <w:rsid w:val="000C2722"/>
    <w:rsid w:val="000D257A"/>
    <w:rsid w:val="001218F7"/>
    <w:rsid w:val="001332BB"/>
    <w:rsid w:val="001450DE"/>
    <w:rsid w:val="00155473"/>
    <w:rsid w:val="00156E0C"/>
    <w:rsid w:val="001B466E"/>
    <w:rsid w:val="001B65BF"/>
    <w:rsid w:val="00230A11"/>
    <w:rsid w:val="00291E9F"/>
    <w:rsid w:val="002A7438"/>
    <w:rsid w:val="002D0672"/>
    <w:rsid w:val="00307AC8"/>
    <w:rsid w:val="00311413"/>
    <w:rsid w:val="003155A2"/>
    <w:rsid w:val="003315C6"/>
    <w:rsid w:val="003412D5"/>
    <w:rsid w:val="0038012C"/>
    <w:rsid w:val="003946C4"/>
    <w:rsid w:val="003D25C5"/>
    <w:rsid w:val="004249EE"/>
    <w:rsid w:val="00425746"/>
    <w:rsid w:val="004422A2"/>
    <w:rsid w:val="00477D6E"/>
    <w:rsid w:val="004C1984"/>
    <w:rsid w:val="004D2032"/>
    <w:rsid w:val="004E0D2D"/>
    <w:rsid w:val="004E355B"/>
    <w:rsid w:val="0050753F"/>
    <w:rsid w:val="0051372B"/>
    <w:rsid w:val="005B201D"/>
    <w:rsid w:val="005E6F60"/>
    <w:rsid w:val="0061265D"/>
    <w:rsid w:val="00656102"/>
    <w:rsid w:val="006C1362"/>
    <w:rsid w:val="006F0E8A"/>
    <w:rsid w:val="00705367"/>
    <w:rsid w:val="00793F6F"/>
    <w:rsid w:val="007A2363"/>
    <w:rsid w:val="007F2DB4"/>
    <w:rsid w:val="00863C80"/>
    <w:rsid w:val="008E7B74"/>
    <w:rsid w:val="00915589"/>
    <w:rsid w:val="009515EA"/>
    <w:rsid w:val="009830F1"/>
    <w:rsid w:val="00A114FF"/>
    <w:rsid w:val="00A21BE3"/>
    <w:rsid w:val="00A66B7A"/>
    <w:rsid w:val="00A74BFA"/>
    <w:rsid w:val="00A87B24"/>
    <w:rsid w:val="00AE4401"/>
    <w:rsid w:val="00B00426"/>
    <w:rsid w:val="00B07A4C"/>
    <w:rsid w:val="00B543EC"/>
    <w:rsid w:val="00B61556"/>
    <w:rsid w:val="00C06ED6"/>
    <w:rsid w:val="00C23966"/>
    <w:rsid w:val="00C56F2A"/>
    <w:rsid w:val="00C722C6"/>
    <w:rsid w:val="00CB744B"/>
    <w:rsid w:val="00D35C85"/>
    <w:rsid w:val="00D405C8"/>
    <w:rsid w:val="00DC2C9A"/>
    <w:rsid w:val="00DC2DC2"/>
    <w:rsid w:val="00E104C3"/>
    <w:rsid w:val="00E53410"/>
    <w:rsid w:val="00E81D87"/>
    <w:rsid w:val="00EC26BD"/>
    <w:rsid w:val="00EC5B15"/>
    <w:rsid w:val="00F3039F"/>
    <w:rsid w:val="00F61805"/>
    <w:rsid w:val="00F947B9"/>
    <w:rsid w:val="00FB6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BE96"/>
  <w15:chartTrackingRefBased/>
  <w15:docId w15:val="{1BFFE731-005E-494A-AD63-EEB0AC37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D25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155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61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6102"/>
    <w:rPr>
      <w:b/>
      <w:bCs/>
    </w:rPr>
  </w:style>
  <w:style w:type="character" w:styleId="Hyperlink">
    <w:name w:val="Hyperlink"/>
    <w:basedOn w:val="DefaultParagraphFont"/>
    <w:uiPriority w:val="99"/>
    <w:semiHidden/>
    <w:unhideWhenUsed/>
    <w:rsid w:val="003946C4"/>
    <w:rPr>
      <w:color w:val="0000FF"/>
      <w:u w:val="single"/>
    </w:rPr>
  </w:style>
  <w:style w:type="paragraph" w:styleId="ListParagraph">
    <w:name w:val="List Paragraph"/>
    <w:basedOn w:val="Normal"/>
    <w:uiPriority w:val="34"/>
    <w:qFormat/>
    <w:rsid w:val="003946C4"/>
    <w:pPr>
      <w:ind w:left="720"/>
      <w:contextualSpacing/>
    </w:pPr>
  </w:style>
  <w:style w:type="paragraph" w:styleId="HTMLPreformatted">
    <w:name w:val="HTML Preformatted"/>
    <w:basedOn w:val="Normal"/>
    <w:link w:val="HTMLPreformattedChar"/>
    <w:uiPriority w:val="99"/>
    <w:semiHidden/>
    <w:unhideWhenUsed/>
    <w:rsid w:val="0091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5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5589"/>
    <w:rPr>
      <w:rFonts w:ascii="Courier New" w:eastAsia="Times New Roman" w:hAnsi="Courier New" w:cs="Courier New"/>
      <w:sz w:val="20"/>
      <w:szCs w:val="20"/>
    </w:rPr>
  </w:style>
  <w:style w:type="character" w:customStyle="1" w:styleId="token">
    <w:name w:val="token"/>
    <w:basedOn w:val="DefaultParagraphFont"/>
    <w:rsid w:val="00915589"/>
  </w:style>
  <w:style w:type="character" w:customStyle="1" w:styleId="Heading4Char">
    <w:name w:val="Heading 4 Char"/>
    <w:basedOn w:val="DefaultParagraphFont"/>
    <w:link w:val="Heading4"/>
    <w:uiPriority w:val="9"/>
    <w:rsid w:val="0091558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3D25C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D2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43961">
      <w:bodyDiv w:val="1"/>
      <w:marLeft w:val="0"/>
      <w:marRight w:val="0"/>
      <w:marTop w:val="0"/>
      <w:marBottom w:val="0"/>
      <w:divBdr>
        <w:top w:val="none" w:sz="0" w:space="0" w:color="auto"/>
        <w:left w:val="none" w:sz="0" w:space="0" w:color="auto"/>
        <w:bottom w:val="none" w:sz="0" w:space="0" w:color="auto"/>
        <w:right w:val="none" w:sz="0" w:space="0" w:color="auto"/>
      </w:divBdr>
    </w:div>
    <w:div w:id="300692786">
      <w:bodyDiv w:val="1"/>
      <w:marLeft w:val="0"/>
      <w:marRight w:val="0"/>
      <w:marTop w:val="0"/>
      <w:marBottom w:val="0"/>
      <w:divBdr>
        <w:top w:val="none" w:sz="0" w:space="0" w:color="auto"/>
        <w:left w:val="none" w:sz="0" w:space="0" w:color="auto"/>
        <w:bottom w:val="none" w:sz="0" w:space="0" w:color="auto"/>
        <w:right w:val="none" w:sz="0" w:space="0" w:color="auto"/>
      </w:divBdr>
    </w:div>
    <w:div w:id="320234146">
      <w:bodyDiv w:val="1"/>
      <w:marLeft w:val="0"/>
      <w:marRight w:val="0"/>
      <w:marTop w:val="0"/>
      <w:marBottom w:val="0"/>
      <w:divBdr>
        <w:top w:val="none" w:sz="0" w:space="0" w:color="auto"/>
        <w:left w:val="none" w:sz="0" w:space="0" w:color="auto"/>
        <w:bottom w:val="none" w:sz="0" w:space="0" w:color="auto"/>
        <w:right w:val="none" w:sz="0" w:space="0" w:color="auto"/>
      </w:divBdr>
    </w:div>
    <w:div w:id="478115803">
      <w:bodyDiv w:val="1"/>
      <w:marLeft w:val="0"/>
      <w:marRight w:val="0"/>
      <w:marTop w:val="0"/>
      <w:marBottom w:val="0"/>
      <w:divBdr>
        <w:top w:val="none" w:sz="0" w:space="0" w:color="auto"/>
        <w:left w:val="none" w:sz="0" w:space="0" w:color="auto"/>
        <w:bottom w:val="none" w:sz="0" w:space="0" w:color="auto"/>
        <w:right w:val="none" w:sz="0" w:space="0" w:color="auto"/>
      </w:divBdr>
    </w:div>
    <w:div w:id="531916661">
      <w:bodyDiv w:val="1"/>
      <w:marLeft w:val="0"/>
      <w:marRight w:val="0"/>
      <w:marTop w:val="0"/>
      <w:marBottom w:val="0"/>
      <w:divBdr>
        <w:top w:val="none" w:sz="0" w:space="0" w:color="auto"/>
        <w:left w:val="none" w:sz="0" w:space="0" w:color="auto"/>
        <w:bottom w:val="none" w:sz="0" w:space="0" w:color="auto"/>
        <w:right w:val="none" w:sz="0" w:space="0" w:color="auto"/>
      </w:divBdr>
    </w:div>
    <w:div w:id="606347927">
      <w:bodyDiv w:val="1"/>
      <w:marLeft w:val="0"/>
      <w:marRight w:val="0"/>
      <w:marTop w:val="0"/>
      <w:marBottom w:val="0"/>
      <w:divBdr>
        <w:top w:val="none" w:sz="0" w:space="0" w:color="auto"/>
        <w:left w:val="none" w:sz="0" w:space="0" w:color="auto"/>
        <w:bottom w:val="none" w:sz="0" w:space="0" w:color="auto"/>
        <w:right w:val="none" w:sz="0" w:space="0" w:color="auto"/>
      </w:divBdr>
    </w:div>
    <w:div w:id="806816740">
      <w:bodyDiv w:val="1"/>
      <w:marLeft w:val="0"/>
      <w:marRight w:val="0"/>
      <w:marTop w:val="0"/>
      <w:marBottom w:val="0"/>
      <w:divBdr>
        <w:top w:val="none" w:sz="0" w:space="0" w:color="auto"/>
        <w:left w:val="none" w:sz="0" w:space="0" w:color="auto"/>
        <w:bottom w:val="none" w:sz="0" w:space="0" w:color="auto"/>
        <w:right w:val="none" w:sz="0" w:space="0" w:color="auto"/>
      </w:divBdr>
    </w:div>
    <w:div w:id="864447181">
      <w:bodyDiv w:val="1"/>
      <w:marLeft w:val="0"/>
      <w:marRight w:val="0"/>
      <w:marTop w:val="0"/>
      <w:marBottom w:val="0"/>
      <w:divBdr>
        <w:top w:val="none" w:sz="0" w:space="0" w:color="auto"/>
        <w:left w:val="none" w:sz="0" w:space="0" w:color="auto"/>
        <w:bottom w:val="none" w:sz="0" w:space="0" w:color="auto"/>
        <w:right w:val="none" w:sz="0" w:space="0" w:color="auto"/>
      </w:divBdr>
    </w:div>
    <w:div w:id="1110930833">
      <w:bodyDiv w:val="1"/>
      <w:marLeft w:val="0"/>
      <w:marRight w:val="0"/>
      <w:marTop w:val="0"/>
      <w:marBottom w:val="0"/>
      <w:divBdr>
        <w:top w:val="none" w:sz="0" w:space="0" w:color="auto"/>
        <w:left w:val="none" w:sz="0" w:space="0" w:color="auto"/>
        <w:bottom w:val="none" w:sz="0" w:space="0" w:color="auto"/>
        <w:right w:val="none" w:sz="0" w:space="0" w:color="auto"/>
      </w:divBdr>
    </w:div>
    <w:div w:id="1139109941">
      <w:bodyDiv w:val="1"/>
      <w:marLeft w:val="0"/>
      <w:marRight w:val="0"/>
      <w:marTop w:val="0"/>
      <w:marBottom w:val="0"/>
      <w:divBdr>
        <w:top w:val="none" w:sz="0" w:space="0" w:color="auto"/>
        <w:left w:val="none" w:sz="0" w:space="0" w:color="auto"/>
        <w:bottom w:val="none" w:sz="0" w:space="0" w:color="auto"/>
        <w:right w:val="none" w:sz="0" w:space="0" w:color="auto"/>
      </w:divBdr>
    </w:div>
    <w:div w:id="1393769003">
      <w:bodyDiv w:val="1"/>
      <w:marLeft w:val="0"/>
      <w:marRight w:val="0"/>
      <w:marTop w:val="0"/>
      <w:marBottom w:val="0"/>
      <w:divBdr>
        <w:top w:val="none" w:sz="0" w:space="0" w:color="auto"/>
        <w:left w:val="none" w:sz="0" w:space="0" w:color="auto"/>
        <w:bottom w:val="none" w:sz="0" w:space="0" w:color="auto"/>
        <w:right w:val="none" w:sz="0" w:space="0" w:color="auto"/>
      </w:divBdr>
    </w:div>
    <w:div w:id="1412659392">
      <w:bodyDiv w:val="1"/>
      <w:marLeft w:val="0"/>
      <w:marRight w:val="0"/>
      <w:marTop w:val="0"/>
      <w:marBottom w:val="0"/>
      <w:divBdr>
        <w:top w:val="none" w:sz="0" w:space="0" w:color="auto"/>
        <w:left w:val="none" w:sz="0" w:space="0" w:color="auto"/>
        <w:bottom w:val="none" w:sz="0" w:space="0" w:color="auto"/>
        <w:right w:val="none" w:sz="0" w:space="0" w:color="auto"/>
      </w:divBdr>
    </w:div>
    <w:div w:id="1456093881">
      <w:bodyDiv w:val="1"/>
      <w:marLeft w:val="0"/>
      <w:marRight w:val="0"/>
      <w:marTop w:val="0"/>
      <w:marBottom w:val="0"/>
      <w:divBdr>
        <w:top w:val="none" w:sz="0" w:space="0" w:color="auto"/>
        <w:left w:val="none" w:sz="0" w:space="0" w:color="auto"/>
        <w:bottom w:val="none" w:sz="0" w:space="0" w:color="auto"/>
        <w:right w:val="none" w:sz="0" w:space="0" w:color="auto"/>
      </w:divBdr>
    </w:div>
    <w:div w:id="1773159322">
      <w:bodyDiv w:val="1"/>
      <w:marLeft w:val="0"/>
      <w:marRight w:val="0"/>
      <w:marTop w:val="0"/>
      <w:marBottom w:val="0"/>
      <w:divBdr>
        <w:top w:val="none" w:sz="0" w:space="0" w:color="auto"/>
        <w:left w:val="none" w:sz="0" w:space="0" w:color="auto"/>
        <w:bottom w:val="none" w:sz="0" w:space="0" w:color="auto"/>
        <w:right w:val="none" w:sz="0" w:space="0" w:color="auto"/>
      </w:divBdr>
    </w:div>
    <w:div w:id="1801073089">
      <w:bodyDiv w:val="1"/>
      <w:marLeft w:val="0"/>
      <w:marRight w:val="0"/>
      <w:marTop w:val="0"/>
      <w:marBottom w:val="0"/>
      <w:divBdr>
        <w:top w:val="none" w:sz="0" w:space="0" w:color="auto"/>
        <w:left w:val="none" w:sz="0" w:space="0" w:color="auto"/>
        <w:bottom w:val="none" w:sz="0" w:space="0" w:color="auto"/>
        <w:right w:val="none" w:sz="0" w:space="0" w:color="auto"/>
      </w:divBdr>
    </w:div>
    <w:div w:id="1818954095">
      <w:bodyDiv w:val="1"/>
      <w:marLeft w:val="0"/>
      <w:marRight w:val="0"/>
      <w:marTop w:val="0"/>
      <w:marBottom w:val="0"/>
      <w:divBdr>
        <w:top w:val="none" w:sz="0" w:space="0" w:color="auto"/>
        <w:left w:val="none" w:sz="0" w:space="0" w:color="auto"/>
        <w:bottom w:val="none" w:sz="0" w:space="0" w:color="auto"/>
        <w:right w:val="none" w:sz="0" w:space="0" w:color="auto"/>
      </w:divBdr>
    </w:div>
    <w:div w:id="1989937238">
      <w:bodyDiv w:val="1"/>
      <w:marLeft w:val="0"/>
      <w:marRight w:val="0"/>
      <w:marTop w:val="0"/>
      <w:marBottom w:val="0"/>
      <w:divBdr>
        <w:top w:val="none" w:sz="0" w:space="0" w:color="auto"/>
        <w:left w:val="none" w:sz="0" w:space="0" w:color="auto"/>
        <w:bottom w:val="none" w:sz="0" w:space="0" w:color="auto"/>
        <w:right w:val="none" w:sz="0" w:space="0" w:color="auto"/>
      </w:divBdr>
    </w:div>
    <w:div w:id="2008629443">
      <w:bodyDiv w:val="1"/>
      <w:marLeft w:val="0"/>
      <w:marRight w:val="0"/>
      <w:marTop w:val="0"/>
      <w:marBottom w:val="0"/>
      <w:divBdr>
        <w:top w:val="none" w:sz="0" w:space="0" w:color="auto"/>
        <w:left w:val="none" w:sz="0" w:space="0" w:color="auto"/>
        <w:bottom w:val="none" w:sz="0" w:space="0" w:color="auto"/>
        <w:right w:val="none" w:sz="0" w:space="0" w:color="auto"/>
      </w:divBdr>
    </w:div>
    <w:div w:id="2108839693">
      <w:bodyDiv w:val="1"/>
      <w:marLeft w:val="0"/>
      <w:marRight w:val="0"/>
      <w:marTop w:val="0"/>
      <w:marBottom w:val="0"/>
      <w:divBdr>
        <w:top w:val="none" w:sz="0" w:space="0" w:color="auto"/>
        <w:left w:val="none" w:sz="0" w:space="0" w:color="auto"/>
        <w:bottom w:val="none" w:sz="0" w:space="0" w:color="auto"/>
        <w:right w:val="none" w:sz="0" w:space="0" w:color="auto"/>
      </w:divBdr>
    </w:div>
    <w:div w:id="211315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72</cp:revision>
  <dcterms:created xsi:type="dcterms:W3CDTF">2018-12-09T03:48:00Z</dcterms:created>
  <dcterms:modified xsi:type="dcterms:W3CDTF">2018-12-10T00:15:00Z</dcterms:modified>
</cp:coreProperties>
</file>