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63" w:rsidRDefault="002D44D4" w:rsidP="00B66D9E">
      <w:pPr>
        <w:spacing w:after="0" w:line="360" w:lineRule="auto"/>
        <w:rPr>
          <w:rFonts w:ascii="Arial" w:hAnsi="Arial" w:cs="Arial"/>
          <w:color w:val="0D0D0D" w:themeColor="text1" w:themeTint="F2"/>
        </w:rPr>
      </w:pPr>
      <w:r w:rsidRPr="00B66D9E">
        <w:rPr>
          <w:rStyle w:val="Strong"/>
          <w:rFonts w:ascii="Arial" w:hAnsi="Arial" w:cs="Arial"/>
          <w:color w:val="0D0D0D" w:themeColor="text1" w:themeTint="F2"/>
          <w:bdr w:val="none" w:sz="0" w:space="0" w:color="auto" w:frame="1"/>
        </w:rPr>
        <w:t>extends</w:t>
      </w:r>
      <w:r w:rsidRPr="00B66D9E">
        <w:rPr>
          <w:rStyle w:val="HTMLCode"/>
          <w:rFonts w:ascii="Arial" w:eastAsiaTheme="minorEastAsia" w:hAnsi="Arial" w:cs="Arial"/>
          <w:color w:val="0D0D0D" w:themeColor="text1" w:themeTint="F2"/>
          <w:sz w:val="22"/>
          <w:szCs w:val="22"/>
          <w:bdr w:val="none" w:sz="0" w:space="0" w:color="auto" w:frame="1"/>
        </w:rPr>
        <w:t> : class</w:t>
      </w:r>
      <w:r w:rsidRPr="00B66D9E">
        <w:rPr>
          <w:rFonts w:ascii="Arial" w:hAnsi="Arial" w:cs="Arial"/>
          <w:color w:val="0D0D0D" w:themeColor="text1" w:themeTint="F2"/>
        </w:rPr>
        <w:t> kế thừa các class, interface kết thừa interface</w:t>
      </w:r>
      <w:r w:rsidRPr="00B66D9E">
        <w:rPr>
          <w:rFonts w:ascii="Arial" w:hAnsi="Arial" w:cs="Arial"/>
          <w:color w:val="0D0D0D" w:themeColor="text1" w:themeTint="F2"/>
          <w:bdr w:val="none" w:sz="0" w:space="0" w:color="auto" w:frame="1"/>
        </w:rPr>
        <w:br/>
      </w:r>
      <w:r w:rsidRPr="00B66D9E">
        <w:rPr>
          <w:rStyle w:val="Strong"/>
          <w:rFonts w:ascii="Arial" w:hAnsi="Arial" w:cs="Arial"/>
          <w:color w:val="0D0D0D" w:themeColor="text1" w:themeTint="F2"/>
          <w:bdr w:val="none" w:sz="0" w:space="0" w:color="auto" w:frame="1"/>
        </w:rPr>
        <w:t>implements</w:t>
      </w:r>
      <w:r w:rsidRPr="00B66D9E">
        <w:rPr>
          <w:rStyle w:val="HTMLCode"/>
          <w:rFonts w:ascii="Arial" w:eastAsiaTheme="minorEastAsia" w:hAnsi="Arial" w:cs="Arial"/>
          <w:color w:val="0D0D0D" w:themeColor="text1" w:themeTint="F2"/>
          <w:sz w:val="22"/>
          <w:szCs w:val="22"/>
          <w:bdr w:val="none" w:sz="0" w:space="0" w:color="auto" w:frame="1"/>
        </w:rPr>
        <w:t> : class</w:t>
      </w:r>
      <w:r w:rsidRPr="00B66D9E">
        <w:rPr>
          <w:rFonts w:ascii="Arial" w:hAnsi="Arial" w:cs="Arial"/>
          <w:color w:val="0D0D0D" w:themeColor="text1" w:themeTint="F2"/>
        </w:rPr>
        <w:t> kế thừa các interface</w:t>
      </w:r>
      <w:r w:rsidR="00B4629C" w:rsidRPr="00B66D9E">
        <w:rPr>
          <w:rFonts w:ascii="Arial" w:hAnsi="Arial" w:cs="Arial"/>
          <w:color w:val="0D0D0D" w:themeColor="text1" w:themeTint="F2"/>
        </w:rPr>
        <w:t>.</w:t>
      </w:r>
    </w:p>
    <w:p w:rsidR="003215A0" w:rsidRPr="00B66D9E" w:rsidRDefault="003215A0" w:rsidP="00B66D9E">
      <w:pPr>
        <w:spacing w:after="0" w:line="360" w:lineRule="auto"/>
        <w:rPr>
          <w:rFonts w:ascii="Arial" w:hAnsi="Arial" w:cs="Arial"/>
          <w:color w:val="0D0D0D" w:themeColor="text1" w:themeTint="F2"/>
        </w:rPr>
      </w:pPr>
    </w:p>
    <w:p w:rsidR="00B4629C" w:rsidRPr="00B66D9E" w:rsidRDefault="00B66D9E" w:rsidP="00B66D9E">
      <w:pPr>
        <w:spacing w:after="0" w:line="360" w:lineRule="auto"/>
        <w:rPr>
          <w:rFonts w:ascii="Arial" w:hAnsi="Arial" w:cs="Arial"/>
          <w:color w:val="0D0D0D" w:themeColor="text1" w:themeTint="F2"/>
        </w:rPr>
      </w:pPr>
      <w:r w:rsidRPr="003215A0">
        <w:rPr>
          <w:rFonts w:ascii="Arial" w:hAnsi="Arial" w:cs="Arial"/>
          <w:b/>
          <w:color w:val="FF0000"/>
        </w:rPr>
        <w:t>T</w:t>
      </w:r>
      <w:r w:rsidR="00B4629C" w:rsidRPr="003215A0">
        <w:rPr>
          <w:rFonts w:ascii="Arial" w:hAnsi="Arial" w:cs="Arial"/>
          <w:b/>
          <w:color w:val="FF0000"/>
        </w:rPr>
        <w:t>rừu tương</w:t>
      </w:r>
      <w:r w:rsidR="00B4629C" w:rsidRPr="00B66D9E">
        <w:rPr>
          <w:rFonts w:ascii="Arial" w:hAnsi="Arial" w:cs="Arial"/>
          <w:color w:val="0D0D0D" w:themeColor="text1" w:themeTint="F2"/>
        </w:rPr>
        <w:t>: quan tâm đến các đối tượng chó, mèo, hay con vật nào khác là các con vật, có tên và phát ra tiếng kêu</w:t>
      </w:r>
    </w:p>
    <w:p w:rsidR="00B4629C" w:rsidRPr="00B66D9E" w:rsidRDefault="00B4629C" w:rsidP="00B66D9E">
      <w:pPr>
        <w:spacing w:after="0" w:line="360" w:lineRule="auto"/>
        <w:rPr>
          <w:rFonts w:ascii="Arial" w:hAnsi="Arial" w:cs="Arial"/>
          <w:color w:val="0D0D0D" w:themeColor="text1" w:themeTint="F2"/>
        </w:rPr>
      </w:pPr>
      <w:r w:rsidRPr="003215A0">
        <w:rPr>
          <w:rFonts w:ascii="Arial" w:hAnsi="Arial" w:cs="Arial"/>
          <w:b/>
          <w:color w:val="FF0000"/>
        </w:rPr>
        <w:t>đóng gói</w:t>
      </w:r>
      <w:r w:rsidRPr="003215A0">
        <w:rPr>
          <w:rFonts w:ascii="Arial" w:hAnsi="Arial" w:cs="Arial"/>
          <w:b/>
          <w:color w:val="0D0D0D" w:themeColor="text1" w:themeTint="F2"/>
        </w:rPr>
        <w:t>:</w:t>
      </w:r>
      <w:r w:rsidRPr="00B66D9E">
        <w:rPr>
          <w:rFonts w:ascii="Arial" w:hAnsi="Arial" w:cs="Arial"/>
          <w:color w:val="0D0D0D" w:themeColor="text1" w:themeTint="F2"/>
        </w:rPr>
        <w:t xml:space="preserve"> đóng gói tên và phương thức kêu</w:t>
      </w:r>
      <w:r w:rsidR="001773D0">
        <w:rPr>
          <w:rFonts w:ascii="Arial" w:hAnsi="Arial" w:cs="Arial"/>
          <w:color w:val="0D0D0D" w:themeColor="text1" w:themeTint="F2"/>
        </w:rPr>
        <w:t>, khi muốn gọi thì phải hỏi (getter settter)</w:t>
      </w:r>
    </w:p>
    <w:p w:rsidR="00B4629C" w:rsidRPr="00B66D9E" w:rsidRDefault="00B4629C" w:rsidP="00B66D9E">
      <w:pPr>
        <w:spacing w:after="0" w:line="360" w:lineRule="auto"/>
        <w:rPr>
          <w:rFonts w:ascii="Arial" w:hAnsi="Arial" w:cs="Arial"/>
          <w:color w:val="0D0D0D" w:themeColor="text1" w:themeTint="F2"/>
        </w:rPr>
      </w:pPr>
      <w:r w:rsidRPr="003215A0">
        <w:rPr>
          <w:rFonts w:ascii="Arial" w:hAnsi="Arial" w:cs="Arial"/>
          <w:b/>
          <w:color w:val="FF0000"/>
        </w:rPr>
        <w:t>thừa kế:</w:t>
      </w:r>
      <w:r w:rsidRPr="003215A0">
        <w:rPr>
          <w:rFonts w:ascii="Arial" w:hAnsi="Arial" w:cs="Arial"/>
          <w:color w:val="FF0000"/>
        </w:rPr>
        <w:t xml:space="preserve"> </w:t>
      </w:r>
      <w:r w:rsidRPr="00B66D9E">
        <w:rPr>
          <w:rFonts w:ascii="Arial" w:hAnsi="Arial" w:cs="Arial"/>
          <w:color w:val="0D0D0D" w:themeColor="text1" w:themeTint="F2"/>
        </w:rPr>
        <w:t>chó, mèo thừa kế animal</w:t>
      </w:r>
    </w:p>
    <w:p w:rsidR="00B4629C" w:rsidRPr="00B66D9E" w:rsidRDefault="00B4629C" w:rsidP="00B66D9E">
      <w:pPr>
        <w:spacing w:after="0" w:line="360" w:lineRule="auto"/>
        <w:rPr>
          <w:rFonts w:ascii="Arial" w:hAnsi="Arial" w:cs="Arial"/>
          <w:color w:val="0D0D0D" w:themeColor="text1" w:themeTint="F2"/>
        </w:rPr>
      </w:pPr>
      <w:r w:rsidRPr="003215A0">
        <w:rPr>
          <w:rFonts w:ascii="Arial" w:hAnsi="Arial" w:cs="Arial"/>
          <w:b/>
          <w:color w:val="FF0000"/>
        </w:rPr>
        <w:t>đa hình</w:t>
      </w:r>
      <w:r w:rsidRPr="00B66D9E">
        <w:rPr>
          <w:rFonts w:ascii="Arial" w:hAnsi="Arial" w:cs="Arial"/>
          <w:color w:val="0D0D0D" w:themeColor="text1" w:themeTint="F2"/>
        </w:rPr>
        <w:t xml:space="preserve">: tùy theo chó, mèo sẽ có tiếng kêu khác nhau </w:t>
      </w:r>
    </w:p>
    <w:p w:rsidR="00485863" w:rsidRPr="00B66D9E" w:rsidRDefault="00467B49"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public abstract c</w:t>
      </w:r>
      <w:r w:rsidR="00485863" w:rsidRPr="00B66D9E">
        <w:rPr>
          <w:rFonts w:ascii="Arial" w:hAnsi="Arial" w:cs="Arial"/>
          <w:color w:val="0D0D0D" w:themeColor="text1" w:themeTint="F2"/>
        </w:rPr>
        <w:t xml:space="preserve">lass </w:t>
      </w:r>
      <w:r w:rsidR="00FA39F2" w:rsidRPr="00B66D9E">
        <w:rPr>
          <w:rFonts w:ascii="Arial" w:hAnsi="Arial" w:cs="Arial"/>
          <w:color w:val="0D0D0D" w:themeColor="text1" w:themeTint="F2"/>
        </w:rPr>
        <w:t>animal</w:t>
      </w:r>
      <w:r w:rsidR="00485863" w:rsidRPr="00B66D9E">
        <w:rPr>
          <w:rFonts w:ascii="Arial" w:hAnsi="Arial" w:cs="Arial"/>
          <w:color w:val="0D0D0D" w:themeColor="text1" w:themeTint="F2"/>
        </w:rPr>
        <w:t>{</w:t>
      </w:r>
    </w:p>
    <w:p w:rsidR="00485863"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t>private String name</w:t>
      </w:r>
      <w:r w:rsidR="00485863" w:rsidRPr="00B66D9E">
        <w:rPr>
          <w:rFonts w:ascii="Arial" w:hAnsi="Arial" w:cs="Arial"/>
          <w:color w:val="0D0D0D" w:themeColor="text1" w:themeTint="F2"/>
        </w:rPr>
        <w:t>;</w:t>
      </w:r>
    </w:p>
    <w:p w:rsidR="00485863"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t>public animal(String name){</w:t>
      </w:r>
    </w:p>
    <w:p w:rsidR="00FA39F2"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r>
      <w:r w:rsidRPr="00B66D9E">
        <w:rPr>
          <w:rFonts w:ascii="Arial" w:hAnsi="Arial" w:cs="Arial"/>
          <w:color w:val="0D0D0D" w:themeColor="text1" w:themeTint="F2"/>
        </w:rPr>
        <w:tab/>
        <w:t>this.name=name;</w:t>
      </w:r>
    </w:p>
    <w:p w:rsidR="00FA39F2" w:rsidRPr="00B66D9E" w:rsidRDefault="00FA39F2" w:rsidP="00B66D9E">
      <w:pPr>
        <w:spacing w:after="0" w:line="360" w:lineRule="auto"/>
        <w:ind w:firstLine="720"/>
        <w:rPr>
          <w:rFonts w:ascii="Arial" w:hAnsi="Arial" w:cs="Arial"/>
          <w:color w:val="0D0D0D" w:themeColor="text1" w:themeTint="F2"/>
        </w:rPr>
      </w:pPr>
      <w:r w:rsidRPr="00B66D9E">
        <w:rPr>
          <w:rFonts w:ascii="Arial" w:hAnsi="Arial" w:cs="Arial"/>
          <w:color w:val="0D0D0D" w:themeColor="text1" w:themeTint="F2"/>
        </w:rPr>
        <w:t>}</w:t>
      </w:r>
    </w:p>
    <w:p w:rsidR="00FA39F2" w:rsidRPr="00B66D9E" w:rsidRDefault="00FA39F2" w:rsidP="00B66D9E">
      <w:pPr>
        <w:spacing w:after="0" w:line="360" w:lineRule="auto"/>
        <w:ind w:firstLine="720"/>
        <w:rPr>
          <w:rFonts w:ascii="Arial" w:hAnsi="Arial" w:cs="Arial"/>
          <w:color w:val="0D0D0D" w:themeColor="text1" w:themeTint="F2"/>
        </w:rPr>
      </w:pPr>
      <w:r w:rsidRPr="00B66D9E">
        <w:rPr>
          <w:rFonts w:ascii="Arial" w:hAnsi="Arial" w:cs="Arial"/>
          <w:color w:val="0D0D0D" w:themeColor="text1" w:themeTint="F2"/>
        </w:rPr>
        <w:t>public abstract void say();</w:t>
      </w:r>
    </w:p>
    <w:p w:rsidR="00485863" w:rsidRPr="00B66D9E" w:rsidRDefault="00485863"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w:t>
      </w:r>
    </w:p>
    <w:p w:rsidR="00FA39F2"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public class dog extends animal{</w:t>
      </w:r>
    </w:p>
    <w:p w:rsidR="00FA39F2"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t xml:space="preserve">public </w:t>
      </w:r>
      <w:r w:rsidR="00D64CA9" w:rsidRPr="00B66D9E">
        <w:rPr>
          <w:rFonts w:ascii="Arial" w:hAnsi="Arial" w:cs="Arial"/>
          <w:color w:val="0D0D0D" w:themeColor="text1" w:themeTint="F2"/>
        </w:rPr>
        <w:t>cat</w:t>
      </w:r>
      <w:r w:rsidRPr="00B66D9E">
        <w:rPr>
          <w:rFonts w:ascii="Arial" w:hAnsi="Arial" w:cs="Arial"/>
          <w:color w:val="0D0D0D" w:themeColor="text1" w:themeTint="F2"/>
        </w:rPr>
        <w:t>(String name){</w:t>
      </w:r>
    </w:p>
    <w:p w:rsidR="00FA39F2"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r>
      <w:r w:rsidRPr="00B66D9E">
        <w:rPr>
          <w:rFonts w:ascii="Arial" w:hAnsi="Arial" w:cs="Arial"/>
          <w:color w:val="0D0D0D" w:themeColor="text1" w:themeTint="F2"/>
        </w:rPr>
        <w:tab/>
      </w:r>
      <w:r w:rsidR="00D64CA9" w:rsidRPr="00B66D9E">
        <w:rPr>
          <w:rFonts w:ascii="Arial" w:hAnsi="Arial" w:cs="Arial"/>
          <w:color w:val="0D0D0D" w:themeColor="text1" w:themeTint="F2"/>
        </w:rPr>
        <w:t>super(name);</w:t>
      </w:r>
    </w:p>
    <w:p w:rsidR="00FA39F2" w:rsidRPr="00B66D9E" w:rsidRDefault="00FA39F2" w:rsidP="00B66D9E">
      <w:pPr>
        <w:spacing w:after="0" w:line="360" w:lineRule="auto"/>
        <w:ind w:firstLine="720"/>
        <w:rPr>
          <w:rFonts w:ascii="Arial" w:hAnsi="Arial" w:cs="Arial"/>
          <w:color w:val="0D0D0D" w:themeColor="text1" w:themeTint="F2"/>
        </w:rPr>
      </w:pPr>
      <w:r w:rsidRPr="00B66D9E">
        <w:rPr>
          <w:rFonts w:ascii="Arial" w:hAnsi="Arial" w:cs="Arial"/>
          <w:color w:val="0D0D0D" w:themeColor="text1" w:themeTint="F2"/>
        </w:rPr>
        <w:t>}</w:t>
      </w:r>
    </w:p>
    <w:p w:rsidR="00496AE6" w:rsidRPr="00B66D9E" w:rsidRDefault="00496AE6" w:rsidP="00B66D9E">
      <w:pPr>
        <w:spacing w:after="0" w:line="360" w:lineRule="auto"/>
        <w:ind w:firstLine="720"/>
        <w:rPr>
          <w:rFonts w:ascii="Arial" w:hAnsi="Arial" w:cs="Arial"/>
          <w:color w:val="0D0D0D" w:themeColor="text1" w:themeTint="F2"/>
        </w:rPr>
      </w:pPr>
      <w:r w:rsidRPr="00B66D9E">
        <w:rPr>
          <w:rFonts w:ascii="Arial" w:hAnsi="Arial" w:cs="Arial"/>
          <w:color w:val="0D0D0D" w:themeColor="text1" w:themeTint="F2"/>
        </w:rPr>
        <w:t>@override</w:t>
      </w:r>
    </w:p>
    <w:p w:rsidR="00FA39F2" w:rsidRPr="00B66D9E" w:rsidRDefault="00FA39F2" w:rsidP="00B66D9E">
      <w:pPr>
        <w:spacing w:after="0" w:line="360" w:lineRule="auto"/>
        <w:ind w:firstLine="720"/>
        <w:rPr>
          <w:rFonts w:ascii="Arial" w:hAnsi="Arial" w:cs="Arial"/>
          <w:color w:val="0D0D0D" w:themeColor="text1" w:themeTint="F2"/>
        </w:rPr>
      </w:pPr>
      <w:r w:rsidRPr="00B66D9E">
        <w:rPr>
          <w:rFonts w:ascii="Arial" w:hAnsi="Arial" w:cs="Arial"/>
          <w:color w:val="0D0D0D" w:themeColor="text1" w:themeTint="F2"/>
        </w:rPr>
        <w:t xml:space="preserve">public </w:t>
      </w:r>
      <w:r w:rsidR="00496AE6" w:rsidRPr="00B66D9E">
        <w:rPr>
          <w:rFonts w:ascii="Arial" w:hAnsi="Arial" w:cs="Arial"/>
          <w:color w:val="0D0D0D" w:themeColor="text1" w:themeTint="F2"/>
        </w:rPr>
        <w:t>void say(){gaugau};</w:t>
      </w:r>
    </w:p>
    <w:p w:rsidR="00FA39F2" w:rsidRPr="00B66D9E" w:rsidRDefault="00FA39F2"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w:t>
      </w:r>
    </w:p>
    <w:p w:rsidR="00496AE6" w:rsidRPr="00B66D9E" w:rsidRDefault="00496AE6"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ab/>
        <w:t>animal a = new dog(‘nh’);</w:t>
      </w:r>
    </w:p>
    <w:p w:rsidR="0034670D" w:rsidRPr="00B66D9E" w:rsidRDefault="0034670D" w:rsidP="00B66D9E">
      <w:pPr>
        <w:pStyle w:val="ListParagraph"/>
        <w:numPr>
          <w:ilvl w:val="0"/>
          <w:numId w:val="4"/>
        </w:numPr>
        <w:spacing w:after="0" w:line="360" w:lineRule="auto"/>
        <w:rPr>
          <w:rFonts w:ascii="Arial" w:hAnsi="Arial" w:cs="Arial"/>
          <w:color w:val="0D0D0D" w:themeColor="text1" w:themeTint="F2"/>
        </w:rPr>
      </w:pPr>
      <w:r w:rsidRPr="00B66D9E">
        <w:rPr>
          <w:rFonts w:ascii="Arial" w:hAnsi="Arial" w:cs="Arial"/>
          <w:color w:val="0D0D0D" w:themeColor="text1" w:themeTint="F2"/>
        </w:rPr>
        <w:t>say;</w:t>
      </w:r>
    </w:p>
    <w:p w:rsidR="0034670D" w:rsidRPr="00B66D9E" w:rsidRDefault="0034670D" w:rsidP="00B66D9E">
      <w:pPr>
        <w:spacing w:after="0" w:line="360" w:lineRule="auto"/>
        <w:ind w:left="720"/>
        <w:rPr>
          <w:rFonts w:ascii="Arial" w:hAnsi="Arial" w:cs="Arial"/>
          <w:color w:val="0D0D0D" w:themeColor="text1" w:themeTint="F2"/>
        </w:rPr>
      </w:pPr>
      <w:r w:rsidRPr="00B66D9E">
        <w:rPr>
          <w:rFonts w:ascii="Arial" w:hAnsi="Arial" w:cs="Arial"/>
          <w:color w:val="0D0D0D" w:themeColor="text1" w:themeTint="F2"/>
        </w:rPr>
        <w:t>animal b = new cat(‘nh’);</w:t>
      </w:r>
    </w:p>
    <w:p w:rsidR="0034670D" w:rsidRPr="00B66D9E" w:rsidRDefault="0034670D" w:rsidP="00B66D9E">
      <w:pPr>
        <w:pStyle w:val="ListParagraph"/>
        <w:numPr>
          <w:ilvl w:val="0"/>
          <w:numId w:val="4"/>
        </w:numPr>
        <w:spacing w:after="0" w:line="360" w:lineRule="auto"/>
        <w:rPr>
          <w:rFonts w:ascii="Arial" w:hAnsi="Arial" w:cs="Arial"/>
          <w:color w:val="0D0D0D" w:themeColor="text1" w:themeTint="F2"/>
        </w:rPr>
      </w:pPr>
      <w:r w:rsidRPr="00B66D9E">
        <w:rPr>
          <w:rFonts w:ascii="Arial" w:hAnsi="Arial" w:cs="Arial"/>
          <w:color w:val="0D0D0D" w:themeColor="text1" w:themeTint="F2"/>
        </w:rPr>
        <w:t>say;</w:t>
      </w:r>
    </w:p>
    <w:p w:rsidR="00485863" w:rsidRPr="00B66D9E" w:rsidRDefault="00485863" w:rsidP="00B66D9E">
      <w:pPr>
        <w:spacing w:after="0" w:line="360" w:lineRule="auto"/>
        <w:rPr>
          <w:rFonts w:ascii="Arial" w:hAnsi="Arial" w:cs="Arial"/>
          <w:color w:val="0D0D0D" w:themeColor="text1" w:themeTint="F2"/>
        </w:rPr>
      </w:pPr>
    </w:p>
    <w:p w:rsidR="00307AC8" w:rsidRPr="00B66D9E" w:rsidRDefault="000874D4" w:rsidP="00B66D9E">
      <w:pPr>
        <w:spacing w:after="0" w:line="360" w:lineRule="auto"/>
        <w:rPr>
          <w:rFonts w:ascii="Arial" w:hAnsi="Arial" w:cs="Arial"/>
          <w:color w:val="0D0D0D" w:themeColor="text1" w:themeTint="F2"/>
        </w:rPr>
      </w:pPr>
      <w:r w:rsidRPr="00886DA4">
        <w:rPr>
          <w:rFonts w:ascii="Arial" w:hAnsi="Arial" w:cs="Arial"/>
          <w:b/>
          <w:color w:val="FF0000"/>
        </w:rPr>
        <w:t>Tính kế thừa</w:t>
      </w:r>
      <w:r w:rsidR="00770022" w:rsidRPr="00886DA4">
        <w:rPr>
          <w:rFonts w:ascii="Arial" w:hAnsi="Arial" w:cs="Arial"/>
          <w:b/>
          <w:color w:val="FF0000"/>
        </w:rPr>
        <w:t xml:space="preserve"> Inheritance</w:t>
      </w:r>
      <w:r w:rsidRPr="00B66D9E">
        <w:rPr>
          <w:rFonts w:ascii="Arial" w:hAnsi="Arial" w:cs="Arial"/>
          <w:color w:val="0D0D0D" w:themeColor="text1" w:themeTint="F2"/>
        </w:rPr>
        <w:t>: class con được hưởng các phương thức và thuộc tính của lớp cha, ko phải ghi lại</w:t>
      </w:r>
    </w:p>
    <w:p w:rsidR="008D38EA" w:rsidRPr="00B66D9E" w:rsidRDefault="008D38EA"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VD: Class cha là hình, có  đỉnh và các cạnh, class con là hcn, hv,...</w:t>
      </w:r>
    </w:p>
    <w:p w:rsidR="008D38EA" w:rsidRPr="00886DA4" w:rsidRDefault="008D38EA" w:rsidP="00B66D9E">
      <w:pPr>
        <w:shd w:val="clear" w:color="auto" w:fill="FFFFFF"/>
        <w:spacing w:after="0" w:line="360" w:lineRule="auto"/>
        <w:jc w:val="both"/>
        <w:outlineLvl w:val="1"/>
        <w:rPr>
          <w:rFonts w:ascii="Arial" w:eastAsia="Times New Roman" w:hAnsi="Arial" w:cs="Arial"/>
          <w:b/>
          <w:color w:val="0D0D0D" w:themeColor="text1" w:themeTint="F2"/>
        </w:rPr>
      </w:pPr>
      <w:r w:rsidRPr="00886DA4">
        <w:rPr>
          <w:rFonts w:ascii="Arial" w:eastAsia="Times New Roman" w:hAnsi="Arial" w:cs="Arial"/>
          <w:b/>
          <w:color w:val="0D0D0D" w:themeColor="text1" w:themeTint="F2"/>
        </w:rPr>
        <w:t>Câu hỏi: Tại sao đa kế thừa không được support trong java?</w:t>
      </w:r>
    </w:p>
    <w:p w:rsidR="008D38EA" w:rsidRPr="00B66D9E" w:rsidRDefault="008D38EA"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Để giảm thiểu sự phức tạp và đơn giản hóa ngôn ngữ, đa kế thừa không được support trong java.</w:t>
      </w:r>
    </w:p>
    <w:p w:rsidR="008D38EA" w:rsidRPr="00B66D9E" w:rsidRDefault="005F63C3" w:rsidP="00B66D9E">
      <w:pPr>
        <w:spacing w:after="0" w:line="360" w:lineRule="auto"/>
        <w:rPr>
          <w:rFonts w:ascii="Arial" w:hAnsi="Arial" w:cs="Arial"/>
          <w:color w:val="0D0D0D" w:themeColor="text1" w:themeTint="F2"/>
        </w:rPr>
      </w:pPr>
      <w:r w:rsidRPr="00886DA4">
        <w:rPr>
          <w:rStyle w:val="Strong"/>
          <w:rFonts w:ascii="Arial" w:hAnsi="Arial" w:cs="Arial"/>
          <w:color w:val="FF0000"/>
        </w:rPr>
        <w:lastRenderedPageBreak/>
        <w:t>Tính đóng gói</w:t>
      </w:r>
      <w:r w:rsidR="00F51B20" w:rsidRPr="00886DA4">
        <w:rPr>
          <w:rStyle w:val="Strong"/>
          <w:rFonts w:ascii="Arial" w:hAnsi="Arial" w:cs="Arial"/>
          <w:color w:val="FF0000"/>
        </w:rPr>
        <w:t xml:space="preserve">  (encapsulation)</w:t>
      </w:r>
      <w:r w:rsidR="009D1F4F" w:rsidRPr="00886DA4">
        <w:rPr>
          <w:rStyle w:val="Strong"/>
          <w:rFonts w:ascii="Arial" w:hAnsi="Arial" w:cs="Arial"/>
          <w:b w:val="0"/>
          <w:color w:val="FF0000"/>
        </w:rPr>
        <w:t xml:space="preserve"> </w:t>
      </w:r>
      <w:r w:rsidRPr="00B66D9E">
        <w:rPr>
          <w:rFonts w:ascii="Arial" w:hAnsi="Arial" w:cs="Arial"/>
          <w:color w:val="0D0D0D" w:themeColor="text1" w:themeTint="F2"/>
        </w:rPr>
        <w:t>. Mục đích chính của đóng gói trong java là giảm thiểu mức độ phức tạp phát triển phần mềm.</w:t>
      </w:r>
    </w:p>
    <w:p w:rsidR="005F63C3" w:rsidRPr="00886DA4" w:rsidRDefault="005F63C3" w:rsidP="00B66D9E">
      <w:pPr>
        <w:pStyle w:val="Heading2"/>
        <w:shd w:val="clear" w:color="auto" w:fill="FFFFFF"/>
        <w:spacing w:before="0" w:beforeAutospacing="0" w:after="0" w:afterAutospacing="0" w:line="360" w:lineRule="auto"/>
        <w:jc w:val="both"/>
        <w:rPr>
          <w:rFonts w:ascii="Arial" w:hAnsi="Arial" w:cs="Arial"/>
          <w:bCs w:val="0"/>
          <w:color w:val="0D0D0D" w:themeColor="text1" w:themeTint="F2"/>
          <w:sz w:val="22"/>
          <w:szCs w:val="22"/>
        </w:rPr>
      </w:pPr>
      <w:r w:rsidRPr="00886DA4">
        <w:rPr>
          <w:rFonts w:ascii="Arial" w:hAnsi="Arial" w:cs="Arial"/>
          <w:bCs w:val="0"/>
          <w:color w:val="0D0D0D" w:themeColor="text1" w:themeTint="F2"/>
          <w:sz w:val="22"/>
          <w:szCs w:val="22"/>
        </w:rPr>
        <w:t>Lợi ích của đóng gói trong java</w:t>
      </w:r>
    </w:p>
    <w:p w:rsidR="000F4D1E" w:rsidRPr="00B66D9E" w:rsidRDefault="000F4D1E" w:rsidP="00886DA4">
      <w:pPr>
        <w:pStyle w:val="NormalWeb"/>
        <w:numPr>
          <w:ilvl w:val="0"/>
          <w:numId w:val="5"/>
        </w:numPr>
        <w:shd w:val="clear" w:color="auto" w:fill="FFFFFF"/>
        <w:spacing w:before="0" w:beforeAutospacing="0" w:after="0" w:afterAutospacing="0" w:line="360" w:lineRule="auto"/>
        <w:ind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Trừu tượng là ẩn đi cài đặt chi tiết còn đóng gói là gói code và data vào một khối duy nhất.</w:t>
      </w:r>
    </w:p>
    <w:p w:rsidR="005F63C3" w:rsidRPr="00B66D9E" w:rsidRDefault="005F63C3" w:rsidP="00886DA4">
      <w:pPr>
        <w:pStyle w:val="NormalWeb"/>
        <w:numPr>
          <w:ilvl w:val="0"/>
          <w:numId w:val="5"/>
        </w:numPr>
        <w:shd w:val="clear" w:color="auto" w:fill="FFFFFF"/>
        <w:spacing w:before="0" w:beforeAutospacing="0" w:after="0" w:afterAutospacing="0" w:line="360" w:lineRule="auto"/>
        <w:ind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Bạn có thể tạo lớp </w:t>
      </w:r>
      <w:r w:rsidRPr="00B66D9E">
        <w:rPr>
          <w:rStyle w:val="Strong"/>
          <w:rFonts w:ascii="Arial" w:eastAsiaTheme="majorEastAsia" w:hAnsi="Arial" w:cs="Arial"/>
          <w:b w:val="0"/>
          <w:color w:val="0D0D0D" w:themeColor="text1" w:themeTint="F2"/>
          <w:sz w:val="22"/>
          <w:szCs w:val="22"/>
        </w:rPr>
        <w:t>read-only</w:t>
      </w:r>
      <w:r w:rsidRPr="00B66D9E">
        <w:rPr>
          <w:rFonts w:ascii="Arial" w:hAnsi="Arial" w:cs="Arial"/>
          <w:color w:val="0D0D0D" w:themeColor="text1" w:themeTint="F2"/>
          <w:sz w:val="22"/>
          <w:szCs w:val="22"/>
        </w:rPr>
        <w:t> hoặc </w:t>
      </w:r>
      <w:r w:rsidRPr="00B66D9E">
        <w:rPr>
          <w:rStyle w:val="Strong"/>
          <w:rFonts w:ascii="Arial" w:eastAsiaTheme="majorEastAsia" w:hAnsi="Arial" w:cs="Arial"/>
          <w:b w:val="0"/>
          <w:color w:val="0D0D0D" w:themeColor="text1" w:themeTint="F2"/>
          <w:sz w:val="22"/>
          <w:szCs w:val="22"/>
        </w:rPr>
        <w:t>write-only</w:t>
      </w:r>
      <w:r w:rsidRPr="00B66D9E">
        <w:rPr>
          <w:rFonts w:ascii="Arial" w:hAnsi="Arial" w:cs="Arial"/>
          <w:color w:val="0D0D0D" w:themeColor="text1" w:themeTint="F2"/>
          <w:sz w:val="22"/>
          <w:szCs w:val="22"/>
        </w:rPr>
        <w:t> bằng việc cài đặt phương thức setter hoặc getter.</w:t>
      </w:r>
    </w:p>
    <w:p w:rsidR="00FD4536" w:rsidRDefault="00FD4536" w:rsidP="00886DA4">
      <w:pPr>
        <w:pStyle w:val="NormalWeb"/>
        <w:numPr>
          <w:ilvl w:val="0"/>
          <w:numId w:val="5"/>
        </w:numPr>
        <w:shd w:val="clear" w:color="auto" w:fill="FFFFFF"/>
        <w:spacing w:before="0" w:beforeAutospacing="0" w:after="0" w:afterAutospacing="0" w:line="360" w:lineRule="auto"/>
        <w:ind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Nếu một đối tượng khác muốn điều gì từ đối tượng này thì nó phải 'hỏi'. Theo thuật ngữ lập trình hướng đối tượng, phải gửi một thông điệp đến một đối tượng khác để hỏi về tuổi. Theo thuật ngữ Java, phải gọi một phương thức của đối tượng khác để nó trả lại kết quả là tuổi.</w:t>
      </w:r>
    </w:p>
    <w:p w:rsidR="00886DA4" w:rsidRPr="00B66D9E" w:rsidRDefault="00886DA4"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p>
    <w:p w:rsidR="00FD6CA3" w:rsidRPr="00B66D9E" w:rsidRDefault="008A3E43" w:rsidP="00B66D9E">
      <w:pPr>
        <w:spacing w:after="0" w:line="360" w:lineRule="auto"/>
        <w:rPr>
          <w:rFonts w:ascii="Arial" w:hAnsi="Arial" w:cs="Arial"/>
          <w:color w:val="0D0D0D" w:themeColor="text1" w:themeTint="F2"/>
        </w:rPr>
      </w:pPr>
      <w:r w:rsidRPr="008B7A38">
        <w:rPr>
          <w:rStyle w:val="Strong"/>
          <w:rFonts w:ascii="Arial" w:hAnsi="Arial" w:cs="Arial"/>
          <w:color w:val="FF0000"/>
        </w:rPr>
        <w:t>Đa hình trong java (Polymorphism</w:t>
      </w:r>
      <w:r w:rsidR="004C51C6" w:rsidRPr="008B7A38">
        <w:rPr>
          <w:rStyle w:val="Strong"/>
          <w:rFonts w:ascii="Arial" w:hAnsi="Arial" w:cs="Arial"/>
          <w:color w:val="FF0000"/>
        </w:rPr>
        <w:t>)</w:t>
      </w:r>
      <w:r w:rsidR="00052C6D" w:rsidRPr="008B7A38">
        <w:rPr>
          <w:rFonts w:ascii="Arial" w:hAnsi="Arial" w:cs="Arial"/>
          <w:color w:val="FF0000"/>
        </w:rPr>
        <w:t> </w:t>
      </w:r>
      <w:r w:rsidR="00052C6D" w:rsidRPr="00B66D9E">
        <w:rPr>
          <w:rFonts w:ascii="Arial" w:hAnsi="Arial" w:cs="Arial"/>
          <w:color w:val="0D0D0D" w:themeColor="text1" w:themeTint="F2"/>
        </w:rPr>
        <w:t>trong từng trường hợp, hoàn cảnh khác nhau thì đối tượng có hình thái khác nhau tùy thuộc vào từng ngữ cảnh</w:t>
      </w:r>
    </w:p>
    <w:p w:rsidR="00FD4536" w:rsidRPr="008B7A38" w:rsidRDefault="00FD4536" w:rsidP="008B7A38">
      <w:pPr>
        <w:pStyle w:val="ListParagraph"/>
        <w:numPr>
          <w:ilvl w:val="0"/>
          <w:numId w:val="5"/>
        </w:numPr>
        <w:spacing w:after="0" w:line="360" w:lineRule="auto"/>
        <w:rPr>
          <w:rFonts w:ascii="Arial" w:hAnsi="Arial" w:cs="Arial"/>
          <w:color w:val="0D0D0D" w:themeColor="text1" w:themeTint="F2"/>
        </w:rPr>
      </w:pPr>
      <w:r w:rsidRPr="008B7A38">
        <w:rPr>
          <w:rFonts w:ascii="Arial" w:hAnsi="Arial" w:cs="Arial"/>
          <w:color w:val="0D0D0D" w:themeColor="text1" w:themeTint="F2"/>
        </w:rPr>
        <w:t>Đó chính là sự đa hình: các đối tượng làm việc theo cách riêng của chúng.</w:t>
      </w:r>
    </w:p>
    <w:p w:rsidR="001D4469" w:rsidRPr="008B7A38" w:rsidRDefault="001D4469" w:rsidP="008B7A38">
      <w:pPr>
        <w:pStyle w:val="ListParagraph"/>
        <w:numPr>
          <w:ilvl w:val="0"/>
          <w:numId w:val="5"/>
        </w:numPr>
        <w:spacing w:after="0" w:line="360" w:lineRule="auto"/>
        <w:rPr>
          <w:rFonts w:ascii="Arial" w:hAnsi="Arial" w:cs="Arial"/>
          <w:color w:val="0D0D0D" w:themeColor="text1" w:themeTint="F2"/>
        </w:rPr>
      </w:pPr>
      <w:r w:rsidRPr="008B7A38">
        <w:rPr>
          <w:rFonts w:ascii="Arial" w:hAnsi="Arial" w:cs="Arial"/>
          <w:color w:val="0D0D0D" w:themeColor="text1" w:themeTint="F2"/>
        </w:rPr>
        <w:t>Có hai kiểu của đa hình trong java, đó là đa hình lúc biên dịch (compile) và đa hình lúc thực thi (runtime). Chúng ta có thể thực hiện đa hình trong java bằng cách nạp chồng phương thức và ghi đè phương thức.</w:t>
      </w:r>
    </w:p>
    <w:p w:rsidR="00FD6CA3" w:rsidRDefault="00FD6CA3"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r w:rsidRPr="00B66D9E">
        <w:rPr>
          <w:rStyle w:val="Strong"/>
          <w:rFonts w:ascii="Arial" w:hAnsi="Arial" w:cs="Arial"/>
          <w:b w:val="0"/>
          <w:color w:val="0D0D0D" w:themeColor="text1" w:themeTint="F2"/>
          <w:sz w:val="22"/>
          <w:szCs w:val="22"/>
        </w:rPr>
        <w:t>Đa hình lúc runtime </w:t>
      </w:r>
      <w:r w:rsidRPr="00B66D9E">
        <w:rPr>
          <w:rFonts w:ascii="Arial" w:hAnsi="Arial" w:cs="Arial"/>
          <w:color w:val="0D0D0D" w:themeColor="text1" w:themeTint="F2"/>
          <w:sz w:val="22"/>
          <w:szCs w:val="22"/>
        </w:rPr>
        <w:t>là quá trình gọi phương thức đã được ghi đè trong thời gian thực thi chương trình. Trong quá trình này, một phương thức được ghi đè được gọi thông qua biến tham chiếu của một lớp cha.</w:t>
      </w:r>
    </w:p>
    <w:p w:rsidR="008B7A38" w:rsidRPr="00B66D9E" w:rsidRDefault="008B7A38"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p>
    <w:p w:rsidR="0093590D" w:rsidRPr="00B66D9E" w:rsidRDefault="0093590D" w:rsidP="00B66D9E">
      <w:pPr>
        <w:pStyle w:val="NormalWeb"/>
        <w:shd w:val="clear" w:color="auto" w:fill="FFFFFF"/>
        <w:spacing w:before="0" w:beforeAutospacing="0" w:after="0" w:afterAutospacing="0" w:line="360" w:lineRule="auto"/>
        <w:rPr>
          <w:rFonts w:ascii="Arial" w:hAnsi="Arial" w:cs="Arial"/>
          <w:color w:val="0D0D0D" w:themeColor="text1" w:themeTint="F2"/>
          <w:sz w:val="22"/>
          <w:szCs w:val="22"/>
        </w:rPr>
      </w:pPr>
      <w:r w:rsidRPr="008B7A38">
        <w:rPr>
          <w:rFonts w:ascii="Arial" w:hAnsi="Arial" w:cs="Arial"/>
          <w:b/>
          <w:color w:val="0D0D0D" w:themeColor="text1" w:themeTint="F2"/>
          <w:sz w:val="22"/>
          <w:szCs w:val="22"/>
        </w:rPr>
        <w:t>Một ví dụ về đa hình trong thực tế</w:t>
      </w:r>
      <w:r w:rsidRPr="00B66D9E">
        <w:rPr>
          <w:rFonts w:ascii="Arial" w:hAnsi="Arial" w:cs="Arial"/>
          <w:color w:val="0D0D0D" w:themeColor="text1" w:themeTint="F2"/>
          <w:sz w:val="22"/>
          <w:szCs w:val="22"/>
        </w:rPr>
        <w:t>. Ta có 3 con vật: chó, mèo, lợn. Cả 3 con vật này đều là động vật (lớp cha). 3 con vật kế thừa (extends) lớp động vật, override phương thức kê. Nhưng khi ta bảo cả 3 động vật kêu thì con chó sẽ kêu gâu gâu, con mèo sẽ kêu meo meo và con heo sẽ kêu ẹt ẹt.</w:t>
      </w:r>
    </w:p>
    <w:p w:rsidR="00387CB2" w:rsidRPr="00B66D9E" w:rsidRDefault="00387CB2"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p>
    <w:p w:rsidR="00DA3764" w:rsidRPr="003B5B2D" w:rsidRDefault="00DA3764" w:rsidP="00B66D9E">
      <w:pPr>
        <w:pStyle w:val="Heading2"/>
        <w:shd w:val="clear" w:color="auto" w:fill="FFFFFF"/>
        <w:spacing w:before="0" w:beforeAutospacing="0" w:after="0" w:afterAutospacing="0" w:line="360" w:lineRule="auto"/>
        <w:jc w:val="both"/>
        <w:rPr>
          <w:rFonts w:ascii="Arial" w:hAnsi="Arial" w:cs="Arial"/>
          <w:bCs w:val="0"/>
          <w:color w:val="FF0000"/>
          <w:sz w:val="22"/>
          <w:szCs w:val="22"/>
        </w:rPr>
      </w:pPr>
      <w:r w:rsidRPr="003B5B2D">
        <w:rPr>
          <w:rFonts w:ascii="Arial" w:hAnsi="Arial" w:cs="Arial"/>
          <w:bCs w:val="0"/>
          <w:color w:val="FF0000"/>
          <w:sz w:val="22"/>
          <w:szCs w:val="22"/>
        </w:rPr>
        <w:t>Tính trừu tượng trong java</w:t>
      </w:r>
    </w:p>
    <w:p w:rsidR="00DA3764" w:rsidRPr="00B66D9E" w:rsidRDefault="00DA3764"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Tính trừu tượng là một tiến trình ẩn các cài đặt chi tiết và chỉ hiển thị tính năng tới người dùng.</w:t>
      </w:r>
      <w:r w:rsidR="000A328B" w:rsidRPr="00B66D9E">
        <w:rPr>
          <w:rFonts w:ascii="Arial" w:hAnsi="Arial" w:cs="Arial"/>
          <w:color w:val="0D0D0D" w:themeColor="text1" w:themeTint="F2"/>
          <w:sz w:val="22"/>
          <w:szCs w:val="22"/>
        </w:rPr>
        <w:t xml:space="preserve"> Tính trừu tượng cho phép bạn loại bỏ tính chất phức tạp của đối tượng bằng cách chỉ đưa ra các thuộc tính và phương thức cần thiết của đối tượng trong lập trình.</w:t>
      </w:r>
    </w:p>
    <w:p w:rsidR="00FD6CA3" w:rsidRDefault="00FD6CA3" w:rsidP="00B66D9E">
      <w:pPr>
        <w:spacing w:after="0" w:line="360" w:lineRule="auto"/>
        <w:rPr>
          <w:rFonts w:ascii="Arial" w:hAnsi="Arial" w:cs="Arial"/>
          <w:color w:val="0D0D0D" w:themeColor="text1" w:themeTint="F2"/>
        </w:rPr>
      </w:pPr>
    </w:p>
    <w:p w:rsidR="003B5B2D" w:rsidRDefault="003B5B2D" w:rsidP="00B66D9E">
      <w:pPr>
        <w:spacing w:after="0" w:line="360" w:lineRule="auto"/>
        <w:rPr>
          <w:rFonts w:ascii="Arial" w:hAnsi="Arial" w:cs="Arial"/>
          <w:color w:val="0D0D0D" w:themeColor="text1" w:themeTint="F2"/>
        </w:rPr>
      </w:pPr>
    </w:p>
    <w:p w:rsidR="003B5B2D" w:rsidRPr="00B66D9E" w:rsidRDefault="003B5B2D" w:rsidP="00B66D9E">
      <w:pPr>
        <w:spacing w:after="0" w:line="360" w:lineRule="auto"/>
        <w:rPr>
          <w:rFonts w:ascii="Arial" w:hAnsi="Arial" w:cs="Arial"/>
          <w:color w:val="0D0D0D" w:themeColor="text1" w:themeTint="F2"/>
        </w:rPr>
      </w:pPr>
    </w:p>
    <w:p w:rsidR="00E05AE1" w:rsidRPr="003B5B2D" w:rsidRDefault="00E05AE1" w:rsidP="00B66D9E">
      <w:pPr>
        <w:pStyle w:val="Heading3"/>
        <w:shd w:val="clear" w:color="auto" w:fill="FFFFFF"/>
        <w:spacing w:before="0" w:line="360" w:lineRule="auto"/>
        <w:jc w:val="both"/>
        <w:rPr>
          <w:rFonts w:ascii="Arial" w:hAnsi="Arial" w:cs="Arial"/>
          <w:b/>
          <w:color w:val="0D0D0D" w:themeColor="text1" w:themeTint="F2"/>
          <w:sz w:val="22"/>
          <w:szCs w:val="22"/>
        </w:rPr>
      </w:pPr>
      <w:r w:rsidRPr="003B5B2D">
        <w:rPr>
          <w:rFonts w:ascii="Arial" w:hAnsi="Arial" w:cs="Arial"/>
          <w:b/>
          <w:bCs/>
          <w:color w:val="FF0000"/>
          <w:sz w:val="22"/>
          <w:szCs w:val="22"/>
        </w:rPr>
        <w:lastRenderedPageBreak/>
        <w:t>6. Sự khác nhau giữa nạp chồng và ghi đè là gì?</w:t>
      </w:r>
    </w:p>
    <w:tbl>
      <w:tblPr>
        <w:tblW w:w="1148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3"/>
        <w:gridCol w:w="4460"/>
        <w:gridCol w:w="6530"/>
      </w:tblGrid>
      <w:tr w:rsidR="00B66D9E" w:rsidRPr="00B66D9E" w:rsidTr="0066312A">
        <w:tc>
          <w:tcPr>
            <w:tcW w:w="0" w:type="auto"/>
            <w:shd w:val="clear" w:color="auto" w:fill="EEEEEE"/>
            <w:tcMar>
              <w:top w:w="75" w:type="dxa"/>
              <w:left w:w="75" w:type="dxa"/>
              <w:bottom w:w="75" w:type="dxa"/>
              <w:right w:w="75" w:type="dxa"/>
            </w:tcMar>
            <w:hideMark/>
          </w:tcPr>
          <w:p w:rsidR="00E05AE1" w:rsidRPr="00B66D9E" w:rsidRDefault="00E05AE1" w:rsidP="00B66D9E">
            <w:pPr>
              <w:spacing w:after="0" w:line="360" w:lineRule="auto"/>
              <w:rPr>
                <w:rFonts w:ascii="Arial" w:hAnsi="Arial" w:cs="Arial"/>
                <w:bCs/>
                <w:color w:val="0D0D0D" w:themeColor="text1" w:themeTint="F2"/>
              </w:rPr>
            </w:pPr>
            <w:r w:rsidRPr="00B66D9E">
              <w:rPr>
                <w:rFonts w:ascii="Arial" w:hAnsi="Arial" w:cs="Arial"/>
                <w:bCs/>
                <w:color w:val="0D0D0D" w:themeColor="text1" w:themeTint="F2"/>
              </w:rPr>
              <w:t>No.</w:t>
            </w:r>
          </w:p>
        </w:tc>
        <w:tc>
          <w:tcPr>
            <w:tcW w:w="4470" w:type="dxa"/>
            <w:shd w:val="clear" w:color="auto" w:fill="EEEEEE"/>
            <w:tcMar>
              <w:top w:w="75" w:type="dxa"/>
              <w:left w:w="75" w:type="dxa"/>
              <w:bottom w:w="75" w:type="dxa"/>
              <w:right w:w="75" w:type="dxa"/>
            </w:tcMar>
            <w:hideMark/>
          </w:tcPr>
          <w:p w:rsidR="00E05AE1" w:rsidRPr="00B66D9E" w:rsidRDefault="00E05AE1" w:rsidP="00B66D9E">
            <w:pPr>
              <w:spacing w:after="0" w:line="360" w:lineRule="auto"/>
              <w:rPr>
                <w:rFonts w:ascii="Arial" w:hAnsi="Arial" w:cs="Arial"/>
                <w:bCs/>
                <w:color w:val="0D0D0D" w:themeColor="text1" w:themeTint="F2"/>
              </w:rPr>
            </w:pPr>
            <w:r w:rsidRPr="00B66D9E">
              <w:rPr>
                <w:rFonts w:ascii="Arial" w:hAnsi="Arial" w:cs="Arial"/>
                <w:bCs/>
                <w:color w:val="0D0D0D" w:themeColor="text1" w:themeTint="F2"/>
              </w:rPr>
              <w:t>Nạp chồng phương thức (overloading)</w:t>
            </w:r>
          </w:p>
        </w:tc>
        <w:tc>
          <w:tcPr>
            <w:tcW w:w="6541" w:type="dxa"/>
            <w:shd w:val="clear" w:color="auto" w:fill="EEEEEE"/>
            <w:tcMar>
              <w:top w:w="75" w:type="dxa"/>
              <w:left w:w="75" w:type="dxa"/>
              <w:bottom w:w="75" w:type="dxa"/>
              <w:right w:w="75" w:type="dxa"/>
            </w:tcMar>
            <w:hideMark/>
          </w:tcPr>
          <w:p w:rsidR="00E05AE1" w:rsidRPr="00B66D9E" w:rsidRDefault="00E05AE1" w:rsidP="00B66D9E">
            <w:pPr>
              <w:spacing w:after="0" w:line="360" w:lineRule="auto"/>
              <w:ind w:right="2236"/>
              <w:rPr>
                <w:rFonts w:ascii="Arial" w:hAnsi="Arial" w:cs="Arial"/>
                <w:bCs/>
                <w:color w:val="0D0D0D" w:themeColor="text1" w:themeTint="F2"/>
              </w:rPr>
            </w:pPr>
            <w:r w:rsidRPr="00B66D9E">
              <w:rPr>
                <w:rFonts w:ascii="Arial" w:hAnsi="Arial" w:cs="Arial"/>
                <w:bCs/>
                <w:color w:val="0D0D0D" w:themeColor="text1" w:themeTint="F2"/>
              </w:rPr>
              <w:t>Ghi đè phương thức (overriding)</w:t>
            </w:r>
          </w:p>
        </w:tc>
      </w:tr>
      <w:tr w:rsidR="00B66D9E" w:rsidRPr="00B66D9E" w:rsidTr="006631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1)</w:t>
            </w:r>
          </w:p>
        </w:tc>
        <w:tc>
          <w:tcPr>
            <w:tcW w:w="44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Nạp chồng phương thức được sử dụng để giúp code của chương trình </w:t>
            </w:r>
            <w:r w:rsidRPr="00056696">
              <w:rPr>
                <w:rStyle w:val="Emphasis"/>
                <w:rFonts w:ascii="Arial" w:hAnsi="Arial" w:cs="Arial"/>
                <w:b/>
                <w:color w:val="0D0D0D" w:themeColor="text1" w:themeTint="F2"/>
              </w:rPr>
              <w:t>dễ đọc hơn</w:t>
            </w:r>
            <w:r w:rsidRPr="00B66D9E">
              <w:rPr>
                <w:rFonts w:ascii="Arial" w:hAnsi="Arial" w:cs="Arial"/>
                <w:color w:val="0D0D0D" w:themeColor="text1" w:themeTint="F2"/>
              </w:rPr>
              <w:t>.</w:t>
            </w:r>
          </w:p>
        </w:tc>
        <w:tc>
          <w:tcPr>
            <w:tcW w:w="654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4B3B"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 xml:space="preserve">Ghi đè phương thức được sử dụng để </w:t>
            </w:r>
          </w:p>
          <w:p w:rsidR="0066312A"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cung cấp </w:t>
            </w:r>
            <w:r w:rsidRPr="00B66D9E">
              <w:rPr>
                <w:rStyle w:val="Emphasis"/>
                <w:rFonts w:ascii="Arial" w:hAnsi="Arial" w:cs="Arial"/>
                <w:color w:val="0D0D0D" w:themeColor="text1" w:themeTint="F2"/>
              </w:rPr>
              <w:t>cài đặt cụ thể</w:t>
            </w:r>
            <w:r w:rsidRPr="00B66D9E">
              <w:rPr>
                <w:rFonts w:ascii="Arial" w:hAnsi="Arial" w:cs="Arial"/>
                <w:color w:val="0D0D0D" w:themeColor="text1" w:themeTint="F2"/>
              </w:rPr>
              <w:t> </w:t>
            </w:r>
          </w:p>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cho phương thức được khai báo ở lớp cha.</w:t>
            </w:r>
          </w:p>
        </w:tc>
      </w:tr>
      <w:tr w:rsidR="00B66D9E" w:rsidRPr="00B66D9E" w:rsidTr="006631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2)</w:t>
            </w:r>
          </w:p>
        </w:tc>
        <w:tc>
          <w:tcPr>
            <w:tcW w:w="44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Nạp chồng được thực hiện bên </w:t>
            </w:r>
            <w:r w:rsidRPr="00B66D9E">
              <w:rPr>
                <w:rStyle w:val="Emphasis"/>
                <w:rFonts w:ascii="Arial" w:hAnsi="Arial" w:cs="Arial"/>
                <w:color w:val="0D0D0D" w:themeColor="text1" w:themeTint="F2"/>
              </w:rPr>
              <w:t>trong một class</w:t>
            </w:r>
            <w:r w:rsidRPr="00B66D9E">
              <w:rPr>
                <w:rFonts w:ascii="Arial" w:hAnsi="Arial" w:cs="Arial"/>
                <w:color w:val="0D0D0D" w:themeColor="text1" w:themeTint="F2"/>
              </w:rPr>
              <w:t>.</w:t>
            </w:r>
          </w:p>
        </w:tc>
        <w:tc>
          <w:tcPr>
            <w:tcW w:w="654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4B3B"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Ghi đè phương thức xảy ra </w:t>
            </w:r>
            <w:r w:rsidRPr="00B66D9E">
              <w:rPr>
                <w:rStyle w:val="Emphasis"/>
                <w:rFonts w:ascii="Arial" w:hAnsi="Arial" w:cs="Arial"/>
                <w:color w:val="0D0D0D" w:themeColor="text1" w:themeTint="F2"/>
              </w:rPr>
              <w:t>trong 2 class</w:t>
            </w:r>
            <w:r w:rsidRPr="00B66D9E">
              <w:rPr>
                <w:rFonts w:ascii="Arial" w:hAnsi="Arial" w:cs="Arial"/>
                <w:color w:val="0D0D0D" w:themeColor="text1" w:themeTint="F2"/>
              </w:rPr>
              <w:t> </w:t>
            </w:r>
          </w:p>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có quan hệ kế thừa.</w:t>
            </w:r>
          </w:p>
        </w:tc>
      </w:tr>
      <w:tr w:rsidR="00B66D9E" w:rsidRPr="00B66D9E" w:rsidTr="006631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3)</w:t>
            </w:r>
          </w:p>
        </w:tc>
        <w:tc>
          <w:tcPr>
            <w:tcW w:w="44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Nạp chồng phương thức thì </w:t>
            </w:r>
            <w:r w:rsidRPr="00B66D9E">
              <w:rPr>
                <w:rStyle w:val="Emphasis"/>
                <w:rFonts w:ascii="Arial" w:hAnsi="Arial" w:cs="Arial"/>
                <w:color w:val="0D0D0D" w:themeColor="text1" w:themeTint="F2"/>
              </w:rPr>
              <w:t>tham số phải khác nhau</w:t>
            </w:r>
            <w:r w:rsidRPr="00B66D9E">
              <w:rPr>
                <w:rFonts w:ascii="Arial" w:hAnsi="Arial" w:cs="Arial"/>
                <w:color w:val="0D0D0D" w:themeColor="text1" w:themeTint="F2"/>
              </w:rPr>
              <w:t>.</w:t>
            </w:r>
          </w:p>
        </w:tc>
        <w:tc>
          <w:tcPr>
            <w:tcW w:w="654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Ghi đè phương thức thì </w:t>
            </w:r>
            <w:r w:rsidRPr="00B66D9E">
              <w:rPr>
                <w:rStyle w:val="Emphasis"/>
                <w:rFonts w:ascii="Arial" w:hAnsi="Arial" w:cs="Arial"/>
                <w:color w:val="0D0D0D" w:themeColor="text1" w:themeTint="F2"/>
              </w:rPr>
              <w:t>tham số phải giống nhau</w:t>
            </w:r>
            <w:r w:rsidRPr="00B66D9E">
              <w:rPr>
                <w:rFonts w:ascii="Arial" w:hAnsi="Arial" w:cs="Arial"/>
                <w:color w:val="0D0D0D" w:themeColor="text1" w:themeTint="F2"/>
              </w:rPr>
              <w:t>.</w:t>
            </w:r>
          </w:p>
        </w:tc>
      </w:tr>
      <w:tr w:rsidR="00B66D9E" w:rsidRPr="00B66D9E" w:rsidTr="006631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4)</w:t>
            </w:r>
          </w:p>
        </w:tc>
        <w:tc>
          <w:tcPr>
            <w:tcW w:w="44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Nạp chồng phương thức là ví dụ về </w:t>
            </w:r>
            <w:r w:rsidRPr="00B66D9E">
              <w:rPr>
                <w:rStyle w:val="Emphasis"/>
                <w:rFonts w:ascii="Arial" w:hAnsi="Arial" w:cs="Arial"/>
                <w:color w:val="0D0D0D" w:themeColor="text1" w:themeTint="F2"/>
              </w:rPr>
              <w:t>đa hình lúc biên dịch</w:t>
            </w:r>
            <w:r w:rsidRPr="00B66D9E">
              <w:rPr>
                <w:rFonts w:ascii="Arial" w:hAnsi="Arial" w:cs="Arial"/>
                <w:color w:val="0D0D0D" w:themeColor="text1" w:themeTint="F2"/>
              </w:rPr>
              <w:t>.</w:t>
            </w:r>
          </w:p>
        </w:tc>
        <w:tc>
          <w:tcPr>
            <w:tcW w:w="654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Ghi đè phương thức là ví dụ về </w:t>
            </w:r>
            <w:r w:rsidRPr="00B66D9E">
              <w:rPr>
                <w:rStyle w:val="Emphasis"/>
                <w:rFonts w:ascii="Arial" w:hAnsi="Arial" w:cs="Arial"/>
                <w:color w:val="0D0D0D" w:themeColor="text1" w:themeTint="F2"/>
              </w:rPr>
              <w:t>đa hình lúc runtime</w:t>
            </w:r>
            <w:r w:rsidRPr="00B66D9E">
              <w:rPr>
                <w:rFonts w:ascii="Arial" w:hAnsi="Arial" w:cs="Arial"/>
                <w:color w:val="0D0D0D" w:themeColor="text1" w:themeTint="F2"/>
              </w:rPr>
              <w:t>.</w:t>
            </w:r>
          </w:p>
        </w:tc>
      </w:tr>
      <w:tr w:rsidR="00B66D9E" w:rsidRPr="00B66D9E" w:rsidTr="006631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5)</w:t>
            </w:r>
          </w:p>
        </w:tc>
        <w:tc>
          <w:tcPr>
            <w:tcW w:w="44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Trong java, nạp chồng phương thức không thể được thực hiện khi chỉ thay đổi kiểu giá trị trả về của phương thức. Kiểu giá trị trả về có thể giống hoặc khác. </w:t>
            </w:r>
            <w:r w:rsidRPr="00B66D9E">
              <w:rPr>
                <w:rStyle w:val="Emphasis"/>
                <w:rFonts w:ascii="Arial" w:hAnsi="Arial" w:cs="Arial"/>
                <w:color w:val="0D0D0D" w:themeColor="text1" w:themeTint="F2"/>
              </w:rPr>
              <w:t>Giá trị trả về có thể giống hoặc khác</w:t>
            </w:r>
            <w:r w:rsidRPr="00B66D9E">
              <w:rPr>
                <w:rFonts w:ascii="Arial" w:hAnsi="Arial" w:cs="Arial"/>
                <w:color w:val="0D0D0D" w:themeColor="text1" w:themeTint="F2"/>
              </w:rPr>
              <w:t>, nhưng tham số phải khác nhau.</w:t>
            </w:r>
          </w:p>
        </w:tc>
        <w:tc>
          <w:tcPr>
            <w:tcW w:w="654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05AE1" w:rsidRPr="00B66D9E" w:rsidRDefault="00E05AE1"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Giá trị trả về phải giống nhau</w:t>
            </w:r>
          </w:p>
        </w:tc>
      </w:tr>
    </w:tbl>
    <w:p w:rsidR="00B93D61" w:rsidRPr="00B66D9E" w:rsidRDefault="00B93D61" w:rsidP="00B66D9E">
      <w:pPr>
        <w:spacing w:after="0" w:line="360" w:lineRule="auto"/>
        <w:rPr>
          <w:rFonts w:ascii="Arial" w:hAnsi="Arial" w:cs="Arial"/>
          <w:color w:val="0D0D0D" w:themeColor="text1" w:themeTint="F2"/>
        </w:rPr>
      </w:pPr>
    </w:p>
    <w:p w:rsidR="00804FAD" w:rsidRPr="00E23A2F" w:rsidRDefault="00804FAD" w:rsidP="00B66D9E">
      <w:pPr>
        <w:pStyle w:val="Heading3"/>
        <w:shd w:val="clear" w:color="auto" w:fill="FFFFFF"/>
        <w:spacing w:before="0" w:line="360" w:lineRule="auto"/>
        <w:jc w:val="both"/>
        <w:rPr>
          <w:rFonts w:ascii="Arial" w:hAnsi="Arial" w:cs="Arial"/>
          <w:b/>
          <w:color w:val="0D0D0D" w:themeColor="text1" w:themeTint="F2"/>
          <w:sz w:val="22"/>
          <w:szCs w:val="22"/>
        </w:rPr>
      </w:pPr>
      <w:r w:rsidRPr="00E23A2F">
        <w:rPr>
          <w:rFonts w:ascii="Arial" w:hAnsi="Arial" w:cs="Arial"/>
          <w:b/>
          <w:bCs/>
          <w:color w:val="0D0D0D" w:themeColor="text1" w:themeTint="F2"/>
          <w:sz w:val="22"/>
          <w:szCs w:val="22"/>
        </w:rPr>
        <w:t>Có thể khai báo một phương thức của interface với từ khóa static không?</w:t>
      </w:r>
    </w:p>
    <w:p w:rsidR="00804FAD" w:rsidRPr="00B66D9E" w:rsidRDefault="00804FAD" w:rsidP="00B66D9E">
      <w:pPr>
        <w:pStyle w:val="NormalWeb"/>
        <w:shd w:val="clear" w:color="auto" w:fill="FFFFFF"/>
        <w:spacing w:before="0" w:beforeAutospacing="0" w:after="0" w:afterAutospacing="0" w:line="360" w:lineRule="auto"/>
        <w:ind w:left="48" w:right="48"/>
        <w:jc w:val="both"/>
        <w:rPr>
          <w:rFonts w:ascii="Arial" w:hAnsi="Arial" w:cs="Arial"/>
          <w:color w:val="0D0D0D" w:themeColor="text1" w:themeTint="F2"/>
          <w:sz w:val="22"/>
          <w:szCs w:val="22"/>
        </w:rPr>
      </w:pPr>
      <w:r w:rsidRPr="00B66D9E">
        <w:rPr>
          <w:rFonts w:ascii="Arial" w:hAnsi="Arial" w:cs="Arial"/>
          <w:color w:val="0D0D0D" w:themeColor="text1" w:themeTint="F2"/>
          <w:sz w:val="22"/>
          <w:szCs w:val="22"/>
        </w:rPr>
        <w:t>Không. Vì mặc định các phương thức</w:t>
      </w:r>
      <w:r w:rsidR="009463E8">
        <w:rPr>
          <w:rFonts w:ascii="Arial" w:hAnsi="Arial" w:cs="Arial"/>
          <w:color w:val="0D0D0D" w:themeColor="text1" w:themeTint="F2"/>
          <w:sz w:val="22"/>
          <w:szCs w:val="22"/>
        </w:rPr>
        <w:t xml:space="preserve"> của một interface là abstract</w:t>
      </w:r>
      <w:r w:rsidRPr="00B66D9E">
        <w:rPr>
          <w:rFonts w:ascii="Arial" w:hAnsi="Arial" w:cs="Arial"/>
          <w:color w:val="0D0D0D" w:themeColor="text1" w:themeTint="F2"/>
          <w:sz w:val="22"/>
          <w:szCs w:val="22"/>
        </w:rPr>
        <w:t>, từ khóa static và abtract không thể được sử dụng chung với nhau.</w:t>
      </w:r>
    </w:p>
    <w:p w:rsidR="00215894" w:rsidRPr="00E23A2F" w:rsidRDefault="00215894" w:rsidP="00B66D9E">
      <w:pPr>
        <w:pStyle w:val="Heading3"/>
        <w:shd w:val="clear" w:color="auto" w:fill="FFFFFF"/>
        <w:spacing w:before="0" w:line="360" w:lineRule="auto"/>
        <w:jc w:val="both"/>
        <w:rPr>
          <w:rFonts w:ascii="Arial" w:hAnsi="Arial" w:cs="Arial"/>
          <w:b/>
          <w:bCs/>
          <w:color w:val="0D0D0D" w:themeColor="text1" w:themeTint="F2"/>
          <w:sz w:val="22"/>
          <w:szCs w:val="22"/>
        </w:rPr>
      </w:pPr>
      <w:r w:rsidRPr="00E23A2F">
        <w:rPr>
          <w:rFonts w:ascii="Arial" w:hAnsi="Arial" w:cs="Arial"/>
          <w:b/>
          <w:bCs/>
          <w:color w:val="0D0D0D" w:themeColor="text1" w:themeTint="F2"/>
          <w:sz w:val="22"/>
          <w:szCs w:val="22"/>
        </w:rPr>
        <w:t>Sự khác nhau giữa lớp abstract và interface là gì?</w:t>
      </w:r>
    </w:p>
    <w:p w:rsidR="00624747" w:rsidRDefault="00624747" w:rsidP="00B66D9E">
      <w:pPr>
        <w:spacing w:after="0" w:line="360" w:lineRule="auto"/>
        <w:rPr>
          <w:rFonts w:ascii="Arial" w:hAnsi="Arial" w:cs="Arial"/>
          <w:color w:val="0D0D0D" w:themeColor="text1" w:themeTint="F2"/>
          <w:spacing w:val="-1"/>
        </w:rPr>
      </w:pPr>
      <w:r w:rsidRPr="00B66D9E">
        <w:rPr>
          <w:rFonts w:ascii="Arial" w:hAnsi="Arial" w:cs="Arial"/>
          <w:color w:val="0D0D0D" w:themeColor="text1" w:themeTint="F2"/>
          <w:spacing w:val="-1"/>
        </w:rPr>
        <w:t xml:space="preserve">Abstract: là một class cha </w:t>
      </w:r>
      <w:r w:rsidR="009004EA" w:rsidRPr="00B66D9E">
        <w:rPr>
          <w:rFonts w:ascii="Arial" w:hAnsi="Arial" w:cs="Arial"/>
          <w:color w:val="0D0D0D" w:themeColor="text1" w:themeTint="F2"/>
          <w:spacing w:val="-1"/>
        </w:rPr>
        <w:t xml:space="preserve">trừu tượng </w:t>
      </w:r>
      <w:r w:rsidRPr="00B66D9E">
        <w:rPr>
          <w:rFonts w:ascii="Arial" w:hAnsi="Arial" w:cs="Arial"/>
          <w:color w:val="0D0D0D" w:themeColor="text1" w:themeTint="F2"/>
          <w:spacing w:val="-1"/>
        </w:rPr>
        <w:t>cho tất cả các class có cùng bản chất.</w:t>
      </w:r>
    </w:p>
    <w:p w:rsidR="00E23A2F" w:rsidRPr="00B66D9E" w:rsidRDefault="00E23A2F" w:rsidP="00B66D9E">
      <w:pPr>
        <w:spacing w:after="0" w:line="360" w:lineRule="auto"/>
        <w:rPr>
          <w:rFonts w:ascii="Arial" w:hAnsi="Arial" w:cs="Arial"/>
          <w:color w:val="0D0D0D" w:themeColor="text1" w:themeTint="F2"/>
          <w:spacing w:val="-1"/>
        </w:rPr>
      </w:pP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using System;</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namespace oop</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abstract class Animal</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public abstract void Speak();</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public virtual void Eat(string something)</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Console.WriteLine("Eat " + something);</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using System;</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namespace oop</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class Dog : Animal</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public override void Speak()</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Console.WriteLine("Dog speaks go go");</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using System;</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namespace oop</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class Cat : Animal</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public override void Speak()</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Console.WriteLine("Cat speaks meo meo");</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bdr w:val="none" w:sz="0" w:space="0" w:color="auto" w:frame="1"/>
        </w:rPr>
      </w:pPr>
      <w:r w:rsidRPr="00B66D9E">
        <w:rPr>
          <w:rFonts w:ascii="Arial" w:eastAsia="Times New Roman" w:hAnsi="Arial" w:cs="Arial"/>
          <w:color w:val="0D0D0D" w:themeColor="text1" w:themeTint="F2"/>
          <w:bdr w:val="none" w:sz="0" w:space="0" w:color="auto" w:frame="1"/>
        </w:rPr>
        <w:t xml:space="preserve">    }</w:t>
      </w:r>
    </w:p>
    <w:p w:rsidR="006626CC" w:rsidRPr="00B66D9E" w:rsidRDefault="006626CC" w:rsidP="00B6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D0D0D" w:themeColor="text1" w:themeTint="F2"/>
        </w:rPr>
      </w:pPr>
      <w:r w:rsidRPr="00B66D9E">
        <w:rPr>
          <w:rFonts w:ascii="Arial" w:eastAsia="Times New Roman" w:hAnsi="Arial" w:cs="Arial"/>
          <w:color w:val="0D0D0D" w:themeColor="text1" w:themeTint="F2"/>
          <w:bdr w:val="none" w:sz="0" w:space="0" w:color="auto" w:frame="1"/>
        </w:rPr>
        <w:t>}</w:t>
      </w:r>
    </w:p>
    <w:p w:rsidR="006626CC" w:rsidRPr="00B66D9E" w:rsidRDefault="006626CC" w:rsidP="00B66D9E">
      <w:pPr>
        <w:spacing w:after="0" w:line="360" w:lineRule="auto"/>
        <w:rPr>
          <w:rFonts w:ascii="Arial" w:hAnsi="Arial" w:cs="Arial"/>
          <w:color w:val="0D0D0D" w:themeColor="text1" w:themeTint="F2"/>
          <w:spacing w:val="-1"/>
        </w:rPr>
      </w:pPr>
    </w:p>
    <w:p w:rsidR="009E4D69" w:rsidRPr="00B66D9E" w:rsidRDefault="009E4D69" w:rsidP="00B66D9E">
      <w:pPr>
        <w:numPr>
          <w:ilvl w:val="0"/>
          <w:numId w:val="3"/>
        </w:numPr>
        <w:shd w:val="clear" w:color="auto" w:fill="FFFFFF"/>
        <w:spacing w:after="0" w:line="360" w:lineRule="auto"/>
        <w:ind w:left="0"/>
        <w:textAlignment w:val="baseline"/>
        <w:rPr>
          <w:rFonts w:ascii="Arial" w:eastAsia="Times New Roman" w:hAnsi="Arial" w:cs="Arial"/>
          <w:color w:val="0D0D0D" w:themeColor="text1" w:themeTint="F2"/>
        </w:rPr>
      </w:pPr>
      <w:r w:rsidRPr="00EC7E90">
        <w:rPr>
          <w:rFonts w:ascii="Arial" w:eastAsia="Times New Roman" w:hAnsi="Arial" w:cs="Arial"/>
          <w:b/>
          <w:bCs/>
          <w:color w:val="0D0D0D" w:themeColor="text1" w:themeTint="F2"/>
          <w:bdr w:val="none" w:sz="0" w:space="0" w:color="auto" w:frame="1"/>
        </w:rPr>
        <w:t>Abstract class</w:t>
      </w:r>
      <w:r w:rsidRPr="00B66D9E">
        <w:rPr>
          <w:rFonts w:ascii="Arial" w:eastAsia="Times New Roman" w:hAnsi="Arial" w:cs="Arial"/>
          <w:bCs/>
          <w:color w:val="0D0D0D" w:themeColor="text1" w:themeTint="F2"/>
          <w:bdr w:val="none" w:sz="0" w:space="0" w:color="auto" w:frame="1"/>
        </w:rPr>
        <w:t>:</w:t>
      </w:r>
      <w:r w:rsidRPr="00B66D9E">
        <w:rPr>
          <w:rFonts w:ascii="Arial" w:eastAsia="Times New Roman" w:hAnsi="Arial" w:cs="Arial"/>
          <w:color w:val="0D0D0D" w:themeColor="text1" w:themeTint="F2"/>
        </w:rPr>
        <w:t xml:space="preserve"> Giống như demo trên bạn có thể hiểu khi định nghĩa một đối tượng có những chức năng A,B,C trong đó tính năng A,B chắc chắn sẽ thực thi theo cách nào đó, còn tính năng </w:t>
      </w:r>
      <w:r w:rsidRPr="00B66D9E">
        <w:rPr>
          <w:rFonts w:ascii="Arial" w:eastAsia="Times New Roman" w:hAnsi="Arial" w:cs="Arial"/>
          <w:color w:val="0D0D0D" w:themeColor="text1" w:themeTint="F2"/>
        </w:rPr>
        <w:lastRenderedPageBreak/>
        <w:t xml:space="preserve">C phải tùy thuộc vào đối tượng cụ thể là gì, như đối tượng Dog, Cat tuy chúng đều có thể phát ra âm thanh nhưng âm thanh là khác nhau. Vì vậy method Speak() là abstract method để </w:t>
      </w:r>
      <w:r w:rsidRPr="006D4545">
        <w:rPr>
          <w:rFonts w:ascii="Arial" w:eastAsia="Times New Roman" w:hAnsi="Arial" w:cs="Arial"/>
          <w:b/>
          <w:color w:val="0D0D0D" w:themeColor="text1" w:themeTint="F2"/>
        </w:rPr>
        <w:t>chỉ ra rằng tính năng này còn dang dở chưa rõ thực thi,</w:t>
      </w:r>
      <w:r w:rsidRPr="00B66D9E">
        <w:rPr>
          <w:rFonts w:ascii="Arial" w:eastAsia="Times New Roman" w:hAnsi="Arial" w:cs="Arial"/>
          <w:color w:val="0D0D0D" w:themeColor="text1" w:themeTint="F2"/>
        </w:rPr>
        <w:t xml:space="preserve"> các lớp extend phải hoàn thành nốt tính năng này, còn những tính năng đã hoàn thành vẫn sử dụng như bình thường đây là những tính năng chung.</w:t>
      </w:r>
    </w:p>
    <w:p w:rsidR="009E4D69" w:rsidRPr="00B66D9E" w:rsidRDefault="009E4D69" w:rsidP="00B66D9E">
      <w:pPr>
        <w:spacing w:after="0" w:line="360" w:lineRule="auto"/>
        <w:rPr>
          <w:rFonts w:ascii="Arial" w:hAnsi="Arial" w:cs="Arial"/>
          <w:color w:val="0D0D0D" w:themeColor="text1" w:themeTint="F2"/>
          <w:spacing w:val="-1"/>
        </w:rPr>
      </w:pPr>
    </w:p>
    <w:p w:rsidR="003070B5" w:rsidRPr="00B66D9E" w:rsidRDefault="009B72A6" w:rsidP="00B66D9E">
      <w:pPr>
        <w:spacing w:after="0" w:line="360" w:lineRule="auto"/>
        <w:rPr>
          <w:rFonts w:ascii="Arial" w:hAnsi="Arial" w:cs="Arial"/>
          <w:color w:val="0D0D0D" w:themeColor="text1" w:themeTint="F2"/>
          <w:spacing w:val="-1"/>
        </w:rPr>
      </w:pPr>
      <w:r w:rsidRPr="00EC7E90">
        <w:rPr>
          <w:rFonts w:ascii="Arial" w:hAnsi="Arial" w:cs="Arial"/>
          <w:b/>
          <w:color w:val="FF0000"/>
          <w:spacing w:val="-1"/>
        </w:rPr>
        <w:t>Interfacce</w:t>
      </w:r>
      <w:r w:rsidRPr="00EC7E90">
        <w:rPr>
          <w:rFonts w:ascii="Arial" w:hAnsi="Arial" w:cs="Arial"/>
          <w:b/>
          <w:color w:val="0D0D0D" w:themeColor="text1" w:themeTint="F2"/>
          <w:spacing w:val="-1"/>
        </w:rPr>
        <w:t>:</w:t>
      </w:r>
      <w:r w:rsidR="00693026" w:rsidRPr="00B66D9E">
        <w:rPr>
          <w:rFonts w:ascii="Arial" w:hAnsi="Arial" w:cs="Arial"/>
          <w:color w:val="0D0D0D" w:themeColor="text1" w:themeTint="F2"/>
        </w:rPr>
        <w:t xml:space="preserve"> là một </w:t>
      </w:r>
      <w:r w:rsidR="00693026" w:rsidRPr="00B66D9E">
        <w:rPr>
          <w:rStyle w:val="Strong"/>
          <w:rFonts w:ascii="Arial" w:hAnsi="Arial" w:cs="Arial"/>
          <w:b w:val="0"/>
          <w:color w:val="0D0D0D" w:themeColor="text1" w:themeTint="F2"/>
          <w:bdr w:val="none" w:sz="0" w:space="0" w:color="auto" w:frame="1"/>
        </w:rPr>
        <w:t>chức năng</w:t>
      </w:r>
      <w:r w:rsidR="00693026" w:rsidRPr="00B66D9E">
        <w:rPr>
          <w:rFonts w:ascii="Arial" w:hAnsi="Arial" w:cs="Arial"/>
          <w:color w:val="0D0D0D" w:themeColor="text1" w:themeTint="F2"/>
        </w:rPr>
        <w:t> mà bạn có thể thêm và bất kì class nào;</w:t>
      </w:r>
      <w:r w:rsidRPr="00B66D9E">
        <w:rPr>
          <w:rFonts w:ascii="Arial" w:hAnsi="Arial" w:cs="Arial"/>
          <w:color w:val="0D0D0D" w:themeColor="text1" w:themeTint="F2"/>
          <w:spacing w:val="-1"/>
        </w:rPr>
        <w:t xml:space="preserve"> khuông mẫu, để </w:t>
      </w:r>
      <w:r w:rsidR="003070B5" w:rsidRPr="00B66D9E">
        <w:rPr>
          <w:rFonts w:ascii="Arial" w:hAnsi="Arial" w:cs="Arial"/>
          <w:color w:val="0D0D0D" w:themeColor="text1" w:themeTint="F2"/>
          <w:spacing w:val="-1"/>
        </w:rPr>
        <w:t>các lớ</w:t>
      </w:r>
      <w:r w:rsidRPr="00B66D9E">
        <w:rPr>
          <w:rFonts w:ascii="Arial" w:hAnsi="Arial" w:cs="Arial"/>
          <w:color w:val="0D0D0D" w:themeColor="text1" w:themeTint="F2"/>
          <w:spacing w:val="-1"/>
        </w:rPr>
        <w:t>p con implement</w:t>
      </w:r>
      <w:r w:rsidR="00CB66F4" w:rsidRPr="00B66D9E">
        <w:rPr>
          <w:rFonts w:ascii="Arial" w:hAnsi="Arial" w:cs="Arial"/>
          <w:color w:val="0D0D0D" w:themeColor="text1" w:themeTint="F2"/>
          <w:spacing w:val="-1"/>
        </w:rPr>
        <w:t>. Sử dụng khi thừa kế từ nhiều interface</w:t>
      </w:r>
    </w:p>
    <w:p w:rsidR="009E4D69" w:rsidRPr="00B66D9E" w:rsidRDefault="009E4D69" w:rsidP="00B66D9E">
      <w:pPr>
        <w:numPr>
          <w:ilvl w:val="0"/>
          <w:numId w:val="2"/>
        </w:numPr>
        <w:shd w:val="clear" w:color="auto" w:fill="FFFFFF"/>
        <w:spacing w:after="0" w:line="360" w:lineRule="auto"/>
        <w:ind w:left="0"/>
        <w:textAlignment w:val="baseline"/>
        <w:rPr>
          <w:rFonts w:ascii="Arial" w:eastAsia="Times New Roman" w:hAnsi="Arial" w:cs="Arial"/>
          <w:color w:val="0D0D0D" w:themeColor="text1" w:themeTint="F2"/>
        </w:rPr>
      </w:pPr>
      <w:r w:rsidRPr="00EC7E90">
        <w:rPr>
          <w:rFonts w:ascii="Arial" w:eastAsia="Times New Roman" w:hAnsi="Arial" w:cs="Arial"/>
          <w:b/>
          <w:bCs/>
          <w:color w:val="FF0000"/>
          <w:bdr w:val="none" w:sz="0" w:space="0" w:color="auto" w:frame="1"/>
        </w:rPr>
        <w:t xml:space="preserve">Interface </w:t>
      </w:r>
      <w:r w:rsidRPr="00B66D9E">
        <w:rPr>
          <w:rFonts w:ascii="Arial" w:eastAsia="Times New Roman" w:hAnsi="Arial" w:cs="Arial"/>
          <w:bCs/>
          <w:color w:val="0D0D0D" w:themeColor="text1" w:themeTint="F2"/>
          <w:bdr w:val="none" w:sz="0" w:space="0" w:color="auto" w:frame="1"/>
        </w:rPr>
        <w:t>:</w:t>
      </w:r>
      <w:r w:rsidRPr="00B66D9E">
        <w:rPr>
          <w:rFonts w:ascii="Arial" w:eastAsia="Times New Roman" w:hAnsi="Arial" w:cs="Arial"/>
          <w:color w:val="0D0D0D" w:themeColor="text1" w:themeTint="F2"/>
        </w:rPr>
        <w:t> </w:t>
      </w:r>
      <w:r w:rsidRPr="00414D39">
        <w:rPr>
          <w:rFonts w:ascii="Arial" w:eastAsia="Times New Roman" w:hAnsi="Arial" w:cs="Arial"/>
          <w:b/>
          <w:color w:val="0D0D0D" w:themeColor="text1" w:themeTint="F2"/>
        </w:rPr>
        <w:t>Khi bạn muốn tạo dựng một bộ khung chuẩn gồm các chức năng mà những module hay project cần phải có. Giống như sau khi nhận requirement của khách hàng về team ngồi với nhau và phân tích các đầu mục các tính năng của từng module, sau đó triển khai vào code viết các interface như đã phân tích,để các bạn dev có thể nhìn vào đó để thực hiện đủ các tính năng (khi đã implement rồi thì không sót một tính năng nào ^^).</w:t>
      </w:r>
    </w:p>
    <w:p w:rsidR="009E4D69" w:rsidRPr="00B66D9E" w:rsidRDefault="009E4D69" w:rsidP="00B66D9E">
      <w:pPr>
        <w:spacing w:after="0" w:line="360" w:lineRule="auto"/>
        <w:rPr>
          <w:rFonts w:ascii="Arial" w:hAnsi="Arial" w:cs="Arial"/>
          <w:color w:val="0D0D0D" w:themeColor="text1" w:themeTint="F2"/>
        </w:rPr>
      </w:pPr>
    </w:p>
    <w:tbl>
      <w:tblPr>
        <w:tblW w:w="1148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6811"/>
      </w:tblGrid>
      <w:tr w:rsidR="00B66D9E" w:rsidRPr="00B66D9E" w:rsidTr="00215894">
        <w:tc>
          <w:tcPr>
            <w:tcW w:w="4672" w:type="dxa"/>
            <w:shd w:val="clear" w:color="auto" w:fill="EEEEEE"/>
            <w:tcMar>
              <w:top w:w="75" w:type="dxa"/>
              <w:left w:w="75" w:type="dxa"/>
              <w:bottom w:w="75" w:type="dxa"/>
              <w:right w:w="75" w:type="dxa"/>
            </w:tcMar>
            <w:hideMark/>
          </w:tcPr>
          <w:p w:rsidR="00215894" w:rsidRPr="00B66D9E" w:rsidRDefault="00215894" w:rsidP="00B66D9E">
            <w:pPr>
              <w:spacing w:after="0" w:line="360" w:lineRule="auto"/>
              <w:rPr>
                <w:rFonts w:ascii="Arial" w:hAnsi="Arial" w:cs="Arial"/>
                <w:bCs/>
                <w:color w:val="0D0D0D" w:themeColor="text1" w:themeTint="F2"/>
              </w:rPr>
            </w:pPr>
            <w:r w:rsidRPr="00B66D9E">
              <w:rPr>
                <w:rFonts w:ascii="Arial" w:hAnsi="Arial" w:cs="Arial"/>
                <w:bCs/>
                <w:color w:val="0D0D0D" w:themeColor="text1" w:themeTint="F2"/>
              </w:rPr>
              <w:t>Lớp Abstract</w:t>
            </w:r>
          </w:p>
        </w:tc>
        <w:tc>
          <w:tcPr>
            <w:tcW w:w="6811" w:type="dxa"/>
            <w:shd w:val="clear" w:color="auto" w:fill="EEEEEE"/>
            <w:tcMar>
              <w:top w:w="75" w:type="dxa"/>
              <w:left w:w="75" w:type="dxa"/>
              <w:bottom w:w="75" w:type="dxa"/>
              <w:right w:w="75" w:type="dxa"/>
            </w:tcMar>
            <w:hideMark/>
          </w:tcPr>
          <w:p w:rsidR="00215894" w:rsidRPr="00B66D9E" w:rsidRDefault="00215894" w:rsidP="00B66D9E">
            <w:pPr>
              <w:spacing w:after="0" w:line="360" w:lineRule="auto"/>
              <w:rPr>
                <w:rFonts w:ascii="Arial" w:hAnsi="Arial" w:cs="Arial"/>
                <w:bCs/>
                <w:color w:val="0D0D0D" w:themeColor="text1" w:themeTint="F2"/>
              </w:rPr>
            </w:pPr>
            <w:r w:rsidRPr="00B66D9E">
              <w:rPr>
                <w:rFonts w:ascii="Arial" w:hAnsi="Arial" w:cs="Arial"/>
                <w:bCs/>
                <w:color w:val="0D0D0D" w:themeColor="text1" w:themeTint="F2"/>
              </w:rPr>
              <w:t>Interface</w:t>
            </w:r>
          </w:p>
        </w:tc>
      </w:tr>
      <w:tr w:rsidR="00B66D9E" w:rsidRPr="00B66D9E" w:rsidTr="00215894">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C96F45"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1)Abstract/ non-abstract method</w:t>
            </w:r>
            <w:r w:rsidR="006626CC" w:rsidRPr="00B66D9E">
              <w:rPr>
                <w:rFonts w:ascii="Arial" w:hAnsi="Arial" w:cs="Arial"/>
                <w:color w:val="0D0D0D" w:themeColor="text1" w:themeTint="F2"/>
              </w:rPr>
              <w:t xml:space="preserve"> -&gt; định nghĩa được tại chỗ</w:t>
            </w:r>
          </w:p>
        </w:tc>
        <w:tc>
          <w:tcPr>
            <w:tcW w:w="68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0805FA"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 xml:space="preserve">abstract </w:t>
            </w:r>
            <w:r w:rsidR="00BB1D2D" w:rsidRPr="00B66D9E">
              <w:rPr>
                <w:rFonts w:ascii="Arial" w:hAnsi="Arial" w:cs="Arial"/>
                <w:color w:val="0D0D0D" w:themeColor="text1" w:themeTint="F2"/>
              </w:rPr>
              <w:t xml:space="preserve">method </w:t>
            </w:r>
            <w:r w:rsidR="006626CC" w:rsidRPr="00B66D9E">
              <w:rPr>
                <w:rFonts w:ascii="Arial" w:hAnsi="Arial" w:cs="Arial"/>
                <w:color w:val="0D0D0D" w:themeColor="text1" w:themeTint="F2"/>
              </w:rPr>
              <w:t>-&gt; chỉ có thể định nghĩa trong các lớp con</w:t>
            </w:r>
          </w:p>
        </w:tc>
      </w:tr>
      <w:tr w:rsidR="00B66D9E" w:rsidRPr="00B66D9E" w:rsidTr="00215894">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3D6B1C"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3)Có constructor, static method, main</w:t>
            </w:r>
          </w:p>
        </w:tc>
        <w:tc>
          <w:tcPr>
            <w:tcW w:w="68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881007"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Ko có</w:t>
            </w:r>
          </w:p>
        </w:tc>
      </w:tr>
      <w:tr w:rsidR="00B66D9E" w:rsidRPr="00B66D9E" w:rsidTr="00215894">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6F025A" w:rsidRPr="00B66D9E" w:rsidRDefault="006F025A"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Biến final, static, non-final, non-static</w:t>
            </w:r>
          </w:p>
        </w:tc>
        <w:tc>
          <w:tcPr>
            <w:tcW w:w="68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6F025A" w:rsidRPr="00B66D9E" w:rsidRDefault="006F025A"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Final,static</w:t>
            </w:r>
          </w:p>
        </w:tc>
      </w:tr>
      <w:tr w:rsidR="00B66D9E" w:rsidRPr="00B66D9E" w:rsidTr="00215894">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215894"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5) Một lớp chỉ có thể extends một lớp abstract.</w:t>
            </w:r>
          </w:p>
        </w:tc>
        <w:tc>
          <w:tcPr>
            <w:tcW w:w="68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5894" w:rsidRPr="00B66D9E" w:rsidRDefault="00215894"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Một lớp thể implement nhiều interface.</w:t>
            </w:r>
          </w:p>
        </w:tc>
      </w:tr>
      <w:tr w:rsidR="00B66D9E" w:rsidRPr="00B66D9E" w:rsidTr="00215894">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454568" w:rsidRPr="00B66D9E" w:rsidRDefault="00C812F2" w:rsidP="00B66D9E">
            <w:pPr>
              <w:spacing w:after="0" w:line="360" w:lineRule="auto"/>
              <w:rPr>
                <w:rFonts w:ascii="Arial" w:hAnsi="Arial" w:cs="Arial"/>
                <w:color w:val="0D0D0D" w:themeColor="text1" w:themeTint="F2"/>
              </w:rPr>
            </w:pPr>
            <w:r>
              <w:rPr>
                <w:rFonts w:ascii="Arial" w:hAnsi="Arial" w:cs="Arial"/>
                <w:color w:val="0D0D0D" w:themeColor="text1" w:themeTint="F2"/>
              </w:rPr>
              <w:t>6/ Access modifier</w:t>
            </w:r>
            <w:bookmarkStart w:id="0" w:name="_GoBack"/>
            <w:bookmarkEnd w:id="0"/>
            <w:r w:rsidR="0096155A">
              <w:rPr>
                <w:rFonts w:ascii="Arial" w:hAnsi="Arial" w:cs="Arial"/>
                <w:color w:val="0D0D0D" w:themeColor="text1" w:themeTint="F2"/>
              </w:rPr>
              <w:t xml:space="preserve">: </w:t>
            </w:r>
            <w:r w:rsidR="00B7471F" w:rsidRPr="00B66D9E">
              <w:rPr>
                <w:rFonts w:ascii="Arial" w:hAnsi="Arial" w:cs="Arial"/>
                <w:color w:val="0D0D0D" w:themeColor="text1" w:themeTint="F2"/>
              </w:rPr>
              <w:t>public, private, protected</w:t>
            </w:r>
          </w:p>
        </w:tc>
        <w:tc>
          <w:tcPr>
            <w:tcW w:w="68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454568" w:rsidRPr="00B66D9E" w:rsidRDefault="00454568" w:rsidP="00B66D9E">
            <w:pPr>
              <w:spacing w:after="0" w:line="360" w:lineRule="auto"/>
              <w:rPr>
                <w:rFonts w:ascii="Arial" w:hAnsi="Arial" w:cs="Arial"/>
                <w:color w:val="0D0D0D" w:themeColor="text1" w:themeTint="F2"/>
              </w:rPr>
            </w:pPr>
            <w:r w:rsidRPr="00B66D9E">
              <w:rPr>
                <w:rFonts w:ascii="Arial" w:hAnsi="Arial" w:cs="Arial"/>
                <w:color w:val="0D0D0D" w:themeColor="text1" w:themeTint="F2"/>
              </w:rPr>
              <w:t xml:space="preserve">Luôn là </w:t>
            </w:r>
            <w:r w:rsidRPr="00676DE0">
              <w:rPr>
                <w:rFonts w:ascii="Arial" w:hAnsi="Arial" w:cs="Arial"/>
                <w:b/>
                <w:color w:val="0D0D0D" w:themeColor="text1" w:themeTint="F2"/>
              </w:rPr>
              <w:t>public</w:t>
            </w:r>
            <w:r w:rsidR="00C70FAD" w:rsidRPr="00676DE0">
              <w:rPr>
                <w:rFonts w:ascii="Arial" w:hAnsi="Arial" w:cs="Arial"/>
                <w:b/>
                <w:color w:val="0D0D0D" w:themeColor="text1" w:themeTint="F2"/>
              </w:rPr>
              <w:t xml:space="preserve"> abstract</w:t>
            </w:r>
          </w:p>
        </w:tc>
      </w:tr>
    </w:tbl>
    <w:p w:rsidR="00EC7E90" w:rsidRDefault="00EC7E90" w:rsidP="00B66D9E">
      <w:pPr>
        <w:spacing w:after="0" w:line="360" w:lineRule="auto"/>
        <w:rPr>
          <w:rFonts w:ascii="Arial" w:eastAsia="Times New Roman" w:hAnsi="Arial" w:cs="Arial"/>
          <w:color w:val="0D0D0D" w:themeColor="text1" w:themeTint="F2"/>
        </w:rPr>
      </w:pPr>
    </w:p>
    <w:p w:rsidR="00E90667" w:rsidRPr="00B66D9E" w:rsidRDefault="00E90667" w:rsidP="00B66D9E">
      <w:pPr>
        <w:spacing w:after="0" w:line="360" w:lineRule="auto"/>
        <w:rPr>
          <w:rFonts w:ascii="Arial" w:eastAsia="Times New Roman" w:hAnsi="Arial" w:cs="Arial"/>
          <w:color w:val="0D0D0D" w:themeColor="text1" w:themeTint="F2"/>
        </w:rPr>
      </w:pPr>
      <w:r w:rsidRPr="00B66D9E">
        <w:rPr>
          <w:rFonts w:ascii="Arial" w:eastAsia="Times New Roman" w:hAnsi="Arial" w:cs="Arial"/>
          <w:color w:val="0D0D0D" w:themeColor="text1" w:themeTint="F2"/>
        </w:rPr>
        <w:t>Nếu chúng ta thêm một phương thức mới vào interface khi đó chúng ta phải lùng sục hết tất cả các lớp nào đang thực thi interface và định nghĩa thực thi cho phương thức mới.</w:t>
      </w:r>
    </w:p>
    <w:p w:rsidR="00804FAD" w:rsidRPr="00B66D9E" w:rsidRDefault="00804FAD" w:rsidP="00B66D9E">
      <w:pPr>
        <w:spacing w:after="0" w:line="360" w:lineRule="auto"/>
        <w:rPr>
          <w:rFonts w:ascii="Arial" w:hAnsi="Arial" w:cs="Arial"/>
          <w:color w:val="0D0D0D" w:themeColor="text1" w:themeTint="F2"/>
        </w:rPr>
      </w:pPr>
    </w:p>
    <w:sectPr w:rsidR="00804FAD" w:rsidRPr="00B6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05BE"/>
    <w:multiLevelType w:val="multilevel"/>
    <w:tmpl w:val="ED7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5433"/>
    <w:multiLevelType w:val="hybridMultilevel"/>
    <w:tmpl w:val="569C31A2"/>
    <w:lvl w:ilvl="0" w:tplc="827C6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81F38"/>
    <w:multiLevelType w:val="multilevel"/>
    <w:tmpl w:val="A32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152AF"/>
    <w:multiLevelType w:val="multilevel"/>
    <w:tmpl w:val="974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65D3B"/>
    <w:multiLevelType w:val="hybridMultilevel"/>
    <w:tmpl w:val="951266AA"/>
    <w:lvl w:ilvl="0" w:tplc="20220B3E">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7E"/>
    <w:rsid w:val="00052C6D"/>
    <w:rsid w:val="00056696"/>
    <w:rsid w:val="000805FA"/>
    <w:rsid w:val="000874D4"/>
    <w:rsid w:val="000A328B"/>
    <w:rsid w:val="000F4D1E"/>
    <w:rsid w:val="001773D0"/>
    <w:rsid w:val="001D4469"/>
    <w:rsid w:val="00215894"/>
    <w:rsid w:val="00240DA5"/>
    <w:rsid w:val="00252FDA"/>
    <w:rsid w:val="002D44D4"/>
    <w:rsid w:val="002E1B6E"/>
    <w:rsid w:val="003070B5"/>
    <w:rsid w:val="00307AC8"/>
    <w:rsid w:val="003215A0"/>
    <w:rsid w:val="0034670D"/>
    <w:rsid w:val="00387CB2"/>
    <w:rsid w:val="003B5B2D"/>
    <w:rsid w:val="003B5F82"/>
    <w:rsid w:val="003C0479"/>
    <w:rsid w:val="003D6B1C"/>
    <w:rsid w:val="00414D39"/>
    <w:rsid w:val="00454568"/>
    <w:rsid w:val="00467B49"/>
    <w:rsid w:val="00485863"/>
    <w:rsid w:val="00496AE6"/>
    <w:rsid w:val="004C51C6"/>
    <w:rsid w:val="00514F89"/>
    <w:rsid w:val="0054407E"/>
    <w:rsid w:val="005612CD"/>
    <w:rsid w:val="005F63C3"/>
    <w:rsid w:val="00624747"/>
    <w:rsid w:val="006626CC"/>
    <w:rsid w:val="0066312A"/>
    <w:rsid w:val="006656BC"/>
    <w:rsid w:val="00676DE0"/>
    <w:rsid w:val="00693026"/>
    <w:rsid w:val="006D4545"/>
    <w:rsid w:val="006F025A"/>
    <w:rsid w:val="00770022"/>
    <w:rsid w:val="00804FAD"/>
    <w:rsid w:val="00881007"/>
    <w:rsid w:val="00886DA4"/>
    <w:rsid w:val="008A3E43"/>
    <w:rsid w:val="008B7A38"/>
    <w:rsid w:val="008D38EA"/>
    <w:rsid w:val="009004EA"/>
    <w:rsid w:val="0093590D"/>
    <w:rsid w:val="009463E8"/>
    <w:rsid w:val="0096155A"/>
    <w:rsid w:val="009B4D5C"/>
    <w:rsid w:val="009B72A6"/>
    <w:rsid w:val="009D1F4F"/>
    <w:rsid w:val="009E4D69"/>
    <w:rsid w:val="00B41C92"/>
    <w:rsid w:val="00B4629C"/>
    <w:rsid w:val="00B66D9E"/>
    <w:rsid w:val="00B7471F"/>
    <w:rsid w:val="00B93D61"/>
    <w:rsid w:val="00BB1D2D"/>
    <w:rsid w:val="00C70FAD"/>
    <w:rsid w:val="00C812F2"/>
    <w:rsid w:val="00C96F45"/>
    <w:rsid w:val="00CB66F4"/>
    <w:rsid w:val="00CF4B3B"/>
    <w:rsid w:val="00D64CA9"/>
    <w:rsid w:val="00DA3764"/>
    <w:rsid w:val="00E05AE1"/>
    <w:rsid w:val="00E23A2F"/>
    <w:rsid w:val="00E90667"/>
    <w:rsid w:val="00EC7E90"/>
    <w:rsid w:val="00F51B20"/>
    <w:rsid w:val="00FA39F2"/>
    <w:rsid w:val="00FD4536"/>
    <w:rsid w:val="00FD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6E96"/>
  <w15:chartTrackingRefBased/>
  <w15:docId w15:val="{E8ECA5BF-6931-459F-983E-E390D138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3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3D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8EA"/>
    <w:rPr>
      <w:rFonts w:ascii="Times New Roman" w:eastAsia="Times New Roman" w:hAnsi="Times New Roman" w:cs="Times New Roman"/>
      <w:b/>
      <w:bCs/>
      <w:sz w:val="36"/>
      <w:szCs w:val="36"/>
    </w:rPr>
  </w:style>
  <w:style w:type="paragraph" w:styleId="NormalWeb">
    <w:name w:val="Normal (Web)"/>
    <w:basedOn w:val="Normal"/>
    <w:uiPriority w:val="99"/>
    <w:unhideWhenUsed/>
    <w:rsid w:val="008D3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3C3"/>
    <w:rPr>
      <w:b/>
      <w:bCs/>
    </w:rPr>
  </w:style>
  <w:style w:type="character" w:customStyle="1" w:styleId="Heading3Char">
    <w:name w:val="Heading 3 Char"/>
    <w:basedOn w:val="DefaultParagraphFont"/>
    <w:link w:val="Heading3"/>
    <w:uiPriority w:val="9"/>
    <w:semiHidden/>
    <w:rsid w:val="00B93D6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05AE1"/>
    <w:rPr>
      <w:i/>
      <w:iCs/>
    </w:rPr>
  </w:style>
  <w:style w:type="paragraph" w:styleId="HTMLPreformatted">
    <w:name w:val="HTML Preformatted"/>
    <w:basedOn w:val="Normal"/>
    <w:link w:val="HTMLPreformattedChar"/>
    <w:uiPriority w:val="99"/>
    <w:semiHidden/>
    <w:unhideWhenUsed/>
    <w:rsid w:val="006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6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26CC"/>
    <w:rPr>
      <w:rFonts w:ascii="Courier New" w:eastAsia="Times New Roman" w:hAnsi="Courier New" w:cs="Courier New"/>
      <w:sz w:val="20"/>
      <w:szCs w:val="20"/>
    </w:rPr>
  </w:style>
  <w:style w:type="character" w:customStyle="1" w:styleId="token">
    <w:name w:val="token"/>
    <w:basedOn w:val="DefaultParagraphFont"/>
    <w:rsid w:val="006626CC"/>
  </w:style>
  <w:style w:type="character" w:customStyle="1" w:styleId="hljs-keyword">
    <w:name w:val="hljs-keyword"/>
    <w:basedOn w:val="DefaultParagraphFont"/>
    <w:rsid w:val="006626CC"/>
  </w:style>
  <w:style w:type="character" w:customStyle="1" w:styleId="hljs-title">
    <w:name w:val="hljs-title"/>
    <w:basedOn w:val="DefaultParagraphFont"/>
    <w:rsid w:val="006626CC"/>
  </w:style>
  <w:style w:type="character" w:customStyle="1" w:styleId="hljs-function">
    <w:name w:val="hljs-function"/>
    <w:basedOn w:val="DefaultParagraphFont"/>
    <w:rsid w:val="006626CC"/>
  </w:style>
  <w:style w:type="character" w:customStyle="1" w:styleId="hljs-params">
    <w:name w:val="hljs-params"/>
    <w:basedOn w:val="DefaultParagraphFont"/>
    <w:rsid w:val="006626CC"/>
  </w:style>
  <w:style w:type="character" w:customStyle="1" w:styleId="hljs-string">
    <w:name w:val="hljs-string"/>
    <w:basedOn w:val="DefaultParagraphFont"/>
    <w:rsid w:val="006626CC"/>
  </w:style>
  <w:style w:type="paragraph" w:styleId="ListParagraph">
    <w:name w:val="List Paragraph"/>
    <w:basedOn w:val="Normal"/>
    <w:uiPriority w:val="34"/>
    <w:qFormat/>
    <w:rsid w:val="0034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7842">
      <w:bodyDiv w:val="1"/>
      <w:marLeft w:val="0"/>
      <w:marRight w:val="0"/>
      <w:marTop w:val="0"/>
      <w:marBottom w:val="0"/>
      <w:divBdr>
        <w:top w:val="none" w:sz="0" w:space="0" w:color="auto"/>
        <w:left w:val="none" w:sz="0" w:space="0" w:color="auto"/>
        <w:bottom w:val="none" w:sz="0" w:space="0" w:color="auto"/>
        <w:right w:val="none" w:sz="0" w:space="0" w:color="auto"/>
      </w:divBdr>
    </w:div>
    <w:div w:id="277878063">
      <w:bodyDiv w:val="1"/>
      <w:marLeft w:val="0"/>
      <w:marRight w:val="0"/>
      <w:marTop w:val="0"/>
      <w:marBottom w:val="0"/>
      <w:divBdr>
        <w:top w:val="none" w:sz="0" w:space="0" w:color="auto"/>
        <w:left w:val="none" w:sz="0" w:space="0" w:color="auto"/>
        <w:bottom w:val="none" w:sz="0" w:space="0" w:color="auto"/>
        <w:right w:val="none" w:sz="0" w:space="0" w:color="auto"/>
      </w:divBdr>
    </w:div>
    <w:div w:id="305670410">
      <w:bodyDiv w:val="1"/>
      <w:marLeft w:val="0"/>
      <w:marRight w:val="0"/>
      <w:marTop w:val="0"/>
      <w:marBottom w:val="0"/>
      <w:divBdr>
        <w:top w:val="none" w:sz="0" w:space="0" w:color="auto"/>
        <w:left w:val="none" w:sz="0" w:space="0" w:color="auto"/>
        <w:bottom w:val="none" w:sz="0" w:space="0" w:color="auto"/>
        <w:right w:val="none" w:sz="0" w:space="0" w:color="auto"/>
      </w:divBdr>
    </w:div>
    <w:div w:id="351029905">
      <w:bodyDiv w:val="1"/>
      <w:marLeft w:val="0"/>
      <w:marRight w:val="0"/>
      <w:marTop w:val="0"/>
      <w:marBottom w:val="0"/>
      <w:divBdr>
        <w:top w:val="none" w:sz="0" w:space="0" w:color="auto"/>
        <w:left w:val="none" w:sz="0" w:space="0" w:color="auto"/>
        <w:bottom w:val="none" w:sz="0" w:space="0" w:color="auto"/>
        <w:right w:val="none" w:sz="0" w:space="0" w:color="auto"/>
      </w:divBdr>
    </w:div>
    <w:div w:id="506134654">
      <w:bodyDiv w:val="1"/>
      <w:marLeft w:val="0"/>
      <w:marRight w:val="0"/>
      <w:marTop w:val="0"/>
      <w:marBottom w:val="0"/>
      <w:divBdr>
        <w:top w:val="none" w:sz="0" w:space="0" w:color="auto"/>
        <w:left w:val="none" w:sz="0" w:space="0" w:color="auto"/>
        <w:bottom w:val="none" w:sz="0" w:space="0" w:color="auto"/>
        <w:right w:val="none" w:sz="0" w:space="0" w:color="auto"/>
      </w:divBdr>
    </w:div>
    <w:div w:id="586111166">
      <w:bodyDiv w:val="1"/>
      <w:marLeft w:val="0"/>
      <w:marRight w:val="0"/>
      <w:marTop w:val="0"/>
      <w:marBottom w:val="0"/>
      <w:divBdr>
        <w:top w:val="none" w:sz="0" w:space="0" w:color="auto"/>
        <w:left w:val="none" w:sz="0" w:space="0" w:color="auto"/>
        <w:bottom w:val="none" w:sz="0" w:space="0" w:color="auto"/>
        <w:right w:val="none" w:sz="0" w:space="0" w:color="auto"/>
      </w:divBdr>
    </w:div>
    <w:div w:id="710040009">
      <w:bodyDiv w:val="1"/>
      <w:marLeft w:val="0"/>
      <w:marRight w:val="0"/>
      <w:marTop w:val="0"/>
      <w:marBottom w:val="0"/>
      <w:divBdr>
        <w:top w:val="none" w:sz="0" w:space="0" w:color="auto"/>
        <w:left w:val="none" w:sz="0" w:space="0" w:color="auto"/>
        <w:bottom w:val="none" w:sz="0" w:space="0" w:color="auto"/>
        <w:right w:val="none" w:sz="0" w:space="0" w:color="auto"/>
      </w:divBdr>
    </w:div>
    <w:div w:id="790899056">
      <w:bodyDiv w:val="1"/>
      <w:marLeft w:val="0"/>
      <w:marRight w:val="0"/>
      <w:marTop w:val="0"/>
      <w:marBottom w:val="0"/>
      <w:divBdr>
        <w:top w:val="none" w:sz="0" w:space="0" w:color="auto"/>
        <w:left w:val="none" w:sz="0" w:space="0" w:color="auto"/>
        <w:bottom w:val="none" w:sz="0" w:space="0" w:color="auto"/>
        <w:right w:val="none" w:sz="0" w:space="0" w:color="auto"/>
      </w:divBdr>
    </w:div>
    <w:div w:id="954408084">
      <w:bodyDiv w:val="1"/>
      <w:marLeft w:val="0"/>
      <w:marRight w:val="0"/>
      <w:marTop w:val="0"/>
      <w:marBottom w:val="0"/>
      <w:divBdr>
        <w:top w:val="none" w:sz="0" w:space="0" w:color="auto"/>
        <w:left w:val="none" w:sz="0" w:space="0" w:color="auto"/>
        <w:bottom w:val="none" w:sz="0" w:space="0" w:color="auto"/>
        <w:right w:val="none" w:sz="0" w:space="0" w:color="auto"/>
      </w:divBdr>
    </w:div>
    <w:div w:id="1171873860">
      <w:bodyDiv w:val="1"/>
      <w:marLeft w:val="0"/>
      <w:marRight w:val="0"/>
      <w:marTop w:val="0"/>
      <w:marBottom w:val="0"/>
      <w:divBdr>
        <w:top w:val="none" w:sz="0" w:space="0" w:color="auto"/>
        <w:left w:val="none" w:sz="0" w:space="0" w:color="auto"/>
        <w:bottom w:val="none" w:sz="0" w:space="0" w:color="auto"/>
        <w:right w:val="none" w:sz="0" w:space="0" w:color="auto"/>
      </w:divBdr>
    </w:div>
    <w:div w:id="1175337173">
      <w:bodyDiv w:val="1"/>
      <w:marLeft w:val="0"/>
      <w:marRight w:val="0"/>
      <w:marTop w:val="0"/>
      <w:marBottom w:val="0"/>
      <w:divBdr>
        <w:top w:val="none" w:sz="0" w:space="0" w:color="auto"/>
        <w:left w:val="none" w:sz="0" w:space="0" w:color="auto"/>
        <w:bottom w:val="none" w:sz="0" w:space="0" w:color="auto"/>
        <w:right w:val="none" w:sz="0" w:space="0" w:color="auto"/>
      </w:divBdr>
    </w:div>
    <w:div w:id="1577741350">
      <w:bodyDiv w:val="1"/>
      <w:marLeft w:val="0"/>
      <w:marRight w:val="0"/>
      <w:marTop w:val="0"/>
      <w:marBottom w:val="0"/>
      <w:divBdr>
        <w:top w:val="none" w:sz="0" w:space="0" w:color="auto"/>
        <w:left w:val="none" w:sz="0" w:space="0" w:color="auto"/>
        <w:bottom w:val="none" w:sz="0" w:space="0" w:color="auto"/>
        <w:right w:val="none" w:sz="0" w:space="0" w:color="auto"/>
      </w:divBdr>
    </w:div>
    <w:div w:id="1607689793">
      <w:bodyDiv w:val="1"/>
      <w:marLeft w:val="0"/>
      <w:marRight w:val="0"/>
      <w:marTop w:val="0"/>
      <w:marBottom w:val="0"/>
      <w:divBdr>
        <w:top w:val="none" w:sz="0" w:space="0" w:color="auto"/>
        <w:left w:val="none" w:sz="0" w:space="0" w:color="auto"/>
        <w:bottom w:val="none" w:sz="0" w:space="0" w:color="auto"/>
        <w:right w:val="none" w:sz="0" w:space="0" w:color="auto"/>
      </w:divBdr>
    </w:div>
    <w:div w:id="1644967804">
      <w:bodyDiv w:val="1"/>
      <w:marLeft w:val="0"/>
      <w:marRight w:val="0"/>
      <w:marTop w:val="0"/>
      <w:marBottom w:val="0"/>
      <w:divBdr>
        <w:top w:val="none" w:sz="0" w:space="0" w:color="auto"/>
        <w:left w:val="none" w:sz="0" w:space="0" w:color="auto"/>
        <w:bottom w:val="none" w:sz="0" w:space="0" w:color="auto"/>
        <w:right w:val="none" w:sz="0" w:space="0" w:color="auto"/>
      </w:divBdr>
    </w:div>
    <w:div w:id="1734086617">
      <w:bodyDiv w:val="1"/>
      <w:marLeft w:val="0"/>
      <w:marRight w:val="0"/>
      <w:marTop w:val="0"/>
      <w:marBottom w:val="0"/>
      <w:divBdr>
        <w:top w:val="none" w:sz="0" w:space="0" w:color="auto"/>
        <w:left w:val="none" w:sz="0" w:space="0" w:color="auto"/>
        <w:bottom w:val="none" w:sz="0" w:space="0" w:color="auto"/>
        <w:right w:val="none" w:sz="0" w:space="0" w:color="auto"/>
      </w:divBdr>
    </w:div>
    <w:div w:id="1875072330">
      <w:bodyDiv w:val="1"/>
      <w:marLeft w:val="0"/>
      <w:marRight w:val="0"/>
      <w:marTop w:val="0"/>
      <w:marBottom w:val="0"/>
      <w:divBdr>
        <w:top w:val="none" w:sz="0" w:space="0" w:color="auto"/>
        <w:left w:val="none" w:sz="0" w:space="0" w:color="auto"/>
        <w:bottom w:val="none" w:sz="0" w:space="0" w:color="auto"/>
        <w:right w:val="none" w:sz="0" w:space="0" w:color="auto"/>
      </w:divBdr>
    </w:div>
    <w:div w:id="1913810005">
      <w:bodyDiv w:val="1"/>
      <w:marLeft w:val="0"/>
      <w:marRight w:val="0"/>
      <w:marTop w:val="0"/>
      <w:marBottom w:val="0"/>
      <w:divBdr>
        <w:top w:val="none" w:sz="0" w:space="0" w:color="auto"/>
        <w:left w:val="none" w:sz="0" w:space="0" w:color="auto"/>
        <w:bottom w:val="none" w:sz="0" w:space="0" w:color="auto"/>
        <w:right w:val="none" w:sz="0" w:space="0" w:color="auto"/>
      </w:divBdr>
    </w:div>
    <w:div w:id="1977097857">
      <w:bodyDiv w:val="1"/>
      <w:marLeft w:val="0"/>
      <w:marRight w:val="0"/>
      <w:marTop w:val="0"/>
      <w:marBottom w:val="0"/>
      <w:divBdr>
        <w:top w:val="none" w:sz="0" w:space="0" w:color="auto"/>
        <w:left w:val="none" w:sz="0" w:space="0" w:color="auto"/>
        <w:bottom w:val="none" w:sz="0" w:space="0" w:color="auto"/>
        <w:right w:val="none" w:sz="0" w:space="0" w:color="auto"/>
      </w:divBdr>
    </w:div>
    <w:div w:id="1980572712">
      <w:bodyDiv w:val="1"/>
      <w:marLeft w:val="0"/>
      <w:marRight w:val="0"/>
      <w:marTop w:val="0"/>
      <w:marBottom w:val="0"/>
      <w:divBdr>
        <w:top w:val="none" w:sz="0" w:space="0" w:color="auto"/>
        <w:left w:val="none" w:sz="0" w:space="0" w:color="auto"/>
        <w:bottom w:val="none" w:sz="0" w:space="0" w:color="auto"/>
        <w:right w:val="none" w:sz="0" w:space="0" w:color="auto"/>
      </w:divBdr>
    </w:div>
    <w:div w:id="2056349367">
      <w:bodyDiv w:val="1"/>
      <w:marLeft w:val="0"/>
      <w:marRight w:val="0"/>
      <w:marTop w:val="0"/>
      <w:marBottom w:val="0"/>
      <w:divBdr>
        <w:top w:val="none" w:sz="0" w:space="0" w:color="auto"/>
        <w:left w:val="none" w:sz="0" w:space="0" w:color="auto"/>
        <w:bottom w:val="none" w:sz="0" w:space="0" w:color="auto"/>
        <w:right w:val="none" w:sz="0" w:space="0" w:color="auto"/>
      </w:divBdr>
    </w:div>
    <w:div w:id="213721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2018-11-29T14:51:00Z</dcterms:created>
  <dcterms:modified xsi:type="dcterms:W3CDTF">2018-12-09T22:16:00Z</dcterms:modified>
</cp:coreProperties>
</file>