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24B5" w14:textId="6C7E4E66" w:rsidR="00C93091" w:rsidRPr="00F7062C" w:rsidRDefault="00000000">
      <w:pPr>
        <w:spacing w:after="124"/>
        <w:ind w:left="0" w:firstLine="0"/>
        <w:rPr>
          <w:lang w:val="vi-VN"/>
        </w:rPr>
      </w:pPr>
      <w:r>
        <w:rPr>
          <w:b/>
        </w:rPr>
        <w:t xml:space="preserve"> </w:t>
      </w:r>
    </w:p>
    <w:p w14:paraId="288C18FC" w14:textId="77777777" w:rsidR="00C93091" w:rsidRDefault="00000000">
      <w:pPr>
        <w:spacing w:after="122"/>
        <w:ind w:left="-5"/>
      </w:pPr>
      <w:r>
        <w:rPr>
          <w:b/>
          <w:color w:val="0070C0"/>
          <w:u w:val="single" w:color="0070C0"/>
        </w:rPr>
        <w:t>Problem 1:</w:t>
      </w:r>
      <w:r>
        <w:rPr>
          <w:b/>
          <w:color w:val="0070C0"/>
        </w:rPr>
        <w:t xml:space="preserve"> </w:t>
      </w:r>
    </w:p>
    <w:p w14:paraId="21A73E3C" w14:textId="77777777" w:rsidR="00C93091" w:rsidRDefault="00000000">
      <w:pPr>
        <w:ind w:left="-5"/>
      </w:pPr>
      <w:r>
        <w:t xml:space="preserve">You are stranded on a deserted island. Mushrooms of various types grow widely all over the island, but no other food is anywhere to be found. Some of the mushrooms have been determined as poisonous and others as not (determined by your former companions’ trial and error). You are the only one remaining on the island. You have the following data to consider: </w:t>
      </w:r>
    </w:p>
    <w:tbl>
      <w:tblPr>
        <w:tblStyle w:val="TableGrid"/>
        <w:tblW w:w="9062" w:type="dxa"/>
        <w:tblInd w:w="6" w:type="dxa"/>
        <w:tblCellMar>
          <w:top w:w="16" w:type="dxa"/>
          <w:left w:w="107" w:type="dxa"/>
          <w:bottom w:w="0" w:type="dxa"/>
          <w:right w:w="115" w:type="dxa"/>
        </w:tblCellMar>
        <w:tblLook w:val="04A0" w:firstRow="1" w:lastRow="0" w:firstColumn="1" w:lastColumn="0" w:noHBand="0" w:noVBand="1"/>
      </w:tblPr>
      <w:tblGrid>
        <w:gridCol w:w="1509"/>
        <w:gridCol w:w="1510"/>
        <w:gridCol w:w="1510"/>
        <w:gridCol w:w="1511"/>
        <w:gridCol w:w="1511"/>
        <w:gridCol w:w="1511"/>
      </w:tblGrid>
      <w:tr w:rsidR="00C93091" w14:paraId="3298024A" w14:textId="77777777">
        <w:trPr>
          <w:trHeight w:val="308"/>
        </w:trPr>
        <w:tc>
          <w:tcPr>
            <w:tcW w:w="1508" w:type="dxa"/>
            <w:tcBorders>
              <w:top w:val="single" w:sz="4" w:space="0" w:color="000000"/>
              <w:left w:val="single" w:sz="4" w:space="0" w:color="000000"/>
              <w:bottom w:val="single" w:sz="4" w:space="0" w:color="000000"/>
              <w:right w:val="single" w:sz="4" w:space="0" w:color="000000"/>
            </w:tcBorders>
            <w:shd w:val="clear" w:color="auto" w:fill="D9D9D9"/>
          </w:tcPr>
          <w:p w14:paraId="280B509A" w14:textId="77777777" w:rsidR="00C93091" w:rsidRDefault="00000000">
            <w:pPr>
              <w:spacing w:after="0"/>
              <w:ind w:left="0" w:firstLine="0"/>
            </w:pPr>
            <w:r>
              <w:rPr>
                <w:b/>
              </w:rPr>
              <w:t xml:space="preserve">Example </w:t>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14:paraId="551FDE63" w14:textId="77777777" w:rsidR="00C93091" w:rsidRDefault="00000000">
            <w:pPr>
              <w:spacing w:after="0"/>
              <w:ind w:left="1" w:firstLine="0"/>
            </w:pPr>
            <w:proofErr w:type="spellStart"/>
            <w:r>
              <w:rPr>
                <w:b/>
              </w:rPr>
              <w:t>NotHeavy</w:t>
            </w:r>
            <w:proofErr w:type="spellEnd"/>
            <w:r>
              <w:rPr>
                <w:b/>
              </w:rPr>
              <w:t xml:space="preserve"> </w:t>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14:paraId="42A36FE1" w14:textId="77777777" w:rsidR="00C93091" w:rsidRDefault="00000000">
            <w:pPr>
              <w:spacing w:after="0"/>
              <w:ind w:left="1" w:firstLine="0"/>
            </w:pPr>
            <w:r>
              <w:rPr>
                <w:b/>
              </w:rPr>
              <w:t xml:space="preserve">Smelly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14:paraId="1307E481" w14:textId="77777777" w:rsidR="00C93091" w:rsidRDefault="00000000">
            <w:pPr>
              <w:spacing w:after="0"/>
              <w:ind w:left="1" w:firstLine="0"/>
            </w:pPr>
            <w:r>
              <w:rPr>
                <w:b/>
              </w:rPr>
              <w:t xml:space="preserve">Spotted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14:paraId="30D5F391" w14:textId="77777777" w:rsidR="00C93091" w:rsidRDefault="00000000">
            <w:pPr>
              <w:spacing w:after="0"/>
              <w:ind w:left="0" w:firstLine="0"/>
            </w:pPr>
            <w:r>
              <w:rPr>
                <w:b/>
              </w:rPr>
              <w:t xml:space="preserve">Smooth </w:t>
            </w:r>
          </w:p>
        </w:tc>
        <w:tc>
          <w:tcPr>
            <w:tcW w:w="1511" w:type="dxa"/>
            <w:tcBorders>
              <w:top w:val="single" w:sz="4" w:space="0" w:color="000000"/>
              <w:left w:val="single" w:sz="4" w:space="0" w:color="000000"/>
              <w:bottom w:val="single" w:sz="4" w:space="0" w:color="000000"/>
              <w:right w:val="single" w:sz="4" w:space="0" w:color="000000"/>
            </w:tcBorders>
            <w:shd w:val="clear" w:color="auto" w:fill="D9D9D9"/>
          </w:tcPr>
          <w:p w14:paraId="1AEDDF30" w14:textId="77777777" w:rsidR="00C93091" w:rsidRDefault="00000000">
            <w:pPr>
              <w:spacing w:after="0"/>
              <w:ind w:left="1" w:firstLine="0"/>
            </w:pPr>
            <w:r>
              <w:rPr>
                <w:b/>
              </w:rPr>
              <w:t xml:space="preserve">Edible </w:t>
            </w:r>
          </w:p>
        </w:tc>
      </w:tr>
      <w:tr w:rsidR="00C93091" w14:paraId="05852E8A" w14:textId="77777777">
        <w:trPr>
          <w:trHeight w:val="308"/>
        </w:trPr>
        <w:tc>
          <w:tcPr>
            <w:tcW w:w="1508" w:type="dxa"/>
            <w:tcBorders>
              <w:top w:val="single" w:sz="4" w:space="0" w:color="000000"/>
              <w:left w:val="single" w:sz="4" w:space="0" w:color="000000"/>
              <w:bottom w:val="single" w:sz="4" w:space="0" w:color="000000"/>
              <w:right w:val="single" w:sz="4" w:space="0" w:color="000000"/>
            </w:tcBorders>
          </w:tcPr>
          <w:p w14:paraId="0C9CA029" w14:textId="77777777" w:rsidR="00C93091" w:rsidRDefault="00000000">
            <w:pPr>
              <w:spacing w:after="0"/>
              <w:ind w:left="0" w:firstLine="0"/>
            </w:pPr>
            <w:r>
              <w:t xml:space="preserve">A </w:t>
            </w:r>
          </w:p>
        </w:tc>
        <w:tc>
          <w:tcPr>
            <w:tcW w:w="1510" w:type="dxa"/>
            <w:tcBorders>
              <w:top w:val="single" w:sz="4" w:space="0" w:color="000000"/>
              <w:left w:val="single" w:sz="4" w:space="0" w:color="000000"/>
              <w:bottom w:val="single" w:sz="4" w:space="0" w:color="000000"/>
              <w:right w:val="single" w:sz="4" w:space="0" w:color="000000"/>
            </w:tcBorders>
          </w:tcPr>
          <w:p w14:paraId="6FB8FF1C"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271FDA8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0C0FECA0"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59F57FB4"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3A310477" w14:textId="77777777" w:rsidR="00C93091" w:rsidRDefault="00000000">
            <w:pPr>
              <w:spacing w:after="0"/>
              <w:ind w:left="1" w:firstLine="0"/>
            </w:pPr>
            <w:r>
              <w:t xml:space="preserve">1 </w:t>
            </w:r>
          </w:p>
        </w:tc>
      </w:tr>
      <w:tr w:rsidR="00C93091" w14:paraId="2B0CF51E"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6157076C" w14:textId="77777777" w:rsidR="00C93091" w:rsidRDefault="00000000">
            <w:pPr>
              <w:spacing w:after="0"/>
              <w:ind w:left="0" w:firstLine="0"/>
            </w:pPr>
            <w:r>
              <w:t xml:space="preserve">B </w:t>
            </w:r>
          </w:p>
        </w:tc>
        <w:tc>
          <w:tcPr>
            <w:tcW w:w="1510" w:type="dxa"/>
            <w:tcBorders>
              <w:top w:val="single" w:sz="4" w:space="0" w:color="000000"/>
              <w:left w:val="single" w:sz="4" w:space="0" w:color="000000"/>
              <w:bottom w:val="single" w:sz="4" w:space="0" w:color="000000"/>
              <w:right w:val="single" w:sz="4" w:space="0" w:color="000000"/>
            </w:tcBorders>
          </w:tcPr>
          <w:p w14:paraId="62C4A947"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2D9EE9FA"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482E5D9"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6CB8A15A"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0212ECA4" w14:textId="77777777" w:rsidR="00C93091" w:rsidRDefault="00000000">
            <w:pPr>
              <w:spacing w:after="0"/>
              <w:ind w:left="1" w:firstLine="0"/>
            </w:pPr>
            <w:r>
              <w:t xml:space="preserve">1 </w:t>
            </w:r>
          </w:p>
        </w:tc>
      </w:tr>
      <w:tr w:rsidR="00C93091" w14:paraId="74315822"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2B2459D1" w14:textId="77777777" w:rsidR="00C93091" w:rsidRDefault="00000000">
            <w:pPr>
              <w:spacing w:after="0"/>
              <w:ind w:left="0" w:firstLine="0"/>
            </w:pPr>
            <w:r>
              <w:t xml:space="preserve">C </w:t>
            </w:r>
          </w:p>
        </w:tc>
        <w:tc>
          <w:tcPr>
            <w:tcW w:w="1510" w:type="dxa"/>
            <w:tcBorders>
              <w:top w:val="single" w:sz="4" w:space="0" w:color="000000"/>
              <w:left w:val="single" w:sz="4" w:space="0" w:color="000000"/>
              <w:bottom w:val="single" w:sz="4" w:space="0" w:color="000000"/>
              <w:right w:val="single" w:sz="4" w:space="0" w:color="000000"/>
            </w:tcBorders>
          </w:tcPr>
          <w:p w14:paraId="2C967035" w14:textId="77777777" w:rsidR="00C93091" w:rsidRDefault="00000000">
            <w:pPr>
              <w:spacing w:after="0"/>
              <w:ind w:left="1" w:firstLine="0"/>
            </w:pPr>
            <w:r>
              <w:t xml:space="preserve">0 </w:t>
            </w:r>
          </w:p>
        </w:tc>
        <w:tc>
          <w:tcPr>
            <w:tcW w:w="1510" w:type="dxa"/>
            <w:tcBorders>
              <w:top w:val="single" w:sz="4" w:space="0" w:color="000000"/>
              <w:left w:val="single" w:sz="4" w:space="0" w:color="000000"/>
              <w:bottom w:val="single" w:sz="4" w:space="0" w:color="000000"/>
              <w:right w:val="single" w:sz="4" w:space="0" w:color="000000"/>
            </w:tcBorders>
          </w:tcPr>
          <w:p w14:paraId="225B6D75"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2882F0EE"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261A29E"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36A85E2B" w14:textId="77777777" w:rsidR="00C93091" w:rsidRDefault="00000000">
            <w:pPr>
              <w:spacing w:after="0"/>
              <w:ind w:left="1" w:firstLine="0"/>
            </w:pPr>
            <w:r>
              <w:t xml:space="preserve">1 </w:t>
            </w:r>
          </w:p>
        </w:tc>
      </w:tr>
      <w:tr w:rsidR="00C93091" w14:paraId="1895FFF8"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240EF941" w14:textId="77777777" w:rsidR="00C93091" w:rsidRDefault="00000000">
            <w:pPr>
              <w:spacing w:after="0"/>
              <w:ind w:left="0" w:firstLine="0"/>
            </w:pPr>
            <w:r>
              <w:t xml:space="preserve">D </w:t>
            </w:r>
          </w:p>
        </w:tc>
        <w:tc>
          <w:tcPr>
            <w:tcW w:w="1510" w:type="dxa"/>
            <w:tcBorders>
              <w:top w:val="single" w:sz="4" w:space="0" w:color="000000"/>
              <w:left w:val="single" w:sz="4" w:space="0" w:color="000000"/>
              <w:bottom w:val="single" w:sz="4" w:space="0" w:color="000000"/>
              <w:right w:val="single" w:sz="4" w:space="0" w:color="000000"/>
            </w:tcBorders>
          </w:tcPr>
          <w:p w14:paraId="6D7CF17A" w14:textId="77777777" w:rsidR="00C93091" w:rsidRDefault="00000000">
            <w:pPr>
              <w:spacing w:after="0"/>
              <w:ind w:left="1" w:firstLine="0"/>
            </w:pPr>
            <w:r>
              <w:t xml:space="preserve">0 </w:t>
            </w:r>
          </w:p>
        </w:tc>
        <w:tc>
          <w:tcPr>
            <w:tcW w:w="1510" w:type="dxa"/>
            <w:tcBorders>
              <w:top w:val="single" w:sz="4" w:space="0" w:color="000000"/>
              <w:left w:val="single" w:sz="4" w:space="0" w:color="000000"/>
              <w:bottom w:val="single" w:sz="4" w:space="0" w:color="000000"/>
              <w:right w:val="single" w:sz="4" w:space="0" w:color="000000"/>
            </w:tcBorders>
          </w:tcPr>
          <w:p w14:paraId="6D48BE5E"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1ABC0F51"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3BA450F2"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29C2286F" w14:textId="77777777" w:rsidR="00C93091" w:rsidRDefault="00000000">
            <w:pPr>
              <w:spacing w:after="0"/>
              <w:ind w:left="1" w:firstLine="0"/>
            </w:pPr>
            <w:r>
              <w:t xml:space="preserve">0 </w:t>
            </w:r>
          </w:p>
        </w:tc>
      </w:tr>
      <w:tr w:rsidR="00C93091" w14:paraId="0D19A73C" w14:textId="77777777">
        <w:trPr>
          <w:trHeight w:val="307"/>
        </w:trPr>
        <w:tc>
          <w:tcPr>
            <w:tcW w:w="1508" w:type="dxa"/>
            <w:tcBorders>
              <w:top w:val="single" w:sz="4" w:space="0" w:color="000000"/>
              <w:left w:val="single" w:sz="4" w:space="0" w:color="000000"/>
              <w:bottom w:val="single" w:sz="4" w:space="0" w:color="000000"/>
              <w:right w:val="single" w:sz="4" w:space="0" w:color="000000"/>
            </w:tcBorders>
          </w:tcPr>
          <w:p w14:paraId="4D89982C" w14:textId="77777777" w:rsidR="00C93091" w:rsidRDefault="00000000">
            <w:pPr>
              <w:spacing w:after="0"/>
              <w:ind w:left="0" w:firstLine="0"/>
            </w:pPr>
            <w:r>
              <w:t xml:space="preserve">E </w:t>
            </w:r>
          </w:p>
        </w:tc>
        <w:tc>
          <w:tcPr>
            <w:tcW w:w="1510" w:type="dxa"/>
            <w:tcBorders>
              <w:top w:val="single" w:sz="4" w:space="0" w:color="000000"/>
              <w:left w:val="single" w:sz="4" w:space="0" w:color="000000"/>
              <w:bottom w:val="single" w:sz="4" w:space="0" w:color="000000"/>
              <w:right w:val="single" w:sz="4" w:space="0" w:color="000000"/>
            </w:tcBorders>
          </w:tcPr>
          <w:p w14:paraId="329FA9F9"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32489511"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258B7E53"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737A0520"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2B2387B3" w14:textId="77777777" w:rsidR="00C93091" w:rsidRDefault="00000000">
            <w:pPr>
              <w:spacing w:after="0"/>
              <w:ind w:left="1" w:firstLine="0"/>
            </w:pPr>
            <w:r>
              <w:t xml:space="preserve">0 </w:t>
            </w:r>
          </w:p>
        </w:tc>
      </w:tr>
      <w:tr w:rsidR="00C93091" w14:paraId="4231CFC3"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2C316E08" w14:textId="77777777" w:rsidR="00C93091" w:rsidRDefault="00000000">
            <w:pPr>
              <w:spacing w:after="0"/>
              <w:ind w:left="0" w:firstLine="0"/>
            </w:pPr>
            <w:r>
              <w:t xml:space="preserve">F </w:t>
            </w:r>
          </w:p>
        </w:tc>
        <w:tc>
          <w:tcPr>
            <w:tcW w:w="1510" w:type="dxa"/>
            <w:tcBorders>
              <w:top w:val="single" w:sz="4" w:space="0" w:color="000000"/>
              <w:left w:val="single" w:sz="4" w:space="0" w:color="000000"/>
              <w:bottom w:val="single" w:sz="4" w:space="0" w:color="000000"/>
              <w:right w:val="single" w:sz="4" w:space="0" w:color="000000"/>
            </w:tcBorders>
          </w:tcPr>
          <w:p w14:paraId="7F56FC73"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471FB5E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2692F906"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6F68304C"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0B11BAA4" w14:textId="77777777" w:rsidR="00C93091" w:rsidRDefault="00000000">
            <w:pPr>
              <w:spacing w:after="0"/>
              <w:ind w:left="1" w:firstLine="0"/>
            </w:pPr>
            <w:r>
              <w:t xml:space="preserve">0 </w:t>
            </w:r>
          </w:p>
        </w:tc>
      </w:tr>
      <w:tr w:rsidR="00C93091" w14:paraId="136A8B18"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0BFC4FCC" w14:textId="77777777" w:rsidR="00C93091" w:rsidRDefault="00000000">
            <w:pPr>
              <w:spacing w:after="0"/>
              <w:ind w:left="0" w:firstLine="0"/>
            </w:pPr>
            <w:r>
              <w:t xml:space="preserve">G </w:t>
            </w:r>
          </w:p>
        </w:tc>
        <w:tc>
          <w:tcPr>
            <w:tcW w:w="1510" w:type="dxa"/>
            <w:tcBorders>
              <w:top w:val="single" w:sz="4" w:space="0" w:color="000000"/>
              <w:left w:val="single" w:sz="4" w:space="0" w:color="000000"/>
              <w:bottom w:val="single" w:sz="4" w:space="0" w:color="000000"/>
              <w:right w:val="single" w:sz="4" w:space="0" w:color="000000"/>
            </w:tcBorders>
          </w:tcPr>
          <w:p w14:paraId="698E046C"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084C8FB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7C32D35E"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4E3C691"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71458775" w14:textId="77777777" w:rsidR="00C93091" w:rsidRDefault="00000000">
            <w:pPr>
              <w:spacing w:after="0"/>
              <w:ind w:left="1" w:firstLine="0"/>
            </w:pPr>
            <w:r>
              <w:t xml:space="preserve">0 </w:t>
            </w:r>
          </w:p>
        </w:tc>
      </w:tr>
      <w:tr w:rsidR="00C93091" w14:paraId="7804C85F" w14:textId="77777777">
        <w:trPr>
          <w:trHeight w:val="319"/>
        </w:trPr>
        <w:tc>
          <w:tcPr>
            <w:tcW w:w="1508" w:type="dxa"/>
            <w:tcBorders>
              <w:top w:val="single" w:sz="4" w:space="0" w:color="000000"/>
              <w:left w:val="single" w:sz="4" w:space="0" w:color="000000"/>
              <w:bottom w:val="double" w:sz="4" w:space="0" w:color="000000"/>
              <w:right w:val="single" w:sz="4" w:space="0" w:color="000000"/>
            </w:tcBorders>
          </w:tcPr>
          <w:p w14:paraId="7966C74C" w14:textId="77777777" w:rsidR="00C93091" w:rsidRDefault="00000000">
            <w:pPr>
              <w:spacing w:after="0"/>
              <w:ind w:left="0" w:firstLine="0"/>
            </w:pPr>
            <w:r>
              <w:t xml:space="preserve">H </w:t>
            </w:r>
          </w:p>
        </w:tc>
        <w:tc>
          <w:tcPr>
            <w:tcW w:w="1510" w:type="dxa"/>
            <w:tcBorders>
              <w:top w:val="single" w:sz="4" w:space="0" w:color="000000"/>
              <w:left w:val="single" w:sz="4" w:space="0" w:color="000000"/>
              <w:bottom w:val="double" w:sz="4" w:space="0" w:color="000000"/>
              <w:right w:val="single" w:sz="4" w:space="0" w:color="000000"/>
            </w:tcBorders>
          </w:tcPr>
          <w:p w14:paraId="76F8958F" w14:textId="77777777" w:rsidR="00C93091" w:rsidRDefault="00000000">
            <w:pPr>
              <w:spacing w:after="0"/>
              <w:ind w:left="1" w:firstLine="0"/>
            </w:pPr>
            <w:r>
              <w:t xml:space="preserve">0 </w:t>
            </w:r>
          </w:p>
        </w:tc>
        <w:tc>
          <w:tcPr>
            <w:tcW w:w="1510" w:type="dxa"/>
            <w:tcBorders>
              <w:top w:val="single" w:sz="4" w:space="0" w:color="000000"/>
              <w:left w:val="single" w:sz="4" w:space="0" w:color="000000"/>
              <w:bottom w:val="double" w:sz="4" w:space="0" w:color="000000"/>
              <w:right w:val="single" w:sz="4" w:space="0" w:color="000000"/>
            </w:tcBorders>
          </w:tcPr>
          <w:p w14:paraId="398E7ED1"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double" w:sz="4" w:space="0" w:color="000000"/>
              <w:right w:val="single" w:sz="4" w:space="0" w:color="000000"/>
            </w:tcBorders>
          </w:tcPr>
          <w:p w14:paraId="2AA3F91C"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double" w:sz="4" w:space="0" w:color="000000"/>
              <w:right w:val="single" w:sz="4" w:space="0" w:color="000000"/>
            </w:tcBorders>
          </w:tcPr>
          <w:p w14:paraId="6F987133"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double" w:sz="4" w:space="0" w:color="000000"/>
              <w:right w:val="single" w:sz="4" w:space="0" w:color="000000"/>
            </w:tcBorders>
          </w:tcPr>
          <w:p w14:paraId="463B9D0D" w14:textId="77777777" w:rsidR="00C93091" w:rsidRDefault="00000000">
            <w:pPr>
              <w:spacing w:after="0"/>
              <w:ind w:left="1" w:firstLine="0"/>
            </w:pPr>
            <w:r>
              <w:t xml:space="preserve">0 </w:t>
            </w:r>
          </w:p>
        </w:tc>
      </w:tr>
      <w:tr w:rsidR="00C93091" w14:paraId="5BBF8996" w14:textId="77777777">
        <w:trPr>
          <w:trHeight w:val="319"/>
        </w:trPr>
        <w:tc>
          <w:tcPr>
            <w:tcW w:w="1508" w:type="dxa"/>
            <w:tcBorders>
              <w:top w:val="double" w:sz="4" w:space="0" w:color="000000"/>
              <w:left w:val="single" w:sz="4" w:space="0" w:color="000000"/>
              <w:bottom w:val="single" w:sz="4" w:space="0" w:color="000000"/>
              <w:right w:val="single" w:sz="4" w:space="0" w:color="000000"/>
            </w:tcBorders>
          </w:tcPr>
          <w:p w14:paraId="6A87DDBE" w14:textId="77777777" w:rsidR="00C93091" w:rsidRDefault="00000000">
            <w:pPr>
              <w:spacing w:after="0"/>
              <w:ind w:left="0" w:firstLine="0"/>
            </w:pPr>
            <w:r>
              <w:t xml:space="preserve">U </w:t>
            </w:r>
          </w:p>
        </w:tc>
        <w:tc>
          <w:tcPr>
            <w:tcW w:w="1510" w:type="dxa"/>
            <w:tcBorders>
              <w:top w:val="double" w:sz="4" w:space="0" w:color="000000"/>
              <w:left w:val="single" w:sz="4" w:space="0" w:color="000000"/>
              <w:bottom w:val="single" w:sz="4" w:space="0" w:color="000000"/>
              <w:right w:val="single" w:sz="4" w:space="0" w:color="000000"/>
            </w:tcBorders>
          </w:tcPr>
          <w:p w14:paraId="7952BE2D" w14:textId="77777777" w:rsidR="00C93091" w:rsidRDefault="00000000">
            <w:pPr>
              <w:spacing w:after="0"/>
              <w:ind w:left="1" w:firstLine="0"/>
            </w:pPr>
            <w:r>
              <w:t xml:space="preserve">0 </w:t>
            </w:r>
          </w:p>
        </w:tc>
        <w:tc>
          <w:tcPr>
            <w:tcW w:w="1510" w:type="dxa"/>
            <w:tcBorders>
              <w:top w:val="double" w:sz="4" w:space="0" w:color="000000"/>
              <w:left w:val="single" w:sz="4" w:space="0" w:color="000000"/>
              <w:bottom w:val="single" w:sz="4" w:space="0" w:color="000000"/>
              <w:right w:val="single" w:sz="4" w:space="0" w:color="000000"/>
            </w:tcBorders>
          </w:tcPr>
          <w:p w14:paraId="7656C3B9" w14:textId="77777777" w:rsidR="00C93091" w:rsidRDefault="00000000">
            <w:pPr>
              <w:spacing w:after="0"/>
              <w:ind w:left="1" w:firstLine="0"/>
            </w:pPr>
            <w:r>
              <w:t xml:space="preserve">1 </w:t>
            </w:r>
          </w:p>
        </w:tc>
        <w:tc>
          <w:tcPr>
            <w:tcW w:w="1511" w:type="dxa"/>
            <w:tcBorders>
              <w:top w:val="double" w:sz="4" w:space="0" w:color="000000"/>
              <w:left w:val="single" w:sz="4" w:space="0" w:color="000000"/>
              <w:bottom w:val="single" w:sz="4" w:space="0" w:color="000000"/>
              <w:right w:val="single" w:sz="4" w:space="0" w:color="000000"/>
            </w:tcBorders>
          </w:tcPr>
          <w:p w14:paraId="799F8850" w14:textId="77777777" w:rsidR="00C93091" w:rsidRDefault="00000000">
            <w:pPr>
              <w:spacing w:after="0"/>
              <w:ind w:left="1" w:firstLine="0"/>
            </w:pPr>
            <w:r>
              <w:t xml:space="preserve">1 </w:t>
            </w:r>
          </w:p>
        </w:tc>
        <w:tc>
          <w:tcPr>
            <w:tcW w:w="1511" w:type="dxa"/>
            <w:tcBorders>
              <w:top w:val="double" w:sz="4" w:space="0" w:color="000000"/>
              <w:left w:val="single" w:sz="4" w:space="0" w:color="000000"/>
              <w:bottom w:val="single" w:sz="4" w:space="0" w:color="000000"/>
              <w:right w:val="single" w:sz="4" w:space="0" w:color="000000"/>
            </w:tcBorders>
          </w:tcPr>
          <w:p w14:paraId="783D6BDB" w14:textId="77777777" w:rsidR="00C93091" w:rsidRDefault="00000000">
            <w:pPr>
              <w:spacing w:after="0"/>
              <w:ind w:left="0" w:firstLine="0"/>
            </w:pPr>
            <w:r>
              <w:t xml:space="preserve">1 </w:t>
            </w:r>
          </w:p>
        </w:tc>
        <w:tc>
          <w:tcPr>
            <w:tcW w:w="1511" w:type="dxa"/>
            <w:tcBorders>
              <w:top w:val="double" w:sz="4" w:space="0" w:color="000000"/>
              <w:left w:val="single" w:sz="4" w:space="0" w:color="000000"/>
              <w:bottom w:val="single" w:sz="4" w:space="0" w:color="000000"/>
              <w:right w:val="single" w:sz="4" w:space="0" w:color="000000"/>
            </w:tcBorders>
          </w:tcPr>
          <w:p w14:paraId="675FA811" w14:textId="77777777" w:rsidR="00C93091" w:rsidRDefault="00000000">
            <w:pPr>
              <w:spacing w:after="0"/>
              <w:ind w:left="1" w:firstLine="0"/>
            </w:pPr>
            <w:r>
              <w:t xml:space="preserve">? </w:t>
            </w:r>
          </w:p>
        </w:tc>
      </w:tr>
      <w:tr w:rsidR="00C93091" w14:paraId="00200371" w14:textId="77777777">
        <w:trPr>
          <w:trHeight w:val="307"/>
        </w:trPr>
        <w:tc>
          <w:tcPr>
            <w:tcW w:w="1508" w:type="dxa"/>
            <w:tcBorders>
              <w:top w:val="single" w:sz="4" w:space="0" w:color="000000"/>
              <w:left w:val="single" w:sz="4" w:space="0" w:color="000000"/>
              <w:bottom w:val="single" w:sz="4" w:space="0" w:color="000000"/>
              <w:right w:val="single" w:sz="4" w:space="0" w:color="000000"/>
            </w:tcBorders>
          </w:tcPr>
          <w:p w14:paraId="5E0E3188" w14:textId="77777777" w:rsidR="00C93091" w:rsidRDefault="00000000">
            <w:pPr>
              <w:spacing w:after="0"/>
              <w:ind w:left="0" w:firstLine="0"/>
            </w:pPr>
            <w:r>
              <w:t xml:space="preserve">V </w:t>
            </w:r>
          </w:p>
        </w:tc>
        <w:tc>
          <w:tcPr>
            <w:tcW w:w="1510" w:type="dxa"/>
            <w:tcBorders>
              <w:top w:val="single" w:sz="4" w:space="0" w:color="000000"/>
              <w:left w:val="single" w:sz="4" w:space="0" w:color="000000"/>
              <w:bottom w:val="single" w:sz="4" w:space="0" w:color="000000"/>
              <w:right w:val="single" w:sz="4" w:space="0" w:color="000000"/>
            </w:tcBorders>
          </w:tcPr>
          <w:p w14:paraId="618F19C7"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49DCCC4C"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369653C1"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4017EC47" w14:textId="77777777" w:rsidR="00C93091" w:rsidRDefault="00000000">
            <w:pPr>
              <w:spacing w:after="0"/>
              <w:ind w:left="0"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70D03F79" w14:textId="77777777" w:rsidR="00C93091" w:rsidRDefault="00000000">
            <w:pPr>
              <w:spacing w:after="0"/>
              <w:ind w:left="1" w:firstLine="0"/>
            </w:pPr>
            <w:r>
              <w:t xml:space="preserve">? </w:t>
            </w:r>
          </w:p>
        </w:tc>
      </w:tr>
      <w:tr w:rsidR="00C93091" w14:paraId="1DE13E63" w14:textId="77777777">
        <w:trPr>
          <w:trHeight w:val="310"/>
        </w:trPr>
        <w:tc>
          <w:tcPr>
            <w:tcW w:w="1508" w:type="dxa"/>
            <w:tcBorders>
              <w:top w:val="single" w:sz="4" w:space="0" w:color="000000"/>
              <w:left w:val="single" w:sz="4" w:space="0" w:color="000000"/>
              <w:bottom w:val="single" w:sz="4" w:space="0" w:color="000000"/>
              <w:right w:val="single" w:sz="4" w:space="0" w:color="000000"/>
            </w:tcBorders>
          </w:tcPr>
          <w:p w14:paraId="6730AA8A" w14:textId="77777777" w:rsidR="00C93091" w:rsidRDefault="00000000">
            <w:pPr>
              <w:spacing w:after="0"/>
              <w:ind w:left="0" w:firstLine="0"/>
            </w:pPr>
            <w:r>
              <w:t xml:space="preserve">W </w:t>
            </w:r>
          </w:p>
        </w:tc>
        <w:tc>
          <w:tcPr>
            <w:tcW w:w="1510" w:type="dxa"/>
            <w:tcBorders>
              <w:top w:val="single" w:sz="4" w:space="0" w:color="000000"/>
              <w:left w:val="single" w:sz="4" w:space="0" w:color="000000"/>
              <w:bottom w:val="single" w:sz="4" w:space="0" w:color="000000"/>
              <w:right w:val="single" w:sz="4" w:space="0" w:color="000000"/>
            </w:tcBorders>
          </w:tcPr>
          <w:p w14:paraId="510B5B95" w14:textId="77777777" w:rsidR="00C93091" w:rsidRDefault="00000000">
            <w:pPr>
              <w:spacing w:after="0"/>
              <w:ind w:left="1" w:firstLine="0"/>
            </w:pPr>
            <w: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3BC53720" w14:textId="77777777" w:rsidR="00C93091" w:rsidRDefault="00000000">
            <w:pPr>
              <w:spacing w:after="0"/>
              <w:ind w:left="1" w:firstLine="0"/>
            </w:pPr>
            <w:r>
              <w:t xml:space="preserve">1 </w:t>
            </w:r>
          </w:p>
        </w:tc>
        <w:tc>
          <w:tcPr>
            <w:tcW w:w="1511" w:type="dxa"/>
            <w:tcBorders>
              <w:top w:val="single" w:sz="4" w:space="0" w:color="000000"/>
              <w:left w:val="single" w:sz="4" w:space="0" w:color="000000"/>
              <w:bottom w:val="single" w:sz="4" w:space="0" w:color="000000"/>
              <w:right w:val="single" w:sz="4" w:space="0" w:color="000000"/>
            </w:tcBorders>
          </w:tcPr>
          <w:p w14:paraId="17E091DB" w14:textId="77777777" w:rsidR="00C93091" w:rsidRDefault="00000000">
            <w:pPr>
              <w:spacing w:after="0"/>
              <w:ind w:left="1"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1D484020" w14:textId="77777777" w:rsidR="00C93091" w:rsidRDefault="00000000">
            <w:pPr>
              <w:spacing w:after="0"/>
              <w:ind w:left="0" w:firstLine="0"/>
            </w:pPr>
            <w:r>
              <w:t xml:space="preserve">0 </w:t>
            </w:r>
          </w:p>
        </w:tc>
        <w:tc>
          <w:tcPr>
            <w:tcW w:w="1511" w:type="dxa"/>
            <w:tcBorders>
              <w:top w:val="single" w:sz="4" w:space="0" w:color="000000"/>
              <w:left w:val="single" w:sz="4" w:space="0" w:color="000000"/>
              <w:bottom w:val="single" w:sz="4" w:space="0" w:color="000000"/>
              <w:right w:val="single" w:sz="4" w:space="0" w:color="000000"/>
            </w:tcBorders>
          </w:tcPr>
          <w:p w14:paraId="77D0BCA0" w14:textId="77777777" w:rsidR="00C93091" w:rsidRDefault="00000000">
            <w:pPr>
              <w:spacing w:after="0"/>
              <w:ind w:left="1" w:firstLine="0"/>
            </w:pPr>
            <w:r>
              <w:t xml:space="preserve">? </w:t>
            </w:r>
          </w:p>
        </w:tc>
      </w:tr>
    </w:tbl>
    <w:p w14:paraId="652323F8" w14:textId="77777777" w:rsidR="00C93091" w:rsidRDefault="00000000">
      <w:pPr>
        <w:spacing w:after="124"/>
        <w:ind w:left="0" w:firstLine="0"/>
      </w:pPr>
      <w:r>
        <w:t xml:space="preserve"> </w:t>
      </w:r>
    </w:p>
    <w:p w14:paraId="1027D04A" w14:textId="77777777" w:rsidR="00C93091" w:rsidRDefault="00000000">
      <w:pPr>
        <w:spacing w:line="359" w:lineRule="auto"/>
        <w:ind w:left="-5"/>
      </w:pPr>
      <w:r>
        <w:t xml:space="preserve">You know whether or not mushrooms A through H are poisonous, but you do not know about U through W. </w:t>
      </w:r>
    </w:p>
    <w:p w14:paraId="626E6FA3" w14:textId="77777777" w:rsidR="00C93091" w:rsidRDefault="00000000">
      <w:pPr>
        <w:numPr>
          <w:ilvl w:val="0"/>
          <w:numId w:val="1"/>
        </w:numPr>
        <w:spacing w:after="128"/>
        <w:ind w:hanging="360"/>
      </w:pPr>
      <w:r>
        <w:t xml:space="preserve">Build a </w:t>
      </w:r>
      <w:proofErr w:type="spellStart"/>
      <w:r>
        <w:t>ID3</w:t>
      </w:r>
      <w:proofErr w:type="spellEnd"/>
      <w:r>
        <w:t xml:space="preserve"> decision tree to classify mushrooms as poisonous or not. </w:t>
      </w:r>
    </w:p>
    <w:p w14:paraId="22BB9A9F" w14:textId="5DEE1FE1" w:rsidR="00A21856" w:rsidRPr="002B7BF6" w:rsidRDefault="00A21856" w:rsidP="00A21856">
      <w:pPr>
        <w:spacing w:after="128"/>
        <w:rPr>
          <w:color w:val="4472C4" w:themeColor="accent1"/>
          <w:lang w:val="vi-VN"/>
        </w:rPr>
      </w:pPr>
      <m:oMathPara>
        <m:oMathParaPr>
          <m:jc m:val="left"/>
        </m:oMathParaPr>
        <m:oMath>
          <m:r>
            <w:rPr>
              <w:rFonts w:ascii="Cambria Math" w:hAnsi="Cambria Math"/>
              <w:color w:val="4472C4" w:themeColor="accent1"/>
              <w:lang w:val="vi-VN"/>
            </w:rPr>
            <m:t>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e>
          </m:func>
          <m:r>
            <w:rPr>
              <w:rFonts w:ascii="Cambria Math" w:hAnsi="Cambria Math"/>
              <w:color w:val="4472C4" w:themeColor="accent1"/>
              <w:lang w:val="vi-VN"/>
            </w:rPr>
            <m:t xml:space="preserve">= </m:t>
          </m:r>
        </m:oMath>
      </m:oMathPara>
    </w:p>
    <w:p w14:paraId="2473C580" w14:textId="62B31E46" w:rsidR="002B7BF6" w:rsidRPr="000220AC" w:rsidRDefault="00164710" w:rsidP="00164710">
      <w:pPr>
        <w:spacing w:after="128"/>
        <w:jc w:val="center"/>
        <w:rPr>
          <w:color w:val="4472C4" w:themeColor="accent1"/>
          <w:lang w:val="vi-VN"/>
        </w:rPr>
      </w:pPr>
      <w:r w:rsidRPr="00164710">
        <w:rPr>
          <w:color w:val="4472C4" w:themeColor="accent1"/>
          <w:lang w:val="vi-VN"/>
        </w:rPr>
        <w:drawing>
          <wp:inline distT="0" distB="0" distL="0" distR="0" wp14:anchorId="0C9D5D7E" wp14:editId="123E4331">
            <wp:extent cx="1800000" cy="925064"/>
            <wp:effectExtent l="0" t="0" r="3810" b="2540"/>
            <wp:docPr id="9462262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26282" name="Picture 1" descr="A diagram of a network&#10;&#10;Description automatically generated"/>
                    <pic:cNvPicPr/>
                  </pic:nvPicPr>
                  <pic:blipFill>
                    <a:blip r:embed="rId6"/>
                    <a:stretch>
                      <a:fillRect/>
                    </a:stretch>
                  </pic:blipFill>
                  <pic:spPr>
                    <a:xfrm>
                      <a:off x="0" y="0"/>
                      <a:ext cx="1800000" cy="925064"/>
                    </a:xfrm>
                    <a:prstGeom prst="rect">
                      <a:avLst/>
                    </a:prstGeom>
                  </pic:spPr>
                </pic:pic>
              </a:graphicData>
            </a:graphic>
          </wp:inline>
        </w:drawing>
      </w:r>
    </w:p>
    <w:p w14:paraId="6FCC8662" w14:textId="4FF2C988" w:rsidR="00A21856" w:rsidRPr="000220AC" w:rsidRDefault="00A21856" w:rsidP="00A21856">
      <w:pPr>
        <w:spacing w:after="128"/>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NotHeavy</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 xml:space="preserve"> -</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r>
                <w:rPr>
                  <w:rFonts w:ascii="Cambria Math" w:hAnsi="Cambria Math"/>
                  <w:color w:val="4472C4" w:themeColor="accent1"/>
                  <w:lang w:val="vi-VN"/>
                </w:rPr>
                <m:t xml:space="preserve"> </m:t>
              </m:r>
            </m:e>
          </m:d>
          <m:r>
            <w:rPr>
              <w:rFonts w:ascii="Cambria Math" w:hAnsi="Cambria Math"/>
              <w:color w:val="4472C4" w:themeColor="accent1"/>
              <w:lang w:val="vi-VN"/>
            </w:rPr>
            <m:t xml:space="preserve">= </m:t>
          </m:r>
        </m:oMath>
      </m:oMathPara>
    </w:p>
    <w:p w14:paraId="05174D8E" w14:textId="6C9C5E56" w:rsidR="00A21856" w:rsidRPr="000220AC" w:rsidRDefault="00A21856" w:rsidP="00A21856">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NotHeavy,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NotHeavy</m:t>
              </m:r>
            </m:sub>
          </m:sSub>
          <m:r>
            <w:rPr>
              <w:rFonts w:ascii="Cambria Math" w:hAnsi="Cambria Math"/>
              <w:color w:val="4472C4" w:themeColor="accent1"/>
              <w:lang w:val="vi-VN"/>
            </w:rPr>
            <m:t xml:space="preserve">= </m:t>
          </m:r>
        </m:oMath>
      </m:oMathPara>
    </w:p>
    <w:p w14:paraId="6299AD23" w14:textId="4E5C6D91" w:rsidR="000220AC" w:rsidRPr="000220AC" w:rsidRDefault="00164710" w:rsidP="002B7BF6">
      <w:pPr>
        <w:spacing w:after="128"/>
        <w:jc w:val="center"/>
        <w:rPr>
          <w:color w:val="4472C4" w:themeColor="accent1"/>
          <w:lang w:val="vi-VN"/>
        </w:rPr>
      </w:pPr>
      <w:r w:rsidRPr="00164710">
        <w:rPr>
          <w:color w:val="4472C4" w:themeColor="accent1"/>
          <w:lang w:val="vi-VN"/>
        </w:rPr>
        <w:drawing>
          <wp:inline distT="0" distB="0" distL="0" distR="0" wp14:anchorId="4AE43C20" wp14:editId="4F77FEE2">
            <wp:extent cx="1800000" cy="968479"/>
            <wp:effectExtent l="0" t="0" r="3810" b="0"/>
            <wp:docPr id="7998569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56992" name="Picture 1" descr="A diagram of a diagram&#10;&#10;Description automatically generated"/>
                    <pic:cNvPicPr/>
                  </pic:nvPicPr>
                  <pic:blipFill>
                    <a:blip r:embed="rId7"/>
                    <a:stretch>
                      <a:fillRect/>
                    </a:stretch>
                  </pic:blipFill>
                  <pic:spPr>
                    <a:xfrm>
                      <a:off x="0" y="0"/>
                      <a:ext cx="1800000" cy="968479"/>
                    </a:xfrm>
                    <a:prstGeom prst="rect">
                      <a:avLst/>
                    </a:prstGeom>
                  </pic:spPr>
                </pic:pic>
              </a:graphicData>
            </a:graphic>
          </wp:inline>
        </w:drawing>
      </w:r>
    </w:p>
    <w:p w14:paraId="5439C285" w14:textId="54B3FFD5" w:rsidR="00A21856" w:rsidRPr="000220AC" w:rsidRDefault="00267E50" w:rsidP="00A21856">
      <w:pPr>
        <w:spacing w:after="128"/>
        <w:rPr>
          <w:color w:val="4472C4" w:themeColor="accent1"/>
          <w:lang w:val="vi-VN"/>
        </w:rPr>
      </w:pPr>
      <m:oMathPara>
        <m:oMathParaPr>
          <m:jc m:val="left"/>
        </m:oMathParaPr>
        <m:oMath>
          <m:r>
            <w:rPr>
              <w:rFonts w:ascii="Cambria Math" w:hAnsi="Cambria Math"/>
              <w:color w:val="4472C4" w:themeColor="accent1"/>
              <w:lang w:val="vi-VN"/>
            </w:rPr>
            <w:lastRenderedPageBreak/>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Smelly</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e>
          </m:d>
          <m:r>
            <w:rPr>
              <w:rFonts w:ascii="Cambria Math" w:hAnsi="Cambria Math"/>
              <w:color w:val="4472C4" w:themeColor="accent1"/>
              <w:lang w:val="vi-VN"/>
            </w:rPr>
            <m:t xml:space="preserve">= </m:t>
          </m:r>
        </m:oMath>
      </m:oMathPara>
    </w:p>
    <w:p w14:paraId="05B3232B" w14:textId="01B51533" w:rsidR="00267E50" w:rsidRPr="000220AC" w:rsidRDefault="00267E50" w:rsidP="00A21856">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 xml:space="preserve"> Smelly</m:t>
              </m:r>
              <m:r>
                <w:rPr>
                  <w:rFonts w:ascii="Cambria Math" w:hAnsi="Cambria Math"/>
                  <w:color w:val="4472C4" w:themeColor="accent1"/>
                  <w:lang w:val="vi-VN"/>
                </w:rPr>
                <m:t>,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Smelly</m:t>
              </m:r>
            </m:sub>
          </m:sSub>
          <m:r>
            <w:rPr>
              <w:rFonts w:ascii="Cambria Math" w:hAnsi="Cambria Math"/>
              <w:color w:val="4472C4" w:themeColor="accent1"/>
              <w:lang w:val="vi-VN"/>
            </w:rPr>
            <m:t xml:space="preserve">= </m:t>
          </m:r>
        </m:oMath>
      </m:oMathPara>
    </w:p>
    <w:p w14:paraId="186EF681" w14:textId="7B8BDA9C" w:rsidR="000220AC" w:rsidRPr="000220AC" w:rsidRDefault="00164710" w:rsidP="00164710">
      <w:pPr>
        <w:spacing w:after="128"/>
        <w:jc w:val="center"/>
        <w:rPr>
          <w:color w:val="4472C4" w:themeColor="accent1"/>
          <w:lang w:val="vi-VN"/>
        </w:rPr>
      </w:pPr>
      <w:r w:rsidRPr="00164710">
        <w:rPr>
          <w:color w:val="4472C4" w:themeColor="accent1"/>
          <w:lang w:val="vi-VN"/>
        </w:rPr>
        <w:drawing>
          <wp:inline distT="0" distB="0" distL="0" distR="0" wp14:anchorId="3F4E8B28" wp14:editId="6CD22750">
            <wp:extent cx="1800000" cy="948913"/>
            <wp:effectExtent l="0" t="0" r="3810" b="3810"/>
            <wp:docPr id="67377603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76039" name="Picture 1" descr="A diagram of a network&#10;&#10;Description automatically generated"/>
                    <pic:cNvPicPr/>
                  </pic:nvPicPr>
                  <pic:blipFill>
                    <a:blip r:embed="rId8"/>
                    <a:stretch>
                      <a:fillRect/>
                    </a:stretch>
                  </pic:blipFill>
                  <pic:spPr>
                    <a:xfrm>
                      <a:off x="0" y="0"/>
                      <a:ext cx="1800000" cy="948913"/>
                    </a:xfrm>
                    <a:prstGeom prst="rect">
                      <a:avLst/>
                    </a:prstGeom>
                  </pic:spPr>
                </pic:pic>
              </a:graphicData>
            </a:graphic>
          </wp:inline>
        </w:drawing>
      </w:r>
    </w:p>
    <w:p w14:paraId="7A9632E6" w14:textId="02FD5AC6" w:rsidR="00267E50" w:rsidRPr="000220AC" w:rsidRDefault="00267E50" w:rsidP="00267E50">
      <w:pPr>
        <w:spacing w:after="128"/>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Spotted</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3</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3</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5</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5</m:t>
                      </m:r>
                    </m:den>
                  </m:f>
                </m:e>
              </m:func>
            </m:e>
          </m:d>
          <m:r>
            <w:rPr>
              <w:rFonts w:ascii="Cambria Math" w:hAnsi="Cambria Math"/>
              <w:color w:val="4472C4" w:themeColor="accent1"/>
              <w:lang w:val="vi-VN"/>
            </w:rPr>
            <m:t xml:space="preserve">= </m:t>
          </m:r>
        </m:oMath>
      </m:oMathPara>
    </w:p>
    <w:p w14:paraId="3BBECFD2" w14:textId="40FD1EFA" w:rsidR="00267E50" w:rsidRPr="00164710" w:rsidRDefault="00267E50" w:rsidP="00267E50">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S</m:t>
              </m:r>
              <m:r>
                <w:rPr>
                  <w:rFonts w:ascii="Cambria Math" w:hAnsi="Cambria Math"/>
                  <w:color w:val="4472C4" w:themeColor="accent1"/>
                  <w:lang w:val="vi-VN"/>
                </w:rPr>
                <m:t>potted</m:t>
              </m:r>
              <m:r>
                <w:rPr>
                  <w:rFonts w:ascii="Cambria Math" w:hAnsi="Cambria Math"/>
                  <w:color w:val="4472C4" w:themeColor="accent1"/>
                  <w:lang w:val="vi-VN"/>
                </w:rPr>
                <m:t>,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Spotted</m:t>
              </m:r>
            </m:sub>
          </m:sSub>
          <m:r>
            <w:rPr>
              <w:rFonts w:ascii="Cambria Math" w:hAnsi="Cambria Math"/>
              <w:color w:val="4472C4" w:themeColor="accent1"/>
              <w:lang w:val="vi-VN"/>
            </w:rPr>
            <m:t xml:space="preserve">= </m:t>
          </m:r>
        </m:oMath>
      </m:oMathPara>
    </w:p>
    <w:p w14:paraId="4D7BA60D" w14:textId="4D624AE2" w:rsidR="00164710" w:rsidRPr="000220AC" w:rsidRDefault="00164710" w:rsidP="00164710">
      <w:pPr>
        <w:spacing w:after="128"/>
        <w:jc w:val="center"/>
        <w:rPr>
          <w:color w:val="4472C4" w:themeColor="accent1"/>
          <w:lang w:val="vi-VN"/>
        </w:rPr>
      </w:pPr>
      <w:r w:rsidRPr="00164710">
        <w:rPr>
          <w:color w:val="4472C4" w:themeColor="accent1"/>
          <w:lang w:val="vi-VN"/>
        </w:rPr>
        <w:drawing>
          <wp:inline distT="0" distB="0" distL="0" distR="0" wp14:anchorId="4EDFA062" wp14:editId="1D2FC261">
            <wp:extent cx="1800000" cy="904763"/>
            <wp:effectExtent l="0" t="0" r="3810" b="0"/>
            <wp:docPr id="1528278121" name="Picture 1" descr="A diagram of smooth and smoo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78121" name="Picture 1" descr="A diagram of smooth and smooth&#10;&#10;Description automatically generated"/>
                    <pic:cNvPicPr/>
                  </pic:nvPicPr>
                  <pic:blipFill>
                    <a:blip r:embed="rId9"/>
                    <a:stretch>
                      <a:fillRect/>
                    </a:stretch>
                  </pic:blipFill>
                  <pic:spPr>
                    <a:xfrm>
                      <a:off x="0" y="0"/>
                      <a:ext cx="1800000" cy="904763"/>
                    </a:xfrm>
                    <a:prstGeom prst="rect">
                      <a:avLst/>
                    </a:prstGeom>
                  </pic:spPr>
                </pic:pic>
              </a:graphicData>
            </a:graphic>
          </wp:inline>
        </w:drawing>
      </w:r>
    </w:p>
    <w:p w14:paraId="7C9094F9" w14:textId="7AE1E56D" w:rsidR="00267E50" w:rsidRPr="000220AC" w:rsidRDefault="00267E50" w:rsidP="00A21856">
      <w:pPr>
        <w:spacing w:after="128"/>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Smooth</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4</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m:t>
                      </m:r>
                    </m:num>
                    <m:den>
                      <m:r>
                        <w:rPr>
                          <w:rFonts w:ascii="Cambria Math" w:hAnsi="Cambria Math"/>
                          <w:color w:val="4472C4" w:themeColor="accent1"/>
                          <w:lang w:val="vi-VN"/>
                        </w:rPr>
                        <m:t>4</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3</m:t>
                      </m:r>
                    </m:num>
                    <m:den>
                      <m:r>
                        <w:rPr>
                          <w:rFonts w:ascii="Cambria Math" w:hAnsi="Cambria Math"/>
                          <w:color w:val="4472C4" w:themeColor="accent1"/>
                          <w:lang w:val="vi-VN"/>
                        </w:rPr>
                        <m:t>4</m:t>
                      </m:r>
                    </m:den>
                  </m:f>
                </m:e>
              </m:func>
              <m:r>
                <w:rPr>
                  <w:rFonts w:ascii="Cambria Math" w:hAnsi="Cambria Math"/>
                  <w:color w:val="4472C4" w:themeColor="accent1"/>
                  <w:lang w:val="vi-VN"/>
                </w:rPr>
                <m:t xml:space="preserve"> </m:t>
              </m:r>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4</m:t>
              </m:r>
            </m:num>
            <m:den>
              <m:r>
                <w:rPr>
                  <w:rFonts w:ascii="Cambria Math" w:hAnsi="Cambria Math"/>
                  <w:color w:val="4472C4" w:themeColor="accent1"/>
                  <w:lang w:val="vi-VN"/>
                </w:rPr>
                <m:t>8</m:t>
              </m:r>
            </m:den>
          </m:f>
          <m:r>
            <w:rPr>
              <w:rFonts w:ascii="Cambria Math" w:hAnsi="Cambria Math"/>
              <w:color w:val="4472C4" w:themeColor="accent1"/>
              <w:lang w:val="vi-VN"/>
            </w:rPr>
            <m:t xml:space="preserve"> </m:t>
          </m:r>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m:t>
                      </m:r>
                    </m:num>
                    <m:den>
                      <m:r>
                        <w:rPr>
                          <w:rFonts w:ascii="Cambria Math" w:hAnsi="Cambria Math"/>
                          <w:color w:val="4472C4" w:themeColor="accent1"/>
                          <w:lang w:val="vi-VN"/>
                        </w:rPr>
                        <m:t>4</m:t>
                      </m:r>
                    </m:den>
                  </m:f>
                </m:e>
              </m:func>
            </m:e>
          </m:d>
          <m:r>
            <w:rPr>
              <w:rFonts w:ascii="Cambria Math" w:hAnsi="Cambria Math"/>
              <w:color w:val="4472C4" w:themeColor="accent1"/>
              <w:lang w:val="vi-VN"/>
            </w:rPr>
            <m:t xml:space="preserve">= </m:t>
          </m:r>
        </m:oMath>
      </m:oMathPara>
    </w:p>
    <w:p w14:paraId="57CF6C5C" w14:textId="428D17DC" w:rsidR="00267E50" w:rsidRPr="000220AC" w:rsidRDefault="006315C6" w:rsidP="00A21856">
      <w:pPr>
        <w:spacing w:after="128"/>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Smooth, Edible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Edible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Smooth</m:t>
              </m:r>
            </m:sub>
          </m:sSub>
          <m:r>
            <w:rPr>
              <w:rFonts w:ascii="Cambria Math" w:hAnsi="Cambria Math"/>
              <w:color w:val="4472C4" w:themeColor="accent1"/>
              <w:lang w:val="vi-VN"/>
            </w:rPr>
            <m:t xml:space="preserve">= </m:t>
          </m:r>
        </m:oMath>
      </m:oMathPara>
    </w:p>
    <w:p w14:paraId="1E084DA0" w14:textId="2C766E31" w:rsidR="00A21856" w:rsidRPr="00A21856" w:rsidRDefault="00A21856" w:rsidP="00A21856">
      <w:pPr>
        <w:spacing w:after="128"/>
        <w:rPr>
          <w:lang w:val="vi-VN"/>
        </w:rPr>
      </w:pPr>
    </w:p>
    <w:p w14:paraId="41BDA85E" w14:textId="77777777" w:rsidR="00C93091" w:rsidRDefault="00000000">
      <w:pPr>
        <w:numPr>
          <w:ilvl w:val="0"/>
          <w:numId w:val="1"/>
        </w:numPr>
        <w:spacing w:line="359" w:lineRule="auto"/>
        <w:ind w:hanging="360"/>
      </w:pPr>
      <w:r>
        <w:t xml:space="preserve">Classify mushrooms U, V and W using the decision tree as poisonous or not poisonous. </w:t>
      </w:r>
    </w:p>
    <w:p w14:paraId="23F0E40F" w14:textId="77777777" w:rsidR="00C93091" w:rsidRDefault="00000000">
      <w:pPr>
        <w:numPr>
          <w:ilvl w:val="0"/>
          <w:numId w:val="1"/>
        </w:numPr>
        <w:spacing w:line="359" w:lineRule="auto"/>
        <w:ind w:hanging="360"/>
      </w:pPr>
      <w:r>
        <w:t xml:space="preserve">If the mushrooms A through H that you know are not poisonous suddenly became scarce, should you consider trying U, V and W? Which one(s) and why? Or if none of them, then why not? </w:t>
      </w:r>
    </w:p>
    <w:p w14:paraId="6B69D8FB" w14:textId="77777777" w:rsidR="00C93091" w:rsidRDefault="00000000">
      <w:pPr>
        <w:spacing w:after="122"/>
        <w:ind w:left="-5"/>
      </w:pPr>
      <w:r>
        <w:rPr>
          <w:b/>
          <w:color w:val="0070C0"/>
          <w:u w:val="single" w:color="0070C0"/>
        </w:rPr>
        <w:t>Problem 2</w:t>
      </w:r>
      <w:r>
        <w:rPr>
          <w:b/>
          <w:color w:val="0070C0"/>
        </w:rPr>
        <w:t xml:space="preserve"> </w:t>
      </w:r>
    </w:p>
    <w:p w14:paraId="56B6049A" w14:textId="77777777" w:rsidR="00C93091" w:rsidRDefault="00000000">
      <w:pPr>
        <w:spacing w:line="358" w:lineRule="auto"/>
        <w:ind w:left="-5"/>
      </w:pPr>
      <w:r>
        <w:t xml:space="preserve">As of September 2012, 800 extrasolar planets have been identified in our galaxy. Supersecret surveying spaceships sent to all these planets have established whether they are habitable for humans or not, but sending a spaceship to each planet is expensive. In this problem, you will come up with decision trees to predict if a planet is habitable based only on features observable using telescopes. </w:t>
      </w:r>
    </w:p>
    <w:p w14:paraId="1FDB65AF" w14:textId="77777777" w:rsidR="00C93091" w:rsidRDefault="00000000">
      <w:pPr>
        <w:numPr>
          <w:ilvl w:val="0"/>
          <w:numId w:val="2"/>
        </w:numPr>
        <w:spacing w:line="387" w:lineRule="auto"/>
        <w:ind w:hanging="360"/>
      </w:pPr>
      <w:r>
        <w:t xml:space="preserve">In below table you are given the data from all 800 planets surveyed so far. The features observed by telescope are Size (“Big” or “Small”), and Orbit (“Near” or </w:t>
      </w:r>
    </w:p>
    <w:p w14:paraId="3ED8A6F8" w14:textId="77777777" w:rsidR="00C93091" w:rsidRDefault="00000000">
      <w:pPr>
        <w:ind w:left="370"/>
      </w:pPr>
      <w:r>
        <w:lastRenderedPageBreak/>
        <w:t xml:space="preserve">“Far”). Each row indicates the values of the features and habitability, and how many times that set of values was observed. So, for example, there were 20 “Big” planets “Near” their star that were habitable </w:t>
      </w:r>
    </w:p>
    <w:tbl>
      <w:tblPr>
        <w:tblStyle w:val="TableGrid"/>
        <w:tblW w:w="8702" w:type="dxa"/>
        <w:tblInd w:w="366" w:type="dxa"/>
        <w:tblCellMar>
          <w:top w:w="16" w:type="dxa"/>
          <w:left w:w="107" w:type="dxa"/>
          <w:bottom w:w="0" w:type="dxa"/>
          <w:right w:w="115" w:type="dxa"/>
        </w:tblCellMar>
        <w:tblLook w:val="04A0" w:firstRow="1" w:lastRow="0" w:firstColumn="1" w:lastColumn="0" w:noHBand="0" w:noVBand="1"/>
      </w:tblPr>
      <w:tblGrid>
        <w:gridCol w:w="2174"/>
        <w:gridCol w:w="2175"/>
        <w:gridCol w:w="2177"/>
        <w:gridCol w:w="2176"/>
      </w:tblGrid>
      <w:tr w:rsidR="00C93091" w14:paraId="0156ECE9" w14:textId="77777777">
        <w:trPr>
          <w:trHeight w:val="307"/>
        </w:trPr>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188A3B02" w14:textId="77777777" w:rsidR="00C93091" w:rsidRDefault="00000000">
            <w:pPr>
              <w:spacing w:after="0"/>
              <w:ind w:left="0" w:firstLine="0"/>
            </w:pPr>
            <w:r>
              <w:rPr>
                <w:b/>
              </w:rPr>
              <w:t xml:space="preserve">Size </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14:paraId="0A067713" w14:textId="77777777" w:rsidR="00C93091" w:rsidRDefault="00000000">
            <w:pPr>
              <w:spacing w:after="0"/>
              <w:ind w:left="1" w:firstLine="0"/>
            </w:pPr>
            <w:r>
              <w:rPr>
                <w:b/>
              </w:rPr>
              <w:t xml:space="preserve">Orbit </w:t>
            </w: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14:paraId="3512C1FC" w14:textId="77777777" w:rsidR="00C93091" w:rsidRDefault="00000000">
            <w:pPr>
              <w:spacing w:after="0"/>
              <w:ind w:left="1" w:firstLine="0"/>
            </w:pPr>
            <w:r>
              <w:rPr>
                <w:b/>
              </w:rPr>
              <w:t xml:space="preserve">Habitable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2BA8AF39" w14:textId="77777777" w:rsidR="00C93091" w:rsidRDefault="00000000">
            <w:pPr>
              <w:spacing w:after="0"/>
              <w:ind w:left="1" w:firstLine="0"/>
            </w:pPr>
            <w:r>
              <w:rPr>
                <w:b/>
              </w:rPr>
              <w:t xml:space="preserve">Count </w:t>
            </w:r>
          </w:p>
        </w:tc>
      </w:tr>
      <w:tr w:rsidR="00C93091" w14:paraId="052E1E2D" w14:textId="77777777">
        <w:trPr>
          <w:trHeight w:val="311"/>
        </w:trPr>
        <w:tc>
          <w:tcPr>
            <w:tcW w:w="2174" w:type="dxa"/>
            <w:tcBorders>
              <w:top w:val="single" w:sz="4" w:space="0" w:color="000000"/>
              <w:left w:val="single" w:sz="4" w:space="0" w:color="000000"/>
              <w:bottom w:val="single" w:sz="4" w:space="0" w:color="000000"/>
              <w:right w:val="single" w:sz="4" w:space="0" w:color="000000"/>
            </w:tcBorders>
          </w:tcPr>
          <w:p w14:paraId="7ECB59E4"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5A448952"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12550002"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61EE11CF" w14:textId="77777777" w:rsidR="00C93091" w:rsidRDefault="00000000">
            <w:pPr>
              <w:spacing w:after="0"/>
              <w:ind w:left="1" w:firstLine="0"/>
            </w:pPr>
            <w:r>
              <w:t xml:space="preserve">20 </w:t>
            </w:r>
          </w:p>
        </w:tc>
      </w:tr>
      <w:tr w:rsidR="00C93091" w14:paraId="234BB1B3"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55484E02"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51E57C44"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6BDD18DD"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1C0FC029" w14:textId="77777777" w:rsidR="00C93091" w:rsidRDefault="00000000">
            <w:pPr>
              <w:spacing w:after="0"/>
              <w:ind w:left="1" w:firstLine="0"/>
            </w:pPr>
            <w:r>
              <w:t xml:space="preserve">170 </w:t>
            </w:r>
          </w:p>
        </w:tc>
      </w:tr>
      <w:tr w:rsidR="00C93091" w14:paraId="54D41F68"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29ECDA79"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7E862181"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7AC051FD"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3F1647FA" w14:textId="77777777" w:rsidR="00C93091" w:rsidRDefault="00000000">
            <w:pPr>
              <w:spacing w:after="0"/>
              <w:ind w:left="1" w:firstLine="0"/>
            </w:pPr>
            <w:r>
              <w:t xml:space="preserve">139 </w:t>
            </w:r>
          </w:p>
        </w:tc>
      </w:tr>
      <w:tr w:rsidR="00C93091" w14:paraId="03E0D4CA"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68C5AD99"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02A1B81A"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1120780B" w14:textId="77777777" w:rsidR="00C93091" w:rsidRDefault="00000000">
            <w:pPr>
              <w:spacing w:after="0"/>
              <w:ind w:left="1" w:firstLine="0"/>
            </w:pPr>
            <w:r>
              <w:t xml:space="preserve">Yes </w:t>
            </w:r>
          </w:p>
        </w:tc>
        <w:tc>
          <w:tcPr>
            <w:tcW w:w="2176" w:type="dxa"/>
            <w:tcBorders>
              <w:top w:val="single" w:sz="4" w:space="0" w:color="000000"/>
              <w:left w:val="single" w:sz="4" w:space="0" w:color="000000"/>
              <w:bottom w:val="single" w:sz="4" w:space="0" w:color="000000"/>
              <w:right w:val="single" w:sz="4" w:space="0" w:color="000000"/>
            </w:tcBorders>
          </w:tcPr>
          <w:p w14:paraId="25A9F320" w14:textId="77777777" w:rsidR="00C93091" w:rsidRDefault="00000000">
            <w:pPr>
              <w:spacing w:after="0"/>
              <w:ind w:left="1" w:firstLine="0"/>
            </w:pPr>
            <w:r>
              <w:t xml:space="preserve">45 </w:t>
            </w:r>
          </w:p>
        </w:tc>
      </w:tr>
      <w:tr w:rsidR="00C93091" w14:paraId="33E5ACBD"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63500BC4"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10E05BDC"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0A30D1DB"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0DEF6440" w14:textId="77777777" w:rsidR="00C93091" w:rsidRDefault="00000000">
            <w:pPr>
              <w:spacing w:after="0"/>
              <w:ind w:left="1" w:firstLine="0"/>
            </w:pPr>
            <w:r>
              <w:t xml:space="preserve">130 </w:t>
            </w:r>
          </w:p>
        </w:tc>
      </w:tr>
      <w:tr w:rsidR="00C93091" w14:paraId="089F5EB5"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0D209F10"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3782D878"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31B73B27"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5D650C8D" w14:textId="77777777" w:rsidR="00C93091" w:rsidRDefault="00000000">
            <w:pPr>
              <w:spacing w:after="0"/>
              <w:ind w:left="1" w:firstLine="0"/>
            </w:pPr>
            <w:r>
              <w:t xml:space="preserve">30 </w:t>
            </w:r>
          </w:p>
        </w:tc>
      </w:tr>
      <w:tr w:rsidR="00C93091" w14:paraId="726DF745"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6501054B"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7334E948"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4FE66398"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5487A266" w14:textId="77777777" w:rsidR="00C93091" w:rsidRDefault="00000000">
            <w:pPr>
              <w:spacing w:after="0"/>
              <w:ind w:left="1" w:firstLine="0"/>
            </w:pPr>
            <w:r>
              <w:t xml:space="preserve">11 </w:t>
            </w:r>
          </w:p>
        </w:tc>
      </w:tr>
      <w:tr w:rsidR="00C93091" w14:paraId="572A611E"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7FB4188F"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3B1F27F3"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354C74D0" w14:textId="77777777" w:rsidR="00C93091" w:rsidRDefault="00000000">
            <w:pPr>
              <w:spacing w:after="0"/>
              <w:ind w:left="1" w:firstLine="0"/>
            </w:pPr>
            <w:r>
              <w:t xml:space="preserve">No </w:t>
            </w:r>
          </w:p>
        </w:tc>
        <w:tc>
          <w:tcPr>
            <w:tcW w:w="2176" w:type="dxa"/>
            <w:tcBorders>
              <w:top w:val="single" w:sz="4" w:space="0" w:color="000000"/>
              <w:left w:val="single" w:sz="4" w:space="0" w:color="000000"/>
              <w:bottom w:val="single" w:sz="4" w:space="0" w:color="000000"/>
              <w:right w:val="single" w:sz="4" w:space="0" w:color="000000"/>
            </w:tcBorders>
          </w:tcPr>
          <w:p w14:paraId="512A19BE" w14:textId="77777777" w:rsidR="00C93091" w:rsidRDefault="00000000">
            <w:pPr>
              <w:spacing w:after="0"/>
              <w:ind w:left="1" w:firstLine="0"/>
            </w:pPr>
            <w:r>
              <w:t xml:space="preserve">255 </w:t>
            </w:r>
          </w:p>
        </w:tc>
      </w:tr>
    </w:tbl>
    <w:p w14:paraId="0FDCA699" w14:textId="77777777" w:rsidR="00C93091" w:rsidRDefault="00000000">
      <w:pPr>
        <w:spacing w:after="124"/>
        <w:ind w:left="360" w:firstLine="0"/>
      </w:pPr>
      <w:r>
        <w:t xml:space="preserve"> </w:t>
      </w:r>
    </w:p>
    <w:p w14:paraId="1EF0083C" w14:textId="77777777" w:rsidR="00C93091" w:rsidRDefault="00000000">
      <w:pPr>
        <w:spacing w:line="358" w:lineRule="auto"/>
        <w:ind w:left="370"/>
      </w:pPr>
      <w:r>
        <w:t xml:space="preserve">Derive and draw the decision tree learned by </w:t>
      </w:r>
      <w:proofErr w:type="spellStart"/>
      <w:r>
        <w:t>ID3</w:t>
      </w:r>
      <w:proofErr w:type="spellEnd"/>
      <w:r>
        <w:t xml:space="preserve"> on this data. Make sure to clearly mark at each node what attribute you are splitting on, and which value corresponds to which branch. By each leaf node of the tree, write in the number of habitable and inhabitable planets in the training data that belong to that node </w:t>
      </w:r>
    </w:p>
    <w:p w14:paraId="09F7D5B9" w14:textId="2FBDCBA8" w:rsidR="006315C6" w:rsidRPr="00164710" w:rsidRDefault="006315C6">
      <w:pPr>
        <w:spacing w:line="358" w:lineRule="auto"/>
        <w:ind w:left="370"/>
        <w:rPr>
          <w:color w:val="4472C4" w:themeColor="accent1"/>
        </w:rPr>
      </w:pPr>
      <m:oMathPara>
        <m:oMathParaPr>
          <m:jc m:val="left"/>
        </m:oMathParaPr>
        <m:oMath>
          <m:r>
            <w:rPr>
              <w:rFonts w:ascii="Cambria Math" w:hAnsi="Cambria Math"/>
              <w:color w:val="4472C4" w:themeColor="accent1"/>
            </w:rPr>
            <m:t>H</m:t>
          </m:r>
          <m:d>
            <m:dPr>
              <m:ctrlPr>
                <w:rPr>
                  <w:rFonts w:ascii="Cambria Math" w:hAnsi="Cambria Math"/>
                  <w:i/>
                  <w:color w:val="4472C4" w:themeColor="accent1"/>
                </w:rPr>
              </m:ctrlPr>
            </m:dPr>
            <m:e>
              <m:r>
                <w:rPr>
                  <w:rFonts w:ascii="Cambria Math" w:hAnsi="Cambria Math"/>
                  <w:color w:val="4472C4" w:themeColor="accent1"/>
                </w:rPr>
                <m:t>Habitable</m:t>
              </m:r>
            </m:e>
          </m:d>
          <m:r>
            <w:rPr>
              <w:rFonts w:ascii="Cambria Math" w:hAnsi="Cambria Math"/>
              <w:color w:val="4472C4" w:themeColor="accent1"/>
            </w:rPr>
            <m:t>= -</m:t>
          </m:r>
          <m:f>
            <m:fPr>
              <m:ctrlPr>
                <w:rPr>
                  <w:rFonts w:ascii="Cambria Math" w:hAnsi="Cambria Math"/>
                  <w:i/>
                  <w:color w:val="4472C4" w:themeColor="accent1"/>
                </w:rPr>
              </m:ctrlPr>
            </m:fPr>
            <m:num>
              <m:r>
                <w:rPr>
                  <w:rFonts w:ascii="Cambria Math" w:hAnsi="Cambria Math"/>
                  <w:color w:val="4472C4" w:themeColor="accent1"/>
                </w:rPr>
                <m:t>374</m:t>
              </m:r>
            </m:num>
            <m:den>
              <m:r>
                <w:rPr>
                  <w:rFonts w:ascii="Cambria Math" w:hAnsi="Cambria Math"/>
                  <w:color w:val="4472C4" w:themeColor="accent1"/>
                </w:rPr>
                <m:t>800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374</m:t>
                  </m:r>
                </m:num>
                <m:den>
                  <m:r>
                    <w:rPr>
                      <w:rFonts w:ascii="Cambria Math" w:hAnsi="Cambria Math"/>
                      <w:color w:val="4472C4" w:themeColor="accent1"/>
                    </w:rPr>
                    <m:t>800</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426</m:t>
              </m:r>
            </m:num>
            <m:den>
              <m:r>
                <w:rPr>
                  <w:rFonts w:ascii="Cambria Math" w:hAnsi="Cambria Math"/>
                  <w:color w:val="4472C4" w:themeColor="accent1"/>
                </w:rPr>
                <m:t>800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426</m:t>
                  </m:r>
                </m:num>
                <m:den>
                  <m:r>
                    <w:rPr>
                      <w:rFonts w:ascii="Cambria Math" w:hAnsi="Cambria Math"/>
                      <w:color w:val="4472C4" w:themeColor="accent1"/>
                    </w:rPr>
                    <m:t>800</m:t>
                  </m:r>
                </m:den>
              </m:f>
            </m:e>
          </m:func>
          <m:r>
            <w:rPr>
              <w:rFonts w:ascii="Cambria Math" w:hAnsi="Cambria Math"/>
              <w:color w:val="4472C4" w:themeColor="accent1"/>
            </w:rPr>
            <m:t>=</m:t>
          </m:r>
        </m:oMath>
      </m:oMathPara>
    </w:p>
    <w:p w14:paraId="47395871" w14:textId="3BC5211B" w:rsidR="00164710" w:rsidRPr="000220AC" w:rsidRDefault="00164710" w:rsidP="00164710">
      <w:pPr>
        <w:spacing w:line="358" w:lineRule="auto"/>
        <w:ind w:left="370"/>
        <w:jc w:val="center"/>
        <w:rPr>
          <w:color w:val="4472C4" w:themeColor="accent1"/>
        </w:rPr>
      </w:pPr>
      <w:r w:rsidRPr="00164710">
        <w:rPr>
          <w:color w:val="4472C4" w:themeColor="accent1"/>
        </w:rPr>
        <w:drawing>
          <wp:inline distT="0" distB="0" distL="0" distR="0" wp14:anchorId="1493E0A1" wp14:editId="1AEFB310">
            <wp:extent cx="1800000" cy="823345"/>
            <wp:effectExtent l="0" t="0" r="3810" b="2540"/>
            <wp:docPr id="621586072" name="Picture 1" descr="A diagram of size and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6072" name="Picture 1" descr="A diagram of size and size&#10;&#10;Description automatically generated"/>
                    <pic:cNvPicPr/>
                  </pic:nvPicPr>
                  <pic:blipFill>
                    <a:blip r:embed="rId10"/>
                    <a:stretch>
                      <a:fillRect/>
                    </a:stretch>
                  </pic:blipFill>
                  <pic:spPr>
                    <a:xfrm>
                      <a:off x="0" y="0"/>
                      <a:ext cx="1800000" cy="823345"/>
                    </a:xfrm>
                    <a:prstGeom prst="rect">
                      <a:avLst/>
                    </a:prstGeom>
                  </pic:spPr>
                </pic:pic>
              </a:graphicData>
            </a:graphic>
          </wp:inline>
        </w:drawing>
      </w:r>
    </w:p>
    <w:p w14:paraId="371EF0F0" w14:textId="3999707C" w:rsidR="00A054AF" w:rsidRPr="000220AC" w:rsidRDefault="00A054AF">
      <w:pPr>
        <w:spacing w:line="358" w:lineRule="auto"/>
        <w:ind w:left="370"/>
        <w:rPr>
          <w:color w:val="4472C4" w:themeColor="accent1"/>
        </w:rPr>
      </w:pPr>
      <m:oMathPara>
        <m:oMathParaPr>
          <m:jc m:val="left"/>
        </m:oMathParaPr>
        <m:oMath>
          <m:r>
            <w:rPr>
              <w:rFonts w:ascii="Cambria Math" w:hAnsi="Cambria Math"/>
              <w:color w:val="4472C4" w:themeColor="accent1"/>
            </w:rPr>
            <m:t>A</m:t>
          </m:r>
          <m:sSub>
            <m:sSubPr>
              <m:ctrlPr>
                <w:rPr>
                  <w:rFonts w:ascii="Cambria Math" w:hAnsi="Cambria Math"/>
                  <w:i/>
                  <w:color w:val="4472C4" w:themeColor="accent1"/>
                </w:rPr>
              </m:ctrlPr>
            </m:sSubPr>
            <m:e>
              <m:r>
                <w:rPr>
                  <w:rFonts w:ascii="Cambria Math" w:hAnsi="Cambria Math"/>
                  <w:color w:val="4472C4" w:themeColor="accent1"/>
                </w:rPr>
                <m:t>E</m:t>
              </m:r>
            </m:e>
            <m:sub>
              <m:r>
                <w:rPr>
                  <w:rFonts w:ascii="Cambria Math" w:hAnsi="Cambria Math"/>
                  <w:color w:val="4472C4" w:themeColor="accent1"/>
                </w:rPr>
                <m:t>Size</m:t>
              </m:r>
            </m:sub>
          </m:sSub>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350</m:t>
              </m:r>
            </m:num>
            <m:den>
              <m:r>
                <w:rPr>
                  <w:rFonts w:ascii="Cambria Math" w:hAnsi="Cambria Math"/>
                  <w:color w:val="4472C4" w:themeColor="accent1"/>
                </w:rPr>
                <m:t>800</m:t>
              </m:r>
            </m:den>
          </m:f>
          <m:d>
            <m:dPr>
              <m:begChr m:val="["/>
              <m:endChr m:val="]"/>
              <m:ctrlPr>
                <w:rPr>
                  <w:rFonts w:ascii="Cambria Math" w:hAnsi="Cambria Math"/>
                  <w:i/>
                  <w:color w:val="4472C4" w:themeColor="accent1"/>
                </w:rPr>
              </m:ctrlPr>
            </m:dPr>
            <m:e>
              <m:r>
                <w:rPr>
                  <w:rFonts w:ascii="Cambria Math" w:hAnsi="Cambria Math"/>
                  <w:color w:val="4472C4" w:themeColor="accent1"/>
                </w:rPr>
                <m:t xml:space="preserve"> -</m:t>
              </m:r>
              <m:f>
                <m:fPr>
                  <m:ctrlPr>
                    <w:rPr>
                      <w:rFonts w:ascii="Cambria Math" w:hAnsi="Cambria Math"/>
                      <w:i/>
                      <w:color w:val="4472C4" w:themeColor="accent1"/>
                    </w:rPr>
                  </m:ctrlPr>
                </m:fPr>
                <m:num>
                  <m:r>
                    <w:rPr>
                      <w:rFonts w:ascii="Cambria Math" w:hAnsi="Cambria Math"/>
                      <w:color w:val="4472C4" w:themeColor="accent1"/>
                    </w:rPr>
                    <m:t>190</m:t>
                  </m:r>
                </m:num>
                <m:den>
                  <m:r>
                    <w:rPr>
                      <w:rFonts w:ascii="Cambria Math" w:hAnsi="Cambria Math"/>
                      <w:color w:val="4472C4" w:themeColor="accent1"/>
                    </w:rPr>
                    <m:t>350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190</m:t>
                      </m:r>
                    </m:num>
                    <m:den>
                      <m:r>
                        <w:rPr>
                          <w:rFonts w:ascii="Cambria Math" w:hAnsi="Cambria Math"/>
                          <w:color w:val="4472C4" w:themeColor="accent1"/>
                        </w:rPr>
                        <m:t>350</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160</m:t>
                  </m:r>
                </m:num>
                <m:den>
                  <m:r>
                    <w:rPr>
                      <w:rFonts w:ascii="Cambria Math" w:hAnsi="Cambria Math"/>
                      <w:color w:val="4472C4" w:themeColor="accent1"/>
                    </w:rPr>
                    <m:t>350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160</m:t>
                      </m:r>
                    </m:num>
                    <m:den>
                      <m:r>
                        <w:rPr>
                          <w:rFonts w:ascii="Cambria Math" w:hAnsi="Cambria Math"/>
                          <w:color w:val="4472C4" w:themeColor="accent1"/>
                        </w:rPr>
                        <m:t>350</m:t>
                      </m:r>
                    </m:den>
                  </m:f>
                </m:e>
              </m:func>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450</m:t>
              </m:r>
            </m:num>
            <m:den>
              <m:r>
                <w:rPr>
                  <w:rFonts w:ascii="Cambria Math" w:hAnsi="Cambria Math"/>
                  <w:color w:val="4472C4" w:themeColor="accent1"/>
                </w:rPr>
                <m:t>800</m:t>
              </m:r>
            </m:den>
          </m:f>
          <m:d>
            <m:dPr>
              <m:begChr m:val="["/>
              <m:endChr m:val="]"/>
              <m:ctrlPr>
                <w:rPr>
                  <w:rFonts w:ascii="Cambria Math" w:hAnsi="Cambria Math"/>
                  <w:i/>
                  <w:color w:val="4472C4" w:themeColor="accent1"/>
                </w:rPr>
              </m:ctrlPr>
            </m:dPr>
            <m:e>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184</m:t>
                  </m:r>
                </m:num>
                <m:den>
                  <m:r>
                    <w:rPr>
                      <w:rFonts w:ascii="Cambria Math" w:hAnsi="Cambria Math"/>
                      <w:color w:val="4472C4" w:themeColor="accent1"/>
                    </w:rPr>
                    <m:t>450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184</m:t>
                      </m:r>
                    </m:num>
                    <m:den>
                      <m:r>
                        <w:rPr>
                          <w:rFonts w:ascii="Cambria Math" w:hAnsi="Cambria Math"/>
                          <w:color w:val="4472C4" w:themeColor="accent1"/>
                        </w:rPr>
                        <m:t>450</m:t>
                      </m:r>
                    </m:den>
                  </m:f>
                </m:e>
              </m:func>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266</m:t>
                  </m:r>
                </m:num>
                <m:den>
                  <m:r>
                    <w:rPr>
                      <w:rFonts w:ascii="Cambria Math" w:hAnsi="Cambria Math"/>
                      <w:color w:val="4472C4" w:themeColor="accent1"/>
                    </w:rPr>
                    <m:t>450</m:t>
                  </m:r>
                </m:den>
              </m:f>
              <m:func>
                <m:funcPr>
                  <m:ctrlPr>
                    <w:rPr>
                      <w:rFonts w:ascii="Cambria Math" w:hAnsi="Cambria Math"/>
                      <w:i/>
                      <w:color w:val="4472C4" w:themeColor="accent1"/>
                    </w:rPr>
                  </m:ctrlPr>
                </m:funcPr>
                <m:fName>
                  <m:sSub>
                    <m:sSubPr>
                      <m:ctrlPr>
                        <w:rPr>
                          <w:rFonts w:ascii="Cambria Math" w:hAnsi="Cambria Math"/>
                          <w:i/>
                          <w:color w:val="4472C4" w:themeColor="accent1"/>
                        </w:rPr>
                      </m:ctrlPr>
                    </m:sSubPr>
                    <m:e>
                      <m:r>
                        <m:rPr>
                          <m:sty m:val="p"/>
                        </m:rPr>
                        <w:rPr>
                          <w:rFonts w:ascii="Cambria Math" w:hAnsi="Cambria Math"/>
                          <w:color w:val="4472C4" w:themeColor="accent1"/>
                        </w:rPr>
                        <m:t>log</m:t>
                      </m:r>
                      <m:ctrlPr>
                        <w:rPr>
                          <w:rFonts w:ascii="Cambria Math" w:hAnsi="Cambria Math"/>
                          <w:color w:val="4472C4" w:themeColor="accent1"/>
                        </w:rPr>
                      </m:ctrlPr>
                    </m:e>
                    <m:sub>
                      <m:r>
                        <w:rPr>
                          <w:rFonts w:ascii="Cambria Math" w:hAnsi="Cambria Math"/>
                          <w:color w:val="4472C4" w:themeColor="accent1"/>
                        </w:rPr>
                        <m:t>2</m:t>
                      </m:r>
                      <m:ctrlPr>
                        <w:rPr>
                          <w:rFonts w:ascii="Cambria Math" w:hAnsi="Cambria Math"/>
                          <w:color w:val="4472C4" w:themeColor="accent1"/>
                        </w:rPr>
                      </m:ctrlPr>
                    </m:sub>
                  </m:sSub>
                </m:fName>
                <m:e>
                  <m:f>
                    <m:fPr>
                      <m:ctrlPr>
                        <w:rPr>
                          <w:rFonts w:ascii="Cambria Math" w:hAnsi="Cambria Math"/>
                          <w:i/>
                          <w:color w:val="4472C4" w:themeColor="accent1"/>
                        </w:rPr>
                      </m:ctrlPr>
                    </m:fPr>
                    <m:num>
                      <m:r>
                        <w:rPr>
                          <w:rFonts w:ascii="Cambria Math" w:hAnsi="Cambria Math"/>
                          <w:color w:val="4472C4" w:themeColor="accent1"/>
                        </w:rPr>
                        <m:t>266</m:t>
                      </m:r>
                    </m:num>
                    <m:den>
                      <m:r>
                        <w:rPr>
                          <w:rFonts w:ascii="Cambria Math" w:hAnsi="Cambria Math"/>
                          <w:color w:val="4472C4" w:themeColor="accent1"/>
                        </w:rPr>
                        <m:t>450</m:t>
                      </m:r>
                    </m:den>
                  </m:f>
                </m:e>
              </m:func>
            </m:e>
          </m:d>
          <m:r>
            <w:rPr>
              <w:rFonts w:ascii="Cambria Math" w:hAnsi="Cambria Math"/>
              <w:color w:val="4472C4" w:themeColor="accent1"/>
            </w:rPr>
            <m:t>=</m:t>
          </m:r>
        </m:oMath>
      </m:oMathPara>
    </w:p>
    <w:p w14:paraId="78F66569" w14:textId="26046259" w:rsidR="00A054AF" w:rsidRPr="000220AC" w:rsidRDefault="00A054AF">
      <w:pPr>
        <w:spacing w:line="358" w:lineRule="auto"/>
        <w:ind w:left="370"/>
        <w:rPr>
          <w:color w:val="4472C4" w:themeColor="accent1"/>
        </w:rPr>
      </w:pPr>
      <m:oMathPara>
        <m:oMathParaPr>
          <m:jc m:val="left"/>
        </m:oMathParaPr>
        <m:oMath>
          <m:r>
            <w:rPr>
              <w:rFonts w:ascii="Cambria Math" w:hAnsi="Cambria Math"/>
              <w:color w:val="4472C4" w:themeColor="accent1"/>
            </w:rPr>
            <m:t>IG</m:t>
          </m:r>
          <m:d>
            <m:dPr>
              <m:ctrlPr>
                <w:rPr>
                  <w:rFonts w:ascii="Cambria Math" w:hAnsi="Cambria Math"/>
                  <w:i/>
                  <w:color w:val="4472C4" w:themeColor="accent1"/>
                </w:rPr>
              </m:ctrlPr>
            </m:dPr>
            <m:e>
              <m:r>
                <w:rPr>
                  <w:rFonts w:ascii="Cambria Math" w:hAnsi="Cambria Math"/>
                  <w:color w:val="4472C4" w:themeColor="accent1"/>
                </w:rPr>
                <m:t>Size, Habitable</m:t>
              </m:r>
            </m:e>
          </m:d>
          <m:r>
            <w:rPr>
              <w:rFonts w:ascii="Cambria Math" w:hAnsi="Cambria Math"/>
              <w:color w:val="4472C4" w:themeColor="accent1"/>
            </w:rPr>
            <m:t>=H</m:t>
          </m:r>
          <m:d>
            <m:dPr>
              <m:ctrlPr>
                <w:rPr>
                  <w:rFonts w:ascii="Cambria Math" w:hAnsi="Cambria Math"/>
                  <w:i/>
                  <w:color w:val="4472C4" w:themeColor="accent1"/>
                </w:rPr>
              </m:ctrlPr>
            </m:dPr>
            <m:e>
              <m:r>
                <w:rPr>
                  <w:rFonts w:ascii="Cambria Math" w:hAnsi="Cambria Math"/>
                  <w:color w:val="4472C4" w:themeColor="accent1"/>
                </w:rPr>
                <m:t>Habitable</m:t>
              </m:r>
            </m:e>
          </m:d>
          <m:r>
            <w:rPr>
              <w:rFonts w:ascii="Cambria Math" w:hAnsi="Cambria Math"/>
              <w:color w:val="4472C4" w:themeColor="accent1"/>
            </w:rPr>
            <m:t>- A</m:t>
          </m:r>
          <m:sSub>
            <m:sSubPr>
              <m:ctrlPr>
                <w:rPr>
                  <w:rFonts w:ascii="Cambria Math" w:hAnsi="Cambria Math"/>
                  <w:i/>
                  <w:color w:val="4472C4" w:themeColor="accent1"/>
                </w:rPr>
              </m:ctrlPr>
            </m:sSubPr>
            <m:e>
              <m:r>
                <w:rPr>
                  <w:rFonts w:ascii="Cambria Math" w:hAnsi="Cambria Math"/>
                  <w:color w:val="4472C4" w:themeColor="accent1"/>
                </w:rPr>
                <m:t>E</m:t>
              </m:r>
            </m:e>
            <m:sub>
              <m:r>
                <w:rPr>
                  <w:rFonts w:ascii="Cambria Math" w:hAnsi="Cambria Math"/>
                  <w:color w:val="4472C4" w:themeColor="accent1"/>
                </w:rPr>
                <m:t>Size</m:t>
              </m:r>
            </m:sub>
          </m:sSub>
          <m:r>
            <w:rPr>
              <w:rFonts w:ascii="Cambria Math" w:hAnsi="Cambria Math"/>
              <w:color w:val="4472C4" w:themeColor="accent1"/>
            </w:rPr>
            <m:t>=</m:t>
          </m:r>
        </m:oMath>
      </m:oMathPara>
    </w:p>
    <w:p w14:paraId="215D3767" w14:textId="467B1245" w:rsidR="000220AC" w:rsidRPr="000220AC" w:rsidRDefault="00164710" w:rsidP="00164710">
      <w:pPr>
        <w:spacing w:line="358" w:lineRule="auto"/>
        <w:ind w:left="370"/>
        <w:jc w:val="center"/>
        <w:rPr>
          <w:color w:val="4472C4" w:themeColor="accent1"/>
        </w:rPr>
      </w:pPr>
      <w:r w:rsidRPr="00164710">
        <w:rPr>
          <w:color w:val="4472C4" w:themeColor="accent1"/>
        </w:rPr>
        <w:drawing>
          <wp:inline distT="0" distB="0" distL="0" distR="0" wp14:anchorId="7A78AB3E" wp14:editId="5C7F67A4">
            <wp:extent cx="1800000" cy="786209"/>
            <wp:effectExtent l="0" t="0" r="3810" b="1270"/>
            <wp:docPr id="12542172" name="Picture 1" descr="A diagram of a space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172" name="Picture 1" descr="A diagram of a space structure&#10;&#10;Description automatically generated"/>
                    <pic:cNvPicPr/>
                  </pic:nvPicPr>
                  <pic:blipFill>
                    <a:blip r:embed="rId11"/>
                    <a:stretch>
                      <a:fillRect/>
                    </a:stretch>
                  </pic:blipFill>
                  <pic:spPr>
                    <a:xfrm>
                      <a:off x="0" y="0"/>
                      <a:ext cx="1800000" cy="786209"/>
                    </a:xfrm>
                    <a:prstGeom prst="rect">
                      <a:avLst/>
                    </a:prstGeom>
                  </pic:spPr>
                </pic:pic>
              </a:graphicData>
            </a:graphic>
          </wp:inline>
        </w:drawing>
      </w:r>
    </w:p>
    <w:p w14:paraId="5DABF0A8" w14:textId="2602B453" w:rsidR="00A054AF" w:rsidRPr="00164710" w:rsidRDefault="00A054AF">
      <w:pPr>
        <w:spacing w:line="358" w:lineRule="auto"/>
        <w:ind w:left="370"/>
        <w:rPr>
          <w:color w:val="4472C4" w:themeColor="accent1"/>
          <w:lang w:val="vi-VN"/>
        </w:rPr>
      </w:pPr>
      <m:oMathPara>
        <m:oMathParaPr>
          <m:jc m:val="left"/>
        </m:oMathParaPr>
        <m:oMath>
          <m:r>
            <w:rPr>
              <w:rFonts w:ascii="Cambria Math" w:hAnsi="Cambria Math"/>
              <w:color w:val="4472C4" w:themeColor="accent1"/>
              <w:lang w:val="vi-VN"/>
            </w:rPr>
            <m:t>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Orbit</m:t>
              </m:r>
            </m:sub>
          </m:sSub>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300</m:t>
              </m:r>
            </m:num>
            <m:den>
              <m:r>
                <w:rPr>
                  <w:rFonts w:ascii="Cambria Math" w:hAnsi="Cambria Math"/>
                  <w:color w:val="4472C4" w:themeColor="accent1"/>
                  <w:lang w:val="vi-VN"/>
                </w:rPr>
                <m:t>800</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159</m:t>
                  </m:r>
                </m:num>
                <m:den>
                  <m:r>
                    <w:rPr>
                      <w:rFonts w:ascii="Cambria Math" w:hAnsi="Cambria Math"/>
                      <w:color w:val="4472C4" w:themeColor="accent1"/>
                      <w:lang w:val="vi-VN"/>
                    </w:rPr>
                    <m:t>300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159</m:t>
                      </m:r>
                    </m:num>
                    <m:den>
                      <m:r>
                        <w:rPr>
                          <w:rFonts w:ascii="Cambria Math" w:hAnsi="Cambria Math"/>
                          <w:color w:val="4472C4" w:themeColor="accent1"/>
                          <w:lang w:val="vi-VN"/>
                        </w:rPr>
                        <m:t>300</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141</m:t>
                  </m:r>
                </m:num>
                <m:den>
                  <m:r>
                    <w:rPr>
                      <w:rFonts w:ascii="Cambria Math" w:hAnsi="Cambria Math"/>
                      <w:color w:val="4472C4" w:themeColor="accent1"/>
                      <w:lang w:val="vi-VN"/>
                    </w:rPr>
                    <m:t>300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141</m:t>
                      </m:r>
                    </m:num>
                    <m:den>
                      <m:r>
                        <w:rPr>
                          <w:rFonts w:ascii="Cambria Math" w:hAnsi="Cambria Math"/>
                          <w:color w:val="4472C4" w:themeColor="accent1"/>
                          <w:lang w:val="vi-VN"/>
                        </w:rPr>
                        <m:t>300</m:t>
                      </m:r>
                    </m:den>
                  </m:f>
                </m:e>
              </m:func>
            </m:e>
          </m:d>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500</m:t>
              </m:r>
            </m:num>
            <m:den>
              <m:r>
                <w:rPr>
                  <w:rFonts w:ascii="Cambria Math" w:hAnsi="Cambria Math"/>
                  <w:color w:val="4472C4" w:themeColor="accent1"/>
                  <w:lang w:val="vi-VN"/>
                </w:rPr>
                <m:t>800</m:t>
              </m:r>
            </m:den>
          </m:f>
          <m:d>
            <m:dPr>
              <m:begChr m:val="["/>
              <m:endChr m:val="]"/>
              <m:ctrlPr>
                <w:rPr>
                  <w:rFonts w:ascii="Cambria Math" w:hAnsi="Cambria Math"/>
                  <w:i/>
                  <w:color w:val="4472C4" w:themeColor="accent1"/>
                  <w:lang w:val="vi-VN"/>
                </w:rPr>
              </m:ctrlPr>
            </m:dPr>
            <m:e>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215</m:t>
                  </m:r>
                </m:num>
                <m:den>
                  <m:r>
                    <w:rPr>
                      <w:rFonts w:ascii="Cambria Math" w:hAnsi="Cambria Math"/>
                      <w:color w:val="4472C4" w:themeColor="accent1"/>
                      <w:lang w:val="vi-VN"/>
                    </w:rPr>
                    <m:t>500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215</m:t>
                      </m:r>
                    </m:num>
                    <m:den>
                      <m:r>
                        <w:rPr>
                          <w:rFonts w:ascii="Cambria Math" w:hAnsi="Cambria Math"/>
                          <w:color w:val="4472C4" w:themeColor="accent1"/>
                          <w:lang w:val="vi-VN"/>
                        </w:rPr>
                        <m:t>500</m:t>
                      </m:r>
                    </m:den>
                  </m:f>
                </m:e>
              </m:func>
              <m:r>
                <w:rPr>
                  <w:rFonts w:ascii="Cambria Math" w:hAnsi="Cambria Math"/>
                  <w:color w:val="4472C4" w:themeColor="accent1"/>
                  <w:lang w:val="vi-VN"/>
                </w:rPr>
                <m:t>-</m:t>
              </m:r>
              <m:f>
                <m:fPr>
                  <m:ctrlPr>
                    <w:rPr>
                      <w:rFonts w:ascii="Cambria Math" w:hAnsi="Cambria Math"/>
                      <w:i/>
                      <w:color w:val="4472C4" w:themeColor="accent1"/>
                      <w:lang w:val="vi-VN"/>
                    </w:rPr>
                  </m:ctrlPr>
                </m:fPr>
                <m:num>
                  <m:r>
                    <w:rPr>
                      <w:rFonts w:ascii="Cambria Math" w:hAnsi="Cambria Math"/>
                      <w:color w:val="4472C4" w:themeColor="accent1"/>
                      <w:lang w:val="vi-VN"/>
                    </w:rPr>
                    <m:t>285</m:t>
                  </m:r>
                </m:num>
                <m:den>
                  <m:r>
                    <w:rPr>
                      <w:rFonts w:ascii="Cambria Math" w:hAnsi="Cambria Math"/>
                      <w:color w:val="4472C4" w:themeColor="accent1"/>
                      <w:lang w:val="vi-VN"/>
                    </w:rPr>
                    <m:t>500</m:t>
                  </m:r>
                </m:den>
              </m:f>
              <m:func>
                <m:funcPr>
                  <m:ctrlPr>
                    <w:rPr>
                      <w:rFonts w:ascii="Cambria Math" w:hAnsi="Cambria Math"/>
                      <w:i/>
                      <w:color w:val="4472C4" w:themeColor="accent1"/>
                      <w:lang w:val="vi-VN"/>
                    </w:rPr>
                  </m:ctrlPr>
                </m:funcPr>
                <m:fName>
                  <m:sSub>
                    <m:sSubPr>
                      <m:ctrlPr>
                        <w:rPr>
                          <w:rFonts w:ascii="Cambria Math" w:hAnsi="Cambria Math"/>
                          <w:i/>
                          <w:color w:val="4472C4" w:themeColor="accent1"/>
                          <w:lang w:val="vi-VN"/>
                        </w:rPr>
                      </m:ctrlPr>
                    </m:sSubPr>
                    <m:e>
                      <m:r>
                        <m:rPr>
                          <m:sty m:val="p"/>
                        </m:rPr>
                        <w:rPr>
                          <w:rFonts w:ascii="Cambria Math" w:hAnsi="Cambria Math"/>
                          <w:color w:val="4472C4" w:themeColor="accent1"/>
                          <w:lang w:val="vi-VN"/>
                        </w:rPr>
                        <m:t>log</m:t>
                      </m:r>
                      <m:ctrlPr>
                        <w:rPr>
                          <w:rFonts w:ascii="Cambria Math" w:hAnsi="Cambria Math"/>
                          <w:color w:val="4472C4" w:themeColor="accent1"/>
                          <w:lang w:val="vi-VN"/>
                        </w:rPr>
                      </m:ctrlPr>
                    </m:e>
                    <m:sub>
                      <m:r>
                        <w:rPr>
                          <w:rFonts w:ascii="Cambria Math" w:hAnsi="Cambria Math"/>
                          <w:color w:val="4472C4" w:themeColor="accent1"/>
                          <w:lang w:val="vi-VN"/>
                        </w:rPr>
                        <m:t>2</m:t>
                      </m:r>
                      <m:ctrlPr>
                        <w:rPr>
                          <w:rFonts w:ascii="Cambria Math" w:hAnsi="Cambria Math"/>
                          <w:color w:val="4472C4" w:themeColor="accent1"/>
                          <w:lang w:val="vi-VN"/>
                        </w:rPr>
                      </m:ctrlPr>
                    </m:sub>
                  </m:sSub>
                </m:fName>
                <m:e>
                  <m:f>
                    <m:fPr>
                      <m:ctrlPr>
                        <w:rPr>
                          <w:rFonts w:ascii="Cambria Math" w:hAnsi="Cambria Math"/>
                          <w:i/>
                          <w:color w:val="4472C4" w:themeColor="accent1"/>
                          <w:lang w:val="vi-VN"/>
                        </w:rPr>
                      </m:ctrlPr>
                    </m:fPr>
                    <m:num>
                      <m:r>
                        <w:rPr>
                          <w:rFonts w:ascii="Cambria Math" w:hAnsi="Cambria Math"/>
                          <w:color w:val="4472C4" w:themeColor="accent1"/>
                          <w:lang w:val="vi-VN"/>
                        </w:rPr>
                        <m:t>285</m:t>
                      </m:r>
                    </m:num>
                    <m:den>
                      <m:r>
                        <w:rPr>
                          <w:rFonts w:ascii="Cambria Math" w:hAnsi="Cambria Math"/>
                          <w:color w:val="4472C4" w:themeColor="accent1"/>
                          <w:lang w:val="vi-VN"/>
                        </w:rPr>
                        <m:t>500</m:t>
                      </m:r>
                    </m:den>
                  </m:f>
                </m:e>
              </m:func>
            </m:e>
          </m:d>
          <m:r>
            <w:rPr>
              <w:rFonts w:ascii="Cambria Math" w:hAnsi="Cambria Math"/>
              <w:color w:val="4472C4" w:themeColor="accent1"/>
              <w:lang w:val="vi-VN"/>
            </w:rPr>
            <m:t>=</m:t>
          </m:r>
          <m:r>
            <w:rPr>
              <w:rFonts w:ascii="Cambria Math" w:hAnsi="Cambria Math"/>
              <w:color w:val="4472C4" w:themeColor="accent1"/>
              <w:lang w:val="vi-VN"/>
            </w:rPr>
            <m:t xml:space="preserve"> </m:t>
          </m:r>
        </m:oMath>
      </m:oMathPara>
    </w:p>
    <w:p w14:paraId="545BDC0D" w14:textId="35BA87C5" w:rsidR="000220AC" w:rsidRPr="00164710" w:rsidRDefault="000220AC">
      <w:pPr>
        <w:spacing w:line="358" w:lineRule="auto"/>
        <w:ind w:left="370"/>
        <w:rPr>
          <w:color w:val="4472C4" w:themeColor="accent1"/>
          <w:lang w:val="vi-VN"/>
        </w:rPr>
      </w:pPr>
      <m:oMathPara>
        <m:oMathParaPr>
          <m:jc m:val="left"/>
        </m:oMathParaPr>
        <m:oMath>
          <m:r>
            <w:rPr>
              <w:rFonts w:ascii="Cambria Math" w:hAnsi="Cambria Math"/>
              <w:color w:val="4472C4" w:themeColor="accent1"/>
              <w:lang w:val="vi-VN"/>
            </w:rPr>
            <m:t>IG</m:t>
          </m:r>
          <m:d>
            <m:dPr>
              <m:ctrlPr>
                <w:rPr>
                  <w:rFonts w:ascii="Cambria Math" w:hAnsi="Cambria Math"/>
                  <w:i/>
                  <w:color w:val="4472C4" w:themeColor="accent1"/>
                  <w:lang w:val="vi-VN"/>
                </w:rPr>
              </m:ctrlPr>
            </m:dPr>
            <m:e>
              <m:r>
                <w:rPr>
                  <w:rFonts w:ascii="Cambria Math" w:hAnsi="Cambria Math"/>
                  <w:color w:val="4472C4" w:themeColor="accent1"/>
                  <w:lang w:val="vi-VN"/>
                </w:rPr>
                <m:t>Orbit, Habitable</m:t>
              </m:r>
            </m:e>
          </m:d>
          <m:r>
            <w:rPr>
              <w:rFonts w:ascii="Cambria Math" w:hAnsi="Cambria Math"/>
              <w:color w:val="4472C4" w:themeColor="accent1"/>
              <w:lang w:val="vi-VN"/>
            </w:rPr>
            <m:t>= H</m:t>
          </m:r>
          <m:d>
            <m:dPr>
              <m:ctrlPr>
                <w:rPr>
                  <w:rFonts w:ascii="Cambria Math" w:hAnsi="Cambria Math"/>
                  <w:i/>
                  <w:color w:val="4472C4" w:themeColor="accent1"/>
                  <w:lang w:val="vi-VN"/>
                </w:rPr>
              </m:ctrlPr>
            </m:dPr>
            <m:e>
              <m:r>
                <w:rPr>
                  <w:rFonts w:ascii="Cambria Math" w:hAnsi="Cambria Math"/>
                  <w:color w:val="4472C4" w:themeColor="accent1"/>
                  <w:lang w:val="vi-VN"/>
                </w:rPr>
                <m:t>Habitable</m:t>
              </m:r>
            </m:e>
          </m:d>
          <m:r>
            <w:rPr>
              <w:rFonts w:ascii="Cambria Math" w:hAnsi="Cambria Math"/>
              <w:color w:val="4472C4" w:themeColor="accent1"/>
              <w:lang w:val="vi-VN"/>
            </w:rPr>
            <m:t>- A</m:t>
          </m:r>
          <m:sSub>
            <m:sSubPr>
              <m:ctrlPr>
                <w:rPr>
                  <w:rFonts w:ascii="Cambria Math" w:hAnsi="Cambria Math"/>
                  <w:i/>
                  <w:color w:val="4472C4" w:themeColor="accent1"/>
                  <w:lang w:val="vi-VN"/>
                </w:rPr>
              </m:ctrlPr>
            </m:sSubPr>
            <m:e>
              <m:r>
                <w:rPr>
                  <w:rFonts w:ascii="Cambria Math" w:hAnsi="Cambria Math"/>
                  <w:color w:val="4472C4" w:themeColor="accent1"/>
                  <w:lang w:val="vi-VN"/>
                </w:rPr>
                <m:t>E</m:t>
              </m:r>
            </m:e>
            <m:sub>
              <m:r>
                <w:rPr>
                  <w:rFonts w:ascii="Cambria Math" w:hAnsi="Cambria Math"/>
                  <w:color w:val="4472C4" w:themeColor="accent1"/>
                  <w:lang w:val="vi-VN"/>
                </w:rPr>
                <m:t>Orbit</m:t>
              </m:r>
            </m:sub>
          </m:sSub>
          <m:r>
            <w:rPr>
              <w:rFonts w:ascii="Cambria Math" w:hAnsi="Cambria Math"/>
              <w:color w:val="4472C4" w:themeColor="accent1"/>
              <w:lang w:val="vi-VN"/>
            </w:rPr>
            <m:t>=</m:t>
          </m:r>
          <m:r>
            <w:rPr>
              <w:rFonts w:ascii="Cambria Math" w:hAnsi="Cambria Math"/>
              <w:color w:val="4472C4" w:themeColor="accent1"/>
              <w:lang w:val="vi-VN"/>
            </w:rPr>
            <m:t xml:space="preserve"> </m:t>
          </m:r>
        </m:oMath>
      </m:oMathPara>
    </w:p>
    <w:p w14:paraId="18972829" w14:textId="77777777" w:rsidR="00A054AF" w:rsidRPr="000220AC" w:rsidRDefault="00A054AF">
      <w:pPr>
        <w:spacing w:line="358" w:lineRule="auto"/>
        <w:ind w:left="370"/>
        <w:rPr>
          <w:color w:val="4472C4" w:themeColor="accent1"/>
        </w:rPr>
      </w:pPr>
    </w:p>
    <w:p w14:paraId="696AB61C" w14:textId="77777777" w:rsidR="000220AC" w:rsidRDefault="000220AC">
      <w:pPr>
        <w:spacing w:line="358" w:lineRule="auto"/>
        <w:ind w:left="370"/>
      </w:pPr>
    </w:p>
    <w:p w14:paraId="7978B8AA" w14:textId="77777777" w:rsidR="00C93091" w:rsidRDefault="00000000">
      <w:pPr>
        <w:numPr>
          <w:ilvl w:val="0"/>
          <w:numId w:val="2"/>
        </w:numPr>
        <w:ind w:hanging="360"/>
      </w:pPr>
      <w:r>
        <w:t xml:space="preserve">For just 9 of the planets, a third feature, Temperature (in Kelvin degrees), has been measured, as shown in the nearby table. Redo all the steps from </w:t>
      </w:r>
      <w:r>
        <w:rPr>
          <w:i/>
        </w:rPr>
        <w:t>part 1</w:t>
      </w:r>
      <w:r>
        <w:t xml:space="preserve"> on this data using all three features. For the Temperature feature, in each iteration you must maximize over all possible binary thresholding splits (such as T ≤ 250 vs. T &gt; 250, for example). </w:t>
      </w:r>
    </w:p>
    <w:tbl>
      <w:tblPr>
        <w:tblStyle w:val="TableGrid"/>
        <w:tblW w:w="8702" w:type="dxa"/>
        <w:tblInd w:w="366" w:type="dxa"/>
        <w:tblCellMar>
          <w:top w:w="16" w:type="dxa"/>
          <w:left w:w="107" w:type="dxa"/>
          <w:bottom w:w="0" w:type="dxa"/>
          <w:right w:w="115" w:type="dxa"/>
        </w:tblCellMar>
        <w:tblLook w:val="04A0" w:firstRow="1" w:lastRow="0" w:firstColumn="1" w:lastColumn="0" w:noHBand="0" w:noVBand="1"/>
      </w:tblPr>
      <w:tblGrid>
        <w:gridCol w:w="2174"/>
        <w:gridCol w:w="2175"/>
        <w:gridCol w:w="2177"/>
        <w:gridCol w:w="2176"/>
      </w:tblGrid>
      <w:tr w:rsidR="00C93091" w14:paraId="58D114E2" w14:textId="77777777">
        <w:trPr>
          <w:trHeight w:val="305"/>
        </w:trPr>
        <w:tc>
          <w:tcPr>
            <w:tcW w:w="2174" w:type="dxa"/>
            <w:tcBorders>
              <w:top w:val="single" w:sz="4" w:space="0" w:color="000000"/>
              <w:left w:val="single" w:sz="4" w:space="0" w:color="000000"/>
              <w:bottom w:val="single" w:sz="4" w:space="0" w:color="000000"/>
              <w:right w:val="single" w:sz="4" w:space="0" w:color="000000"/>
            </w:tcBorders>
            <w:shd w:val="clear" w:color="auto" w:fill="D9D9D9"/>
          </w:tcPr>
          <w:p w14:paraId="27514DEA" w14:textId="77777777" w:rsidR="00C93091" w:rsidRDefault="00000000">
            <w:pPr>
              <w:spacing w:after="0"/>
              <w:ind w:left="0" w:firstLine="0"/>
            </w:pPr>
            <w:r>
              <w:rPr>
                <w:b/>
              </w:rPr>
              <w:t xml:space="preserve">Size </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14:paraId="7526E318" w14:textId="77777777" w:rsidR="00C93091" w:rsidRDefault="00000000">
            <w:pPr>
              <w:spacing w:after="0"/>
              <w:ind w:left="1" w:firstLine="0"/>
            </w:pPr>
            <w:r>
              <w:rPr>
                <w:b/>
              </w:rPr>
              <w:t xml:space="preserve">Orbit </w:t>
            </w: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14:paraId="6FE30ECB" w14:textId="77777777" w:rsidR="00C93091" w:rsidRDefault="00000000">
            <w:pPr>
              <w:spacing w:after="0"/>
              <w:ind w:left="1" w:firstLine="0"/>
            </w:pPr>
            <w:r>
              <w:rPr>
                <w:b/>
              </w:rPr>
              <w:t xml:space="preserve">Temperature </w:t>
            </w:r>
          </w:p>
        </w:tc>
        <w:tc>
          <w:tcPr>
            <w:tcW w:w="2176" w:type="dxa"/>
            <w:tcBorders>
              <w:top w:val="single" w:sz="4" w:space="0" w:color="000000"/>
              <w:left w:val="single" w:sz="4" w:space="0" w:color="000000"/>
              <w:bottom w:val="single" w:sz="4" w:space="0" w:color="000000"/>
              <w:right w:val="single" w:sz="4" w:space="0" w:color="000000"/>
            </w:tcBorders>
            <w:shd w:val="clear" w:color="auto" w:fill="D9D9D9"/>
          </w:tcPr>
          <w:p w14:paraId="74BB8458" w14:textId="77777777" w:rsidR="00C93091" w:rsidRDefault="00000000">
            <w:pPr>
              <w:spacing w:after="0"/>
              <w:ind w:left="1" w:firstLine="0"/>
            </w:pPr>
            <w:r>
              <w:rPr>
                <w:b/>
              </w:rPr>
              <w:t xml:space="preserve">Habitable </w:t>
            </w:r>
          </w:p>
        </w:tc>
      </w:tr>
      <w:tr w:rsidR="00C93091" w14:paraId="44992811" w14:textId="77777777">
        <w:trPr>
          <w:trHeight w:val="311"/>
        </w:trPr>
        <w:tc>
          <w:tcPr>
            <w:tcW w:w="2174" w:type="dxa"/>
            <w:tcBorders>
              <w:top w:val="single" w:sz="4" w:space="0" w:color="000000"/>
              <w:left w:val="single" w:sz="4" w:space="0" w:color="000000"/>
              <w:bottom w:val="single" w:sz="4" w:space="0" w:color="000000"/>
              <w:right w:val="single" w:sz="4" w:space="0" w:color="000000"/>
            </w:tcBorders>
          </w:tcPr>
          <w:p w14:paraId="681B181D"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7278ED98"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243FD0FD" w14:textId="77777777" w:rsidR="00C93091" w:rsidRDefault="00000000">
            <w:pPr>
              <w:spacing w:after="0"/>
              <w:ind w:left="1" w:firstLine="0"/>
            </w:pPr>
            <w:r>
              <w:t xml:space="preserve">205 </w:t>
            </w:r>
          </w:p>
        </w:tc>
        <w:tc>
          <w:tcPr>
            <w:tcW w:w="2176" w:type="dxa"/>
            <w:tcBorders>
              <w:top w:val="single" w:sz="4" w:space="0" w:color="000000"/>
              <w:left w:val="single" w:sz="4" w:space="0" w:color="000000"/>
              <w:bottom w:val="single" w:sz="4" w:space="0" w:color="000000"/>
              <w:right w:val="single" w:sz="4" w:space="0" w:color="000000"/>
            </w:tcBorders>
          </w:tcPr>
          <w:p w14:paraId="3F413B9F" w14:textId="77777777" w:rsidR="00C93091" w:rsidRDefault="00000000">
            <w:pPr>
              <w:spacing w:after="0"/>
              <w:ind w:left="1" w:firstLine="0"/>
            </w:pPr>
            <w:r>
              <w:t xml:space="preserve">No </w:t>
            </w:r>
          </w:p>
        </w:tc>
      </w:tr>
      <w:tr w:rsidR="00C93091" w14:paraId="1FE96422"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42A2DDD5"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7D24FD0E"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0F0D09A2" w14:textId="77777777" w:rsidR="00C93091" w:rsidRDefault="00000000">
            <w:pPr>
              <w:spacing w:after="0"/>
              <w:ind w:left="1" w:firstLine="0"/>
            </w:pPr>
            <w:r>
              <w:t xml:space="preserve">205 </w:t>
            </w:r>
          </w:p>
        </w:tc>
        <w:tc>
          <w:tcPr>
            <w:tcW w:w="2176" w:type="dxa"/>
            <w:tcBorders>
              <w:top w:val="single" w:sz="4" w:space="0" w:color="000000"/>
              <w:left w:val="single" w:sz="4" w:space="0" w:color="000000"/>
              <w:bottom w:val="single" w:sz="4" w:space="0" w:color="000000"/>
              <w:right w:val="single" w:sz="4" w:space="0" w:color="000000"/>
            </w:tcBorders>
          </w:tcPr>
          <w:p w14:paraId="023755F6" w14:textId="77777777" w:rsidR="00C93091" w:rsidRDefault="00000000">
            <w:pPr>
              <w:spacing w:after="0"/>
              <w:ind w:left="1" w:firstLine="0"/>
            </w:pPr>
            <w:r>
              <w:t xml:space="preserve">No </w:t>
            </w:r>
          </w:p>
        </w:tc>
      </w:tr>
      <w:tr w:rsidR="00C93091" w14:paraId="444F546B"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57B334CF"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10FDCC7B"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739A5802" w14:textId="77777777" w:rsidR="00C93091" w:rsidRDefault="00000000">
            <w:pPr>
              <w:spacing w:after="0"/>
              <w:ind w:left="1" w:firstLine="0"/>
            </w:pPr>
            <w:r>
              <w:t xml:space="preserve">260 </w:t>
            </w:r>
          </w:p>
        </w:tc>
        <w:tc>
          <w:tcPr>
            <w:tcW w:w="2176" w:type="dxa"/>
            <w:tcBorders>
              <w:top w:val="single" w:sz="4" w:space="0" w:color="000000"/>
              <w:left w:val="single" w:sz="4" w:space="0" w:color="000000"/>
              <w:bottom w:val="single" w:sz="4" w:space="0" w:color="000000"/>
              <w:right w:val="single" w:sz="4" w:space="0" w:color="000000"/>
            </w:tcBorders>
          </w:tcPr>
          <w:p w14:paraId="032F2FF4" w14:textId="77777777" w:rsidR="00C93091" w:rsidRDefault="00000000">
            <w:pPr>
              <w:spacing w:after="0"/>
              <w:ind w:left="1" w:firstLine="0"/>
            </w:pPr>
            <w:r>
              <w:t xml:space="preserve">Yes </w:t>
            </w:r>
          </w:p>
        </w:tc>
      </w:tr>
      <w:tr w:rsidR="00C93091" w14:paraId="79506964"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3266703B" w14:textId="77777777" w:rsidR="00C93091" w:rsidRDefault="00000000">
            <w:pPr>
              <w:spacing w:after="0"/>
              <w:ind w:left="0" w:firstLine="0"/>
            </w:pPr>
            <w:r>
              <w:t xml:space="preserve">Big </w:t>
            </w:r>
          </w:p>
        </w:tc>
        <w:tc>
          <w:tcPr>
            <w:tcW w:w="2175" w:type="dxa"/>
            <w:tcBorders>
              <w:top w:val="single" w:sz="4" w:space="0" w:color="000000"/>
              <w:left w:val="single" w:sz="4" w:space="0" w:color="000000"/>
              <w:bottom w:val="single" w:sz="4" w:space="0" w:color="000000"/>
              <w:right w:val="single" w:sz="4" w:space="0" w:color="000000"/>
            </w:tcBorders>
          </w:tcPr>
          <w:p w14:paraId="1EEC4C5F"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6A3A902E" w14:textId="77777777" w:rsidR="00C93091" w:rsidRDefault="00000000">
            <w:pPr>
              <w:spacing w:after="0"/>
              <w:ind w:left="1" w:firstLine="0"/>
            </w:pPr>
            <w:r>
              <w:t xml:space="preserve">380 </w:t>
            </w:r>
          </w:p>
        </w:tc>
        <w:tc>
          <w:tcPr>
            <w:tcW w:w="2176" w:type="dxa"/>
            <w:tcBorders>
              <w:top w:val="single" w:sz="4" w:space="0" w:color="000000"/>
              <w:left w:val="single" w:sz="4" w:space="0" w:color="000000"/>
              <w:bottom w:val="single" w:sz="4" w:space="0" w:color="000000"/>
              <w:right w:val="single" w:sz="4" w:space="0" w:color="000000"/>
            </w:tcBorders>
          </w:tcPr>
          <w:p w14:paraId="63BA3357" w14:textId="77777777" w:rsidR="00C93091" w:rsidRDefault="00000000">
            <w:pPr>
              <w:spacing w:after="0"/>
              <w:ind w:left="1" w:firstLine="0"/>
            </w:pPr>
            <w:r>
              <w:t xml:space="preserve">Yes </w:t>
            </w:r>
          </w:p>
        </w:tc>
      </w:tr>
      <w:tr w:rsidR="00C93091" w14:paraId="10DE8FEF"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1CE82AE6"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11C27FEA"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6DB1FCFC" w14:textId="77777777" w:rsidR="00C93091" w:rsidRDefault="00000000">
            <w:pPr>
              <w:spacing w:after="0"/>
              <w:ind w:left="1" w:firstLine="0"/>
            </w:pPr>
            <w:r>
              <w:t xml:space="preserve">205 </w:t>
            </w:r>
          </w:p>
        </w:tc>
        <w:tc>
          <w:tcPr>
            <w:tcW w:w="2176" w:type="dxa"/>
            <w:tcBorders>
              <w:top w:val="single" w:sz="4" w:space="0" w:color="000000"/>
              <w:left w:val="single" w:sz="4" w:space="0" w:color="000000"/>
              <w:bottom w:val="single" w:sz="4" w:space="0" w:color="000000"/>
              <w:right w:val="single" w:sz="4" w:space="0" w:color="000000"/>
            </w:tcBorders>
          </w:tcPr>
          <w:p w14:paraId="60434C9A" w14:textId="77777777" w:rsidR="00C93091" w:rsidRDefault="00000000">
            <w:pPr>
              <w:spacing w:after="0"/>
              <w:ind w:left="1" w:firstLine="0"/>
            </w:pPr>
            <w:r>
              <w:t xml:space="preserve">No </w:t>
            </w:r>
          </w:p>
        </w:tc>
      </w:tr>
      <w:tr w:rsidR="00C93091" w14:paraId="48F08E6A"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45446B16"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6CCD0BB9" w14:textId="77777777" w:rsidR="00C93091" w:rsidRDefault="00000000">
            <w:pPr>
              <w:spacing w:after="0"/>
              <w:ind w:left="1" w:firstLine="0"/>
            </w:pPr>
            <w:r>
              <w:t xml:space="preserve">Far </w:t>
            </w:r>
          </w:p>
        </w:tc>
        <w:tc>
          <w:tcPr>
            <w:tcW w:w="2177" w:type="dxa"/>
            <w:tcBorders>
              <w:top w:val="single" w:sz="4" w:space="0" w:color="000000"/>
              <w:left w:val="single" w:sz="4" w:space="0" w:color="000000"/>
              <w:bottom w:val="single" w:sz="4" w:space="0" w:color="000000"/>
              <w:right w:val="single" w:sz="4" w:space="0" w:color="000000"/>
            </w:tcBorders>
          </w:tcPr>
          <w:p w14:paraId="1147A528" w14:textId="77777777" w:rsidR="00C93091" w:rsidRDefault="00000000">
            <w:pPr>
              <w:spacing w:after="0"/>
              <w:ind w:left="1" w:firstLine="0"/>
            </w:pPr>
            <w:r>
              <w:t xml:space="preserve">260 </w:t>
            </w:r>
          </w:p>
        </w:tc>
        <w:tc>
          <w:tcPr>
            <w:tcW w:w="2176" w:type="dxa"/>
            <w:tcBorders>
              <w:top w:val="single" w:sz="4" w:space="0" w:color="000000"/>
              <w:left w:val="single" w:sz="4" w:space="0" w:color="000000"/>
              <w:bottom w:val="single" w:sz="4" w:space="0" w:color="000000"/>
              <w:right w:val="single" w:sz="4" w:space="0" w:color="000000"/>
            </w:tcBorders>
          </w:tcPr>
          <w:p w14:paraId="0497A70F" w14:textId="77777777" w:rsidR="00C93091" w:rsidRDefault="00000000">
            <w:pPr>
              <w:spacing w:after="0"/>
              <w:ind w:left="1" w:firstLine="0"/>
            </w:pPr>
            <w:r>
              <w:t xml:space="preserve">Yes </w:t>
            </w:r>
          </w:p>
        </w:tc>
      </w:tr>
      <w:tr w:rsidR="00C93091" w14:paraId="117E1BC9" w14:textId="77777777">
        <w:trPr>
          <w:trHeight w:val="307"/>
        </w:trPr>
        <w:tc>
          <w:tcPr>
            <w:tcW w:w="2174" w:type="dxa"/>
            <w:tcBorders>
              <w:top w:val="single" w:sz="4" w:space="0" w:color="000000"/>
              <w:left w:val="single" w:sz="4" w:space="0" w:color="000000"/>
              <w:bottom w:val="single" w:sz="4" w:space="0" w:color="000000"/>
              <w:right w:val="single" w:sz="4" w:space="0" w:color="000000"/>
            </w:tcBorders>
          </w:tcPr>
          <w:p w14:paraId="4F94598A"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093BE598"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59E39F41" w14:textId="77777777" w:rsidR="00C93091" w:rsidRDefault="00000000">
            <w:pPr>
              <w:spacing w:after="0"/>
              <w:ind w:left="1" w:firstLine="0"/>
            </w:pPr>
            <w:r>
              <w:t xml:space="preserve">260 </w:t>
            </w:r>
          </w:p>
        </w:tc>
        <w:tc>
          <w:tcPr>
            <w:tcW w:w="2176" w:type="dxa"/>
            <w:tcBorders>
              <w:top w:val="single" w:sz="4" w:space="0" w:color="000000"/>
              <w:left w:val="single" w:sz="4" w:space="0" w:color="000000"/>
              <w:bottom w:val="single" w:sz="4" w:space="0" w:color="000000"/>
              <w:right w:val="single" w:sz="4" w:space="0" w:color="000000"/>
            </w:tcBorders>
          </w:tcPr>
          <w:p w14:paraId="0C6172CF" w14:textId="77777777" w:rsidR="00C93091" w:rsidRDefault="00000000">
            <w:pPr>
              <w:spacing w:after="0"/>
              <w:ind w:left="1" w:firstLine="0"/>
            </w:pPr>
            <w:r>
              <w:t xml:space="preserve">Yes </w:t>
            </w:r>
          </w:p>
        </w:tc>
      </w:tr>
      <w:tr w:rsidR="00C93091" w14:paraId="2A6F0FC6"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2DFCA46B" w14:textId="77777777" w:rsidR="00C93091" w:rsidRDefault="00000000">
            <w:pPr>
              <w:spacing w:after="0"/>
              <w:ind w:left="0" w:firstLine="0"/>
            </w:pPr>
            <w:r>
              <w:t xml:space="preserve">Small </w:t>
            </w:r>
          </w:p>
        </w:tc>
        <w:tc>
          <w:tcPr>
            <w:tcW w:w="2175" w:type="dxa"/>
            <w:tcBorders>
              <w:top w:val="single" w:sz="4" w:space="0" w:color="000000"/>
              <w:left w:val="single" w:sz="4" w:space="0" w:color="000000"/>
              <w:bottom w:val="single" w:sz="4" w:space="0" w:color="000000"/>
              <w:right w:val="single" w:sz="4" w:space="0" w:color="000000"/>
            </w:tcBorders>
          </w:tcPr>
          <w:p w14:paraId="503C71C4" w14:textId="77777777" w:rsidR="00C93091" w:rsidRDefault="00000000">
            <w:pPr>
              <w:spacing w:after="0"/>
              <w:ind w:left="1" w:firstLine="0"/>
            </w:pPr>
            <w:r>
              <w:t xml:space="preserve">Near </w:t>
            </w:r>
          </w:p>
        </w:tc>
        <w:tc>
          <w:tcPr>
            <w:tcW w:w="2177" w:type="dxa"/>
            <w:tcBorders>
              <w:top w:val="single" w:sz="4" w:space="0" w:color="000000"/>
              <w:left w:val="single" w:sz="4" w:space="0" w:color="000000"/>
              <w:bottom w:val="single" w:sz="4" w:space="0" w:color="000000"/>
              <w:right w:val="single" w:sz="4" w:space="0" w:color="000000"/>
            </w:tcBorders>
          </w:tcPr>
          <w:p w14:paraId="39E53E53" w14:textId="77777777" w:rsidR="00C93091" w:rsidRDefault="00000000">
            <w:pPr>
              <w:spacing w:after="0"/>
              <w:ind w:left="1" w:firstLine="0"/>
            </w:pPr>
            <w:r>
              <w:t xml:space="preserve">380 </w:t>
            </w:r>
          </w:p>
        </w:tc>
        <w:tc>
          <w:tcPr>
            <w:tcW w:w="2176" w:type="dxa"/>
            <w:tcBorders>
              <w:top w:val="single" w:sz="4" w:space="0" w:color="000000"/>
              <w:left w:val="single" w:sz="4" w:space="0" w:color="000000"/>
              <w:bottom w:val="single" w:sz="4" w:space="0" w:color="000000"/>
              <w:right w:val="single" w:sz="4" w:space="0" w:color="000000"/>
            </w:tcBorders>
          </w:tcPr>
          <w:p w14:paraId="2A94D2FD" w14:textId="77777777" w:rsidR="00C93091" w:rsidRDefault="00000000">
            <w:pPr>
              <w:spacing w:after="0"/>
              <w:ind w:left="1" w:firstLine="0"/>
            </w:pPr>
            <w:r>
              <w:t xml:space="preserve">No </w:t>
            </w:r>
          </w:p>
        </w:tc>
      </w:tr>
      <w:tr w:rsidR="002B7BF6" w14:paraId="612A874E" w14:textId="77777777">
        <w:trPr>
          <w:trHeight w:val="310"/>
        </w:trPr>
        <w:tc>
          <w:tcPr>
            <w:tcW w:w="2174" w:type="dxa"/>
            <w:tcBorders>
              <w:top w:val="single" w:sz="4" w:space="0" w:color="000000"/>
              <w:left w:val="single" w:sz="4" w:space="0" w:color="000000"/>
              <w:bottom w:val="single" w:sz="4" w:space="0" w:color="000000"/>
              <w:right w:val="single" w:sz="4" w:space="0" w:color="000000"/>
            </w:tcBorders>
          </w:tcPr>
          <w:p w14:paraId="58082402" w14:textId="058748CC" w:rsidR="002B7BF6" w:rsidRDefault="002B7BF6">
            <w:pPr>
              <w:spacing w:after="0"/>
              <w:ind w:left="0" w:firstLine="0"/>
            </w:pPr>
            <w:r>
              <w:t>Small</w:t>
            </w:r>
            <w:r>
              <w:tab/>
            </w:r>
          </w:p>
        </w:tc>
        <w:tc>
          <w:tcPr>
            <w:tcW w:w="2175" w:type="dxa"/>
            <w:tcBorders>
              <w:top w:val="single" w:sz="4" w:space="0" w:color="000000"/>
              <w:left w:val="single" w:sz="4" w:space="0" w:color="000000"/>
              <w:bottom w:val="single" w:sz="4" w:space="0" w:color="000000"/>
              <w:right w:val="single" w:sz="4" w:space="0" w:color="000000"/>
            </w:tcBorders>
          </w:tcPr>
          <w:p w14:paraId="4B5A57B6" w14:textId="5AB59993" w:rsidR="002B7BF6" w:rsidRDefault="002B7BF6">
            <w:pPr>
              <w:spacing w:after="0"/>
              <w:ind w:left="1" w:firstLine="0"/>
            </w:pPr>
            <w:r>
              <w:t>Near</w:t>
            </w:r>
            <w:r>
              <w:tab/>
            </w:r>
          </w:p>
        </w:tc>
        <w:tc>
          <w:tcPr>
            <w:tcW w:w="2177" w:type="dxa"/>
            <w:tcBorders>
              <w:top w:val="single" w:sz="4" w:space="0" w:color="000000"/>
              <w:left w:val="single" w:sz="4" w:space="0" w:color="000000"/>
              <w:bottom w:val="single" w:sz="4" w:space="0" w:color="000000"/>
              <w:right w:val="single" w:sz="4" w:space="0" w:color="000000"/>
            </w:tcBorders>
          </w:tcPr>
          <w:p w14:paraId="63E3CC0A" w14:textId="288D6160" w:rsidR="002B7BF6" w:rsidRPr="002B7BF6" w:rsidRDefault="002B7BF6">
            <w:pPr>
              <w:spacing w:after="0"/>
              <w:ind w:left="1" w:firstLine="0"/>
              <w:rPr>
                <w:lang w:val="vi-VN"/>
              </w:rPr>
            </w:pPr>
            <w:r>
              <w:rPr>
                <w:lang w:val="vi-VN"/>
              </w:rPr>
              <w:t>380</w:t>
            </w:r>
          </w:p>
        </w:tc>
        <w:tc>
          <w:tcPr>
            <w:tcW w:w="2176" w:type="dxa"/>
            <w:tcBorders>
              <w:top w:val="single" w:sz="4" w:space="0" w:color="000000"/>
              <w:left w:val="single" w:sz="4" w:space="0" w:color="000000"/>
              <w:bottom w:val="single" w:sz="4" w:space="0" w:color="000000"/>
              <w:right w:val="single" w:sz="4" w:space="0" w:color="000000"/>
            </w:tcBorders>
          </w:tcPr>
          <w:p w14:paraId="35177D31" w14:textId="305EA28F" w:rsidR="002B7BF6" w:rsidRDefault="002B7BF6">
            <w:pPr>
              <w:spacing w:after="0"/>
              <w:ind w:left="1" w:firstLine="0"/>
            </w:pPr>
            <w:r>
              <w:t>No</w:t>
            </w:r>
          </w:p>
        </w:tc>
      </w:tr>
    </w:tbl>
    <w:p w14:paraId="01BCECEF" w14:textId="77777777" w:rsidR="00C93091" w:rsidRDefault="00000000">
      <w:pPr>
        <w:spacing w:after="125"/>
        <w:ind w:left="360" w:firstLine="0"/>
      </w:pPr>
      <w:r>
        <w:t xml:space="preserve"> </w:t>
      </w:r>
    </w:p>
    <w:p w14:paraId="47DA43AC" w14:textId="77777777" w:rsidR="00C93091" w:rsidRDefault="00000000">
      <w:pPr>
        <w:spacing w:line="359" w:lineRule="auto"/>
        <w:ind w:left="370"/>
      </w:pPr>
      <w:r>
        <w:t xml:space="preserve">According to your decision tree, would a planet with the features (Big, Near, 280) be predicted to be habitable or not habitable? </w:t>
      </w:r>
    </w:p>
    <w:p w14:paraId="300D770B" w14:textId="3BFDB363" w:rsidR="000220AC" w:rsidRPr="001871F6" w:rsidRDefault="000220AC">
      <w:pPr>
        <w:spacing w:line="359" w:lineRule="auto"/>
        <w:ind w:left="370"/>
      </w:pPr>
      <m:oMathPara>
        <m:oMathParaPr>
          <m:jc m:val="left"/>
        </m:oMathParaPr>
        <m:oMath>
          <m:r>
            <w:rPr>
              <w:rFonts w:ascii="Cambria Math" w:hAnsi="Cambria Math"/>
            </w:rPr>
            <m:t>H</m:t>
          </m:r>
          <m:d>
            <m:dPr>
              <m:ctrlPr>
                <w:rPr>
                  <w:rFonts w:ascii="Cambria Math" w:hAnsi="Cambria Math"/>
                  <w:i/>
                </w:rPr>
              </m:ctrlPr>
            </m:dPr>
            <m:e>
              <m:r>
                <w:rPr>
                  <w:rFonts w:ascii="Cambria Math" w:hAnsi="Cambria Math"/>
                </w:rPr>
                <m:t>Habitable</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4</m:t>
                  </m:r>
                </m:num>
                <m:den>
                  <m:r>
                    <w:rPr>
                      <w:rFonts w:ascii="Cambria Math" w:hAnsi="Cambria Math"/>
                    </w:rPr>
                    <m:t>9</m:t>
                  </m:r>
                </m:den>
              </m:f>
            </m:e>
          </m:fun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5</m:t>
                  </m:r>
                </m:num>
                <m:den>
                  <m:r>
                    <w:rPr>
                      <w:rFonts w:ascii="Cambria Math" w:hAnsi="Cambria Math"/>
                    </w:rPr>
                    <m:t>9</m:t>
                  </m:r>
                </m:den>
              </m:f>
            </m:e>
          </m:func>
          <m:r>
            <w:rPr>
              <w:rFonts w:ascii="Cambria Math" w:hAnsi="Cambria Math"/>
            </w:rPr>
            <m:t>=</m:t>
          </m:r>
          <m:r>
            <w:rPr>
              <w:rFonts w:ascii="Cambria Math" w:hAnsi="Cambria Math"/>
            </w:rPr>
            <m:t xml:space="preserve"> </m:t>
          </m:r>
        </m:oMath>
      </m:oMathPara>
    </w:p>
    <w:p w14:paraId="2C3C6532" w14:textId="6E7CEA91" w:rsidR="001871F6" w:rsidRPr="001871F6" w:rsidRDefault="001871F6" w:rsidP="001871F6">
      <w:pPr>
        <w:spacing w:line="359" w:lineRule="auto"/>
        <w:ind w:left="370"/>
        <w:jc w:val="center"/>
        <w:rPr>
          <w:lang w:val="vi-VN"/>
        </w:rPr>
      </w:pPr>
      <w:r w:rsidRPr="001871F6">
        <w:rPr>
          <w:lang w:val="vi-VN"/>
        </w:rPr>
        <w:drawing>
          <wp:inline distT="0" distB="0" distL="0" distR="0" wp14:anchorId="493FA49A" wp14:editId="25343C5B">
            <wp:extent cx="1800000" cy="792809"/>
            <wp:effectExtent l="0" t="0" r="3810" b="0"/>
            <wp:docPr id="2018788430" name="Picture 1" descr="A diagram of a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88430" name="Picture 1" descr="A diagram of a size&#10;&#10;Description automatically generated"/>
                    <pic:cNvPicPr/>
                  </pic:nvPicPr>
                  <pic:blipFill>
                    <a:blip r:embed="rId12"/>
                    <a:stretch>
                      <a:fillRect/>
                    </a:stretch>
                  </pic:blipFill>
                  <pic:spPr>
                    <a:xfrm>
                      <a:off x="0" y="0"/>
                      <a:ext cx="1800000" cy="792809"/>
                    </a:xfrm>
                    <a:prstGeom prst="rect">
                      <a:avLst/>
                    </a:prstGeom>
                  </pic:spPr>
                </pic:pic>
              </a:graphicData>
            </a:graphic>
          </wp:inline>
        </w:drawing>
      </w:r>
    </w:p>
    <w:p w14:paraId="1790E525" w14:textId="58353C7E" w:rsidR="000220AC" w:rsidRPr="001871F6" w:rsidRDefault="002B7BF6">
      <w:pPr>
        <w:spacing w:line="359" w:lineRule="auto"/>
        <w:ind w:left="370"/>
        <w:rPr>
          <w:lang w:val="vi-VN"/>
        </w:rPr>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Size</m:t>
              </m:r>
            </m:sub>
          </m:sSub>
          <m:r>
            <w:rPr>
              <w:rFonts w:ascii="Cambria Math" w:hAnsi="Cambria Math"/>
            </w:rPr>
            <m:t>=</m:t>
          </m:r>
          <m:f>
            <m:fPr>
              <m:ctrlPr>
                <w:rPr>
                  <w:rFonts w:ascii="Cambria Math" w:hAnsi="Cambria Math"/>
                  <w:i/>
                  <w:lang w:val="vi-VN"/>
                </w:rPr>
              </m:ctrlPr>
            </m:fPr>
            <m:num>
              <m:r>
                <w:rPr>
                  <w:rFonts w:ascii="Cambria Math" w:hAnsi="Cambria Math"/>
                  <w:lang w:val="vi-VN"/>
                </w:rPr>
                <m:t>4</m:t>
              </m:r>
              <m:ctrlPr>
                <w:rPr>
                  <w:rFonts w:ascii="Cambria Math" w:hAnsi="Cambria Math"/>
                  <w:i/>
                </w:rPr>
              </m:ctrlPr>
            </m:num>
            <m:den>
              <m:r>
                <w:rPr>
                  <w:rFonts w:ascii="Cambria Math" w:hAnsi="Cambria Math"/>
                  <w:lang w:val="vi-VN"/>
                </w:rPr>
                <m:t>9</m:t>
              </m:r>
            </m:den>
          </m:f>
          <m:d>
            <m:dPr>
              <m:begChr m:val="["/>
              <m:endChr m:val="]"/>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9</m:t>
              </m:r>
            </m:den>
          </m:f>
          <m:d>
            <m:dPr>
              <m:begChr m:val="["/>
              <m:endChr m:val="]"/>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func>
            </m:e>
          </m:d>
          <m:r>
            <w:rPr>
              <w:rFonts w:ascii="Cambria Math" w:hAnsi="Cambria Math"/>
              <w:lang w:val="vi-VN"/>
            </w:rPr>
            <m:t>=</m:t>
          </m:r>
          <m:r>
            <w:rPr>
              <w:rFonts w:ascii="Cambria Math" w:hAnsi="Cambria Math"/>
              <w:lang w:val="vi-VN"/>
            </w:rPr>
            <m:t xml:space="preserve"> </m:t>
          </m:r>
        </m:oMath>
      </m:oMathPara>
    </w:p>
    <w:p w14:paraId="716D426E" w14:textId="0A6384FE" w:rsidR="001871F6" w:rsidRPr="001871F6" w:rsidRDefault="001871F6">
      <w:pPr>
        <w:spacing w:line="359" w:lineRule="auto"/>
        <w:ind w:left="370"/>
        <w:rPr>
          <w:lang w:val="vi-VN"/>
        </w:rPr>
      </w:pPr>
      <m:oMathPara>
        <m:oMathParaPr>
          <m:jc m:val="left"/>
        </m:oMathParaPr>
        <m:oMath>
          <m:r>
            <w:rPr>
              <w:rFonts w:ascii="Cambria Math" w:hAnsi="Cambria Math"/>
              <w:lang w:val="vi-VN"/>
            </w:rPr>
            <m:t>IG</m:t>
          </m:r>
          <m:d>
            <m:dPr>
              <m:ctrlPr>
                <w:rPr>
                  <w:rFonts w:ascii="Cambria Math" w:hAnsi="Cambria Math"/>
                  <w:i/>
                  <w:lang w:val="vi-VN"/>
                </w:rPr>
              </m:ctrlPr>
            </m:dPr>
            <m:e>
              <m:r>
                <w:rPr>
                  <w:rFonts w:ascii="Cambria Math" w:hAnsi="Cambria Math"/>
                  <w:lang w:val="vi-VN"/>
                </w:rPr>
                <m:t>Size, Habitable</m:t>
              </m:r>
            </m:e>
          </m:d>
          <m:r>
            <w:rPr>
              <w:rFonts w:ascii="Cambria Math" w:hAnsi="Cambria Math"/>
              <w:lang w:val="vi-VN"/>
            </w:rPr>
            <m:t>= H</m:t>
          </m:r>
          <m:d>
            <m:dPr>
              <m:ctrlPr>
                <w:rPr>
                  <w:rFonts w:ascii="Cambria Math" w:hAnsi="Cambria Math"/>
                  <w:i/>
                  <w:lang w:val="vi-VN"/>
                </w:rPr>
              </m:ctrlPr>
            </m:dPr>
            <m:e>
              <m:r>
                <w:rPr>
                  <w:rFonts w:ascii="Cambria Math" w:hAnsi="Cambria Math"/>
                  <w:lang w:val="vi-VN"/>
                </w:rPr>
                <m:t>Habitable</m:t>
              </m:r>
            </m:e>
          </m:d>
          <m:r>
            <w:rPr>
              <w:rFonts w:ascii="Cambria Math" w:hAnsi="Cambria Math"/>
              <w:lang w:val="vi-VN"/>
            </w:rPr>
            <m:t>- A</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Size</m:t>
              </m:r>
            </m:sub>
          </m:sSub>
          <m:r>
            <w:rPr>
              <w:rFonts w:ascii="Cambria Math" w:hAnsi="Cambria Math"/>
              <w:lang w:val="vi-VN"/>
            </w:rPr>
            <m:t>=</m:t>
          </m:r>
          <m:r>
            <w:rPr>
              <w:rFonts w:ascii="Cambria Math" w:hAnsi="Cambria Math"/>
              <w:lang w:val="vi-VN"/>
            </w:rPr>
            <m:t xml:space="preserve"> </m:t>
          </m:r>
        </m:oMath>
      </m:oMathPara>
    </w:p>
    <w:p w14:paraId="0DCF1A2F" w14:textId="590FC254" w:rsidR="001871F6" w:rsidRDefault="001871F6" w:rsidP="001871F6">
      <w:pPr>
        <w:spacing w:line="359" w:lineRule="auto"/>
        <w:ind w:left="370"/>
        <w:jc w:val="center"/>
        <w:rPr>
          <w:lang w:val="vi-VN"/>
        </w:rPr>
      </w:pPr>
      <w:r w:rsidRPr="001871F6">
        <w:rPr>
          <w:lang w:val="vi-VN"/>
        </w:rPr>
        <w:drawing>
          <wp:inline distT="0" distB="0" distL="0" distR="0" wp14:anchorId="4C9EEF60" wp14:editId="7274CBC2">
            <wp:extent cx="1800000" cy="790728"/>
            <wp:effectExtent l="0" t="0" r="3810" b="0"/>
            <wp:docPr id="7591494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49459" name="Picture 1" descr="A diagram of a diagram&#10;&#10;Description automatically generated"/>
                    <pic:cNvPicPr/>
                  </pic:nvPicPr>
                  <pic:blipFill>
                    <a:blip r:embed="rId13"/>
                    <a:stretch>
                      <a:fillRect/>
                    </a:stretch>
                  </pic:blipFill>
                  <pic:spPr>
                    <a:xfrm>
                      <a:off x="0" y="0"/>
                      <a:ext cx="1800000" cy="790728"/>
                    </a:xfrm>
                    <a:prstGeom prst="rect">
                      <a:avLst/>
                    </a:prstGeom>
                  </pic:spPr>
                </pic:pic>
              </a:graphicData>
            </a:graphic>
          </wp:inline>
        </w:drawing>
      </w:r>
    </w:p>
    <w:p w14:paraId="060423BB" w14:textId="1F47D241" w:rsidR="001871F6" w:rsidRPr="001871F6" w:rsidRDefault="001871F6">
      <w:pPr>
        <w:spacing w:line="359" w:lineRule="auto"/>
        <w:ind w:left="370"/>
        <w:rPr>
          <w:lang w:val="vi-VN"/>
        </w:rPr>
      </w:pPr>
      <m:oMathPara>
        <m:oMathParaPr>
          <m:jc m:val="left"/>
        </m:oMathParaPr>
        <m:oMath>
          <m:r>
            <w:rPr>
              <w:rFonts w:ascii="Cambria Math" w:hAnsi="Cambria Math"/>
              <w:lang w:val="vi-VN"/>
            </w:rPr>
            <m:t>A</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Orbit</m:t>
              </m:r>
            </m:sub>
          </m:sSub>
          <m:r>
            <w:rPr>
              <w:rFonts w:ascii="Cambria Math" w:hAnsi="Cambria Math"/>
              <w:lang w:val="vi-VN"/>
            </w:rPr>
            <m:t>=</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9</m:t>
              </m:r>
            </m:den>
          </m:f>
          <m:d>
            <m:dPr>
              <m:begChr m:val="["/>
              <m:endChr m:val="]"/>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d>
            <m:dPr>
              <m:begChr m:val="["/>
              <m:endChr m:val="]"/>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func>
            </m:e>
          </m:d>
          <m:r>
            <w:rPr>
              <w:rFonts w:ascii="Cambria Math" w:hAnsi="Cambria Math"/>
              <w:lang w:val="vi-VN"/>
            </w:rPr>
            <m:t xml:space="preserve">= </m:t>
          </m:r>
        </m:oMath>
      </m:oMathPara>
    </w:p>
    <w:p w14:paraId="09DE595E" w14:textId="538058CD" w:rsidR="001871F6" w:rsidRPr="001871F6" w:rsidRDefault="001871F6">
      <w:pPr>
        <w:spacing w:line="359" w:lineRule="auto"/>
        <w:ind w:left="370"/>
        <w:rPr>
          <w:lang w:val="vi-VN"/>
        </w:rPr>
      </w:pPr>
      <m:oMathPara>
        <m:oMathParaPr>
          <m:jc m:val="left"/>
        </m:oMathParaPr>
        <m:oMath>
          <m:r>
            <w:rPr>
              <w:rFonts w:ascii="Cambria Math" w:hAnsi="Cambria Math"/>
              <w:lang w:val="vi-VN"/>
            </w:rPr>
            <m:t>IG</m:t>
          </m:r>
          <m:d>
            <m:dPr>
              <m:ctrlPr>
                <w:rPr>
                  <w:rFonts w:ascii="Cambria Math" w:hAnsi="Cambria Math"/>
                  <w:i/>
                  <w:lang w:val="vi-VN"/>
                </w:rPr>
              </m:ctrlPr>
            </m:dPr>
            <m:e>
              <m:r>
                <w:rPr>
                  <w:rFonts w:ascii="Cambria Math" w:hAnsi="Cambria Math"/>
                  <w:lang w:val="vi-VN"/>
                </w:rPr>
                <m:t>Orbit, Habitable</m:t>
              </m:r>
            </m:e>
          </m:d>
          <m:r>
            <w:rPr>
              <w:rFonts w:ascii="Cambria Math" w:hAnsi="Cambria Math"/>
              <w:lang w:val="vi-VN"/>
            </w:rPr>
            <m:t>= H</m:t>
          </m:r>
          <m:d>
            <m:dPr>
              <m:ctrlPr>
                <w:rPr>
                  <w:rFonts w:ascii="Cambria Math" w:hAnsi="Cambria Math"/>
                  <w:i/>
                  <w:lang w:val="vi-VN"/>
                </w:rPr>
              </m:ctrlPr>
            </m:dPr>
            <m:e>
              <m:r>
                <w:rPr>
                  <w:rFonts w:ascii="Cambria Math" w:hAnsi="Cambria Math"/>
                  <w:lang w:val="vi-VN"/>
                </w:rPr>
                <m:t>Habitable</m:t>
              </m:r>
            </m:e>
          </m:d>
          <m:r>
            <w:rPr>
              <w:rFonts w:ascii="Cambria Math" w:hAnsi="Cambria Math"/>
              <w:lang w:val="vi-VN"/>
            </w:rPr>
            <m:t>- A</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Orbit</m:t>
              </m:r>
            </m:sub>
          </m:sSub>
          <m:r>
            <w:rPr>
              <w:rFonts w:ascii="Cambria Math" w:hAnsi="Cambria Math"/>
              <w:lang w:val="vi-VN"/>
            </w:rPr>
            <m:t>=</m:t>
          </m:r>
          <m:r>
            <w:rPr>
              <w:rFonts w:ascii="Cambria Math" w:hAnsi="Cambria Math"/>
              <w:lang w:val="vi-VN"/>
            </w:rPr>
            <m:t xml:space="preserve"> </m:t>
          </m:r>
        </m:oMath>
      </m:oMathPara>
    </w:p>
    <w:p w14:paraId="3D71811D" w14:textId="7CACA8EA" w:rsidR="001871F6" w:rsidRDefault="001871F6" w:rsidP="001871F6">
      <w:pPr>
        <w:spacing w:line="359" w:lineRule="auto"/>
        <w:ind w:left="370"/>
        <w:jc w:val="center"/>
        <w:rPr>
          <w:lang w:val="vi-VN"/>
        </w:rPr>
      </w:pPr>
      <w:r w:rsidRPr="001871F6">
        <w:rPr>
          <w:lang w:val="vi-VN"/>
        </w:rPr>
        <w:lastRenderedPageBreak/>
        <w:drawing>
          <wp:inline distT="0" distB="0" distL="0" distR="0" wp14:anchorId="06D903DC" wp14:editId="19EB2738">
            <wp:extent cx="1800000" cy="831390"/>
            <wp:effectExtent l="0" t="0" r="3810" b="0"/>
            <wp:docPr id="1498120373" name="Picture 1" descr="A diagram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20373" name="Picture 1" descr="A diagram of a temperature&#10;&#10;Description automatically generated"/>
                    <pic:cNvPicPr/>
                  </pic:nvPicPr>
                  <pic:blipFill>
                    <a:blip r:embed="rId14"/>
                    <a:stretch>
                      <a:fillRect/>
                    </a:stretch>
                  </pic:blipFill>
                  <pic:spPr>
                    <a:xfrm>
                      <a:off x="0" y="0"/>
                      <a:ext cx="1800000" cy="831390"/>
                    </a:xfrm>
                    <a:prstGeom prst="rect">
                      <a:avLst/>
                    </a:prstGeom>
                  </pic:spPr>
                </pic:pic>
              </a:graphicData>
            </a:graphic>
          </wp:inline>
        </w:drawing>
      </w:r>
    </w:p>
    <w:p w14:paraId="251EBC43" w14:textId="1AB68A49" w:rsidR="001871F6" w:rsidRPr="00F97BB8" w:rsidRDefault="001871F6" w:rsidP="001871F6">
      <w:pPr>
        <w:spacing w:line="359" w:lineRule="auto"/>
        <w:ind w:left="370"/>
        <w:rPr>
          <w:lang w:val="vi-VN"/>
        </w:rPr>
      </w:pPr>
      <m:oMathPara>
        <m:oMathParaPr>
          <m:jc m:val="left"/>
        </m:oMathParaPr>
        <m:oMath>
          <m:r>
            <w:rPr>
              <w:rFonts w:ascii="Cambria Math" w:hAnsi="Cambria Math"/>
              <w:lang w:val="vi-VN"/>
            </w:rPr>
            <m:t>A</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Temperature</m:t>
              </m:r>
            </m:sub>
          </m:sSub>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d>
            <m:dPr>
              <m:begChr m:val="["/>
              <m:endChr m:val="]"/>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func>
            </m:e>
          </m:d>
          <m:r>
            <w:rPr>
              <w:rFonts w:ascii="Cambria Math" w:hAnsi="Cambria Math"/>
              <w:lang w:val="vi-VN"/>
            </w:rPr>
            <m:t>+</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9</m:t>
              </m:r>
            </m:den>
          </m:f>
          <m:d>
            <m:dPr>
              <m:begChr m:val="["/>
              <m:endChr m:val="]"/>
              <m:ctrlPr>
                <w:rPr>
                  <w:rFonts w:ascii="Cambria Math" w:hAnsi="Cambria Math"/>
                  <w:i/>
                  <w:lang w:val="vi-VN"/>
                </w:rPr>
              </m:ctrlPr>
            </m:dPr>
            <m:e>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4</m:t>
                      </m:r>
                    </m:num>
                    <m:den>
                      <m:r>
                        <w:rPr>
                          <w:rFonts w:ascii="Cambria Math" w:hAnsi="Cambria Math"/>
                          <w:lang w:val="vi-VN"/>
                        </w:rPr>
                        <m:t>6</m:t>
                      </m:r>
                    </m:den>
                  </m:f>
                </m:e>
              </m:func>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6</m:t>
                  </m:r>
                </m:den>
              </m:f>
              <m:func>
                <m:funcPr>
                  <m:ctrlPr>
                    <w:rPr>
                      <w:rFonts w:ascii="Cambria Math" w:hAnsi="Cambria Math"/>
                      <w:i/>
                      <w:lang w:val="vi-VN"/>
                    </w:rPr>
                  </m:ctrlPr>
                </m:funcPr>
                <m:fName>
                  <m:sSub>
                    <m:sSubPr>
                      <m:ctrlPr>
                        <w:rPr>
                          <w:rFonts w:ascii="Cambria Math" w:hAnsi="Cambria Math"/>
                          <w:i/>
                          <w:lang w:val="vi-VN"/>
                        </w:rPr>
                      </m:ctrlPr>
                    </m:sSubPr>
                    <m:e>
                      <m:r>
                        <m:rPr>
                          <m:sty m:val="p"/>
                        </m:rPr>
                        <w:rPr>
                          <w:rFonts w:ascii="Cambria Math" w:hAnsi="Cambria Math"/>
                          <w:lang w:val="vi-VN"/>
                        </w:rPr>
                        <m:t>log</m:t>
                      </m:r>
                      <m:ctrlPr>
                        <w:rPr>
                          <w:rFonts w:ascii="Cambria Math" w:hAnsi="Cambria Math"/>
                          <w:lang w:val="vi-VN"/>
                        </w:rPr>
                      </m:ctrlPr>
                    </m:e>
                    <m:sub>
                      <m:r>
                        <w:rPr>
                          <w:rFonts w:ascii="Cambria Math" w:hAnsi="Cambria Math"/>
                          <w:lang w:val="vi-VN"/>
                        </w:rPr>
                        <m:t>2</m:t>
                      </m:r>
                      <m:ctrlPr>
                        <w:rPr>
                          <w:rFonts w:ascii="Cambria Math" w:hAnsi="Cambria Math"/>
                          <w:lang w:val="vi-VN"/>
                        </w:rPr>
                      </m:ctrlPr>
                    </m:sub>
                  </m:sSub>
                </m:fName>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6</m:t>
                      </m:r>
                    </m:den>
                  </m:f>
                </m:e>
              </m:func>
            </m:e>
          </m:d>
          <m:r>
            <w:rPr>
              <w:rFonts w:ascii="Cambria Math" w:hAnsi="Cambria Math"/>
              <w:lang w:val="vi-VN"/>
            </w:rPr>
            <m:t xml:space="preserve">= </m:t>
          </m:r>
        </m:oMath>
      </m:oMathPara>
    </w:p>
    <w:p w14:paraId="2AF8793D" w14:textId="77777777" w:rsidR="00F97BB8" w:rsidRPr="001871F6" w:rsidRDefault="00F97BB8" w:rsidP="001871F6">
      <w:pPr>
        <w:spacing w:line="359" w:lineRule="auto"/>
        <w:ind w:left="370"/>
        <w:rPr>
          <w:lang w:val="vi-VN"/>
        </w:rPr>
      </w:pPr>
    </w:p>
    <w:p w14:paraId="47E23EE2" w14:textId="34318F4C" w:rsidR="001871F6" w:rsidRPr="001871F6" w:rsidRDefault="00F97BB8">
      <w:pPr>
        <w:spacing w:line="359" w:lineRule="auto"/>
        <w:ind w:left="370"/>
        <w:rPr>
          <w:lang w:val="vi-VN"/>
        </w:rPr>
      </w:pPr>
      <m:oMathPara>
        <m:oMathParaPr>
          <m:jc m:val="left"/>
        </m:oMathParaPr>
        <m:oMath>
          <m:r>
            <w:rPr>
              <w:rFonts w:ascii="Cambria Math" w:hAnsi="Cambria Math"/>
              <w:lang w:val="vi-VN"/>
            </w:rPr>
            <m:t>IG</m:t>
          </m:r>
          <m:d>
            <m:dPr>
              <m:ctrlPr>
                <w:rPr>
                  <w:rFonts w:ascii="Cambria Math" w:hAnsi="Cambria Math"/>
                  <w:i/>
                  <w:lang w:val="vi-VN"/>
                </w:rPr>
              </m:ctrlPr>
            </m:dPr>
            <m:e>
              <m:r>
                <w:rPr>
                  <w:rFonts w:ascii="Cambria Math" w:hAnsi="Cambria Math"/>
                  <w:lang w:val="vi-VN"/>
                </w:rPr>
                <m:t>Temperature, Habitable</m:t>
              </m:r>
            </m:e>
          </m:d>
          <m:r>
            <w:rPr>
              <w:rFonts w:ascii="Cambria Math" w:hAnsi="Cambria Math"/>
              <w:lang w:val="vi-VN"/>
            </w:rPr>
            <m:t>= H</m:t>
          </m:r>
          <m:d>
            <m:dPr>
              <m:ctrlPr>
                <w:rPr>
                  <w:rFonts w:ascii="Cambria Math" w:hAnsi="Cambria Math"/>
                  <w:i/>
                  <w:lang w:val="vi-VN"/>
                </w:rPr>
              </m:ctrlPr>
            </m:dPr>
            <m:e>
              <m:r>
                <w:rPr>
                  <w:rFonts w:ascii="Cambria Math" w:hAnsi="Cambria Math"/>
                  <w:lang w:val="vi-VN"/>
                </w:rPr>
                <m:t>Habitable</m:t>
              </m:r>
            </m:e>
          </m:d>
          <m:r>
            <w:rPr>
              <w:rFonts w:ascii="Cambria Math" w:hAnsi="Cambria Math"/>
              <w:lang w:val="vi-VN"/>
            </w:rPr>
            <m:t>- A</m:t>
          </m:r>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Temperature</m:t>
              </m:r>
            </m:sub>
          </m:sSub>
          <m:r>
            <w:rPr>
              <w:rFonts w:ascii="Cambria Math" w:hAnsi="Cambria Math"/>
              <w:lang w:val="vi-VN"/>
            </w:rPr>
            <m:t xml:space="preserve">= </m:t>
          </m:r>
        </m:oMath>
      </m:oMathPara>
    </w:p>
    <w:p w14:paraId="1B62F5D4" w14:textId="77777777" w:rsidR="00C93091" w:rsidRDefault="00000000">
      <w:pPr>
        <w:spacing w:after="122"/>
        <w:ind w:left="-5"/>
      </w:pPr>
      <w:r>
        <w:rPr>
          <w:b/>
          <w:color w:val="0070C0"/>
          <w:u w:val="single" w:color="0070C0"/>
        </w:rPr>
        <w:t>Problem 3:</w:t>
      </w:r>
      <w:r>
        <w:rPr>
          <w:b/>
          <w:color w:val="0070C0"/>
        </w:rPr>
        <w:t xml:space="preserve"> </w:t>
      </w:r>
    </w:p>
    <w:p w14:paraId="3E7D966A" w14:textId="77777777" w:rsidR="00C93091" w:rsidRDefault="00000000">
      <w:pPr>
        <w:ind w:left="-5"/>
      </w:pPr>
      <w:r>
        <w:t xml:space="preserve">Given dataset about animal </w:t>
      </w:r>
    </w:p>
    <w:tbl>
      <w:tblPr>
        <w:tblStyle w:val="TableGrid"/>
        <w:tblW w:w="8925" w:type="dxa"/>
        <w:tblInd w:w="6" w:type="dxa"/>
        <w:tblCellMar>
          <w:top w:w="15" w:type="dxa"/>
          <w:left w:w="107" w:type="dxa"/>
          <w:bottom w:w="0" w:type="dxa"/>
          <w:right w:w="84" w:type="dxa"/>
        </w:tblCellMar>
        <w:tblLook w:val="04A0" w:firstRow="1" w:lastRow="0" w:firstColumn="1" w:lastColumn="0" w:noHBand="0" w:noVBand="1"/>
      </w:tblPr>
      <w:tblGrid>
        <w:gridCol w:w="2121"/>
        <w:gridCol w:w="850"/>
        <w:gridCol w:w="852"/>
        <w:gridCol w:w="1416"/>
        <w:gridCol w:w="852"/>
        <w:gridCol w:w="2834"/>
      </w:tblGrid>
      <w:tr w:rsidR="00C93091" w14:paraId="22EE86DD" w14:textId="77777777">
        <w:trPr>
          <w:trHeight w:val="605"/>
        </w:trPr>
        <w:tc>
          <w:tcPr>
            <w:tcW w:w="2121" w:type="dxa"/>
            <w:tcBorders>
              <w:top w:val="single" w:sz="4" w:space="0" w:color="000000"/>
              <w:left w:val="single" w:sz="4" w:space="0" w:color="000000"/>
              <w:bottom w:val="single" w:sz="4" w:space="0" w:color="000000"/>
              <w:right w:val="single" w:sz="4" w:space="0" w:color="000000"/>
            </w:tcBorders>
            <w:shd w:val="clear" w:color="auto" w:fill="D9D9D9"/>
          </w:tcPr>
          <w:p w14:paraId="73003686" w14:textId="77777777" w:rsidR="00C93091" w:rsidRDefault="00000000">
            <w:pPr>
              <w:spacing w:after="0"/>
              <w:ind w:left="0" w:firstLine="0"/>
            </w:pPr>
            <w:r>
              <w:rPr>
                <w:b/>
              </w:rPr>
              <w:t xml:space="preserve">Name </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14:paraId="6A38A099" w14:textId="77777777" w:rsidR="00C93091" w:rsidRDefault="00000000">
            <w:pPr>
              <w:spacing w:after="0"/>
              <w:ind w:left="1" w:firstLine="0"/>
            </w:pPr>
            <w:r>
              <w:rPr>
                <w:b/>
              </w:rPr>
              <w:t xml:space="preserve">Give Birth </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14:paraId="1975F968" w14:textId="77777777" w:rsidR="00C93091" w:rsidRDefault="00000000">
            <w:pPr>
              <w:spacing w:after="0"/>
              <w:ind w:left="1" w:firstLine="0"/>
            </w:pPr>
            <w:r>
              <w:rPr>
                <w:b/>
              </w:rPr>
              <w:t xml:space="preserve">Can </w:t>
            </w:r>
          </w:p>
          <w:p w14:paraId="5DEDCCDE" w14:textId="77777777" w:rsidR="00C93091" w:rsidRDefault="00000000">
            <w:pPr>
              <w:spacing w:after="0"/>
              <w:ind w:left="1" w:firstLine="0"/>
            </w:pPr>
            <w:r>
              <w:rPr>
                <w:b/>
              </w:rPr>
              <w:t xml:space="preserve">Fly </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14:paraId="06D9426F" w14:textId="77777777" w:rsidR="00C93091" w:rsidRDefault="00000000">
            <w:pPr>
              <w:spacing w:after="0"/>
              <w:ind w:left="1" w:firstLine="0"/>
            </w:pPr>
            <w:r>
              <w:rPr>
                <w:b/>
              </w:rPr>
              <w:t xml:space="preserve">Live in </w:t>
            </w:r>
          </w:p>
          <w:p w14:paraId="57D6515F" w14:textId="77777777" w:rsidR="00C93091" w:rsidRDefault="00000000">
            <w:pPr>
              <w:spacing w:after="0"/>
              <w:ind w:left="1" w:firstLine="0"/>
            </w:pPr>
            <w:r>
              <w:rPr>
                <w:b/>
              </w:rPr>
              <w:t xml:space="preserve">Water </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14:paraId="53FC9A6E" w14:textId="77777777" w:rsidR="00C93091" w:rsidRDefault="00000000">
            <w:pPr>
              <w:spacing w:after="0"/>
              <w:ind w:left="1" w:firstLine="0"/>
            </w:pPr>
            <w:r>
              <w:rPr>
                <w:b/>
              </w:rPr>
              <w:t xml:space="preserve">Have Legs </w:t>
            </w:r>
          </w:p>
        </w:tc>
        <w:tc>
          <w:tcPr>
            <w:tcW w:w="2834" w:type="dxa"/>
            <w:tcBorders>
              <w:top w:val="single" w:sz="4" w:space="0" w:color="000000"/>
              <w:left w:val="single" w:sz="4" w:space="0" w:color="000000"/>
              <w:bottom w:val="single" w:sz="4" w:space="0" w:color="000000"/>
              <w:right w:val="single" w:sz="4" w:space="0" w:color="000000"/>
            </w:tcBorders>
            <w:shd w:val="clear" w:color="auto" w:fill="D9D9D9"/>
          </w:tcPr>
          <w:p w14:paraId="1CBD3D8A" w14:textId="77777777" w:rsidR="00C93091" w:rsidRDefault="00000000">
            <w:pPr>
              <w:spacing w:after="0"/>
              <w:ind w:left="1" w:firstLine="0"/>
            </w:pPr>
            <w:r>
              <w:rPr>
                <w:b/>
              </w:rPr>
              <w:t xml:space="preserve">Class </w:t>
            </w:r>
          </w:p>
        </w:tc>
      </w:tr>
      <w:tr w:rsidR="00C93091" w14:paraId="7537EA0B" w14:textId="77777777">
        <w:trPr>
          <w:trHeight w:val="311"/>
        </w:trPr>
        <w:tc>
          <w:tcPr>
            <w:tcW w:w="2121" w:type="dxa"/>
            <w:tcBorders>
              <w:top w:val="single" w:sz="4" w:space="0" w:color="000000"/>
              <w:left w:val="single" w:sz="4" w:space="0" w:color="000000"/>
              <w:bottom w:val="single" w:sz="4" w:space="0" w:color="000000"/>
              <w:right w:val="single" w:sz="4" w:space="0" w:color="000000"/>
            </w:tcBorders>
          </w:tcPr>
          <w:p w14:paraId="33B89AD0" w14:textId="77777777" w:rsidR="00C93091" w:rsidRDefault="00000000">
            <w:pPr>
              <w:spacing w:after="0"/>
              <w:ind w:left="0" w:firstLine="0"/>
            </w:pPr>
            <w:r>
              <w:t>human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C17DED3"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ACC2682"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4EE2B9C"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00BC61C"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2EBBC9C2" w14:textId="77777777" w:rsidR="00C93091" w:rsidRDefault="00000000">
            <w:pPr>
              <w:spacing w:after="0"/>
              <w:ind w:left="1" w:firstLine="0"/>
            </w:pPr>
            <w:r>
              <w:t>mammals</w:t>
            </w:r>
            <w:r>
              <w:rPr>
                <w:b/>
              </w:rPr>
              <w:t xml:space="preserve"> </w:t>
            </w:r>
          </w:p>
        </w:tc>
      </w:tr>
      <w:tr w:rsidR="00C93091" w14:paraId="3A958CC9"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7D1AAEA4" w14:textId="77777777" w:rsidR="00C93091" w:rsidRDefault="00000000">
            <w:pPr>
              <w:spacing w:after="0"/>
              <w:ind w:left="0" w:firstLine="0"/>
            </w:pPr>
            <w:r>
              <w:t>python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3AAB328"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6A7B676"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B0F97CC"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03F392A"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480C1BE" w14:textId="77777777" w:rsidR="00C93091" w:rsidRDefault="00000000">
            <w:pPr>
              <w:spacing w:after="0"/>
              <w:ind w:left="1" w:firstLine="0"/>
            </w:pPr>
            <w:r>
              <w:t>non-mammals</w:t>
            </w:r>
            <w:r>
              <w:rPr>
                <w:b/>
              </w:rPr>
              <w:t xml:space="preserve"> </w:t>
            </w:r>
          </w:p>
        </w:tc>
      </w:tr>
      <w:tr w:rsidR="00C93091" w14:paraId="46DA49DA"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1646D10A" w14:textId="77777777" w:rsidR="00C93091" w:rsidRDefault="00000000">
            <w:pPr>
              <w:spacing w:after="0"/>
              <w:ind w:left="0" w:firstLine="0"/>
            </w:pPr>
            <w:r>
              <w:t>salmon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5CE3431"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2B5012F"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4FB498F"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741B27E"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E694073" w14:textId="77777777" w:rsidR="00C93091" w:rsidRDefault="00000000">
            <w:pPr>
              <w:spacing w:after="0"/>
              <w:ind w:left="1" w:firstLine="0"/>
            </w:pPr>
            <w:r>
              <w:t>non-mammals</w:t>
            </w:r>
            <w:r>
              <w:rPr>
                <w:b/>
              </w:rPr>
              <w:t xml:space="preserve"> </w:t>
            </w:r>
          </w:p>
        </w:tc>
      </w:tr>
      <w:tr w:rsidR="00C93091" w14:paraId="21F438A5"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F501460" w14:textId="77777777" w:rsidR="00C93091" w:rsidRDefault="00000000">
            <w:pPr>
              <w:spacing w:after="0"/>
              <w:ind w:left="0" w:firstLine="0"/>
            </w:pPr>
            <w:r>
              <w:t>whale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E2A7B17"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EC127DA"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322B1D6"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50D17D7"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52585651" w14:textId="77777777" w:rsidR="00C93091" w:rsidRDefault="00000000">
            <w:pPr>
              <w:spacing w:after="0"/>
              <w:ind w:left="1" w:firstLine="0"/>
            </w:pPr>
            <w:r>
              <w:t>mammals</w:t>
            </w:r>
            <w:r>
              <w:rPr>
                <w:b/>
              </w:rPr>
              <w:t xml:space="preserve"> </w:t>
            </w:r>
          </w:p>
        </w:tc>
      </w:tr>
      <w:tr w:rsidR="00C93091" w14:paraId="441E61AD"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12DD5E7" w14:textId="77777777" w:rsidR="00C93091" w:rsidRDefault="00000000">
            <w:pPr>
              <w:spacing w:after="0"/>
              <w:ind w:left="0" w:firstLine="0"/>
            </w:pPr>
            <w:r>
              <w:t>frog</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673CF17"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3DC8CD4"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F139B4D"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E399D3B"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351CC7C" w14:textId="77777777" w:rsidR="00C93091" w:rsidRDefault="00000000">
            <w:pPr>
              <w:spacing w:after="0"/>
              <w:ind w:left="1" w:firstLine="0"/>
            </w:pPr>
            <w:r>
              <w:t>non-mammals</w:t>
            </w:r>
            <w:r>
              <w:rPr>
                <w:b/>
              </w:rPr>
              <w:t xml:space="preserve"> </w:t>
            </w:r>
          </w:p>
        </w:tc>
      </w:tr>
      <w:tr w:rsidR="00C93091" w14:paraId="055A097A"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5C95FF44" w14:textId="77777777" w:rsidR="00C93091" w:rsidRDefault="00000000">
            <w:pPr>
              <w:spacing w:after="0"/>
              <w:ind w:left="0" w:firstLine="0"/>
            </w:pPr>
            <w:proofErr w:type="spellStart"/>
            <w:r>
              <w:t>komodo</w:t>
            </w:r>
            <w:proofErr w:type="spellEnd"/>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16EB03E"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E6BFA84"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F765213"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9378A1D"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2BA6FA6" w14:textId="77777777" w:rsidR="00C93091" w:rsidRDefault="00000000">
            <w:pPr>
              <w:spacing w:after="0"/>
              <w:ind w:left="1" w:firstLine="0"/>
            </w:pPr>
            <w:r>
              <w:t>non-mammals</w:t>
            </w:r>
            <w:r>
              <w:rPr>
                <w:b/>
              </w:rPr>
              <w:t xml:space="preserve"> </w:t>
            </w:r>
          </w:p>
        </w:tc>
      </w:tr>
      <w:tr w:rsidR="00C93091" w14:paraId="392DE37D"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A2A3C73" w14:textId="77777777" w:rsidR="00C93091" w:rsidRDefault="00000000">
            <w:pPr>
              <w:spacing w:after="0"/>
              <w:ind w:left="0" w:firstLine="0"/>
            </w:pPr>
            <w:r>
              <w:t>bat</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15DEB48"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B180B63"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479B3E7"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BF75DB6"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BD3032F" w14:textId="77777777" w:rsidR="00C93091" w:rsidRDefault="00000000">
            <w:pPr>
              <w:spacing w:after="0"/>
              <w:ind w:left="1" w:firstLine="0"/>
            </w:pPr>
            <w:r>
              <w:t>mammals</w:t>
            </w:r>
            <w:r>
              <w:rPr>
                <w:b/>
              </w:rPr>
              <w:t xml:space="preserve"> </w:t>
            </w:r>
          </w:p>
        </w:tc>
      </w:tr>
      <w:tr w:rsidR="00C93091" w14:paraId="147CD8AD"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07CFBD7" w14:textId="77777777" w:rsidR="00C93091" w:rsidRDefault="00000000">
            <w:pPr>
              <w:spacing w:after="0"/>
              <w:ind w:left="0" w:firstLine="0"/>
            </w:pPr>
            <w:r>
              <w:t>pigeon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5D6413F"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791D512"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0A7DC7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2C0D124"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3A240FBF" w14:textId="77777777" w:rsidR="00C93091" w:rsidRDefault="00000000">
            <w:pPr>
              <w:spacing w:after="0"/>
              <w:ind w:left="1" w:firstLine="0"/>
            </w:pPr>
            <w:r>
              <w:t>non-mammals</w:t>
            </w:r>
            <w:r>
              <w:rPr>
                <w:b/>
              </w:rPr>
              <w:t xml:space="preserve"> </w:t>
            </w:r>
          </w:p>
        </w:tc>
      </w:tr>
      <w:tr w:rsidR="00C93091" w14:paraId="0EFC96BB"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14911781" w14:textId="77777777" w:rsidR="00C93091" w:rsidRDefault="00000000">
            <w:pPr>
              <w:spacing w:after="0"/>
              <w:ind w:left="0" w:firstLine="0"/>
            </w:pPr>
            <w:r>
              <w:t>cat</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D3F5B40"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29C603F"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4251AFD"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E894E66"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4918DDF" w14:textId="77777777" w:rsidR="00C93091" w:rsidRDefault="00000000">
            <w:pPr>
              <w:spacing w:after="0"/>
              <w:ind w:left="1" w:firstLine="0"/>
            </w:pPr>
            <w:r>
              <w:t>mammals</w:t>
            </w:r>
            <w:r>
              <w:rPr>
                <w:b/>
              </w:rPr>
              <w:t xml:space="preserve"> </w:t>
            </w:r>
          </w:p>
        </w:tc>
      </w:tr>
      <w:tr w:rsidR="00C93091" w14:paraId="29E5C8EA"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0B2F3B02" w14:textId="77777777" w:rsidR="00C93091" w:rsidRDefault="00000000">
            <w:pPr>
              <w:spacing w:after="0"/>
              <w:ind w:left="0" w:firstLine="0"/>
            </w:pPr>
            <w:r>
              <w:t>Leopard shark</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DF7829C"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B5A6E12"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73D6263"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8F42C21"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A4DE8B8" w14:textId="77777777" w:rsidR="00C93091" w:rsidRDefault="00000000">
            <w:pPr>
              <w:spacing w:after="0"/>
              <w:ind w:left="1" w:firstLine="0"/>
            </w:pPr>
            <w:r>
              <w:t>non-mammals</w:t>
            </w:r>
            <w:r>
              <w:rPr>
                <w:b/>
              </w:rPr>
              <w:t xml:space="preserve"> </w:t>
            </w:r>
          </w:p>
        </w:tc>
      </w:tr>
      <w:tr w:rsidR="00C93091" w14:paraId="3C33395E"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F598C53" w14:textId="77777777" w:rsidR="00C93091" w:rsidRDefault="00000000">
            <w:pPr>
              <w:spacing w:after="0"/>
              <w:ind w:left="0" w:firstLine="0"/>
            </w:pPr>
            <w:r>
              <w:t>turtle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9694BC1"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78C11D7"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3954012"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FC7B9A5"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C29D73F" w14:textId="77777777" w:rsidR="00C93091" w:rsidRDefault="00000000">
            <w:pPr>
              <w:spacing w:after="0"/>
              <w:ind w:left="1" w:firstLine="0"/>
            </w:pPr>
            <w:r>
              <w:t>non-mammals</w:t>
            </w:r>
            <w:r>
              <w:rPr>
                <w:b/>
              </w:rPr>
              <w:t xml:space="preserve"> </w:t>
            </w:r>
          </w:p>
        </w:tc>
      </w:tr>
      <w:tr w:rsidR="00C93091" w14:paraId="394C0930"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142CAECE" w14:textId="77777777" w:rsidR="00C93091" w:rsidRDefault="00000000">
            <w:pPr>
              <w:spacing w:after="0"/>
              <w:ind w:left="0" w:firstLine="0"/>
            </w:pPr>
            <w:r>
              <w:t>penguin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13ADEA5"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A7C1033"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486271B"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9970196"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124BBF9" w14:textId="77777777" w:rsidR="00C93091" w:rsidRDefault="00000000">
            <w:pPr>
              <w:spacing w:after="0"/>
              <w:ind w:left="1" w:firstLine="0"/>
            </w:pPr>
            <w:r>
              <w:t>non-mammals</w:t>
            </w:r>
            <w:r>
              <w:rPr>
                <w:b/>
              </w:rPr>
              <w:t xml:space="preserve"> </w:t>
            </w:r>
          </w:p>
        </w:tc>
      </w:tr>
      <w:tr w:rsidR="00C93091" w14:paraId="50D27A2C"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5094616" w14:textId="77777777" w:rsidR="00C93091" w:rsidRDefault="00000000">
            <w:pPr>
              <w:spacing w:after="0"/>
              <w:ind w:left="0" w:firstLine="0"/>
            </w:pPr>
            <w:r>
              <w:t>porcupine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FD2970E"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CF9BE7E"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40DA969"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B28FF7A"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EDDDF75" w14:textId="77777777" w:rsidR="00C93091" w:rsidRDefault="00000000">
            <w:pPr>
              <w:spacing w:after="0"/>
              <w:ind w:left="1" w:firstLine="0"/>
            </w:pPr>
            <w:r>
              <w:t>mammals</w:t>
            </w:r>
            <w:r>
              <w:rPr>
                <w:b/>
              </w:rPr>
              <w:t xml:space="preserve"> </w:t>
            </w:r>
          </w:p>
        </w:tc>
      </w:tr>
      <w:tr w:rsidR="00C93091" w14:paraId="2A932E67" w14:textId="77777777">
        <w:trPr>
          <w:trHeight w:val="307"/>
        </w:trPr>
        <w:tc>
          <w:tcPr>
            <w:tcW w:w="2121" w:type="dxa"/>
            <w:tcBorders>
              <w:top w:val="single" w:sz="4" w:space="0" w:color="000000"/>
              <w:left w:val="single" w:sz="4" w:space="0" w:color="000000"/>
              <w:bottom w:val="single" w:sz="4" w:space="0" w:color="000000"/>
              <w:right w:val="single" w:sz="4" w:space="0" w:color="000000"/>
            </w:tcBorders>
          </w:tcPr>
          <w:p w14:paraId="35A5CEC4" w14:textId="77777777" w:rsidR="00C93091" w:rsidRDefault="00000000">
            <w:pPr>
              <w:spacing w:after="0"/>
              <w:ind w:left="0" w:firstLine="0"/>
            </w:pPr>
            <w:r>
              <w:t>eel</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4F9F47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4237893"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FD5A454"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20DE6D6"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3A5D5BAF" w14:textId="77777777" w:rsidR="00C93091" w:rsidRDefault="00000000">
            <w:pPr>
              <w:spacing w:after="0"/>
              <w:ind w:left="1" w:firstLine="0"/>
            </w:pPr>
            <w:r>
              <w:t>non-mammals</w:t>
            </w:r>
            <w:r>
              <w:rPr>
                <w:b/>
              </w:rPr>
              <w:t xml:space="preserve"> </w:t>
            </w:r>
          </w:p>
        </w:tc>
      </w:tr>
      <w:tr w:rsidR="00C93091" w14:paraId="62801976"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B67F97C" w14:textId="77777777" w:rsidR="00C93091" w:rsidRDefault="00000000">
            <w:pPr>
              <w:spacing w:after="0"/>
              <w:ind w:left="0" w:firstLine="0"/>
            </w:pPr>
            <w:r>
              <w:t>salamander</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EDB029C"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2FFD831"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C158826" w14:textId="77777777" w:rsidR="00C93091" w:rsidRDefault="00000000">
            <w:pPr>
              <w:spacing w:after="0"/>
              <w:ind w:left="1" w:firstLine="0"/>
            </w:pPr>
            <w:r>
              <w:t>sometimes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114E40F"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297E0485" w14:textId="77777777" w:rsidR="00C93091" w:rsidRDefault="00000000">
            <w:pPr>
              <w:spacing w:after="0"/>
              <w:ind w:left="1" w:firstLine="0"/>
            </w:pPr>
            <w:r>
              <w:t>non-mammals</w:t>
            </w:r>
            <w:r>
              <w:rPr>
                <w:b/>
              </w:rPr>
              <w:t xml:space="preserve"> </w:t>
            </w:r>
          </w:p>
        </w:tc>
      </w:tr>
      <w:tr w:rsidR="00C93091" w14:paraId="3BAE9529"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675DB814" w14:textId="77777777" w:rsidR="00C93091" w:rsidRDefault="00000000">
            <w:pPr>
              <w:spacing w:after="0"/>
              <w:ind w:left="0" w:firstLine="0"/>
            </w:pPr>
            <w:proofErr w:type="spellStart"/>
            <w:r>
              <w:t>Gila</w:t>
            </w:r>
            <w:proofErr w:type="spellEnd"/>
            <w:r>
              <w:t xml:space="preserve"> monster</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16BCCE8"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FA09A7F"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F53FF81"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47E045A"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179E0B8" w14:textId="77777777" w:rsidR="00C93091" w:rsidRDefault="00000000">
            <w:pPr>
              <w:spacing w:after="0"/>
              <w:ind w:left="1" w:firstLine="0"/>
            </w:pPr>
            <w:r>
              <w:t>non-mammals</w:t>
            </w:r>
            <w:r>
              <w:rPr>
                <w:b/>
              </w:rPr>
              <w:t xml:space="preserve"> </w:t>
            </w:r>
          </w:p>
        </w:tc>
      </w:tr>
      <w:tr w:rsidR="00C93091" w14:paraId="7DF5D750"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339D2714" w14:textId="77777777" w:rsidR="00C93091" w:rsidRDefault="00000000">
            <w:pPr>
              <w:spacing w:after="0"/>
              <w:ind w:left="0" w:firstLine="0"/>
            </w:pPr>
            <w:r>
              <w:t>platypus</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EF0FFC3"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E9098FB"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C49B76A"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730E3C70"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04319A37" w14:textId="77777777" w:rsidR="00C93091" w:rsidRDefault="00000000">
            <w:pPr>
              <w:spacing w:after="0"/>
              <w:ind w:left="1" w:firstLine="0"/>
            </w:pPr>
            <w:r>
              <w:t>mammals</w:t>
            </w:r>
            <w:r>
              <w:rPr>
                <w:b/>
              </w:rPr>
              <w:t xml:space="preserve"> </w:t>
            </w:r>
          </w:p>
        </w:tc>
      </w:tr>
      <w:tr w:rsidR="00C93091" w14:paraId="07E18377" w14:textId="77777777">
        <w:trPr>
          <w:trHeight w:val="308"/>
        </w:trPr>
        <w:tc>
          <w:tcPr>
            <w:tcW w:w="2121" w:type="dxa"/>
            <w:tcBorders>
              <w:top w:val="single" w:sz="4" w:space="0" w:color="000000"/>
              <w:left w:val="single" w:sz="4" w:space="0" w:color="000000"/>
              <w:bottom w:val="single" w:sz="4" w:space="0" w:color="000000"/>
              <w:right w:val="single" w:sz="4" w:space="0" w:color="000000"/>
            </w:tcBorders>
          </w:tcPr>
          <w:p w14:paraId="5B522620" w14:textId="77777777" w:rsidR="00C93091" w:rsidRDefault="00000000">
            <w:pPr>
              <w:spacing w:after="0"/>
              <w:ind w:left="0" w:firstLine="0"/>
            </w:pPr>
            <w:r>
              <w:t>owl</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98D827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4D2540A"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3EECA70"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AD91D7B"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64CB5A6" w14:textId="77777777" w:rsidR="00C93091" w:rsidRDefault="00000000">
            <w:pPr>
              <w:spacing w:after="0"/>
              <w:ind w:left="1" w:firstLine="0"/>
            </w:pPr>
            <w:r>
              <w:t>non-mammals</w:t>
            </w:r>
            <w:r>
              <w:rPr>
                <w:b/>
              </w:rPr>
              <w:t xml:space="preserve"> </w:t>
            </w:r>
          </w:p>
        </w:tc>
      </w:tr>
      <w:tr w:rsidR="00C93091" w14:paraId="1FBBACE8"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717D1DC1" w14:textId="77777777" w:rsidR="00C93091" w:rsidRDefault="00000000">
            <w:pPr>
              <w:spacing w:after="0"/>
              <w:ind w:left="0" w:firstLine="0"/>
            </w:pPr>
            <w:r>
              <w:t>dolphin</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7EB77C9"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4F5F51D4" w14:textId="77777777" w:rsidR="00C93091" w:rsidRDefault="00000000">
            <w:pPr>
              <w:spacing w:after="0"/>
              <w:ind w:left="1" w:firstLine="0"/>
            </w:pPr>
            <w:r>
              <w:t>no</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6D31CDE" w14:textId="77777777" w:rsidR="00C93091" w:rsidRDefault="00000000">
            <w:pPr>
              <w:spacing w:after="0"/>
              <w:ind w:left="1" w:firstLine="0"/>
            </w:pPr>
            <w:r>
              <w:t>yes</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C0724E0" w14:textId="77777777" w:rsidR="00C93091" w:rsidRDefault="00000000">
            <w:pPr>
              <w:spacing w:after="0"/>
              <w:ind w:left="1" w:firstLine="0"/>
            </w:pPr>
            <w:r>
              <w:t>no</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91E7000" w14:textId="77777777" w:rsidR="00C93091" w:rsidRDefault="00000000">
            <w:pPr>
              <w:spacing w:after="0"/>
              <w:ind w:left="1" w:firstLine="0"/>
            </w:pPr>
            <w:r>
              <w:t>mammals</w:t>
            </w:r>
            <w:r>
              <w:rPr>
                <w:b/>
              </w:rPr>
              <w:t xml:space="preserve"> </w:t>
            </w:r>
          </w:p>
        </w:tc>
      </w:tr>
      <w:tr w:rsidR="00C93091" w14:paraId="621B9514" w14:textId="77777777">
        <w:trPr>
          <w:trHeight w:val="310"/>
        </w:trPr>
        <w:tc>
          <w:tcPr>
            <w:tcW w:w="2121" w:type="dxa"/>
            <w:tcBorders>
              <w:top w:val="single" w:sz="4" w:space="0" w:color="000000"/>
              <w:left w:val="single" w:sz="4" w:space="0" w:color="000000"/>
              <w:bottom w:val="single" w:sz="4" w:space="0" w:color="000000"/>
              <w:right w:val="single" w:sz="4" w:space="0" w:color="000000"/>
            </w:tcBorders>
          </w:tcPr>
          <w:p w14:paraId="7DE51253" w14:textId="77777777" w:rsidR="00C93091" w:rsidRDefault="00000000">
            <w:pPr>
              <w:spacing w:after="0"/>
              <w:ind w:left="0" w:firstLine="0"/>
            </w:pPr>
            <w:r>
              <w:t>eagle</w:t>
            </w:r>
            <w:r>
              <w:rPr>
                <w:b/>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7FCF662"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E84ED96" w14:textId="77777777" w:rsidR="00C93091" w:rsidRDefault="00000000">
            <w:pPr>
              <w:spacing w:after="0"/>
              <w:ind w:left="1" w:firstLine="0"/>
            </w:pPr>
            <w:r>
              <w:t>yes</w:t>
            </w: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C9B611E" w14:textId="77777777" w:rsidR="00C93091" w:rsidRDefault="00000000">
            <w:pPr>
              <w:spacing w:after="0"/>
              <w:ind w:left="1" w:firstLine="0"/>
            </w:pPr>
            <w:r>
              <w:t>no</w:t>
            </w:r>
            <w:r>
              <w:rPr>
                <w:b/>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FE99CA2" w14:textId="77777777" w:rsidR="00C93091" w:rsidRDefault="00000000">
            <w:pPr>
              <w:spacing w:after="0"/>
              <w:ind w:left="1" w:firstLine="0"/>
            </w:pPr>
            <w:r>
              <w:t>yes</w:t>
            </w:r>
            <w:r>
              <w:rPr>
                <w: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02AB982" w14:textId="77777777" w:rsidR="00C93091" w:rsidRDefault="00000000">
            <w:pPr>
              <w:spacing w:after="0"/>
              <w:ind w:left="1" w:firstLine="0"/>
            </w:pPr>
            <w:r>
              <w:t>non-mammals</w:t>
            </w:r>
            <w:r>
              <w:rPr>
                <w:b/>
              </w:rPr>
              <w:t xml:space="preserve"> </w:t>
            </w:r>
          </w:p>
        </w:tc>
      </w:tr>
    </w:tbl>
    <w:p w14:paraId="57330CD6" w14:textId="77777777" w:rsidR="00C93091" w:rsidRDefault="00000000">
      <w:pPr>
        <w:spacing w:after="124"/>
        <w:ind w:left="0" w:firstLine="0"/>
      </w:pPr>
      <w:r>
        <w:t xml:space="preserve"> </w:t>
      </w:r>
    </w:p>
    <w:p w14:paraId="5C804F26" w14:textId="77777777" w:rsidR="00C93091" w:rsidRDefault="00000000">
      <w:pPr>
        <w:ind w:left="-5"/>
      </w:pPr>
      <w:r>
        <w:t xml:space="preserve">Using </w:t>
      </w:r>
      <w:r>
        <w:rPr>
          <w:b/>
        </w:rPr>
        <w:t>Naïve Bayes Classifier</w:t>
      </w:r>
      <w:r>
        <w:t xml:space="preserve"> to find whether this anime is mammal or not (Using Laplacian smoothing if need) </w:t>
      </w:r>
    </w:p>
    <w:tbl>
      <w:tblPr>
        <w:tblStyle w:val="TableGrid"/>
        <w:tblW w:w="7932" w:type="dxa"/>
        <w:tblInd w:w="6" w:type="dxa"/>
        <w:tblCellMar>
          <w:top w:w="15" w:type="dxa"/>
          <w:left w:w="107" w:type="dxa"/>
          <w:bottom w:w="0" w:type="dxa"/>
          <w:right w:w="99" w:type="dxa"/>
        </w:tblCellMar>
        <w:tblLook w:val="04A0" w:firstRow="1" w:lastRow="0" w:firstColumn="1" w:lastColumn="0" w:noHBand="0" w:noVBand="1"/>
      </w:tblPr>
      <w:tblGrid>
        <w:gridCol w:w="986"/>
        <w:gridCol w:w="1634"/>
        <w:gridCol w:w="977"/>
        <w:gridCol w:w="1546"/>
        <w:gridCol w:w="847"/>
        <w:gridCol w:w="1942"/>
      </w:tblGrid>
      <w:tr w:rsidR="00C93091" w14:paraId="6186AF5A" w14:textId="77777777">
        <w:trPr>
          <w:trHeight w:val="605"/>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14:paraId="416943BD" w14:textId="77777777" w:rsidR="00C93091" w:rsidRDefault="00000000">
            <w:pPr>
              <w:spacing w:after="0"/>
              <w:ind w:left="0" w:firstLine="0"/>
            </w:pPr>
            <w:r>
              <w:rPr>
                <w:b/>
              </w:rPr>
              <w:t xml:space="preserve"> </w:t>
            </w:r>
          </w:p>
        </w:tc>
        <w:tc>
          <w:tcPr>
            <w:tcW w:w="1634" w:type="dxa"/>
            <w:tcBorders>
              <w:top w:val="single" w:sz="4" w:space="0" w:color="000000"/>
              <w:left w:val="single" w:sz="4" w:space="0" w:color="000000"/>
              <w:bottom w:val="single" w:sz="4" w:space="0" w:color="000000"/>
              <w:right w:val="single" w:sz="4" w:space="0" w:color="000000"/>
            </w:tcBorders>
            <w:shd w:val="clear" w:color="auto" w:fill="D9D9D9"/>
          </w:tcPr>
          <w:p w14:paraId="7E5888D1" w14:textId="77777777" w:rsidR="00C93091" w:rsidRDefault="00000000">
            <w:pPr>
              <w:spacing w:after="0"/>
              <w:ind w:left="0" w:firstLine="0"/>
            </w:pPr>
            <w:r>
              <w:rPr>
                <w:b/>
              </w:rPr>
              <w:t xml:space="preserve">Give Birth </w:t>
            </w:r>
          </w:p>
        </w:tc>
        <w:tc>
          <w:tcPr>
            <w:tcW w:w="977" w:type="dxa"/>
            <w:tcBorders>
              <w:top w:val="single" w:sz="4" w:space="0" w:color="000000"/>
              <w:left w:val="single" w:sz="4" w:space="0" w:color="000000"/>
              <w:bottom w:val="single" w:sz="4" w:space="0" w:color="000000"/>
              <w:right w:val="single" w:sz="4" w:space="0" w:color="000000"/>
            </w:tcBorders>
            <w:shd w:val="clear" w:color="auto" w:fill="D9D9D9"/>
          </w:tcPr>
          <w:p w14:paraId="2585ADFE" w14:textId="77777777" w:rsidR="00C93091" w:rsidRDefault="00000000">
            <w:pPr>
              <w:spacing w:after="0"/>
              <w:ind w:left="1" w:firstLine="0"/>
            </w:pPr>
            <w:r>
              <w:rPr>
                <w:b/>
              </w:rPr>
              <w:t xml:space="preserve">Can </w:t>
            </w:r>
          </w:p>
          <w:p w14:paraId="1470AAB0" w14:textId="77777777" w:rsidR="00C93091" w:rsidRDefault="00000000">
            <w:pPr>
              <w:spacing w:after="0"/>
              <w:ind w:left="1" w:firstLine="0"/>
            </w:pPr>
            <w:r>
              <w:rPr>
                <w:b/>
              </w:rPr>
              <w:t xml:space="preserve">Fly </w:t>
            </w:r>
          </w:p>
        </w:tc>
        <w:tc>
          <w:tcPr>
            <w:tcW w:w="1546" w:type="dxa"/>
            <w:tcBorders>
              <w:top w:val="single" w:sz="4" w:space="0" w:color="000000"/>
              <w:left w:val="single" w:sz="4" w:space="0" w:color="000000"/>
              <w:bottom w:val="single" w:sz="4" w:space="0" w:color="000000"/>
              <w:right w:val="single" w:sz="4" w:space="0" w:color="000000"/>
            </w:tcBorders>
            <w:shd w:val="clear" w:color="auto" w:fill="D9D9D9"/>
          </w:tcPr>
          <w:p w14:paraId="4150EB5E" w14:textId="77777777" w:rsidR="00C93091" w:rsidRDefault="00000000">
            <w:pPr>
              <w:spacing w:after="0"/>
              <w:ind w:left="1" w:firstLine="0"/>
            </w:pPr>
            <w:r>
              <w:rPr>
                <w:b/>
              </w:rPr>
              <w:t xml:space="preserve">Live in </w:t>
            </w:r>
          </w:p>
          <w:p w14:paraId="58624F49" w14:textId="77777777" w:rsidR="00C93091" w:rsidRDefault="00000000">
            <w:pPr>
              <w:spacing w:after="0"/>
              <w:ind w:left="1" w:firstLine="0"/>
            </w:pPr>
            <w:r>
              <w:rPr>
                <w:b/>
              </w:rPr>
              <w:t xml:space="preserve">Water </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14:paraId="4E889110" w14:textId="77777777" w:rsidR="00C93091" w:rsidRDefault="00000000">
            <w:pPr>
              <w:spacing w:after="0"/>
              <w:ind w:left="1" w:firstLine="0"/>
            </w:pPr>
            <w:r>
              <w:rPr>
                <w:b/>
              </w:rPr>
              <w:t xml:space="preserve">Have Legs </w:t>
            </w:r>
          </w:p>
        </w:tc>
        <w:tc>
          <w:tcPr>
            <w:tcW w:w="1942" w:type="dxa"/>
            <w:tcBorders>
              <w:top w:val="single" w:sz="4" w:space="0" w:color="000000"/>
              <w:left w:val="single" w:sz="4" w:space="0" w:color="000000"/>
              <w:bottom w:val="single" w:sz="4" w:space="0" w:color="000000"/>
              <w:right w:val="single" w:sz="4" w:space="0" w:color="000000"/>
            </w:tcBorders>
            <w:shd w:val="clear" w:color="auto" w:fill="D9D9D9"/>
          </w:tcPr>
          <w:p w14:paraId="68320214" w14:textId="77777777" w:rsidR="00C93091" w:rsidRDefault="00000000">
            <w:pPr>
              <w:spacing w:after="0"/>
              <w:ind w:left="1" w:firstLine="0"/>
            </w:pPr>
            <w:r>
              <w:rPr>
                <w:b/>
              </w:rPr>
              <w:t xml:space="preserve">Class </w:t>
            </w:r>
          </w:p>
        </w:tc>
      </w:tr>
      <w:tr w:rsidR="00C93091" w14:paraId="4F418BE8" w14:textId="77777777">
        <w:trPr>
          <w:trHeight w:val="311"/>
        </w:trPr>
        <w:tc>
          <w:tcPr>
            <w:tcW w:w="986" w:type="dxa"/>
            <w:tcBorders>
              <w:top w:val="single" w:sz="4" w:space="0" w:color="000000"/>
              <w:left w:val="single" w:sz="4" w:space="0" w:color="000000"/>
              <w:bottom w:val="single" w:sz="4" w:space="0" w:color="000000"/>
              <w:right w:val="single" w:sz="4" w:space="0" w:color="000000"/>
            </w:tcBorders>
          </w:tcPr>
          <w:p w14:paraId="0701F3BA" w14:textId="77777777" w:rsidR="00C93091" w:rsidRDefault="00000000">
            <w:pPr>
              <w:spacing w:after="0"/>
              <w:ind w:left="0" w:firstLine="0"/>
            </w:pPr>
            <w:r>
              <w:t>1</w:t>
            </w:r>
            <w:r>
              <w:rPr>
                <w:b/>
              </w:rPr>
              <w:t xml:space="preserve"> </w:t>
            </w:r>
          </w:p>
        </w:tc>
        <w:tc>
          <w:tcPr>
            <w:tcW w:w="1634" w:type="dxa"/>
            <w:tcBorders>
              <w:top w:val="single" w:sz="4" w:space="0" w:color="000000"/>
              <w:left w:val="single" w:sz="4" w:space="0" w:color="000000"/>
              <w:bottom w:val="single" w:sz="4" w:space="0" w:color="000000"/>
              <w:right w:val="single" w:sz="4" w:space="0" w:color="000000"/>
            </w:tcBorders>
          </w:tcPr>
          <w:p w14:paraId="70EFECDA" w14:textId="77777777" w:rsidR="00C93091" w:rsidRDefault="00000000">
            <w:pPr>
              <w:spacing w:after="0"/>
              <w:ind w:left="0" w:firstLine="0"/>
            </w:pPr>
            <w:r>
              <w:t>Yes</w:t>
            </w:r>
            <w:r>
              <w:rPr>
                <w:b/>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3F5E4F92" w14:textId="77777777" w:rsidR="00C93091" w:rsidRDefault="00000000">
            <w:pPr>
              <w:spacing w:after="0"/>
              <w:ind w:left="1" w:firstLine="0"/>
            </w:pPr>
            <w:r>
              <w:t>No</w:t>
            </w:r>
            <w:r>
              <w:rPr>
                <w:b/>
              </w:rPr>
              <w:t xml:space="preserve"> </w:t>
            </w:r>
          </w:p>
        </w:tc>
        <w:tc>
          <w:tcPr>
            <w:tcW w:w="1546" w:type="dxa"/>
            <w:tcBorders>
              <w:top w:val="single" w:sz="4" w:space="0" w:color="000000"/>
              <w:left w:val="single" w:sz="4" w:space="0" w:color="000000"/>
              <w:bottom w:val="single" w:sz="4" w:space="0" w:color="000000"/>
              <w:right w:val="single" w:sz="4" w:space="0" w:color="000000"/>
            </w:tcBorders>
          </w:tcPr>
          <w:p w14:paraId="201F6EEE" w14:textId="77777777" w:rsidR="00C93091" w:rsidRDefault="00000000">
            <w:pPr>
              <w:spacing w:after="0"/>
              <w:ind w:left="1" w:firstLine="0"/>
            </w:pPr>
            <w:r>
              <w:t>Yes</w:t>
            </w:r>
            <w:r>
              <w:rPr>
                <w:b/>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70EF6099" w14:textId="77777777" w:rsidR="00C93091" w:rsidRDefault="00000000">
            <w:pPr>
              <w:spacing w:after="0"/>
              <w:ind w:left="1" w:firstLine="0"/>
            </w:pPr>
            <w:r>
              <w:t>No</w:t>
            </w:r>
            <w:r>
              <w:rPr>
                <w:b/>
              </w:rPr>
              <w:t xml:space="preserve"> </w:t>
            </w:r>
          </w:p>
        </w:tc>
        <w:tc>
          <w:tcPr>
            <w:tcW w:w="1942" w:type="dxa"/>
            <w:tcBorders>
              <w:top w:val="single" w:sz="4" w:space="0" w:color="000000"/>
              <w:left w:val="single" w:sz="4" w:space="0" w:color="000000"/>
              <w:bottom w:val="single" w:sz="4" w:space="0" w:color="000000"/>
              <w:right w:val="single" w:sz="4" w:space="0" w:color="000000"/>
            </w:tcBorders>
          </w:tcPr>
          <w:p w14:paraId="2A59BA01" w14:textId="77777777" w:rsidR="00C93091" w:rsidRDefault="00000000">
            <w:pPr>
              <w:spacing w:after="0"/>
              <w:ind w:left="1" w:firstLine="0"/>
            </w:pPr>
            <w:r>
              <w:t>?</w:t>
            </w:r>
            <w:r>
              <w:rPr>
                <w:b/>
              </w:rPr>
              <w:t xml:space="preserve"> </w:t>
            </w:r>
          </w:p>
        </w:tc>
      </w:tr>
    </w:tbl>
    <w:p w14:paraId="20A1316E" w14:textId="77777777" w:rsidR="00C93091" w:rsidRDefault="00000000">
      <w:pPr>
        <w:spacing w:after="0"/>
        <w:ind w:left="0" w:firstLine="0"/>
      </w:pPr>
      <w:r>
        <w:lastRenderedPageBreak/>
        <w:t xml:space="preserve"> </w:t>
      </w:r>
    </w:p>
    <w:sectPr w:rsidR="00C93091">
      <w:pgSz w:w="11906" w:h="16841"/>
      <w:pgMar w:top="1433" w:right="1140" w:bottom="146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ACE"/>
    <w:multiLevelType w:val="hybridMultilevel"/>
    <w:tmpl w:val="62ACEE96"/>
    <w:lvl w:ilvl="0" w:tplc="96EC6FC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E2812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5066D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C3CAC0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22339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E81AE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2EB5C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34FE5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645AF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64A6B87"/>
    <w:multiLevelType w:val="hybridMultilevel"/>
    <w:tmpl w:val="EF960E24"/>
    <w:lvl w:ilvl="0" w:tplc="F468E6C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FEBCD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56D9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CA2D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060E1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E249C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54C6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1E33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2462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535312025">
    <w:abstractNumId w:val="0"/>
  </w:num>
  <w:num w:numId="2" w16cid:durableId="81765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91"/>
    <w:rsid w:val="000220AC"/>
    <w:rsid w:val="00164710"/>
    <w:rsid w:val="001871F6"/>
    <w:rsid w:val="00267E50"/>
    <w:rsid w:val="002B7BF6"/>
    <w:rsid w:val="006315C6"/>
    <w:rsid w:val="00A054AF"/>
    <w:rsid w:val="00A21856"/>
    <w:rsid w:val="00C93091"/>
    <w:rsid w:val="00F7062C"/>
    <w:rsid w:val="00F97B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EC28"/>
  <w15:docId w15:val="{BDD56B74-0BB0-E742-A3CA-8A8381C4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sz w:val="26"/>
      <w:lang w:val="en-SG" w:eastAsia="en-SG" w:bidi="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A218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82F8-665C-0141-949E-0535A911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Nghĩa</dc:creator>
  <cp:keywords/>
  <cp:lastModifiedBy>Nguyễn Thị Thu Duyên</cp:lastModifiedBy>
  <cp:revision>2</cp:revision>
  <dcterms:created xsi:type="dcterms:W3CDTF">2024-01-08T13:03:00Z</dcterms:created>
  <dcterms:modified xsi:type="dcterms:W3CDTF">2024-01-08T13:03:00Z</dcterms:modified>
</cp:coreProperties>
</file>