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8A1C4" w14:textId="77777777" w:rsidR="00BA7A9F" w:rsidRDefault="007255A9">
      <w:pPr>
        <w:spacing w:after="0" w:line="259" w:lineRule="auto"/>
        <w:ind w:left="0" w:firstLine="0"/>
      </w:pPr>
      <w:r>
        <w:rPr>
          <w:rFonts w:cs="Cambria"/>
          <w:color w:val="17365D"/>
          <w:sz w:val="52"/>
        </w:rPr>
        <w:t>Quiz 8</w:t>
      </w:r>
      <w:r>
        <w:rPr>
          <w:color w:val="17365D"/>
          <w:sz w:val="52"/>
        </w:rPr>
        <w:t xml:space="preserve"> </w:t>
      </w:r>
    </w:p>
    <w:p w14:paraId="2F32B1FF" w14:textId="77777777" w:rsidR="00BA7A9F" w:rsidRDefault="007255A9">
      <w:pPr>
        <w:spacing w:after="344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33EDBE" wp14:editId="09347E00">
                <wp:extent cx="6405372" cy="12192"/>
                <wp:effectExtent l="0" t="0" r="0" b="0"/>
                <wp:docPr id="5038" name="Group 5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372" cy="12192"/>
                          <a:chOff x="0" y="0"/>
                          <a:chExt cx="6405372" cy="12192"/>
                        </a:xfrm>
                      </wpg:grpSpPr>
                      <wps:wsp>
                        <wps:cNvPr id="6159" name="Shape 6159"/>
                        <wps:cNvSpPr/>
                        <wps:spPr>
                          <a:xfrm>
                            <a:off x="0" y="0"/>
                            <a:ext cx="64053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5372" h="12192">
                                <a:moveTo>
                                  <a:pt x="0" y="0"/>
                                </a:moveTo>
                                <a:lnTo>
                                  <a:pt x="6405372" y="0"/>
                                </a:lnTo>
                                <a:lnTo>
                                  <a:pt x="64053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9BCB3" id="Group 5038" o:spid="_x0000_s1026" style="width:504.35pt;height:.95pt;mso-position-horizontal-relative:char;mso-position-vertical-relative:line" coordsize="6405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">
                <v:shape id="Shape 6159" o:spid="_x0000_s1027" style="position:absolute;width:64053;height:121;visibility:visible;mso-wrap-style:square;v-text-anchor:top" coordsize="640537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" path="m,l6405372,r,12192l,12192,,e" fillcolor="#4f81bd" stroked="f" strokeweight="0">
                  <v:stroke miterlimit="83231f" joinstyle="miter"/>
                  <v:path arrowok="t" textboxrect="0,0,6405372,12192"/>
                </v:shape>
                <w10:anchorlock/>
              </v:group>
            </w:pict>
          </mc:Fallback>
        </mc:AlternateContent>
      </w:r>
    </w:p>
    <w:p w14:paraId="46E35CA7" w14:textId="77777777" w:rsidR="00BA7A9F" w:rsidRDefault="007255A9">
      <w:pPr>
        <w:ind w:left="-5"/>
      </w:pPr>
      <w:r>
        <w:rPr>
          <w:rFonts w:cs="Cambria"/>
          <w:b/>
        </w:rPr>
        <w:t xml:space="preserve">Problem. </w:t>
      </w:r>
      <w:r>
        <w:t xml:space="preserve">Consider the following neuron network, which includes 3 input neurons, 2 hidden neurons and 1 output neurons. </w:t>
      </w:r>
    </w:p>
    <w:p w14:paraId="1B66446B" w14:textId="77777777" w:rsidR="00BA7A9F" w:rsidRDefault="007255A9">
      <w:pPr>
        <w:spacing w:after="276" w:line="259" w:lineRule="auto"/>
        <w:ind w:left="-21" w:right="-1" w:firstLine="0"/>
      </w:pPr>
      <w:r>
        <w:rPr>
          <w:noProof/>
        </w:rPr>
        <w:drawing>
          <wp:inline distT="0" distB="0" distL="0" distR="0" wp14:anchorId="3DD26FA9" wp14:editId="4D127FEF">
            <wp:extent cx="6382513" cy="3627120"/>
            <wp:effectExtent l="0" t="0" r="0" b="0"/>
            <wp:docPr id="5918" name="Picture 5918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" name="Picture 59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513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76DE" w14:textId="77777777" w:rsidR="00BA7A9F" w:rsidRDefault="007255A9">
      <w:pPr>
        <w:ind w:left="-5"/>
      </w:pPr>
      <w:r>
        <w:t xml:space="preserve">The expected output value is 1. The learning rate is 0.9 </w:t>
      </w:r>
    </w:p>
    <w:p w14:paraId="78EBECC0" w14:textId="77777777" w:rsidR="00BA7A9F" w:rsidRDefault="007255A9">
      <w:pPr>
        <w:ind w:left="-5"/>
      </w:pPr>
      <w:r>
        <w:t xml:space="preserve">Knowing that the actual output at some neuron </w:t>
      </w:r>
      <w:r>
        <w:rPr>
          <w:rFonts w:cs="Cambria"/>
          <w:i/>
        </w:rPr>
        <w:t>j</w:t>
      </w:r>
      <w:r>
        <w:t xml:space="preserve"> is calculated as follows. </w:t>
      </w:r>
    </w:p>
    <w:p w14:paraId="0DE6743E" w14:textId="77777777" w:rsidR="00BA7A9F" w:rsidRDefault="007255A9">
      <w:pPr>
        <w:spacing w:after="173" w:line="259" w:lineRule="auto"/>
        <w:ind w:right="288"/>
        <w:jc w:val="center"/>
      </w:pPr>
      <w:r>
        <w:rPr>
          <w:rFonts w:ascii="Cambria Math" w:eastAsia="Cambria Math" w:hAnsi="Cambria Math" w:cs="Cambria Math"/>
          <w:sz w:val="17"/>
        </w:rPr>
        <w:t>𝑛</w:t>
      </w:r>
    </w:p>
    <w:p w14:paraId="5D0636FA" w14:textId="77777777" w:rsidR="00BA7A9F" w:rsidRDefault="007255A9">
      <w:pPr>
        <w:spacing w:after="26" w:line="259" w:lineRule="auto"/>
        <w:ind w:left="0" w:firstLine="0"/>
        <w:jc w:val="center"/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</w:rPr>
        <w:t>) = sigmoid[∑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</w:rPr>
        <w:t xml:space="preserve">) × </w:t>
      </w:r>
      <w:r>
        <w:rPr>
          <w:rFonts w:ascii="Cambria Math" w:eastAsia="Cambria Math" w:hAnsi="Cambria Math" w:cs="Cambria Math"/>
        </w:rPr>
        <w:t>𝑤</w:t>
      </w:r>
      <w:r>
        <w:rPr>
          <w:rFonts w:ascii="Cambria Math" w:eastAsia="Cambria Math" w:hAnsi="Cambria Math" w:cs="Cambria Math"/>
          <w:vertAlign w:val="subscript"/>
        </w:rPr>
        <w:t>𝑖𝑗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</w:rPr>
        <w:t xml:space="preserve">) +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</w:rPr>
        <w:t>]</w:t>
      </w:r>
      <w:r>
        <w:t xml:space="preserve"> </w:t>
      </w:r>
    </w:p>
    <w:p w14:paraId="52780776" w14:textId="77777777" w:rsidR="00BA7A9F" w:rsidRDefault="007255A9">
      <w:pPr>
        <w:spacing w:after="59" w:line="259" w:lineRule="auto"/>
        <w:ind w:right="287"/>
        <w:jc w:val="center"/>
      </w:pPr>
      <w:r>
        <w:rPr>
          <w:rFonts w:ascii="Cambria Math" w:eastAsia="Cambria Math" w:hAnsi="Cambria Math" w:cs="Cambria Math"/>
          <w:sz w:val="17"/>
        </w:rPr>
        <w:t>𝑖</w:t>
      </w:r>
      <w:r>
        <w:rPr>
          <w:rFonts w:ascii="Cambria Math" w:eastAsia="Cambria Math" w:hAnsi="Cambria Math" w:cs="Cambria Math"/>
          <w:sz w:val="17"/>
        </w:rPr>
        <w:t>=1</w:t>
      </w:r>
    </w:p>
    <w:p w14:paraId="61C31042" w14:textId="77777777" w:rsidR="00BA7A9F" w:rsidRDefault="007255A9">
      <w:pPr>
        <w:spacing w:line="329" w:lineRule="auto"/>
        <w:ind w:left="-5"/>
      </w:pPr>
      <w:r>
        <w:t xml:space="preserve">where </w:t>
      </w:r>
      <w:r>
        <w:rPr>
          <w:rFonts w:cs="Cambria"/>
          <w:i/>
        </w:rPr>
        <w:t>n</w:t>
      </w:r>
      <w:r>
        <w:t xml:space="preserve"> is the number of inputs of neuron </w:t>
      </w:r>
      <w:r>
        <w:rPr>
          <w:rFonts w:cs="Cambria"/>
          <w:i/>
        </w:rPr>
        <w:t>j</w:t>
      </w:r>
      <w:r>
        <w:t>,</w:t>
      </w:r>
      <w:r>
        <w:rPr>
          <w:rFonts w:cs="Cambria"/>
          <w:b/>
        </w:rPr>
        <w:t xml:space="preserve"> </w:t>
      </w:r>
      <w:r>
        <w:rPr>
          <w:rFonts w:ascii="Cambria Math" w:eastAsia="Cambria Math" w:hAnsi="Cambria Math" w:cs="Cambria Math"/>
        </w:rPr>
        <w:t>𝑤</w:t>
      </w:r>
      <w:r>
        <w:rPr>
          <w:rFonts w:ascii="Cambria Math" w:eastAsia="Cambria Math" w:hAnsi="Cambria Math" w:cs="Cambria Math"/>
          <w:vertAlign w:val="subscript"/>
        </w:rPr>
        <w:t>𝑖𝑗</w:t>
      </w:r>
      <w:r>
        <w:t xml:space="preserve"> is the corresponding link from a neuron </w:t>
      </w:r>
      <w:r>
        <w:rPr>
          <w:rFonts w:cs="Cambria"/>
          <w:i/>
        </w:rPr>
        <w:t>i</w:t>
      </w:r>
      <w:r>
        <w:t xml:space="preserve"> in the previous layer to neuron </w:t>
      </w:r>
      <w:r>
        <w:rPr>
          <w:rFonts w:cs="Cambria"/>
          <w:i/>
        </w:rPr>
        <w:t>j</w:t>
      </w:r>
      <w:r>
        <w:t xml:space="preserve">, and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t xml:space="preserve"> is the bias at neuron </w:t>
      </w:r>
      <w:r>
        <w:rPr>
          <w:rFonts w:cs="Cambria"/>
          <w:i/>
        </w:rPr>
        <w:t>j</w:t>
      </w:r>
      <w:r>
        <w:t xml:space="preserve">. </w:t>
      </w:r>
    </w:p>
    <w:p w14:paraId="13539E61" w14:textId="77777777" w:rsidR="00BA7A9F" w:rsidRDefault="007255A9">
      <w:pPr>
        <w:spacing w:after="16" w:line="259" w:lineRule="auto"/>
        <w:ind w:left="0" w:firstLine="0"/>
      </w:pPr>
      <w:r>
        <w:t xml:space="preserve"> </w:t>
      </w:r>
    </w:p>
    <w:p w14:paraId="09EFA005" w14:textId="77777777" w:rsidR="00BA7A9F" w:rsidRDefault="007255A9">
      <w:pPr>
        <w:ind w:left="-5"/>
      </w:pPr>
      <w:r>
        <w:t>Present all calculations requir</w:t>
      </w:r>
      <w:r>
        <w:t xml:space="preserve">ed to perform the backpropagation once (i.e., one forward pass and one backward pass) on the given neural network in the following cases </w:t>
      </w:r>
    </w:p>
    <w:p w14:paraId="262FC59D" w14:textId="77777777" w:rsidR="00F575EC" w:rsidRDefault="00F575EC" w:rsidP="00F575EC">
      <w:pPr>
        <w:spacing w:after="49" w:line="259" w:lineRule="auto"/>
      </w:pPr>
    </w:p>
    <w:p w14:paraId="034640C1" w14:textId="77777777" w:rsidR="00AF19E0" w:rsidRPr="00487CFB" w:rsidRDefault="00AF19E0" w:rsidP="00F575EC">
      <w:pPr>
        <w:spacing w:after="49" w:line="259" w:lineRule="auto"/>
        <w:rPr>
          <w:color w:val="4472C4" w:themeColor="accent1"/>
        </w:rPr>
      </w:pPr>
      <w:r w:rsidRPr="00487CFB">
        <w:rPr>
          <w:color w:val="4472C4" w:themeColor="accent1"/>
        </w:rPr>
        <w:t>Step 1 – Initialization</w:t>
      </w:r>
    </w:p>
    <w:p w14:paraId="6EB52144" w14:textId="5BB1E7B7" w:rsidR="00AF19E0" w:rsidRPr="00487CFB" w:rsidRDefault="00AF19E0" w:rsidP="00F575EC">
      <w:pPr>
        <w:spacing w:after="49" w:line="259" w:lineRule="auto"/>
        <w:rPr>
          <w:color w:val="4472C4" w:themeColor="accent1"/>
        </w:rPr>
      </w:pPr>
      <w:r w:rsidRPr="00487CFB">
        <w:rPr>
          <w:color w:val="4472C4" w:themeColor="accent1"/>
        </w:rPr>
        <w:t xml:space="preserve">Step 2 – Activation  </w:t>
      </w:r>
    </w:p>
    <w:p w14:paraId="0E7DD255" w14:textId="77777777" w:rsidR="00F575EC" w:rsidRPr="00487CFB" w:rsidRDefault="00F575EC" w:rsidP="00F575EC">
      <w:pPr>
        <w:spacing w:after="49" w:line="259" w:lineRule="auto"/>
        <w:rPr>
          <w:color w:val="4472C4" w:themeColor="accent1"/>
        </w:rPr>
      </w:pPr>
      <w:r w:rsidRPr="00487CFB">
        <w:rPr>
          <w:color w:val="4472C4" w:themeColor="accent1"/>
        </w:rPr>
        <w:t>At iteration p:</w:t>
      </w:r>
    </w:p>
    <w:p w14:paraId="75C5230B" w14:textId="58763C9B" w:rsidR="00F575EC" w:rsidRPr="00487CFB" w:rsidRDefault="00F575EC" w:rsidP="00F575EC">
      <w:pPr>
        <w:pStyle w:val="ListParagraph"/>
        <w:numPr>
          <w:ilvl w:val="0"/>
          <w:numId w:val="1"/>
        </w:numPr>
        <w:spacing w:after="49" w:line="259" w:lineRule="auto"/>
        <w:rPr>
          <w:color w:val="4472C4" w:themeColor="accent1"/>
        </w:rPr>
      </w:pPr>
      <w:r w:rsidRPr="00487CFB">
        <w:rPr>
          <w:color w:val="4472C4" w:themeColor="accent1"/>
        </w:rPr>
        <w:t xml:space="preserve">Calculate the actual output from </w:t>
      </w:r>
      <w:r w:rsidR="00065AD5">
        <w:rPr>
          <w:color w:val="4472C4" w:themeColor="accent1"/>
        </w:rPr>
        <w:t>n=</w:t>
      </w:r>
      <w:r w:rsidRPr="00487CFB">
        <w:rPr>
          <w:color w:val="4472C4" w:themeColor="accent1"/>
        </w:rPr>
        <w:t>3 inputs of neuron j in the hidden layer:</w:t>
      </w:r>
    </w:p>
    <w:p w14:paraId="74F73DDB" w14:textId="24B5AB2B" w:rsidR="00F575EC" w:rsidRPr="00487CFB" w:rsidRDefault="00F575EC" w:rsidP="00F575EC">
      <w:pPr>
        <w:spacing w:after="49" w:line="259" w:lineRule="auto"/>
        <w:rPr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r>
            <w:rPr>
              <w:rFonts w:ascii="Cambria Math" w:hAnsi="Cambria Math"/>
              <w:color w:val="4472C4" w:themeColor="accent1"/>
            </w:rPr>
            <m:t>sigmoid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48DA9CCF" w14:textId="07956643" w:rsidR="00BA7A9F" w:rsidRPr="00487CFB" w:rsidRDefault="00F575EC" w:rsidP="00F575EC">
      <w:pPr>
        <w:pStyle w:val="ListParagraph"/>
        <w:numPr>
          <w:ilvl w:val="0"/>
          <w:numId w:val="1"/>
        </w:numPr>
        <w:spacing w:after="49" w:line="259" w:lineRule="auto"/>
        <w:rPr>
          <w:color w:val="4472C4" w:themeColor="accent1"/>
        </w:rPr>
      </w:pPr>
      <w:r w:rsidRPr="00487CFB">
        <w:rPr>
          <w:color w:val="4472C4" w:themeColor="accent1"/>
        </w:rPr>
        <w:t xml:space="preserve">Calculate the actual </w:t>
      </w:r>
      <w:r w:rsidR="00AF19E0" w:rsidRPr="00487CFB">
        <w:rPr>
          <w:color w:val="4472C4" w:themeColor="accent1"/>
        </w:rPr>
        <w:t>output from</w:t>
      </w:r>
      <w:r w:rsidRPr="00487CFB">
        <w:rPr>
          <w:color w:val="4472C4" w:themeColor="accent1"/>
        </w:rPr>
        <w:t xml:space="preserve"> </w:t>
      </w:r>
      <w:r w:rsidR="00D15AE8">
        <w:rPr>
          <w:color w:val="4472C4" w:themeColor="accent1"/>
        </w:rPr>
        <w:t>k</w:t>
      </w:r>
      <w:r w:rsidR="0022634C">
        <w:rPr>
          <w:color w:val="4472C4" w:themeColor="accent1"/>
        </w:rPr>
        <w:t>=</w:t>
      </w:r>
      <w:r w:rsidRPr="00487CFB">
        <w:rPr>
          <w:color w:val="4472C4" w:themeColor="accent1"/>
        </w:rPr>
        <w:t xml:space="preserve">2 inputs of neuron </w:t>
      </w:r>
      <w:r w:rsidR="00D15AE8">
        <w:rPr>
          <w:color w:val="4472C4" w:themeColor="accent1"/>
        </w:rPr>
        <w:t>m</w:t>
      </w:r>
      <w:r w:rsidRPr="00487CFB">
        <w:rPr>
          <w:color w:val="4472C4" w:themeColor="accent1"/>
        </w:rPr>
        <w:t xml:space="preserve"> in the hidden layer:</w:t>
      </w:r>
    </w:p>
    <w:p w14:paraId="23889AC1" w14:textId="0A0489CD" w:rsidR="00AF19E0" w:rsidRPr="00487CFB" w:rsidRDefault="00AF19E0" w:rsidP="00AF19E0">
      <w:pPr>
        <w:spacing w:after="49" w:line="259" w:lineRule="auto"/>
        <w:rPr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</w:rPr>
            <m:t>=sigmoid(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1"/>
                </w:rPr>
                <m:t>j=1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j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e>
              </m:d>
              <m:r>
                <w:rPr>
                  <w:rFonts w:ascii="Cambria Math" w:hAnsi="Cambria Math"/>
                  <w:color w:val="4472C4" w:themeColor="accent1"/>
                </w:rPr>
                <m:t xml:space="preserve">+ 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θ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sub>
          </m:sSub>
        </m:oMath>
      </m:oMathPara>
    </w:p>
    <w:p w14:paraId="6E83E5B4" w14:textId="14E93E0E" w:rsidR="00AF19E0" w:rsidRDefault="00AF19E0" w:rsidP="00AF19E0">
      <w:pPr>
        <w:spacing w:after="49" w:line="259" w:lineRule="auto"/>
        <w:rPr>
          <w:color w:val="4472C4" w:themeColor="accent1"/>
          <w:lang w:val="en-US"/>
        </w:rPr>
      </w:pPr>
      <w:r w:rsidRPr="00487CFB">
        <w:rPr>
          <w:color w:val="4472C4" w:themeColor="accent1"/>
        </w:rPr>
        <w:t>Step</w:t>
      </w:r>
      <w:r w:rsidRPr="00487CFB">
        <w:rPr>
          <w:color w:val="4472C4" w:themeColor="accent1"/>
          <w:lang w:val="vi-VN"/>
        </w:rPr>
        <w:t xml:space="preserve"> 3 – </w:t>
      </w:r>
      <w:r w:rsidRPr="00487CFB">
        <w:rPr>
          <w:color w:val="4472C4" w:themeColor="accent1"/>
          <w:lang w:val="en-US"/>
        </w:rPr>
        <w:t xml:space="preserve">Weight Training: </w:t>
      </w:r>
    </w:p>
    <w:p w14:paraId="1BDBEBC4" w14:textId="3810FC1B" w:rsidR="006A3582" w:rsidRPr="00487CFB" w:rsidRDefault="006A3582" w:rsidP="00B00EFE">
      <w:pPr>
        <w:spacing w:after="49" w:line="259" w:lineRule="auto"/>
        <w:ind w:firstLine="35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The output layer:</w:t>
      </w:r>
    </w:p>
    <w:p w14:paraId="0064BEFE" w14:textId="37B2A228" w:rsidR="00AF19E0" w:rsidRDefault="00AF19E0" w:rsidP="00AF19E0">
      <w:pPr>
        <w:pStyle w:val="ListParagraph"/>
        <w:numPr>
          <w:ilvl w:val="0"/>
          <w:numId w:val="1"/>
        </w:numPr>
        <w:spacing w:after="49" w:line="259" w:lineRule="auto"/>
        <w:rPr>
          <w:color w:val="4472C4" w:themeColor="accent1"/>
          <w:lang w:val="en-US"/>
        </w:rPr>
      </w:pPr>
      <w:r w:rsidRPr="00487CFB">
        <w:rPr>
          <w:color w:val="4472C4" w:themeColor="accent1"/>
          <w:lang w:val="en-US"/>
        </w:rPr>
        <w:t xml:space="preserve">Calculate </w:t>
      </w:r>
      <w:r w:rsidR="002344CF">
        <w:rPr>
          <w:color w:val="4472C4" w:themeColor="accent1"/>
          <w:lang w:val="en-US"/>
        </w:rPr>
        <w:t>the</w:t>
      </w:r>
      <w:r w:rsidR="002344CF">
        <w:rPr>
          <w:color w:val="4472C4" w:themeColor="accent1"/>
          <w:lang w:val="vi-VN"/>
        </w:rPr>
        <w:t xml:space="preserve"> </w:t>
      </w:r>
      <w:r w:rsidR="00D34B57">
        <w:rPr>
          <w:color w:val="4472C4" w:themeColor="accent1"/>
          <w:lang w:val="vi-VN"/>
        </w:rPr>
        <w:t xml:space="preserve">error </w:t>
      </w:r>
      <w:r w:rsidR="008E2AE2">
        <w:rPr>
          <w:color w:val="4472C4" w:themeColor="accent1"/>
          <w:lang w:val="en-US"/>
        </w:rPr>
        <w:t xml:space="preserve">gradient for </w:t>
      </w:r>
      <w:r w:rsidR="009A7C4E">
        <w:rPr>
          <w:color w:val="4472C4" w:themeColor="accent1"/>
          <w:lang w:val="en-US"/>
        </w:rPr>
        <w:t>neuron k</w:t>
      </w:r>
      <w:r w:rsidR="006A3582">
        <w:rPr>
          <w:color w:val="4472C4" w:themeColor="accent1"/>
          <w:lang w:val="en-US"/>
        </w:rPr>
        <w:t xml:space="preserve"> in the output layer:</w:t>
      </w:r>
    </w:p>
    <w:p w14:paraId="342742FE" w14:textId="43D97831" w:rsidR="006A3582" w:rsidRPr="006A3582" w:rsidRDefault="000A542A" w:rsidP="006A3582">
      <w:pPr>
        <w:spacing w:after="49" w:line="259" w:lineRule="auto"/>
        <w:rPr>
          <w:color w:val="4472C4" w:themeColor="accen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*[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d,k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]</m:t>
          </m:r>
        </m:oMath>
      </m:oMathPara>
    </w:p>
    <w:p w14:paraId="44585862" w14:textId="39299E8A" w:rsidR="00557261" w:rsidRDefault="009C22BE" w:rsidP="00AF19E0">
      <w:pPr>
        <w:pStyle w:val="ListParagraph"/>
        <w:numPr>
          <w:ilvl w:val="0"/>
          <w:numId w:val="1"/>
        </w:numPr>
        <w:spacing w:after="49" w:line="259" w:lineRule="auto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Cal</w:t>
      </w:r>
      <w:r w:rsidR="009E61DB">
        <w:rPr>
          <w:color w:val="4472C4" w:themeColor="accent1"/>
          <w:lang w:val="en-US"/>
        </w:rPr>
        <w:t xml:space="preserve">culate the </w:t>
      </w:r>
      <w:r w:rsidR="00895E46">
        <w:rPr>
          <w:color w:val="4472C4" w:themeColor="accent1"/>
          <w:lang w:val="en-US"/>
        </w:rPr>
        <w:t>weight corrections:</w:t>
      </w:r>
    </w:p>
    <w:p w14:paraId="37C9C996" w14:textId="5C617C64" w:rsidR="00761973" w:rsidRPr="00761973" w:rsidRDefault="00B404A0" w:rsidP="00761973">
      <w:pPr>
        <w:spacing w:after="49" w:line="259" w:lineRule="auto"/>
        <w:rPr>
          <w:color w:val="4472C4" w:themeColor="accent1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jk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=α</m:t>
          </m:r>
          <m:r>
            <w:rPr>
              <w:rFonts w:ascii="Cambria Math" w:hAnsi="Cambria Math"/>
              <w:color w:val="4472C4" w:themeColor="accent1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color w:val="4472C4" w:themeColor="accent1"/>
              <w:lang w:val="en-US"/>
            </w:rPr>
            <m:t>(p)</m:t>
          </m:r>
        </m:oMath>
      </m:oMathPara>
    </w:p>
    <w:p w14:paraId="6EA050E9" w14:textId="5846084B" w:rsidR="00895E46" w:rsidRDefault="00FE2B7C" w:rsidP="00AF19E0">
      <w:pPr>
        <w:pStyle w:val="ListParagraph"/>
        <w:numPr>
          <w:ilvl w:val="0"/>
          <w:numId w:val="1"/>
        </w:numPr>
        <w:spacing w:after="49" w:line="259" w:lineRule="auto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Update the weights at the output </w:t>
      </w:r>
      <w:r w:rsidR="00761973">
        <w:rPr>
          <w:color w:val="4472C4" w:themeColor="accent1"/>
          <w:lang w:val="en-US"/>
        </w:rPr>
        <w:t>neurons:</w:t>
      </w:r>
    </w:p>
    <w:p w14:paraId="00108CD3" w14:textId="0627C202" w:rsidR="00761973" w:rsidRPr="00F72019" w:rsidRDefault="00E131A3" w:rsidP="00761973">
      <w:pPr>
        <w:spacing w:after="49" w:line="259" w:lineRule="auto"/>
        <w:rPr>
          <w:color w:val="4472C4" w:themeColor="accen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jk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p+1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jk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jk</m:t>
              </m:r>
            </m:sub>
          </m:sSub>
          <m:r>
            <w:rPr>
              <w:rFonts w:ascii="Cambria Math" w:hAnsi="Cambria Math"/>
              <w:color w:val="4472C4" w:themeColor="accent1"/>
              <w:lang w:val="en-US"/>
            </w:rPr>
            <m:t>(p)</m:t>
          </m:r>
        </m:oMath>
      </m:oMathPara>
    </w:p>
    <w:p w14:paraId="27A9A728" w14:textId="1CA318D4" w:rsidR="00F72019" w:rsidRDefault="00CC544B" w:rsidP="001E0151">
      <w:pPr>
        <w:spacing w:after="49" w:line="259" w:lineRule="auto"/>
        <w:ind w:left="0" w:firstLine="426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The </w:t>
      </w:r>
      <w:r w:rsidR="00FD0ECF">
        <w:rPr>
          <w:color w:val="4472C4" w:themeColor="accent1"/>
          <w:lang w:val="en-US"/>
        </w:rPr>
        <w:t>hidden layer:</w:t>
      </w:r>
    </w:p>
    <w:p w14:paraId="64D0F5EC" w14:textId="34853042" w:rsidR="00FD0ECF" w:rsidRDefault="000C7970" w:rsidP="00FD0ECF">
      <w:pPr>
        <w:pStyle w:val="ListParagraph"/>
        <w:numPr>
          <w:ilvl w:val="0"/>
          <w:numId w:val="1"/>
        </w:numPr>
        <w:spacing w:after="49" w:line="259" w:lineRule="auto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Calculate </w:t>
      </w:r>
      <w:r w:rsidR="0011140A">
        <w:rPr>
          <w:color w:val="4472C4" w:themeColor="accent1"/>
          <w:lang w:val="en-US"/>
        </w:rPr>
        <w:t xml:space="preserve">the error gradient for neuron </w:t>
      </w:r>
      <w:r w:rsidR="00F126D6">
        <w:rPr>
          <w:color w:val="4472C4" w:themeColor="accent1"/>
          <w:lang w:val="en-US"/>
        </w:rPr>
        <w:t>j in the hidden layer:</w:t>
      </w:r>
    </w:p>
    <w:p w14:paraId="0A536FFD" w14:textId="11C4946A" w:rsidR="00E14CA2" w:rsidRPr="00E14CA2" w:rsidRDefault="00D65B08" w:rsidP="00E14CA2">
      <w:pPr>
        <w:spacing w:after="49" w:line="259" w:lineRule="auto"/>
        <w:rPr>
          <w:color w:val="4472C4" w:themeColor="accen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color w:val="4472C4" w:themeColor="accent1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jk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(p)</m:t>
              </m:r>
            </m:e>
          </m:nary>
        </m:oMath>
      </m:oMathPara>
    </w:p>
    <w:p w14:paraId="0303AD47" w14:textId="290F02A5" w:rsidR="006E25D2" w:rsidRDefault="004862B5" w:rsidP="00FD0ECF">
      <w:pPr>
        <w:pStyle w:val="ListParagraph"/>
        <w:numPr>
          <w:ilvl w:val="0"/>
          <w:numId w:val="1"/>
        </w:numPr>
        <w:spacing w:after="49" w:line="259" w:lineRule="auto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Calculate the weight </w:t>
      </w:r>
      <w:r w:rsidR="006E45F2">
        <w:rPr>
          <w:color w:val="4472C4" w:themeColor="accent1"/>
          <w:lang w:val="en-US"/>
        </w:rPr>
        <w:t>corrections</w:t>
      </w:r>
      <w:r w:rsidR="00A663D8">
        <w:rPr>
          <w:color w:val="4472C4" w:themeColor="accent1"/>
          <w:lang w:val="en-US"/>
        </w:rPr>
        <w:t>:</w:t>
      </w:r>
    </w:p>
    <w:p w14:paraId="3F689B9F" w14:textId="62F11C55" w:rsidR="005B55AA" w:rsidRPr="005B55AA" w:rsidRDefault="002335AE" w:rsidP="005B55AA">
      <w:pPr>
        <w:spacing w:after="49" w:line="259" w:lineRule="auto"/>
        <w:rPr>
          <w:color w:val="4472C4" w:themeColor="accent1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=α</m:t>
          </m:r>
          <m:r>
            <w:rPr>
              <w:rFonts w:ascii="Cambria Math" w:hAnsi="Cambria Math"/>
              <w:color w:val="4472C4" w:themeColor="accent1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color w:val="4472C4" w:themeColor="accent1"/>
              <w:lang w:val="en-US"/>
            </w:rPr>
            <m:t>(p)</m:t>
          </m:r>
        </m:oMath>
      </m:oMathPara>
    </w:p>
    <w:p w14:paraId="5A5329EC" w14:textId="44D90A2A" w:rsidR="00A663D8" w:rsidRDefault="00A663D8" w:rsidP="00FD0ECF">
      <w:pPr>
        <w:pStyle w:val="ListParagraph"/>
        <w:numPr>
          <w:ilvl w:val="0"/>
          <w:numId w:val="1"/>
        </w:numPr>
        <w:spacing w:after="49" w:line="259" w:lineRule="auto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Update the weights at the </w:t>
      </w:r>
      <w:r w:rsidR="00E14CA2">
        <w:rPr>
          <w:color w:val="4472C4" w:themeColor="accent1"/>
          <w:lang w:val="en-US"/>
        </w:rPr>
        <w:t>hidden neurons:</w:t>
      </w:r>
    </w:p>
    <w:p w14:paraId="574D5172" w14:textId="066C24F0" w:rsidR="005B55AA" w:rsidRPr="005B55AA" w:rsidRDefault="006F7E61" w:rsidP="005B55AA">
      <w:pPr>
        <w:spacing w:after="49" w:line="259" w:lineRule="auto"/>
        <w:ind w:left="0" w:firstLine="0"/>
        <w:rPr>
          <w:color w:val="4472C4" w:themeColor="accen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p+1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n-US"/>
                </w:rPr>
                <m:t>p</m:t>
              </m:r>
            </m:e>
          </m:d>
        </m:oMath>
      </m:oMathPara>
    </w:p>
    <w:p w14:paraId="7454492F" w14:textId="77777777" w:rsidR="00F575EC" w:rsidRPr="00487CFB" w:rsidRDefault="00F575EC">
      <w:pPr>
        <w:spacing w:after="49" w:line="259" w:lineRule="auto"/>
        <w:ind w:left="720" w:firstLine="0"/>
        <w:rPr>
          <w:color w:val="4472C4" w:themeColor="accent1"/>
        </w:rPr>
      </w:pPr>
    </w:p>
    <w:p w14:paraId="05BE857F" w14:textId="77777777" w:rsidR="00BA7A9F" w:rsidRDefault="007255A9">
      <w:pPr>
        <w:spacing w:after="18" w:line="259" w:lineRule="auto"/>
        <w:ind w:left="0" w:firstLine="0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Ignore all biases </w:t>
      </w:r>
      <w:r>
        <w:rPr>
          <w:rFonts w:cs="Cambria"/>
          <w:i/>
          <w:color w:val="0070C0"/>
        </w:rPr>
        <w:t xml:space="preserve">(precision </w:t>
      </w:r>
      <w:r>
        <w:rPr>
          <w:rFonts w:cs="Cambria"/>
          <w:i/>
          <w:color w:val="0070C0"/>
        </w:rPr>
        <w:t>to 3 decimal places).</w:t>
      </w:r>
      <w:r>
        <w:t xml:space="preserve"> </w:t>
      </w:r>
    </w:p>
    <w:p w14:paraId="791419DF" w14:textId="77777777" w:rsidR="00BA7A9F" w:rsidRDefault="007255A9">
      <w:pPr>
        <w:spacing w:after="18" w:line="259" w:lineRule="auto"/>
        <w:ind w:left="0" w:firstLine="0"/>
      </w:pPr>
      <w:r>
        <w:t xml:space="preserve"> </w:t>
      </w:r>
    </w:p>
    <w:p w14:paraId="13317DD2" w14:textId="77777777" w:rsidR="00BA7A9F" w:rsidRDefault="007255A9">
      <w:pPr>
        <w:pStyle w:val="Heading1"/>
        <w:ind w:left="-5"/>
      </w:pPr>
      <w:r>
        <w:t xml:space="preserve">Ignore all biases </w:t>
      </w:r>
      <w:r>
        <w:t>–</w:t>
      </w:r>
      <w:r>
        <w:t xml:space="preserve"> Forward </w:t>
      </w:r>
    </w:p>
    <w:tbl>
      <w:tblPr>
        <w:tblStyle w:val="TableGrid1"/>
        <w:tblW w:w="5809" w:type="dxa"/>
        <w:tblInd w:w="5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2693"/>
      </w:tblGrid>
      <w:tr w:rsidR="00BA7A9F" w14:paraId="28611814" w14:textId="77777777" w:rsidTr="22D8EF03">
        <w:trPr>
          <w:trHeight w:val="334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493DD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Output at neuron 4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9766D" w14:textId="0DB7EC1D" w:rsidR="00BA7A9F" w:rsidRPr="00F42A38" w:rsidRDefault="13039D05" w:rsidP="00570738">
            <w:pPr>
              <w:spacing w:after="0" w:line="259" w:lineRule="auto"/>
              <w:ind w:left="4" w:firstLine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0.42</w:t>
            </w:r>
            <w:r w:rsidR="1151E40F" w:rsidRPr="00F42A38">
              <w:rPr>
                <w:rFonts w:ascii="Calibri" w:eastAsia="Calibri" w:hAnsi="Calibri" w:cs="Calibri"/>
                <w:color w:val="4472C4" w:themeColor="accent1"/>
              </w:rPr>
              <w:t>6</w:t>
            </w:r>
          </w:p>
        </w:tc>
      </w:tr>
      <w:tr w:rsidR="00BA7A9F" w14:paraId="1A367B95" w14:textId="77777777" w:rsidTr="5CD612C7">
        <w:trPr>
          <w:trHeight w:val="334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580FF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Output at neuron 5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48F6D" w14:textId="46D9F256" w:rsidR="5CD612C7" w:rsidRPr="00F42A38" w:rsidRDefault="68DEF367" w:rsidP="4C9C3FC7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</w:t>
            </w:r>
            <w:r w:rsidRPr="00F42A38">
              <w:rPr>
                <w:rFonts w:asciiTheme="minorHAnsi" w:eastAsiaTheme="minorEastAsia" w:hAnsiTheme="minorHAnsi" w:cstheme="minorBidi"/>
                <w:color w:val="4472C4" w:themeColor="accent1"/>
              </w:rPr>
              <w:t>475</w:t>
            </w:r>
          </w:p>
        </w:tc>
      </w:tr>
      <w:tr w:rsidR="00BA7A9F" w14:paraId="78EAEE1D" w14:textId="77777777" w:rsidTr="22D8EF03">
        <w:trPr>
          <w:trHeight w:val="336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FCD89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Output at neuron 6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CC268" w14:textId="72A38060" w:rsidR="00BA7A9F" w:rsidRPr="00F42A38" w:rsidRDefault="0B427389" w:rsidP="1451B6E1">
            <w:pPr>
              <w:spacing w:after="0" w:line="259" w:lineRule="auto"/>
              <w:ind w:left="4"/>
              <w:jc w:val="center"/>
              <w:rPr>
                <w:b/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0.527</w:t>
            </w:r>
          </w:p>
        </w:tc>
      </w:tr>
    </w:tbl>
    <w:p w14:paraId="67BDC2AC" w14:textId="77777777" w:rsidR="00BA7A9F" w:rsidRDefault="007255A9">
      <w:pPr>
        <w:spacing w:after="15" w:line="259" w:lineRule="auto"/>
        <w:ind w:left="0" w:firstLine="0"/>
      </w:pPr>
      <w:r>
        <w:t xml:space="preserve"> </w:t>
      </w:r>
    </w:p>
    <w:p w14:paraId="75E22F27" w14:textId="77777777" w:rsidR="00BA7A9F" w:rsidRDefault="007255A9">
      <w:pPr>
        <w:pStyle w:val="Heading1"/>
        <w:ind w:left="-5"/>
      </w:pPr>
      <w:r>
        <w:t xml:space="preserve">Ignore all biases </w:t>
      </w:r>
      <w:r>
        <w:t>–</w:t>
      </w:r>
      <w:r>
        <w:t xml:space="preserve"> Backward </w:t>
      </w:r>
    </w:p>
    <w:tbl>
      <w:tblPr>
        <w:tblW w:w="5809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3065"/>
        <w:gridCol w:w="2744"/>
      </w:tblGrid>
      <w:tr w:rsidR="00BA7A9F" w14:paraId="7370AF97" w14:textId="77777777" w:rsidTr="0E60FBEE">
        <w:trPr>
          <w:trHeight w:val="334"/>
        </w:trPr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7CFE0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Error gradient at neuron 6 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461EF" w14:textId="26986825" w:rsidR="0E60FBEE" w:rsidRPr="00F42A38" w:rsidRDefault="0E60FBEE" w:rsidP="0E60FBEE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0.11</w:t>
            </w:r>
            <w:r w:rsidR="00035A75">
              <w:rPr>
                <w:rFonts w:ascii="Calibri" w:eastAsia="Calibri" w:hAnsi="Calibri" w:cs="Calibri"/>
                <w:color w:val="4472C4" w:themeColor="accent1"/>
              </w:rPr>
              <w:t>8</w:t>
            </w:r>
          </w:p>
        </w:tc>
      </w:tr>
      <w:tr w:rsidR="00BA7A9F" w14:paraId="4607FE90" w14:textId="77777777" w:rsidTr="0E60FBEE">
        <w:trPr>
          <w:trHeight w:val="334"/>
        </w:trPr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D1D81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Error gradient at neuron 5 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73E3F" w14:textId="5E573B6F" w:rsidR="0E60FBEE" w:rsidRPr="00F42A38" w:rsidRDefault="0E60FBEE" w:rsidP="0E60FBEE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-0.00</w:t>
            </w:r>
            <w:r w:rsidR="00035A75">
              <w:rPr>
                <w:rFonts w:ascii="Calibri" w:eastAsia="Calibri" w:hAnsi="Calibri" w:cs="Calibri"/>
                <w:color w:val="4472C4" w:themeColor="accent1"/>
              </w:rPr>
              <w:t>6</w:t>
            </w:r>
          </w:p>
        </w:tc>
      </w:tr>
    </w:tbl>
    <w:p w14:paraId="3BBDAADC" w14:textId="22A1A91A" w:rsidR="00BA7A9F" w:rsidRDefault="007255A9">
      <w:pPr>
        <w:tabs>
          <w:tab w:val="center" w:pos="5014"/>
        </w:tabs>
        <w:ind w:left="-15" w:firstLine="0"/>
      </w:pPr>
      <w:r>
        <w:t xml:space="preserve"> </w:t>
      </w:r>
      <w:r>
        <w:tab/>
      </w:r>
    </w:p>
    <w:tbl>
      <w:tblPr>
        <w:tblW w:w="5809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3065"/>
        <w:gridCol w:w="2744"/>
      </w:tblGrid>
      <w:tr w:rsidR="00BA7A9F" w14:paraId="6CCE5F4B" w14:textId="77777777" w:rsidTr="662EFF49">
        <w:trPr>
          <w:trHeight w:val="334"/>
        </w:trPr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09DE0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Error gradient at neuron 4 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4B11D" w14:textId="2DB6BAF7" w:rsidR="662EFF49" w:rsidRPr="00F42A38" w:rsidRDefault="68F6EE31" w:rsidP="0AA9C251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-0.00</w:t>
            </w:r>
            <w:r w:rsidR="00035A75">
              <w:rPr>
                <w:rFonts w:ascii="Calibri" w:eastAsia="Calibri" w:hAnsi="Calibri" w:cs="Calibri"/>
                <w:color w:val="4472C4" w:themeColor="accent1"/>
              </w:rPr>
              <w:t>9</w:t>
            </w:r>
          </w:p>
        </w:tc>
      </w:tr>
      <w:tr w:rsidR="00BA7A9F" w14:paraId="353B8D1B" w14:textId="77777777" w:rsidTr="0E60FBEE">
        <w:trPr>
          <w:trHeight w:val="360"/>
        </w:trPr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AA1A7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w46 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AB46B" w14:textId="5592B401" w:rsidR="0E60FBEE" w:rsidRPr="00F42A38" w:rsidRDefault="0E60FBEE" w:rsidP="0E60FBEE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-0.25</w:t>
            </w:r>
            <w:r w:rsidR="00035A75">
              <w:rPr>
                <w:rFonts w:ascii="Calibri" w:eastAsia="Calibri" w:hAnsi="Calibri" w:cs="Calibri"/>
                <w:color w:val="4472C4" w:themeColor="accent1"/>
              </w:rPr>
              <w:t>5</w:t>
            </w:r>
          </w:p>
        </w:tc>
      </w:tr>
      <w:tr w:rsidR="00BA7A9F" w14:paraId="234128ED" w14:textId="77777777" w:rsidTr="0E60FBEE">
        <w:trPr>
          <w:trHeight w:val="334"/>
        </w:trPr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11282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w56 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8310B9" w14:textId="45EF840E" w:rsidR="0E60FBEE" w:rsidRPr="00F42A38" w:rsidRDefault="0E60FBEE" w:rsidP="0E60FBEE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-0.1</w:t>
            </w:r>
            <w:r w:rsidR="00035A75">
              <w:rPr>
                <w:rFonts w:ascii="Calibri" w:eastAsia="Calibri" w:hAnsi="Calibri" w:cs="Calibri"/>
                <w:color w:val="4472C4" w:themeColor="accent1"/>
              </w:rPr>
              <w:t>50</w:t>
            </w:r>
          </w:p>
        </w:tc>
      </w:tr>
      <w:tr w:rsidR="00BA7A9F" w14:paraId="1724E5D8" w14:textId="77777777" w:rsidTr="0E60FBEE">
        <w:trPr>
          <w:trHeight w:val="334"/>
        </w:trPr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BC3FF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w14 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9F7FF" w14:textId="3BFD2DFA" w:rsidR="0E60FBEE" w:rsidRPr="00F42A38" w:rsidRDefault="0E60FBEE" w:rsidP="0E60FBEE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0.19</w:t>
            </w:r>
            <w:r w:rsidR="003F4A65">
              <w:rPr>
                <w:rFonts w:ascii="Calibri" w:eastAsia="Calibri" w:hAnsi="Calibri" w:cs="Calibri"/>
                <w:color w:val="4472C4" w:themeColor="accent1"/>
              </w:rPr>
              <w:t>2</w:t>
            </w:r>
          </w:p>
        </w:tc>
      </w:tr>
      <w:tr w:rsidR="00BA7A9F" w14:paraId="6427AF93" w14:textId="77777777" w:rsidTr="0E60FBEE">
        <w:trPr>
          <w:trHeight w:val="334"/>
        </w:trPr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24D6E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w15 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06153" w14:textId="0A15382B" w:rsidR="0E60FBEE" w:rsidRPr="00F42A38" w:rsidRDefault="0E60FBEE" w:rsidP="0E60FBEE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-0.305</w:t>
            </w:r>
          </w:p>
        </w:tc>
      </w:tr>
      <w:tr w:rsidR="00BA7A9F" w14:paraId="7F9CA7D5" w14:textId="77777777" w:rsidTr="0E60FBEE">
        <w:trPr>
          <w:trHeight w:val="334"/>
        </w:trPr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776CA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w24 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03E4E" w14:textId="23C94DAC" w:rsidR="0E60FBEE" w:rsidRPr="00F42A38" w:rsidRDefault="0E60FBEE" w:rsidP="0E60FBEE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0.4</w:t>
            </w:r>
            <w:r w:rsidR="003F4A65">
              <w:rPr>
                <w:rFonts w:ascii="Calibri" w:eastAsia="Calibri" w:hAnsi="Calibri" w:cs="Calibri"/>
                <w:color w:val="4472C4" w:themeColor="accent1"/>
              </w:rPr>
              <w:t>00</w:t>
            </w:r>
          </w:p>
        </w:tc>
      </w:tr>
      <w:tr w:rsidR="00BA7A9F" w14:paraId="7ED8FD38" w14:textId="77777777" w:rsidTr="0E60FBEE">
        <w:trPr>
          <w:trHeight w:val="334"/>
        </w:trPr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F97B5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w25 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027C0" w14:textId="5B15F5DC" w:rsidR="0E60FBEE" w:rsidRPr="00F42A38" w:rsidRDefault="0E60FBEE" w:rsidP="0E60FBEE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0.1</w:t>
            </w:r>
            <w:r w:rsidR="003F4A65">
              <w:rPr>
                <w:rFonts w:ascii="Calibri" w:eastAsia="Calibri" w:hAnsi="Calibri" w:cs="Calibri"/>
                <w:color w:val="4472C4" w:themeColor="accent1"/>
              </w:rPr>
              <w:t>00</w:t>
            </w:r>
          </w:p>
        </w:tc>
      </w:tr>
      <w:tr w:rsidR="00BA7A9F" w14:paraId="3636946A" w14:textId="77777777" w:rsidTr="0E60FBEE">
        <w:trPr>
          <w:trHeight w:val="334"/>
        </w:trPr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7478D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w34 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CD84C" w14:textId="0C64D23E" w:rsidR="0E60FBEE" w:rsidRPr="00F42A38" w:rsidRDefault="0E60FBEE" w:rsidP="0E60FBEE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-0.50</w:t>
            </w:r>
            <w:r w:rsidR="009401CD">
              <w:rPr>
                <w:rFonts w:ascii="Calibri" w:eastAsia="Calibri" w:hAnsi="Calibri" w:cs="Calibri"/>
                <w:color w:val="4472C4" w:themeColor="accent1"/>
              </w:rPr>
              <w:t>8</w:t>
            </w:r>
          </w:p>
        </w:tc>
      </w:tr>
      <w:tr w:rsidR="00BA7A9F" w14:paraId="11957E79" w14:textId="77777777" w:rsidTr="0E60FBEE">
        <w:trPr>
          <w:trHeight w:val="334"/>
        </w:trPr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87900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w35 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10DCD" w14:textId="27B316A4" w:rsidR="0E60FBEE" w:rsidRPr="00F42A38" w:rsidRDefault="0E60FBEE" w:rsidP="0E60FBEE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0.19</w:t>
            </w:r>
            <w:r w:rsidR="009401CD">
              <w:rPr>
                <w:rFonts w:ascii="Calibri" w:eastAsia="Calibri" w:hAnsi="Calibri" w:cs="Calibri"/>
                <w:color w:val="4472C4" w:themeColor="accent1"/>
              </w:rPr>
              <w:t>5</w:t>
            </w:r>
          </w:p>
        </w:tc>
      </w:tr>
    </w:tbl>
    <w:p w14:paraId="2F21918B" w14:textId="77777777" w:rsidR="00BA7A9F" w:rsidRDefault="007255A9">
      <w:pPr>
        <w:spacing w:after="48" w:line="259" w:lineRule="auto"/>
        <w:ind w:left="0" w:firstLine="0"/>
      </w:pPr>
      <w:r>
        <w:t xml:space="preserve"> </w:t>
      </w:r>
    </w:p>
    <w:p w14:paraId="35D95411" w14:textId="77777777" w:rsidR="00BA7A9F" w:rsidRDefault="007255A9">
      <w:pPr>
        <w:ind w:left="345" w:hanging="360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Consider all biases such that each bias is treated as a neuron and thus it will be also updated </w:t>
      </w:r>
      <w:r>
        <w:rPr>
          <w:rFonts w:cs="Cambria"/>
          <w:i/>
          <w:color w:val="0070C0"/>
        </w:rPr>
        <w:t>(precision to 3 decimal places).</w:t>
      </w:r>
      <w:r>
        <w:t xml:space="preserve"> </w:t>
      </w:r>
    </w:p>
    <w:p w14:paraId="6D7AF075" w14:textId="77777777" w:rsidR="00BA7A9F" w:rsidRDefault="007255A9">
      <w:pPr>
        <w:spacing w:after="19" w:line="259" w:lineRule="auto"/>
        <w:ind w:left="0" w:firstLine="0"/>
      </w:pPr>
      <w:r>
        <w:t xml:space="preserve"> </w:t>
      </w:r>
    </w:p>
    <w:p w14:paraId="2067A201" w14:textId="77777777" w:rsidR="00BA7A9F" w:rsidRDefault="007255A9">
      <w:pPr>
        <w:pStyle w:val="Heading1"/>
        <w:ind w:left="-5"/>
      </w:pPr>
      <w:r>
        <w:t xml:space="preserve">(Consider all biases </w:t>
      </w:r>
      <w:r>
        <w:t>–</w:t>
      </w:r>
      <w:r>
        <w:t xml:space="preserve"> Forward </w:t>
      </w:r>
    </w:p>
    <w:tbl>
      <w:tblPr>
        <w:tblW w:w="5809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2693"/>
      </w:tblGrid>
      <w:tr w:rsidR="00BA7A9F" w14:paraId="525D51B2" w14:textId="77777777" w:rsidTr="0E60FBEE">
        <w:trPr>
          <w:trHeight w:val="334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ED09D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Output at neuron 4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B513A" w14:textId="36BDB2E1" w:rsidR="0E60FBEE" w:rsidRPr="00F42A38" w:rsidRDefault="0E60FBEE" w:rsidP="0E60FBEE">
            <w:pPr>
              <w:spacing w:after="0"/>
              <w:jc w:val="center"/>
              <w:rPr>
                <w:rFonts w:ascii="Calibri" w:eastAsia="Calibri" w:hAnsi="Calibri" w:cs="Calibri"/>
                <w:color w:val="4472C4" w:themeColor="accent1"/>
              </w:rPr>
            </w:pPr>
            <w:r w:rsidRPr="5334AF68">
              <w:rPr>
                <w:rFonts w:ascii="Calibri" w:eastAsia="Calibri" w:hAnsi="Calibri" w:cs="Calibri"/>
                <w:color w:val="4472C4" w:themeColor="accent1"/>
              </w:rPr>
              <w:t>0.33</w:t>
            </w:r>
            <w:r w:rsidR="65016B16" w:rsidRPr="5334AF68">
              <w:rPr>
                <w:rFonts w:ascii="Calibri" w:eastAsia="Calibri" w:hAnsi="Calibri" w:cs="Calibri"/>
                <w:color w:val="4472C4" w:themeColor="accent1"/>
              </w:rPr>
              <w:t>2</w:t>
            </w:r>
          </w:p>
        </w:tc>
      </w:tr>
      <w:tr w:rsidR="00BA7A9F" w14:paraId="2080B320" w14:textId="77777777" w:rsidTr="0E60FBEE">
        <w:trPr>
          <w:trHeight w:val="334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404A9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Output at neuron 5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0C7E9" w14:textId="344E366B" w:rsidR="0E60FBEE" w:rsidRPr="00F42A38" w:rsidRDefault="0E60FBEE" w:rsidP="0E60FBEE">
            <w:pPr>
              <w:spacing w:after="0"/>
              <w:jc w:val="center"/>
              <w:rPr>
                <w:rFonts w:ascii="Calibri" w:eastAsia="Calibri" w:hAnsi="Calibri" w:cs="Calibri"/>
                <w:color w:val="4472C4" w:themeColor="accent1"/>
              </w:rPr>
            </w:pPr>
            <w:r w:rsidRPr="5334AF68">
              <w:rPr>
                <w:rFonts w:ascii="Calibri" w:eastAsia="Calibri" w:hAnsi="Calibri" w:cs="Calibri"/>
                <w:color w:val="4472C4" w:themeColor="accent1"/>
              </w:rPr>
              <w:t>0.52</w:t>
            </w:r>
            <w:r w:rsidR="4FCF6358" w:rsidRPr="5334AF68">
              <w:rPr>
                <w:rFonts w:ascii="Calibri" w:eastAsia="Calibri" w:hAnsi="Calibri" w:cs="Calibri"/>
                <w:color w:val="4472C4" w:themeColor="accent1"/>
              </w:rPr>
              <w:t>5</w:t>
            </w:r>
          </w:p>
        </w:tc>
      </w:tr>
      <w:tr w:rsidR="00BA7A9F" w14:paraId="69CEF901" w14:textId="77777777" w:rsidTr="6DC55FA2">
        <w:trPr>
          <w:trHeight w:val="300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4838F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Output at neuron 6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06B1F" w14:textId="72C84C58" w:rsidR="0E60FBEE" w:rsidRPr="00F42A38" w:rsidRDefault="0E60FBEE" w:rsidP="0E60FBEE">
            <w:pPr>
              <w:spacing w:after="0"/>
              <w:jc w:val="center"/>
              <w:rPr>
                <w:rFonts w:ascii="Calibri" w:eastAsia="Calibri" w:hAnsi="Calibri" w:cs="Calibri"/>
                <w:color w:val="4472C4" w:themeColor="accent1"/>
              </w:rPr>
            </w:pPr>
            <w:r w:rsidRPr="5334AF68">
              <w:rPr>
                <w:rFonts w:ascii="Calibri" w:eastAsia="Calibri" w:hAnsi="Calibri" w:cs="Calibri"/>
                <w:color w:val="4472C4" w:themeColor="accent1"/>
              </w:rPr>
              <w:t>0.552</w:t>
            </w:r>
          </w:p>
        </w:tc>
      </w:tr>
    </w:tbl>
    <w:p w14:paraId="44338337" w14:textId="77777777" w:rsidR="00BA7A9F" w:rsidRDefault="007255A9">
      <w:pPr>
        <w:spacing w:after="18" w:line="259" w:lineRule="auto"/>
        <w:ind w:left="0" w:firstLine="0"/>
      </w:pPr>
      <w:r>
        <w:t xml:space="preserve"> </w:t>
      </w:r>
    </w:p>
    <w:p w14:paraId="60F9FD24" w14:textId="325D9478" w:rsidR="0E60FBEE" w:rsidRDefault="0E60FBEE" w:rsidP="0E60FBEE">
      <w:pPr>
        <w:spacing w:after="18" w:line="259" w:lineRule="auto"/>
        <w:ind w:left="0" w:firstLine="0"/>
      </w:pPr>
    </w:p>
    <w:p w14:paraId="073DA562" w14:textId="77777777" w:rsidR="00BA7A9F" w:rsidRDefault="007255A9">
      <w:pPr>
        <w:pStyle w:val="Heading1"/>
        <w:ind w:left="-5"/>
      </w:pPr>
      <w:r>
        <w:t xml:space="preserve">Consider all biases </w:t>
      </w:r>
      <w:r>
        <w:t>–</w:t>
      </w:r>
      <w:r>
        <w:t xml:space="preserve"> Backward </w:t>
      </w:r>
    </w:p>
    <w:tbl>
      <w:tblPr>
        <w:tblW w:w="5809" w:type="dxa"/>
        <w:tblInd w:w="5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2693"/>
      </w:tblGrid>
      <w:tr w:rsidR="00BA7A9F" w14:paraId="7A7C3C26" w14:textId="77777777" w:rsidTr="17A494E4">
        <w:trPr>
          <w:trHeight w:val="432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E5041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Error gradient at neuron 6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F0D54" w14:textId="0B6DD85C" w:rsidR="17A494E4" w:rsidRPr="00F42A38" w:rsidRDefault="5A422EA6" w:rsidP="17A494E4">
            <w:pPr>
              <w:spacing w:after="0"/>
              <w:jc w:val="center"/>
              <w:rPr>
                <w:rFonts w:ascii="Calibri" w:eastAsia="Calibri" w:hAnsi="Calibri" w:cs="Calibri"/>
                <w:color w:val="4472C4" w:themeColor="accent1"/>
              </w:rPr>
            </w:pPr>
            <w:r w:rsidRPr="5334AF68">
              <w:rPr>
                <w:rFonts w:ascii="Calibri" w:eastAsia="Calibri" w:hAnsi="Calibri" w:cs="Calibri"/>
                <w:color w:val="4472C4" w:themeColor="accent1"/>
              </w:rPr>
              <w:t>0.11</w:t>
            </w:r>
            <w:r w:rsidR="45113655" w:rsidRPr="5334AF68">
              <w:rPr>
                <w:rFonts w:ascii="Calibri" w:eastAsia="Calibri" w:hAnsi="Calibri" w:cs="Calibri"/>
                <w:color w:val="4472C4" w:themeColor="accent1"/>
              </w:rPr>
              <w:t>1</w:t>
            </w:r>
          </w:p>
        </w:tc>
      </w:tr>
      <w:tr w:rsidR="00BA7A9F" w14:paraId="15CA072A" w14:textId="77777777" w:rsidTr="7DF79ABA">
        <w:trPr>
          <w:trHeight w:val="432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C85A7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Error gradient at neuron 5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B449C" w14:textId="67282AF2" w:rsidR="7DF79ABA" w:rsidRPr="00F42A38" w:rsidRDefault="41618EE4" w:rsidP="2149B0C2">
            <w:pPr>
              <w:spacing w:after="0"/>
              <w:jc w:val="center"/>
              <w:rPr>
                <w:rFonts w:ascii="Calibri" w:eastAsia="Calibri" w:hAnsi="Calibri" w:cs="Calibri"/>
                <w:color w:val="4472C4" w:themeColor="accent1"/>
              </w:rPr>
            </w:pPr>
            <w:r w:rsidRPr="5334AF68">
              <w:rPr>
                <w:rFonts w:ascii="Calibri" w:eastAsia="Calibri" w:hAnsi="Calibri" w:cs="Calibri"/>
                <w:color w:val="4472C4" w:themeColor="accent1"/>
              </w:rPr>
              <w:t>-0.00</w:t>
            </w:r>
            <w:r w:rsidR="792DE6C0" w:rsidRPr="5334AF68">
              <w:rPr>
                <w:rFonts w:ascii="Calibri" w:eastAsia="Calibri" w:hAnsi="Calibri" w:cs="Calibri"/>
                <w:color w:val="4472C4" w:themeColor="accent1"/>
              </w:rPr>
              <w:t>6</w:t>
            </w:r>
          </w:p>
        </w:tc>
      </w:tr>
      <w:tr w:rsidR="00BA7A9F" w14:paraId="1A0194B0" w14:textId="77777777" w:rsidTr="3C3D12D4">
        <w:trPr>
          <w:trHeight w:val="432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1A037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Error gradient at neuron 4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5186E" w14:textId="5C82A01D" w:rsidR="3C3D12D4" w:rsidRPr="00F42A38" w:rsidRDefault="3C3D12D4" w:rsidP="5F8F28DB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-0.007</w:t>
            </w:r>
          </w:p>
        </w:tc>
      </w:tr>
      <w:tr w:rsidR="00BA7A9F" w14:paraId="407DEC6B" w14:textId="77777777" w:rsidTr="013856F8">
        <w:trPr>
          <w:trHeight w:val="432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1E01B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w46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AC9A1A" w14:textId="0DF93AD9" w:rsidR="013856F8" w:rsidRPr="00F42A38" w:rsidRDefault="013856F8" w:rsidP="2B64B288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-0.26</w:t>
            </w:r>
            <w:r w:rsidR="009401CD">
              <w:rPr>
                <w:rFonts w:ascii="Calibri" w:eastAsia="Calibri" w:hAnsi="Calibri" w:cs="Calibri"/>
                <w:color w:val="4472C4" w:themeColor="accent1"/>
              </w:rPr>
              <w:t>7</w:t>
            </w:r>
          </w:p>
        </w:tc>
      </w:tr>
      <w:tr w:rsidR="00BA7A9F" w14:paraId="53948B49" w14:textId="77777777" w:rsidTr="013856F8">
        <w:trPr>
          <w:trHeight w:val="432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39831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w56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96022" w14:textId="3801FD70" w:rsidR="013856F8" w:rsidRPr="00F42A38" w:rsidRDefault="013856F8" w:rsidP="2B64B288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-0.14</w:t>
            </w:r>
            <w:r w:rsidR="009401CD">
              <w:rPr>
                <w:rFonts w:ascii="Calibri" w:eastAsia="Calibri" w:hAnsi="Calibri" w:cs="Calibri"/>
                <w:color w:val="4472C4" w:themeColor="accent1"/>
              </w:rPr>
              <w:t>8</w:t>
            </w:r>
          </w:p>
        </w:tc>
      </w:tr>
      <w:tr w:rsidR="00BA7A9F" w14:paraId="1896CEA4" w14:textId="77777777" w:rsidTr="013856F8">
        <w:trPr>
          <w:trHeight w:val="432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04385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w14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1328E" w14:textId="74B7BF06" w:rsidR="013856F8" w:rsidRPr="00F42A38" w:rsidRDefault="013856F8" w:rsidP="2B64B288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0.193</w:t>
            </w:r>
          </w:p>
        </w:tc>
      </w:tr>
      <w:tr w:rsidR="00BA7A9F" w14:paraId="4215765D" w14:textId="77777777" w:rsidTr="013856F8">
        <w:trPr>
          <w:trHeight w:val="432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21AA7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w15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53F07" w14:textId="3D1BF5F6" w:rsidR="013856F8" w:rsidRPr="00F42A38" w:rsidRDefault="013856F8" w:rsidP="2B64B288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-0.30</w:t>
            </w:r>
            <w:r w:rsidR="009401CD">
              <w:rPr>
                <w:rFonts w:ascii="Calibri" w:eastAsia="Calibri" w:hAnsi="Calibri" w:cs="Calibri"/>
                <w:color w:val="4472C4" w:themeColor="accent1"/>
              </w:rPr>
              <w:t>5</w:t>
            </w:r>
          </w:p>
        </w:tc>
      </w:tr>
      <w:tr w:rsidR="00BA7A9F" w14:paraId="1FE2C5F6" w14:textId="77777777" w:rsidTr="013856F8">
        <w:trPr>
          <w:trHeight w:val="432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AB662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w24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8943A" w14:textId="61780097" w:rsidR="013856F8" w:rsidRPr="00F42A38" w:rsidRDefault="013856F8" w:rsidP="2B64B288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0.4</w:t>
            </w:r>
            <w:r w:rsidR="009401CD">
              <w:rPr>
                <w:rFonts w:ascii="Calibri" w:eastAsia="Calibri" w:hAnsi="Calibri" w:cs="Calibri"/>
                <w:color w:val="4472C4" w:themeColor="accent1"/>
              </w:rPr>
              <w:t>00</w:t>
            </w:r>
          </w:p>
        </w:tc>
      </w:tr>
      <w:tr w:rsidR="00BA7A9F" w14:paraId="34A420B3" w14:textId="77777777" w:rsidTr="013856F8">
        <w:trPr>
          <w:trHeight w:val="432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139AB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w25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1C57A" w14:textId="2A8711BA" w:rsidR="013856F8" w:rsidRPr="00F42A38" w:rsidRDefault="013856F8" w:rsidP="2B64B288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0.1</w:t>
            </w:r>
            <w:r w:rsidR="009401CD">
              <w:rPr>
                <w:rFonts w:ascii="Calibri" w:eastAsia="Calibri" w:hAnsi="Calibri" w:cs="Calibri"/>
                <w:color w:val="4472C4" w:themeColor="accent1"/>
              </w:rPr>
              <w:t>00</w:t>
            </w:r>
          </w:p>
        </w:tc>
      </w:tr>
      <w:tr w:rsidR="00BA7A9F" w14:paraId="60AA0638" w14:textId="77777777" w:rsidTr="013856F8">
        <w:trPr>
          <w:trHeight w:val="432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7454D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w34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E6D51" w14:textId="33A86495" w:rsidR="013856F8" w:rsidRPr="00F42A38" w:rsidRDefault="013856F8" w:rsidP="2B64B288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-0.50</w:t>
            </w:r>
            <w:r w:rsidR="009401CD">
              <w:rPr>
                <w:rFonts w:ascii="Calibri" w:eastAsia="Calibri" w:hAnsi="Calibri" w:cs="Calibri"/>
                <w:color w:val="4472C4" w:themeColor="accent1"/>
              </w:rPr>
              <w:t>7</w:t>
            </w:r>
          </w:p>
        </w:tc>
      </w:tr>
      <w:tr w:rsidR="00BA7A9F" w14:paraId="0E9CC0FB" w14:textId="77777777" w:rsidTr="013856F8">
        <w:trPr>
          <w:trHeight w:val="432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D8774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w35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F6823" w14:textId="7D6CE010" w:rsidR="013856F8" w:rsidRPr="00F42A38" w:rsidRDefault="013856F8" w:rsidP="2B64B288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0.195</w:t>
            </w:r>
          </w:p>
        </w:tc>
      </w:tr>
      <w:tr w:rsidR="00BA7A9F" w14:paraId="64F73AC1" w14:textId="77777777" w:rsidTr="5424CAEF">
        <w:trPr>
          <w:trHeight w:val="433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41A54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bias 6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29C3D" w14:textId="467DB1E0" w:rsidR="5424CAEF" w:rsidRPr="00F42A38" w:rsidRDefault="5424CAEF" w:rsidP="349A9C7C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-0.40</w:t>
            </w:r>
            <w:r w:rsidR="009401CD">
              <w:rPr>
                <w:rFonts w:ascii="Calibri" w:eastAsia="Calibri" w:hAnsi="Calibri" w:cs="Calibri"/>
                <w:color w:val="4472C4" w:themeColor="accent1"/>
              </w:rPr>
              <w:t>7</w:t>
            </w:r>
          </w:p>
        </w:tc>
      </w:tr>
      <w:tr w:rsidR="00BA7A9F" w14:paraId="31C37AC0" w14:textId="77777777" w:rsidTr="5424CAEF">
        <w:trPr>
          <w:trHeight w:val="432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5FD7D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bias 5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40F9D" w14:textId="3EC791FB" w:rsidR="5424CAEF" w:rsidRPr="00F42A38" w:rsidRDefault="5424CAEF" w:rsidP="349A9C7C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0.195</w:t>
            </w:r>
          </w:p>
        </w:tc>
      </w:tr>
      <w:tr w:rsidR="00BA7A9F" w14:paraId="40F1523A" w14:textId="77777777" w:rsidTr="5424CAEF">
        <w:trPr>
          <w:trHeight w:val="434"/>
        </w:trPr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8E8D3" w14:textId="77777777" w:rsidR="00BA7A9F" w:rsidRDefault="007255A9">
            <w:pPr>
              <w:spacing w:after="0" w:line="259" w:lineRule="auto"/>
              <w:ind w:left="0" w:firstLine="0"/>
            </w:pPr>
            <w:r>
              <w:t xml:space="preserve">Update bias 4 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A2713" w14:textId="7CFE31C0" w:rsidR="5424CAEF" w:rsidRPr="00F42A38" w:rsidRDefault="5424CAEF" w:rsidP="05DA053C">
            <w:pPr>
              <w:spacing w:after="0"/>
              <w:jc w:val="center"/>
              <w:rPr>
                <w:color w:val="4472C4" w:themeColor="accent1"/>
              </w:rPr>
            </w:pPr>
            <w:r w:rsidRPr="00F42A38">
              <w:rPr>
                <w:rFonts w:ascii="Calibri" w:eastAsia="Calibri" w:hAnsi="Calibri" w:cs="Calibri"/>
                <w:color w:val="4472C4" w:themeColor="accent1"/>
              </w:rPr>
              <w:t>0.</w:t>
            </w:r>
            <w:r w:rsidR="009401CD">
              <w:rPr>
                <w:rFonts w:ascii="Calibri" w:eastAsia="Calibri" w:hAnsi="Calibri" w:cs="Calibri"/>
                <w:color w:val="4472C4" w:themeColor="accent1"/>
              </w:rPr>
              <w:t>200</w:t>
            </w:r>
          </w:p>
        </w:tc>
      </w:tr>
    </w:tbl>
    <w:p w14:paraId="04EC43D4" w14:textId="77777777" w:rsidR="00BA7A9F" w:rsidRDefault="007255A9">
      <w:pPr>
        <w:spacing w:after="2217" w:line="259" w:lineRule="auto"/>
        <w:ind w:left="0" w:firstLine="0"/>
      </w:pPr>
      <w:r>
        <w:t xml:space="preserve"> </w:t>
      </w:r>
    </w:p>
    <w:p w14:paraId="76F2DDCD" w14:textId="77777777" w:rsidR="00BA7A9F" w:rsidRDefault="007255A9">
      <w:pPr>
        <w:tabs>
          <w:tab w:val="center" w:pos="5014"/>
        </w:tabs>
        <w:ind w:left="-15" w:firstLine="0"/>
      </w:pPr>
      <w:r>
        <w:t xml:space="preserve"> </w:t>
      </w:r>
      <w:r>
        <w:tab/>
        <w:t xml:space="preserve">2 </w:t>
      </w:r>
    </w:p>
    <w:sectPr w:rsidR="00BA7A9F">
      <w:pgSz w:w="11899" w:h="16841"/>
      <w:pgMar w:top="998" w:right="862" w:bottom="703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A5983"/>
    <w:multiLevelType w:val="hybridMultilevel"/>
    <w:tmpl w:val="D574782E"/>
    <w:lvl w:ilvl="0" w:tplc="45C61264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0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A9F"/>
    <w:rsid w:val="00023710"/>
    <w:rsid w:val="00035A75"/>
    <w:rsid w:val="000639A0"/>
    <w:rsid w:val="000640DF"/>
    <w:rsid w:val="00065AD5"/>
    <w:rsid w:val="0006674E"/>
    <w:rsid w:val="0007640F"/>
    <w:rsid w:val="000823BA"/>
    <w:rsid w:val="00097CFB"/>
    <w:rsid w:val="000A542A"/>
    <w:rsid w:val="000C7970"/>
    <w:rsid w:val="000D18AB"/>
    <w:rsid w:val="000D7C6D"/>
    <w:rsid w:val="0011140A"/>
    <w:rsid w:val="00144F84"/>
    <w:rsid w:val="00145C53"/>
    <w:rsid w:val="00146CA6"/>
    <w:rsid w:val="001672E6"/>
    <w:rsid w:val="00172029"/>
    <w:rsid w:val="001754EC"/>
    <w:rsid w:val="00183D92"/>
    <w:rsid w:val="00193B59"/>
    <w:rsid w:val="001A7E23"/>
    <w:rsid w:val="001D33C8"/>
    <w:rsid w:val="001D4205"/>
    <w:rsid w:val="001D468D"/>
    <w:rsid w:val="001E0151"/>
    <w:rsid w:val="001E596C"/>
    <w:rsid w:val="00217333"/>
    <w:rsid w:val="0022634C"/>
    <w:rsid w:val="002275EF"/>
    <w:rsid w:val="00230A0F"/>
    <w:rsid w:val="00230F38"/>
    <w:rsid w:val="002335AE"/>
    <w:rsid w:val="002344CF"/>
    <w:rsid w:val="002444E6"/>
    <w:rsid w:val="00246248"/>
    <w:rsid w:val="00260C6C"/>
    <w:rsid w:val="00267C12"/>
    <w:rsid w:val="002728D4"/>
    <w:rsid w:val="002763E5"/>
    <w:rsid w:val="00283F32"/>
    <w:rsid w:val="00284FE3"/>
    <w:rsid w:val="00296460"/>
    <w:rsid w:val="002B3BBF"/>
    <w:rsid w:val="002D71D2"/>
    <w:rsid w:val="002E72EF"/>
    <w:rsid w:val="00302ABB"/>
    <w:rsid w:val="00304A7E"/>
    <w:rsid w:val="003213F5"/>
    <w:rsid w:val="00322F62"/>
    <w:rsid w:val="00341F11"/>
    <w:rsid w:val="00350039"/>
    <w:rsid w:val="00350658"/>
    <w:rsid w:val="00356C33"/>
    <w:rsid w:val="003803CC"/>
    <w:rsid w:val="00384DB3"/>
    <w:rsid w:val="003937DA"/>
    <w:rsid w:val="003A0354"/>
    <w:rsid w:val="003A38C9"/>
    <w:rsid w:val="003B5051"/>
    <w:rsid w:val="003D0409"/>
    <w:rsid w:val="003F0452"/>
    <w:rsid w:val="003F4A65"/>
    <w:rsid w:val="004164D4"/>
    <w:rsid w:val="004172F4"/>
    <w:rsid w:val="0043554C"/>
    <w:rsid w:val="0045655F"/>
    <w:rsid w:val="00463BFE"/>
    <w:rsid w:val="004862B5"/>
    <w:rsid w:val="00487CFB"/>
    <w:rsid w:val="004969F1"/>
    <w:rsid w:val="004B1A4A"/>
    <w:rsid w:val="004B213E"/>
    <w:rsid w:val="004C7DDF"/>
    <w:rsid w:val="004D2B50"/>
    <w:rsid w:val="004E2565"/>
    <w:rsid w:val="004F24DC"/>
    <w:rsid w:val="00505631"/>
    <w:rsid w:val="00510360"/>
    <w:rsid w:val="00526ADC"/>
    <w:rsid w:val="00526B47"/>
    <w:rsid w:val="00547046"/>
    <w:rsid w:val="00557261"/>
    <w:rsid w:val="00570738"/>
    <w:rsid w:val="00590B20"/>
    <w:rsid w:val="005B55AA"/>
    <w:rsid w:val="005E3054"/>
    <w:rsid w:val="005E3D4E"/>
    <w:rsid w:val="006200CE"/>
    <w:rsid w:val="0062386F"/>
    <w:rsid w:val="00633FB6"/>
    <w:rsid w:val="00641587"/>
    <w:rsid w:val="00647F46"/>
    <w:rsid w:val="00655E38"/>
    <w:rsid w:val="006739DC"/>
    <w:rsid w:val="00680A8D"/>
    <w:rsid w:val="0068427A"/>
    <w:rsid w:val="006875C3"/>
    <w:rsid w:val="006959E3"/>
    <w:rsid w:val="006A3582"/>
    <w:rsid w:val="006A59F8"/>
    <w:rsid w:val="006B2C9D"/>
    <w:rsid w:val="006B51B0"/>
    <w:rsid w:val="006C38E3"/>
    <w:rsid w:val="006C6A1C"/>
    <w:rsid w:val="006D0931"/>
    <w:rsid w:val="006D0CAD"/>
    <w:rsid w:val="006D50B9"/>
    <w:rsid w:val="006D57C2"/>
    <w:rsid w:val="006D619C"/>
    <w:rsid w:val="006E25D2"/>
    <w:rsid w:val="006E45F2"/>
    <w:rsid w:val="006F0246"/>
    <w:rsid w:val="006F4F86"/>
    <w:rsid w:val="006F7E61"/>
    <w:rsid w:val="007023C0"/>
    <w:rsid w:val="00702D91"/>
    <w:rsid w:val="0071712C"/>
    <w:rsid w:val="007255A9"/>
    <w:rsid w:val="00744CCA"/>
    <w:rsid w:val="0074512C"/>
    <w:rsid w:val="007464F5"/>
    <w:rsid w:val="00753F45"/>
    <w:rsid w:val="00761973"/>
    <w:rsid w:val="00782742"/>
    <w:rsid w:val="007936E1"/>
    <w:rsid w:val="007D0139"/>
    <w:rsid w:val="00805BF3"/>
    <w:rsid w:val="00820422"/>
    <w:rsid w:val="00833CBC"/>
    <w:rsid w:val="0083499F"/>
    <w:rsid w:val="0084304E"/>
    <w:rsid w:val="00852158"/>
    <w:rsid w:val="00870DA2"/>
    <w:rsid w:val="00877508"/>
    <w:rsid w:val="00887D10"/>
    <w:rsid w:val="00891DCB"/>
    <w:rsid w:val="00895E46"/>
    <w:rsid w:val="008A6D3B"/>
    <w:rsid w:val="008A7B06"/>
    <w:rsid w:val="008B3B4F"/>
    <w:rsid w:val="008C0997"/>
    <w:rsid w:val="008C420D"/>
    <w:rsid w:val="008C49B9"/>
    <w:rsid w:val="008E2AE2"/>
    <w:rsid w:val="008E2EA7"/>
    <w:rsid w:val="008E4FD0"/>
    <w:rsid w:val="008E7035"/>
    <w:rsid w:val="00901288"/>
    <w:rsid w:val="00901CAC"/>
    <w:rsid w:val="009071EA"/>
    <w:rsid w:val="00935DDD"/>
    <w:rsid w:val="009401CD"/>
    <w:rsid w:val="009451A0"/>
    <w:rsid w:val="00956F73"/>
    <w:rsid w:val="00962895"/>
    <w:rsid w:val="00964F9E"/>
    <w:rsid w:val="00973846"/>
    <w:rsid w:val="009A42A0"/>
    <w:rsid w:val="009A7C4E"/>
    <w:rsid w:val="009B303B"/>
    <w:rsid w:val="009C22BE"/>
    <w:rsid w:val="009C639F"/>
    <w:rsid w:val="009E61DB"/>
    <w:rsid w:val="009F1146"/>
    <w:rsid w:val="00A176B0"/>
    <w:rsid w:val="00A265AB"/>
    <w:rsid w:val="00A41A01"/>
    <w:rsid w:val="00A43DCB"/>
    <w:rsid w:val="00A50209"/>
    <w:rsid w:val="00A663D8"/>
    <w:rsid w:val="00A83BF8"/>
    <w:rsid w:val="00AA5290"/>
    <w:rsid w:val="00AD7AC2"/>
    <w:rsid w:val="00AE1DE7"/>
    <w:rsid w:val="00AE250D"/>
    <w:rsid w:val="00AF0CC6"/>
    <w:rsid w:val="00AF17DB"/>
    <w:rsid w:val="00AF19E0"/>
    <w:rsid w:val="00AF2B64"/>
    <w:rsid w:val="00B00EFE"/>
    <w:rsid w:val="00B03CC7"/>
    <w:rsid w:val="00B17319"/>
    <w:rsid w:val="00B404A0"/>
    <w:rsid w:val="00B4376C"/>
    <w:rsid w:val="00B63122"/>
    <w:rsid w:val="00B63AC0"/>
    <w:rsid w:val="00B945A7"/>
    <w:rsid w:val="00BA7A9F"/>
    <w:rsid w:val="00BE3446"/>
    <w:rsid w:val="00BE59FF"/>
    <w:rsid w:val="00BF4BD9"/>
    <w:rsid w:val="00BF7BD4"/>
    <w:rsid w:val="00C01D12"/>
    <w:rsid w:val="00C01FA6"/>
    <w:rsid w:val="00C02BEE"/>
    <w:rsid w:val="00C04A44"/>
    <w:rsid w:val="00C1564E"/>
    <w:rsid w:val="00C625A8"/>
    <w:rsid w:val="00C655CB"/>
    <w:rsid w:val="00C71E74"/>
    <w:rsid w:val="00C72897"/>
    <w:rsid w:val="00C75591"/>
    <w:rsid w:val="00C96EDB"/>
    <w:rsid w:val="00CC544B"/>
    <w:rsid w:val="00CF3ECC"/>
    <w:rsid w:val="00CF554E"/>
    <w:rsid w:val="00D07E6C"/>
    <w:rsid w:val="00D11ED0"/>
    <w:rsid w:val="00D123D5"/>
    <w:rsid w:val="00D14332"/>
    <w:rsid w:val="00D15AE8"/>
    <w:rsid w:val="00D3347E"/>
    <w:rsid w:val="00D338B9"/>
    <w:rsid w:val="00D34B57"/>
    <w:rsid w:val="00D36777"/>
    <w:rsid w:val="00D400FC"/>
    <w:rsid w:val="00D55B9F"/>
    <w:rsid w:val="00D65B08"/>
    <w:rsid w:val="00D6706F"/>
    <w:rsid w:val="00D97B78"/>
    <w:rsid w:val="00DB24C9"/>
    <w:rsid w:val="00DD3E21"/>
    <w:rsid w:val="00DE3395"/>
    <w:rsid w:val="00DF2ACC"/>
    <w:rsid w:val="00E02E0D"/>
    <w:rsid w:val="00E1058F"/>
    <w:rsid w:val="00E131A3"/>
    <w:rsid w:val="00E14CA2"/>
    <w:rsid w:val="00E304D4"/>
    <w:rsid w:val="00E41A82"/>
    <w:rsid w:val="00E4275C"/>
    <w:rsid w:val="00E562AE"/>
    <w:rsid w:val="00E75EDB"/>
    <w:rsid w:val="00E848C2"/>
    <w:rsid w:val="00EE452A"/>
    <w:rsid w:val="00EE7CF5"/>
    <w:rsid w:val="00EF402E"/>
    <w:rsid w:val="00F126D6"/>
    <w:rsid w:val="00F33021"/>
    <w:rsid w:val="00F34F44"/>
    <w:rsid w:val="00F42A38"/>
    <w:rsid w:val="00F43C25"/>
    <w:rsid w:val="00F544A5"/>
    <w:rsid w:val="00F575EC"/>
    <w:rsid w:val="00F61B32"/>
    <w:rsid w:val="00F72019"/>
    <w:rsid w:val="00F741C1"/>
    <w:rsid w:val="00F84717"/>
    <w:rsid w:val="00F90AF6"/>
    <w:rsid w:val="00F96F73"/>
    <w:rsid w:val="00FB16C8"/>
    <w:rsid w:val="00FB4C60"/>
    <w:rsid w:val="00FB5A04"/>
    <w:rsid w:val="00FD0ECF"/>
    <w:rsid w:val="00FD5684"/>
    <w:rsid w:val="00FE2B7C"/>
    <w:rsid w:val="00FE3306"/>
    <w:rsid w:val="00FF1B03"/>
    <w:rsid w:val="00FF33B5"/>
    <w:rsid w:val="00FF653C"/>
    <w:rsid w:val="00FF659E"/>
    <w:rsid w:val="013856F8"/>
    <w:rsid w:val="0253F801"/>
    <w:rsid w:val="05DA053C"/>
    <w:rsid w:val="0656F62C"/>
    <w:rsid w:val="0AA9C251"/>
    <w:rsid w:val="0B427389"/>
    <w:rsid w:val="0E60FBEE"/>
    <w:rsid w:val="0ECAA8CA"/>
    <w:rsid w:val="1151E40F"/>
    <w:rsid w:val="12D3A169"/>
    <w:rsid w:val="13039D05"/>
    <w:rsid w:val="13D6C39B"/>
    <w:rsid w:val="1451B6E1"/>
    <w:rsid w:val="179931B4"/>
    <w:rsid w:val="17A494E4"/>
    <w:rsid w:val="188C2A5E"/>
    <w:rsid w:val="1A44D62F"/>
    <w:rsid w:val="2149B0C2"/>
    <w:rsid w:val="22D8EF03"/>
    <w:rsid w:val="249BB369"/>
    <w:rsid w:val="2B64B288"/>
    <w:rsid w:val="2B99EA7F"/>
    <w:rsid w:val="349A9C7C"/>
    <w:rsid w:val="361F5E7C"/>
    <w:rsid w:val="3C3D12D4"/>
    <w:rsid w:val="3DE643BB"/>
    <w:rsid w:val="407B1474"/>
    <w:rsid w:val="41618EE4"/>
    <w:rsid w:val="42B885EE"/>
    <w:rsid w:val="45113655"/>
    <w:rsid w:val="462B050A"/>
    <w:rsid w:val="47EDC970"/>
    <w:rsid w:val="4C9C3FC7"/>
    <w:rsid w:val="4CC4EBF6"/>
    <w:rsid w:val="4FB2FD77"/>
    <w:rsid w:val="4FCF6358"/>
    <w:rsid w:val="5037B4FA"/>
    <w:rsid w:val="5334AF68"/>
    <w:rsid w:val="5424CAEF"/>
    <w:rsid w:val="5A422EA6"/>
    <w:rsid w:val="5A74DEB6"/>
    <w:rsid w:val="5CD612C7"/>
    <w:rsid w:val="5E42D73D"/>
    <w:rsid w:val="5F8F28DB"/>
    <w:rsid w:val="61E00289"/>
    <w:rsid w:val="65016B16"/>
    <w:rsid w:val="662EFF49"/>
    <w:rsid w:val="6749CB71"/>
    <w:rsid w:val="68DEF367"/>
    <w:rsid w:val="68F6EE31"/>
    <w:rsid w:val="6BD9EF67"/>
    <w:rsid w:val="6DC55FA2"/>
    <w:rsid w:val="6E7D41B5"/>
    <w:rsid w:val="7040961D"/>
    <w:rsid w:val="726CAD50"/>
    <w:rsid w:val="740224BD"/>
    <w:rsid w:val="753A1456"/>
    <w:rsid w:val="792DE6C0"/>
    <w:rsid w:val="7C492EBC"/>
    <w:rsid w:val="7DF79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B5BF6"/>
  <w15:docId w15:val="{92DEC90E-D0A4-4030-B8AF-84E40DD5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Cambria" w:eastAsia="Cambria" w:hAnsi="Cambria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000000"/>
    </w:rPr>
  </w:style>
  <w:style w:type="paragraph" w:styleId="ListParagraph">
    <w:name w:val="List Paragraph"/>
    <w:basedOn w:val="Normal"/>
    <w:uiPriority w:val="34"/>
    <w:qFormat/>
    <w:rsid w:val="00F575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75EC"/>
    <w:rPr>
      <w:color w:val="666666"/>
    </w:rPr>
  </w:style>
  <w:style w:type="table" w:customStyle="1" w:styleId="TableGrid1">
    <w:name w:val="Table Grid1"/>
    <w:rsid w:val="00F90AF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macintosh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1</Pages>
  <Words>414</Words>
  <Characters>2360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Chau Thanh</dc:creator>
  <cp:keywords/>
  <cp:lastModifiedBy>Nguyễn Thị Thu Duyên</cp:lastModifiedBy>
  <cp:revision>132</cp:revision>
  <cp:lastPrinted>2024-01-13T20:22:00Z</cp:lastPrinted>
  <dcterms:created xsi:type="dcterms:W3CDTF">2024-01-12T03:11:00Z</dcterms:created>
  <dcterms:modified xsi:type="dcterms:W3CDTF">2024-01-13T20:22:00Z</dcterms:modified>
</cp:coreProperties>
</file>