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285" w:rsidRDefault="00653285" w:rsidP="00456513">
      <w:pPr>
        <w:ind w:left="-1440"/>
      </w:pPr>
      <w:bookmarkStart w:id="0" w:name="_GoBack"/>
      <w:bookmarkEnd w:id="0"/>
    </w:p>
    <w:p w:rsidR="00653285" w:rsidRPr="00653285" w:rsidRDefault="00653285" w:rsidP="00653285"/>
    <w:p w:rsidR="00653285" w:rsidRDefault="00653285" w:rsidP="00653285">
      <w:pPr>
        <w:pStyle w:val="Heading1"/>
      </w:pPr>
      <w:r>
        <w:t>Summary</w:t>
      </w:r>
    </w:p>
    <w:p w:rsidR="00653285" w:rsidRPr="00653285" w:rsidRDefault="00653285" w:rsidP="00653285"/>
    <w:p w:rsidR="00653285" w:rsidRDefault="00653285" w:rsidP="00653285">
      <w:r>
        <w:t xml:space="preserve">Along with bitcoin and ostrich farms, movies are among the riskiest places to invest money.  What if we could reduce risk by making better decisions to improve the probability of generating higher revenue?  How correlated are genre, director, casting, and other dimensions with revenue?  Is the viewer rating of the movie correlated with revenue?  Taking into account competition, what combination of actor, genre, and director will likely </w:t>
      </w:r>
      <w:r w:rsidR="002D4C46">
        <w:t>produce the greatest revenue?</w:t>
      </w:r>
    </w:p>
    <w:p w:rsidR="00653285" w:rsidRDefault="00653285" w:rsidP="00653285">
      <w:pPr>
        <w:pStyle w:val="Heading1"/>
      </w:pPr>
      <w:r>
        <w:t>Data</w:t>
      </w:r>
    </w:p>
    <w:p w:rsidR="00653285" w:rsidRPr="00653285" w:rsidRDefault="00653285" w:rsidP="00653285"/>
    <w:tbl>
      <w:tblPr>
        <w:tblStyle w:val="ListTable3-Accent1"/>
        <w:tblW w:w="0" w:type="auto"/>
        <w:jc w:val="center"/>
        <w:tblCellMar>
          <w:top w:w="115" w:type="dxa"/>
          <w:left w:w="115" w:type="dxa"/>
          <w:bottom w:w="115" w:type="dxa"/>
          <w:right w:w="115" w:type="dxa"/>
        </w:tblCellMar>
        <w:tblLook w:val="0420" w:firstRow="1" w:lastRow="0" w:firstColumn="0" w:lastColumn="0" w:noHBand="0" w:noVBand="1"/>
      </w:tblPr>
      <w:tblGrid>
        <w:gridCol w:w="1705"/>
        <w:gridCol w:w="4950"/>
        <w:gridCol w:w="2695"/>
      </w:tblGrid>
      <w:tr w:rsidR="00653285" w:rsidRPr="00975BCC" w:rsidTr="00653285">
        <w:trPr>
          <w:cnfStyle w:val="100000000000" w:firstRow="1" w:lastRow="0" w:firstColumn="0" w:lastColumn="0" w:oddVBand="0" w:evenVBand="0" w:oddHBand="0" w:evenHBand="0" w:firstRowFirstColumn="0" w:firstRowLastColumn="0" w:lastRowFirstColumn="0" w:lastRowLastColumn="0"/>
          <w:jc w:val="center"/>
        </w:trPr>
        <w:tc>
          <w:tcPr>
            <w:tcW w:w="1705" w:type="dxa"/>
          </w:tcPr>
          <w:p w:rsidR="00653285" w:rsidRPr="00975BCC" w:rsidRDefault="00653285" w:rsidP="001C6BC6">
            <w:pPr>
              <w:rPr>
                <w:sz w:val="20"/>
                <w:szCs w:val="20"/>
              </w:rPr>
            </w:pPr>
            <w:r w:rsidRPr="00975BCC">
              <w:rPr>
                <w:sz w:val="20"/>
                <w:szCs w:val="20"/>
              </w:rPr>
              <w:t>Data Set</w:t>
            </w:r>
          </w:p>
        </w:tc>
        <w:tc>
          <w:tcPr>
            <w:tcW w:w="4950" w:type="dxa"/>
          </w:tcPr>
          <w:p w:rsidR="00653285" w:rsidRPr="00975BCC" w:rsidRDefault="00653285" w:rsidP="001C6BC6">
            <w:pPr>
              <w:rPr>
                <w:sz w:val="20"/>
                <w:szCs w:val="20"/>
              </w:rPr>
            </w:pPr>
            <w:r w:rsidRPr="00975BCC">
              <w:rPr>
                <w:sz w:val="20"/>
                <w:szCs w:val="20"/>
              </w:rPr>
              <w:t>Description</w:t>
            </w:r>
          </w:p>
        </w:tc>
        <w:tc>
          <w:tcPr>
            <w:tcW w:w="2695" w:type="dxa"/>
          </w:tcPr>
          <w:p w:rsidR="00653285" w:rsidRPr="00975BCC" w:rsidRDefault="00653285" w:rsidP="001C6BC6">
            <w:pPr>
              <w:rPr>
                <w:sz w:val="20"/>
                <w:szCs w:val="20"/>
              </w:rPr>
            </w:pPr>
            <w:r w:rsidRPr="00975BCC">
              <w:rPr>
                <w:sz w:val="20"/>
                <w:szCs w:val="20"/>
              </w:rPr>
              <w:t>Purpose</w:t>
            </w:r>
          </w:p>
        </w:tc>
      </w:tr>
      <w:tr w:rsidR="00653285" w:rsidRPr="00975BCC" w:rsidTr="00653285">
        <w:trPr>
          <w:cnfStyle w:val="000000100000" w:firstRow="0" w:lastRow="0" w:firstColumn="0" w:lastColumn="0" w:oddVBand="0" w:evenVBand="0" w:oddHBand="1" w:evenHBand="0" w:firstRowFirstColumn="0" w:firstRowLastColumn="0" w:lastRowFirstColumn="0" w:lastRowLastColumn="0"/>
          <w:jc w:val="center"/>
        </w:trPr>
        <w:tc>
          <w:tcPr>
            <w:tcW w:w="1705" w:type="dxa"/>
          </w:tcPr>
          <w:p w:rsidR="00653285" w:rsidRPr="00975BCC" w:rsidRDefault="00653285" w:rsidP="001C6BC6">
            <w:pPr>
              <w:rPr>
                <w:sz w:val="20"/>
                <w:szCs w:val="20"/>
              </w:rPr>
            </w:pPr>
            <w:hyperlink r:id="rId7" w:history="1">
              <w:proofErr w:type="spellStart"/>
              <w:r w:rsidRPr="00975BCC">
                <w:rPr>
                  <w:rStyle w:val="Hyperlink"/>
                  <w:sz w:val="20"/>
                  <w:szCs w:val="20"/>
                </w:rPr>
                <w:t>Kaggle</w:t>
              </w:r>
              <w:proofErr w:type="spellEnd"/>
              <w:r w:rsidRPr="00975BCC">
                <w:rPr>
                  <w:rStyle w:val="Hyperlink"/>
                  <w:sz w:val="20"/>
                  <w:szCs w:val="20"/>
                </w:rPr>
                <w:t xml:space="preserve"> “The Movies” Dataset</w:t>
              </w:r>
            </w:hyperlink>
          </w:p>
        </w:tc>
        <w:tc>
          <w:tcPr>
            <w:tcW w:w="4950" w:type="dxa"/>
          </w:tcPr>
          <w:p w:rsidR="00653285" w:rsidRDefault="00653285" w:rsidP="001C6BC6">
            <w:pPr>
              <w:rPr>
                <w:sz w:val="20"/>
                <w:szCs w:val="20"/>
              </w:rPr>
            </w:pPr>
            <w:r w:rsidRPr="00975BCC">
              <w:rPr>
                <w:sz w:val="20"/>
                <w:szCs w:val="20"/>
              </w:rPr>
              <w:t xml:space="preserve">The main Movies Metadata file. Contains information on 45,000 movies featured in the Full </w:t>
            </w:r>
            <w:proofErr w:type="spellStart"/>
            <w:r w:rsidRPr="00975BCC">
              <w:rPr>
                <w:sz w:val="20"/>
                <w:szCs w:val="20"/>
              </w:rPr>
              <w:t>MovieLens</w:t>
            </w:r>
            <w:proofErr w:type="spellEnd"/>
            <w:r w:rsidRPr="00975BCC">
              <w:rPr>
                <w:sz w:val="20"/>
                <w:szCs w:val="20"/>
              </w:rPr>
              <w:t xml:space="preserve"> dataset. Features include posters, backdrops, budget, revenue, release dates, languages, production countries and companies.</w:t>
            </w:r>
          </w:p>
          <w:p w:rsidR="00653285" w:rsidRDefault="00653285" w:rsidP="001C6BC6">
            <w:pPr>
              <w:rPr>
                <w:sz w:val="20"/>
                <w:szCs w:val="20"/>
              </w:rPr>
            </w:pPr>
          </w:p>
          <w:p w:rsidR="00653285" w:rsidRPr="00975BCC" w:rsidRDefault="00653285" w:rsidP="001C6BC6">
            <w:pPr>
              <w:rPr>
                <w:sz w:val="20"/>
                <w:szCs w:val="20"/>
              </w:rPr>
            </w:pPr>
            <w:r w:rsidRPr="00975BCC">
              <w:rPr>
                <w:sz w:val="20"/>
                <w:szCs w:val="20"/>
              </w:rPr>
              <w:t xml:space="preserve">Cast and Crew Information for all our movies. Available in the form of a </w:t>
            </w:r>
            <w:proofErr w:type="spellStart"/>
            <w:r w:rsidRPr="00975BCC">
              <w:rPr>
                <w:sz w:val="20"/>
                <w:szCs w:val="20"/>
              </w:rPr>
              <w:t>stringified</w:t>
            </w:r>
            <w:proofErr w:type="spellEnd"/>
            <w:r w:rsidRPr="00975BCC">
              <w:rPr>
                <w:sz w:val="20"/>
                <w:szCs w:val="20"/>
              </w:rPr>
              <w:t xml:space="preserve"> JSON Object.</w:t>
            </w:r>
          </w:p>
        </w:tc>
        <w:tc>
          <w:tcPr>
            <w:tcW w:w="2695" w:type="dxa"/>
          </w:tcPr>
          <w:p w:rsidR="00653285" w:rsidRPr="00975BCC" w:rsidRDefault="00653285" w:rsidP="001C6BC6">
            <w:pPr>
              <w:rPr>
                <w:sz w:val="20"/>
                <w:szCs w:val="20"/>
              </w:rPr>
            </w:pPr>
            <w:r w:rsidRPr="00975BCC">
              <w:rPr>
                <w:sz w:val="20"/>
                <w:szCs w:val="20"/>
              </w:rPr>
              <w:t>Provides the following elements:</w:t>
            </w:r>
          </w:p>
          <w:p w:rsidR="00653285" w:rsidRDefault="00653285" w:rsidP="001C6BC6">
            <w:pPr>
              <w:pStyle w:val="ListParagraph"/>
              <w:numPr>
                <w:ilvl w:val="0"/>
                <w:numId w:val="1"/>
              </w:numPr>
              <w:ind w:left="258" w:hanging="270"/>
              <w:rPr>
                <w:sz w:val="20"/>
                <w:szCs w:val="20"/>
              </w:rPr>
            </w:pPr>
            <w:r w:rsidRPr="00975BCC">
              <w:rPr>
                <w:sz w:val="20"/>
                <w:szCs w:val="20"/>
              </w:rPr>
              <w:t>Movie title</w:t>
            </w:r>
          </w:p>
          <w:p w:rsidR="00653285" w:rsidRDefault="00653285" w:rsidP="001C6BC6">
            <w:pPr>
              <w:pStyle w:val="ListParagraph"/>
              <w:numPr>
                <w:ilvl w:val="0"/>
                <w:numId w:val="1"/>
              </w:numPr>
              <w:ind w:left="258" w:hanging="270"/>
              <w:rPr>
                <w:sz w:val="20"/>
                <w:szCs w:val="20"/>
              </w:rPr>
            </w:pPr>
            <w:r>
              <w:rPr>
                <w:sz w:val="20"/>
                <w:szCs w:val="20"/>
              </w:rPr>
              <w:t>Revenues</w:t>
            </w:r>
          </w:p>
          <w:p w:rsidR="00653285" w:rsidRDefault="00653285" w:rsidP="001C6BC6">
            <w:pPr>
              <w:pStyle w:val="ListParagraph"/>
              <w:numPr>
                <w:ilvl w:val="0"/>
                <w:numId w:val="1"/>
              </w:numPr>
              <w:ind w:left="258" w:hanging="270"/>
              <w:rPr>
                <w:sz w:val="20"/>
                <w:szCs w:val="20"/>
              </w:rPr>
            </w:pPr>
            <w:r>
              <w:rPr>
                <w:sz w:val="20"/>
                <w:szCs w:val="20"/>
              </w:rPr>
              <w:t>IMDB ID</w:t>
            </w:r>
          </w:p>
          <w:p w:rsidR="00653285" w:rsidRPr="00975BCC" w:rsidRDefault="00653285" w:rsidP="001C6BC6">
            <w:pPr>
              <w:pStyle w:val="ListParagraph"/>
              <w:numPr>
                <w:ilvl w:val="0"/>
                <w:numId w:val="1"/>
              </w:numPr>
              <w:ind w:left="258" w:hanging="270"/>
              <w:rPr>
                <w:sz w:val="20"/>
                <w:szCs w:val="20"/>
              </w:rPr>
            </w:pPr>
            <w:r>
              <w:rPr>
                <w:sz w:val="20"/>
                <w:szCs w:val="20"/>
              </w:rPr>
              <w:t>Cast &amp; crew</w:t>
            </w:r>
          </w:p>
        </w:tc>
      </w:tr>
      <w:tr w:rsidR="00653285" w:rsidRPr="00975BCC" w:rsidTr="00653285">
        <w:trPr>
          <w:jc w:val="center"/>
        </w:trPr>
        <w:tc>
          <w:tcPr>
            <w:tcW w:w="1705" w:type="dxa"/>
          </w:tcPr>
          <w:p w:rsidR="00653285" w:rsidRPr="00975BCC" w:rsidRDefault="00653285" w:rsidP="001C6BC6">
            <w:pPr>
              <w:rPr>
                <w:sz w:val="20"/>
                <w:szCs w:val="20"/>
              </w:rPr>
            </w:pPr>
            <w:hyperlink r:id="rId8" w:history="1">
              <w:r w:rsidRPr="00975BCC">
                <w:rPr>
                  <w:rStyle w:val="Hyperlink"/>
                  <w:sz w:val="20"/>
                  <w:szCs w:val="20"/>
                </w:rPr>
                <w:t>IMDB</w:t>
              </w:r>
            </w:hyperlink>
          </w:p>
        </w:tc>
        <w:tc>
          <w:tcPr>
            <w:tcW w:w="4950" w:type="dxa"/>
          </w:tcPr>
          <w:p w:rsidR="00653285" w:rsidRDefault="00653285" w:rsidP="001C6BC6">
            <w:pPr>
              <w:rPr>
                <w:sz w:val="20"/>
                <w:szCs w:val="20"/>
              </w:rPr>
            </w:pPr>
            <w:r>
              <w:rPr>
                <w:sz w:val="20"/>
                <w:szCs w:val="20"/>
              </w:rPr>
              <w:t xml:space="preserve">Joined with IMDB ID from </w:t>
            </w:r>
            <w:proofErr w:type="spellStart"/>
            <w:r>
              <w:rPr>
                <w:sz w:val="20"/>
                <w:szCs w:val="20"/>
              </w:rPr>
              <w:t>Kaggle</w:t>
            </w:r>
            <w:proofErr w:type="spellEnd"/>
            <w:r>
              <w:rPr>
                <w:sz w:val="20"/>
                <w:szCs w:val="20"/>
              </w:rPr>
              <w:t xml:space="preserve"> data set:</w:t>
            </w:r>
          </w:p>
          <w:p w:rsidR="00653285" w:rsidRPr="00975BCC" w:rsidRDefault="00653285" w:rsidP="001C6BC6">
            <w:pPr>
              <w:rPr>
                <w:sz w:val="20"/>
                <w:szCs w:val="20"/>
              </w:rPr>
            </w:pPr>
            <w:r>
              <w:rPr>
                <w:sz w:val="20"/>
                <w:szCs w:val="20"/>
              </w:rPr>
              <w:t>The</w:t>
            </w:r>
            <w:r w:rsidRPr="00975BCC">
              <w:rPr>
                <w:sz w:val="20"/>
                <w:szCs w:val="20"/>
              </w:rPr>
              <w:t xml:space="preserve"> IMDb rating and votes information for titles</w:t>
            </w:r>
            <w:r>
              <w:rPr>
                <w:sz w:val="20"/>
                <w:szCs w:val="20"/>
              </w:rPr>
              <w:t xml:space="preserve">, </w:t>
            </w:r>
            <w:r w:rsidRPr="00975BCC">
              <w:rPr>
                <w:sz w:val="20"/>
                <w:szCs w:val="20"/>
              </w:rPr>
              <w:t>weighted average of all the individual user ratings</w:t>
            </w:r>
            <w:r>
              <w:rPr>
                <w:sz w:val="20"/>
                <w:szCs w:val="20"/>
              </w:rPr>
              <w:t xml:space="preserve">, </w:t>
            </w:r>
            <w:r w:rsidRPr="00975BCC">
              <w:rPr>
                <w:sz w:val="20"/>
                <w:szCs w:val="20"/>
              </w:rPr>
              <w:t>number of votes the title has received</w:t>
            </w:r>
          </w:p>
        </w:tc>
        <w:tc>
          <w:tcPr>
            <w:tcW w:w="2695" w:type="dxa"/>
          </w:tcPr>
          <w:p w:rsidR="00653285" w:rsidRDefault="00653285" w:rsidP="001C6BC6">
            <w:pPr>
              <w:rPr>
                <w:sz w:val="20"/>
                <w:szCs w:val="20"/>
              </w:rPr>
            </w:pPr>
            <w:r>
              <w:rPr>
                <w:sz w:val="20"/>
                <w:szCs w:val="20"/>
              </w:rPr>
              <w:t>Provides the following elements:</w:t>
            </w:r>
          </w:p>
          <w:p w:rsidR="00653285" w:rsidRDefault="00653285" w:rsidP="001C6BC6">
            <w:pPr>
              <w:pStyle w:val="ListParagraph"/>
              <w:numPr>
                <w:ilvl w:val="0"/>
                <w:numId w:val="1"/>
              </w:numPr>
              <w:ind w:left="258" w:hanging="270"/>
              <w:rPr>
                <w:sz w:val="20"/>
                <w:szCs w:val="20"/>
              </w:rPr>
            </w:pPr>
            <w:r>
              <w:rPr>
                <w:sz w:val="20"/>
                <w:szCs w:val="20"/>
              </w:rPr>
              <w:t>IMDB rating</w:t>
            </w:r>
          </w:p>
          <w:p w:rsidR="00653285" w:rsidRDefault="00653285" w:rsidP="001C6BC6">
            <w:pPr>
              <w:pStyle w:val="ListParagraph"/>
              <w:numPr>
                <w:ilvl w:val="0"/>
                <w:numId w:val="1"/>
              </w:numPr>
              <w:ind w:left="258" w:hanging="270"/>
              <w:rPr>
                <w:sz w:val="20"/>
                <w:szCs w:val="20"/>
              </w:rPr>
            </w:pPr>
            <w:r>
              <w:rPr>
                <w:sz w:val="20"/>
                <w:szCs w:val="20"/>
              </w:rPr>
              <w:t>Weighted average rating</w:t>
            </w:r>
          </w:p>
          <w:p w:rsidR="00653285" w:rsidRDefault="00653285" w:rsidP="001C6BC6">
            <w:pPr>
              <w:pStyle w:val="ListParagraph"/>
              <w:numPr>
                <w:ilvl w:val="0"/>
                <w:numId w:val="1"/>
              </w:numPr>
              <w:ind w:left="258" w:hanging="270"/>
              <w:rPr>
                <w:sz w:val="20"/>
                <w:szCs w:val="20"/>
              </w:rPr>
            </w:pPr>
            <w:r>
              <w:rPr>
                <w:sz w:val="20"/>
                <w:szCs w:val="20"/>
              </w:rPr>
              <w:t>Number of votes received</w:t>
            </w:r>
          </w:p>
          <w:p w:rsidR="00653285" w:rsidRPr="000C1318" w:rsidRDefault="00653285" w:rsidP="001C6BC6">
            <w:pPr>
              <w:pStyle w:val="ListParagraph"/>
              <w:numPr>
                <w:ilvl w:val="0"/>
                <w:numId w:val="1"/>
              </w:numPr>
              <w:ind w:left="258" w:hanging="270"/>
              <w:rPr>
                <w:sz w:val="20"/>
                <w:szCs w:val="20"/>
              </w:rPr>
            </w:pPr>
            <w:r>
              <w:rPr>
                <w:sz w:val="20"/>
                <w:szCs w:val="20"/>
              </w:rPr>
              <w:t>Birth year of actor (to determine if actor is still available)</w:t>
            </w:r>
          </w:p>
        </w:tc>
      </w:tr>
      <w:tr w:rsidR="00653285" w:rsidRPr="00975BCC" w:rsidTr="00653285">
        <w:trPr>
          <w:cnfStyle w:val="000000100000" w:firstRow="0" w:lastRow="0" w:firstColumn="0" w:lastColumn="0" w:oddVBand="0" w:evenVBand="0" w:oddHBand="1" w:evenHBand="0" w:firstRowFirstColumn="0" w:firstRowLastColumn="0" w:lastRowFirstColumn="0" w:lastRowLastColumn="0"/>
          <w:jc w:val="center"/>
        </w:trPr>
        <w:tc>
          <w:tcPr>
            <w:tcW w:w="1705" w:type="dxa"/>
          </w:tcPr>
          <w:p w:rsidR="00653285" w:rsidRDefault="00653285" w:rsidP="001C6BC6">
            <w:pPr>
              <w:rPr>
                <w:sz w:val="20"/>
                <w:szCs w:val="20"/>
              </w:rPr>
            </w:pPr>
            <w:hyperlink r:id="rId9" w:history="1">
              <w:r w:rsidRPr="000C1318">
                <w:rPr>
                  <w:rStyle w:val="Hyperlink"/>
                  <w:sz w:val="20"/>
                  <w:szCs w:val="20"/>
                </w:rPr>
                <w:t>CPI (Consumer Price Index)</w:t>
              </w:r>
            </w:hyperlink>
          </w:p>
        </w:tc>
        <w:tc>
          <w:tcPr>
            <w:tcW w:w="4950" w:type="dxa"/>
          </w:tcPr>
          <w:p w:rsidR="00653285" w:rsidRDefault="00653285" w:rsidP="001C6BC6">
            <w:pPr>
              <w:rPr>
                <w:sz w:val="20"/>
                <w:szCs w:val="20"/>
              </w:rPr>
            </w:pPr>
            <w:r>
              <w:rPr>
                <w:sz w:val="20"/>
                <w:szCs w:val="20"/>
              </w:rPr>
              <w:t>Consumer price index since 1892</w:t>
            </w:r>
          </w:p>
        </w:tc>
        <w:tc>
          <w:tcPr>
            <w:tcW w:w="2695" w:type="dxa"/>
          </w:tcPr>
          <w:p w:rsidR="00653285" w:rsidRDefault="00653285" w:rsidP="001C6BC6">
            <w:pPr>
              <w:rPr>
                <w:sz w:val="20"/>
                <w:szCs w:val="20"/>
              </w:rPr>
            </w:pPr>
            <w:r>
              <w:rPr>
                <w:sz w:val="20"/>
                <w:szCs w:val="20"/>
              </w:rPr>
              <w:t>Provides the following element to adjust revenue data for inflation:</w:t>
            </w:r>
          </w:p>
          <w:p w:rsidR="00653285" w:rsidRPr="000A50CB" w:rsidRDefault="00653285" w:rsidP="001C6BC6">
            <w:pPr>
              <w:pStyle w:val="ListParagraph"/>
              <w:numPr>
                <w:ilvl w:val="0"/>
                <w:numId w:val="1"/>
              </w:numPr>
              <w:ind w:left="258" w:hanging="270"/>
              <w:rPr>
                <w:sz w:val="20"/>
                <w:szCs w:val="20"/>
              </w:rPr>
            </w:pPr>
            <w:r>
              <w:rPr>
                <w:sz w:val="20"/>
                <w:szCs w:val="20"/>
              </w:rPr>
              <w:t>CPI Index</w:t>
            </w:r>
          </w:p>
        </w:tc>
      </w:tr>
    </w:tbl>
    <w:p w:rsidR="00653285" w:rsidRPr="00975BCC" w:rsidRDefault="00653285" w:rsidP="00653285"/>
    <w:p w:rsidR="00410DE5" w:rsidRDefault="00410DE5" w:rsidP="00653285"/>
    <w:p w:rsidR="002D4C46" w:rsidRDefault="002D4C46" w:rsidP="00653285"/>
    <w:p w:rsidR="002D4C46" w:rsidRDefault="002D4C46" w:rsidP="00653285"/>
    <w:p w:rsidR="002D4C46" w:rsidRDefault="002D4C46" w:rsidP="00653285"/>
    <w:p w:rsidR="002D4C46" w:rsidRDefault="002D4C46" w:rsidP="00653285"/>
    <w:p w:rsidR="002D4C46" w:rsidRDefault="002D4C46" w:rsidP="00653285"/>
    <w:p w:rsidR="002D4C46" w:rsidRDefault="002D4C46" w:rsidP="00653285"/>
    <w:p w:rsidR="002D4C46" w:rsidRDefault="002D4C46" w:rsidP="00653285"/>
    <w:p w:rsidR="002D4C46" w:rsidRDefault="002D4C46" w:rsidP="00653285"/>
    <w:p w:rsidR="002D4C46" w:rsidRDefault="002D4C46" w:rsidP="00653285"/>
    <w:p w:rsidR="002D4C46" w:rsidRDefault="002D4C46" w:rsidP="002D4C46"/>
    <w:p w:rsidR="002D4C46" w:rsidRDefault="002D4C46" w:rsidP="002D4C46">
      <w:pPr>
        <w:jc w:val="center"/>
      </w:pPr>
    </w:p>
    <w:p w:rsidR="002D4C46" w:rsidRDefault="004059C0" w:rsidP="002D4C46">
      <w:pPr>
        <w:jc w:val="center"/>
      </w:pPr>
      <w:r>
        <w:rPr>
          <w:noProof/>
        </w:rPr>
        <w:object w:dxaOrig="9700" w:dyaOrig="10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4pt;height:544.95pt;mso-width-percent:0;mso-height-percent:0;mso-width-percent:0;mso-height-percent:0" o:ole="">
            <v:imagedata r:id="rId10" o:title=""/>
          </v:shape>
          <o:OLEObject Type="Embed" ProgID="Word.Document.12" ShapeID="_x0000_i1025" DrawAspect="Content" ObjectID="_1582003583" r:id="rId11">
            <o:FieldCodes>\s</o:FieldCodes>
          </o:OLEObject>
        </w:object>
      </w:r>
    </w:p>
    <w:p w:rsidR="002D4C46" w:rsidRDefault="002D4C46" w:rsidP="002D4C46">
      <w:pPr>
        <w:jc w:val="center"/>
      </w:pPr>
    </w:p>
    <w:p w:rsidR="002D4C46" w:rsidRDefault="002D4C46" w:rsidP="002D4C46">
      <w:pPr>
        <w:jc w:val="center"/>
      </w:pPr>
    </w:p>
    <w:p w:rsidR="002D4C46" w:rsidRDefault="002D4C46" w:rsidP="002D4C46">
      <w:pPr>
        <w:jc w:val="center"/>
      </w:pPr>
    </w:p>
    <w:p w:rsidR="002D4C46" w:rsidRDefault="002D4C46" w:rsidP="002D4C46">
      <w:pPr>
        <w:jc w:val="center"/>
      </w:pPr>
    </w:p>
    <w:p w:rsidR="002D4C46" w:rsidRDefault="002D4C46" w:rsidP="002D4C46">
      <w:pPr>
        <w:jc w:val="center"/>
      </w:pPr>
    </w:p>
    <w:p w:rsidR="002D4C46" w:rsidRDefault="002D4C46" w:rsidP="002D4C46">
      <w:pPr>
        <w:jc w:val="center"/>
      </w:pPr>
    </w:p>
    <w:p w:rsidR="002D4C46" w:rsidRDefault="002D4C46" w:rsidP="002D4C46"/>
    <w:p w:rsidR="002D4C46" w:rsidRDefault="002D4C46" w:rsidP="002D4C46"/>
    <w:p w:rsidR="002D4C46" w:rsidRDefault="002D4C46" w:rsidP="002D4C46">
      <w:pPr>
        <w:pStyle w:val="Heading1"/>
      </w:pPr>
      <w:r>
        <w:t>Design</w:t>
      </w:r>
      <w:r w:rsidRPr="00A579A3">
        <w:t xml:space="preserve"> </w:t>
      </w:r>
      <w:r>
        <w:t>Mock-Up</w:t>
      </w:r>
    </w:p>
    <w:p w:rsidR="002D4C46" w:rsidRPr="002D4C46" w:rsidRDefault="002D4C46" w:rsidP="002D4C46"/>
    <w:p w:rsidR="002D4C46" w:rsidRDefault="002D4C46" w:rsidP="002D4C46">
      <w:r>
        <w:t>The scatter plot control will allow the user to select x and y dimensions to dynamically produce the above charts.  Additionally, a dynamic bar charting control will allow the user to select dimensions for the histograms.  The point is to allow the user to combine different dimensions to home in finding the right combination of genre, actor, director, quality etc. to derive the greatest revenue.</w:t>
      </w:r>
    </w:p>
    <w:p w:rsidR="002D4C46" w:rsidRDefault="002D4C46" w:rsidP="002D4C46"/>
    <w:p w:rsidR="002D4C46" w:rsidRDefault="002D4C46" w:rsidP="002D4C46">
      <w:r>
        <w:t>The mock-up of the site will look something like the following with dynamic controls which allow selection and filtering of dimensions.</w:t>
      </w:r>
    </w:p>
    <w:p w:rsidR="002D4C46" w:rsidRDefault="002D4C46" w:rsidP="002D4C46"/>
    <w:p w:rsidR="002D4C46" w:rsidRDefault="002D4C46" w:rsidP="002D4C46"/>
    <w:p w:rsidR="002D4C46" w:rsidRPr="00653285" w:rsidRDefault="002D4C46" w:rsidP="002D4C46">
      <w:r>
        <w:rPr>
          <w:noProof/>
        </w:rPr>
        <w:drawing>
          <wp:inline distT="0" distB="0" distL="0" distR="0" wp14:anchorId="51DD6FAE" wp14:editId="37124DD6">
            <wp:extent cx="5943600" cy="3536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03-07 at 7.59.52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sectPr w:rsidR="002D4C46" w:rsidRPr="00653285" w:rsidSect="009F3CFB">
      <w:headerReference w:type="default" r:id="rId13"/>
      <w:footerReference w:type="default" r:id="rId14"/>
      <w:pgSz w:w="12240" w:h="15840"/>
      <w:pgMar w:top="1440" w:right="1800" w:bottom="1440" w:left="360" w:header="4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9C0" w:rsidRDefault="004059C0" w:rsidP="00456513">
      <w:r>
        <w:separator/>
      </w:r>
    </w:p>
  </w:endnote>
  <w:endnote w:type="continuationSeparator" w:id="0">
    <w:p w:rsidR="004059C0" w:rsidRDefault="004059C0" w:rsidP="0045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New Roman (Body CS)">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FB" w:rsidRPr="009F3CFB" w:rsidRDefault="009F3CFB" w:rsidP="009F3CFB">
    <w:pPr>
      <w:pStyle w:val="Footer"/>
      <w:ind w:left="180"/>
      <w:jc w:val="center"/>
      <w:rPr>
        <w:rFonts w:ascii="Arial" w:hAnsi="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9C0" w:rsidRDefault="004059C0" w:rsidP="00456513">
      <w:r>
        <w:separator/>
      </w:r>
    </w:p>
  </w:footnote>
  <w:footnote w:type="continuationSeparator" w:id="0">
    <w:p w:rsidR="004059C0" w:rsidRDefault="004059C0" w:rsidP="00456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513" w:rsidRDefault="0004623C" w:rsidP="009F3CFB">
    <w:pPr>
      <w:pStyle w:val="Header"/>
      <w:ind w:left="180"/>
    </w:pPr>
    <w:r>
      <w:rPr>
        <w:noProof/>
      </w:rPr>
      <mc:AlternateContent>
        <mc:Choice Requires="wps">
          <w:drawing>
            <wp:anchor distT="0" distB="0" distL="114300" distR="114300" simplePos="0" relativeHeight="251660288" behindDoc="0" locked="0" layoutInCell="1" allowOverlap="1" wp14:anchorId="09B68675" wp14:editId="144CE604">
              <wp:simplePos x="0" y="0"/>
              <wp:positionH relativeFrom="column">
                <wp:posOffset>3149600</wp:posOffset>
              </wp:positionH>
              <wp:positionV relativeFrom="paragraph">
                <wp:posOffset>-101600</wp:posOffset>
              </wp:positionV>
              <wp:extent cx="3937000" cy="622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937000" cy="622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56513" w:rsidRPr="00653285" w:rsidRDefault="00653285" w:rsidP="00456513">
                          <w:pPr>
                            <w:jc w:val="right"/>
                            <w:rPr>
                              <w:rFonts w:ascii="Arial" w:hAnsi="Arial" w:cs="Times New Roman (Body CS)"/>
                              <w:b/>
                              <w:color w:val="808080" w:themeColor="background1" w:themeShade="80"/>
                              <w:szCs w:val="32"/>
                            </w:rPr>
                          </w:pPr>
                          <w:r w:rsidRPr="00653285">
                            <w:rPr>
                              <w:rFonts w:ascii="Arial" w:hAnsi="Arial" w:cs="Times New Roman (Body CS)"/>
                              <w:b/>
                              <w:color w:val="808080" w:themeColor="background1" w:themeShade="80"/>
                              <w:szCs w:val="32"/>
                            </w:rPr>
                            <w:t xml:space="preserve">Project #2 Proposal – Visualize Me Captain </w:t>
                          </w:r>
                        </w:p>
                        <w:p w:rsidR="00653285" w:rsidRDefault="00653285" w:rsidP="00456513">
                          <w:pPr>
                            <w:jc w:val="right"/>
                            <w:rPr>
                              <w:rFonts w:ascii="Arial" w:hAnsi="Arial"/>
                              <w:color w:val="808080" w:themeColor="background1" w:themeShade="80"/>
                              <w:szCs w:val="32"/>
                            </w:rPr>
                          </w:pPr>
                          <w:r w:rsidRPr="00653285">
                            <w:rPr>
                              <w:rFonts w:ascii="Arial" w:hAnsi="Arial" w:cs="Times New Roman (Body CS)"/>
                              <w:b/>
                              <w:color w:val="808080" w:themeColor="background1" w:themeShade="80"/>
                              <w:szCs w:val="32"/>
                            </w:rPr>
                            <w:t>Team 4</w:t>
                          </w:r>
                          <w:r w:rsidRPr="00653285">
                            <w:rPr>
                              <w:rFonts w:ascii="Arial" w:hAnsi="Arial" w:cs="Times New Roman (Body CS)"/>
                              <w:color w:val="808080" w:themeColor="background1" w:themeShade="80"/>
                              <w:szCs w:val="32"/>
                            </w:rPr>
                            <w:t xml:space="preserve">: </w:t>
                          </w:r>
                          <w:proofErr w:type="spellStart"/>
                          <w:r w:rsidRPr="00653285">
                            <w:rPr>
                              <w:rFonts w:ascii="Arial" w:hAnsi="Arial" w:cs="Times New Roman (Body CS)"/>
                              <w:color w:val="808080" w:themeColor="background1" w:themeShade="80"/>
                              <w:szCs w:val="32"/>
                            </w:rPr>
                            <w:t>Tashia</w:t>
                          </w:r>
                          <w:proofErr w:type="spellEnd"/>
                          <w:r w:rsidRPr="00653285">
                            <w:rPr>
                              <w:rFonts w:ascii="Arial" w:hAnsi="Arial" w:cs="Times New Roman (Body CS)"/>
                              <w:color w:val="808080" w:themeColor="background1" w:themeShade="80"/>
                              <w:szCs w:val="32"/>
                            </w:rPr>
                            <w:t xml:space="preserve">, </w:t>
                          </w:r>
                          <w:proofErr w:type="spellStart"/>
                          <w:r w:rsidRPr="00653285">
                            <w:rPr>
                              <w:rFonts w:ascii="Arial" w:hAnsi="Arial" w:cs="Times New Roman (Body CS)"/>
                              <w:color w:val="808080" w:themeColor="background1" w:themeShade="80"/>
                              <w:szCs w:val="32"/>
                            </w:rPr>
                            <w:t>Negin</w:t>
                          </w:r>
                          <w:proofErr w:type="spellEnd"/>
                          <w:r w:rsidRPr="00653285">
                            <w:rPr>
                              <w:rFonts w:ascii="Arial" w:hAnsi="Arial" w:cs="Times New Roman (Body CS)"/>
                              <w:color w:val="808080" w:themeColor="background1" w:themeShade="80"/>
                              <w:szCs w:val="32"/>
                            </w:rPr>
                            <w:t>, Tony, Kamila</w:t>
                          </w:r>
                          <w:r w:rsidRPr="00653285">
                            <w:rPr>
                              <w:rFonts w:ascii="Arial" w:hAnsi="Arial"/>
                              <w:color w:val="808080" w:themeColor="background1" w:themeShade="80"/>
                              <w:szCs w:val="32"/>
                            </w:rPr>
                            <w:t xml:space="preserve"> Bajaria</w:t>
                          </w:r>
                        </w:p>
                        <w:p w:rsidR="00653285" w:rsidRPr="00653285" w:rsidRDefault="00653285" w:rsidP="00456513">
                          <w:pPr>
                            <w:jc w:val="right"/>
                            <w:rPr>
                              <w:rFonts w:ascii="Arial" w:hAnsi="Arial"/>
                              <w:color w:val="808080" w:themeColor="background1" w:themeShade="80"/>
                              <w:szCs w:val="32"/>
                            </w:rPr>
                          </w:pPr>
                          <w:r w:rsidRPr="00653285">
                            <w:rPr>
                              <w:rFonts w:ascii="Arial" w:hAnsi="Arial"/>
                              <w:b/>
                              <w:color w:val="808080" w:themeColor="background1" w:themeShade="80"/>
                              <w:szCs w:val="32"/>
                            </w:rPr>
                            <w:t>Topic:</w:t>
                          </w:r>
                          <w:r>
                            <w:rPr>
                              <w:rFonts w:ascii="Arial" w:hAnsi="Arial"/>
                              <w:color w:val="808080" w:themeColor="background1" w:themeShade="80"/>
                              <w:szCs w:val="32"/>
                            </w:rPr>
                            <w:t xml:space="preserve"> Movies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68675" id="_x0000_t202" coordsize="21600,21600" o:spt="202" path="m,l,21600r21600,l21600,xe">
              <v:stroke joinstyle="miter"/>
              <v:path gradientshapeok="t" o:connecttype="rect"/>
            </v:shapetype>
            <v:shape id="Text Box 5" o:spid="_x0000_s1026" type="#_x0000_t202" style="position:absolute;left:0;text-align:left;margin-left:248pt;margin-top:-8pt;width:310pt;height: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" filled="f" stroked="f">
              <v:textbox>
                <w:txbxContent>
                  <w:p w:rsidR="00456513" w:rsidRPr="00653285" w:rsidRDefault="00653285" w:rsidP="00456513">
                    <w:pPr>
                      <w:jc w:val="right"/>
                      <w:rPr>
                        <w:rFonts w:ascii="Arial" w:hAnsi="Arial" w:cs="Times New Roman (Body CS)"/>
                        <w:b/>
                        <w:color w:val="808080" w:themeColor="background1" w:themeShade="80"/>
                        <w:szCs w:val="32"/>
                      </w:rPr>
                    </w:pPr>
                    <w:r w:rsidRPr="00653285">
                      <w:rPr>
                        <w:rFonts w:ascii="Arial" w:hAnsi="Arial" w:cs="Times New Roman (Body CS)"/>
                        <w:b/>
                        <w:color w:val="808080" w:themeColor="background1" w:themeShade="80"/>
                        <w:szCs w:val="32"/>
                      </w:rPr>
                      <w:t xml:space="preserve">Project #2 Proposal – Visualize Me Captain </w:t>
                    </w:r>
                  </w:p>
                  <w:p w:rsidR="00653285" w:rsidRDefault="00653285" w:rsidP="00456513">
                    <w:pPr>
                      <w:jc w:val="right"/>
                      <w:rPr>
                        <w:rFonts w:ascii="Arial" w:hAnsi="Arial"/>
                        <w:color w:val="808080" w:themeColor="background1" w:themeShade="80"/>
                        <w:szCs w:val="32"/>
                      </w:rPr>
                    </w:pPr>
                    <w:r w:rsidRPr="00653285">
                      <w:rPr>
                        <w:rFonts w:ascii="Arial" w:hAnsi="Arial" w:cs="Times New Roman (Body CS)"/>
                        <w:b/>
                        <w:color w:val="808080" w:themeColor="background1" w:themeShade="80"/>
                        <w:szCs w:val="32"/>
                      </w:rPr>
                      <w:t>Team 4</w:t>
                    </w:r>
                    <w:r w:rsidRPr="00653285">
                      <w:rPr>
                        <w:rFonts w:ascii="Arial" w:hAnsi="Arial" w:cs="Times New Roman (Body CS)"/>
                        <w:color w:val="808080" w:themeColor="background1" w:themeShade="80"/>
                        <w:szCs w:val="32"/>
                      </w:rPr>
                      <w:t xml:space="preserve">: </w:t>
                    </w:r>
                    <w:proofErr w:type="spellStart"/>
                    <w:r w:rsidRPr="00653285">
                      <w:rPr>
                        <w:rFonts w:ascii="Arial" w:hAnsi="Arial" w:cs="Times New Roman (Body CS)"/>
                        <w:color w:val="808080" w:themeColor="background1" w:themeShade="80"/>
                        <w:szCs w:val="32"/>
                      </w:rPr>
                      <w:t>Tashia</w:t>
                    </w:r>
                    <w:proofErr w:type="spellEnd"/>
                    <w:r w:rsidRPr="00653285">
                      <w:rPr>
                        <w:rFonts w:ascii="Arial" w:hAnsi="Arial" w:cs="Times New Roman (Body CS)"/>
                        <w:color w:val="808080" w:themeColor="background1" w:themeShade="80"/>
                        <w:szCs w:val="32"/>
                      </w:rPr>
                      <w:t xml:space="preserve">, </w:t>
                    </w:r>
                    <w:proofErr w:type="spellStart"/>
                    <w:r w:rsidRPr="00653285">
                      <w:rPr>
                        <w:rFonts w:ascii="Arial" w:hAnsi="Arial" w:cs="Times New Roman (Body CS)"/>
                        <w:color w:val="808080" w:themeColor="background1" w:themeShade="80"/>
                        <w:szCs w:val="32"/>
                      </w:rPr>
                      <w:t>Negin</w:t>
                    </w:r>
                    <w:proofErr w:type="spellEnd"/>
                    <w:r w:rsidRPr="00653285">
                      <w:rPr>
                        <w:rFonts w:ascii="Arial" w:hAnsi="Arial" w:cs="Times New Roman (Body CS)"/>
                        <w:color w:val="808080" w:themeColor="background1" w:themeShade="80"/>
                        <w:szCs w:val="32"/>
                      </w:rPr>
                      <w:t>, Tony, Kamila</w:t>
                    </w:r>
                    <w:r w:rsidRPr="00653285">
                      <w:rPr>
                        <w:rFonts w:ascii="Arial" w:hAnsi="Arial"/>
                        <w:color w:val="808080" w:themeColor="background1" w:themeShade="80"/>
                        <w:szCs w:val="32"/>
                      </w:rPr>
                      <w:t xml:space="preserve"> Bajaria</w:t>
                    </w:r>
                  </w:p>
                  <w:p w:rsidR="00653285" w:rsidRPr="00653285" w:rsidRDefault="00653285" w:rsidP="00456513">
                    <w:pPr>
                      <w:jc w:val="right"/>
                      <w:rPr>
                        <w:rFonts w:ascii="Arial" w:hAnsi="Arial"/>
                        <w:color w:val="808080" w:themeColor="background1" w:themeShade="80"/>
                        <w:szCs w:val="32"/>
                      </w:rPr>
                    </w:pPr>
                    <w:r w:rsidRPr="00653285">
                      <w:rPr>
                        <w:rFonts w:ascii="Arial" w:hAnsi="Arial"/>
                        <w:b/>
                        <w:color w:val="808080" w:themeColor="background1" w:themeShade="80"/>
                        <w:szCs w:val="32"/>
                      </w:rPr>
                      <w:t>Topic:</w:t>
                    </w:r>
                    <w:r>
                      <w:rPr>
                        <w:rFonts w:ascii="Arial" w:hAnsi="Arial"/>
                        <w:color w:val="808080" w:themeColor="background1" w:themeShade="80"/>
                        <w:szCs w:val="32"/>
                      </w:rPr>
                      <w:t xml:space="preserve"> Movies</w:t>
                    </w:r>
                  </w:p>
                </w:txbxContent>
              </v:textbox>
            </v:shape>
          </w:pict>
        </mc:Fallback>
      </mc:AlternateContent>
    </w:r>
    <w:r>
      <w:rPr>
        <w:noProof/>
      </w:rPr>
      <w:drawing>
        <wp:inline distT="0" distB="0" distL="0" distR="0" wp14:anchorId="1A6AF42C" wp14:editId="420B4944">
          <wp:extent cx="3086100" cy="478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I_stacked_Blue_no_tm.eps"/>
                  <pic:cNvPicPr/>
                </pic:nvPicPr>
                <pic:blipFill>
                  <a:blip r:embed="rId1">
                    <a:extLst>
                      <a:ext uri="{28A0092B-C50C-407E-A947-70E740481C1C}">
                        <a14:useLocalDpi xmlns:a14="http://schemas.microsoft.com/office/drawing/2010/main" val="0"/>
                      </a:ext>
                    </a:extLst>
                  </a:blip>
                  <a:stretch>
                    <a:fillRect/>
                  </a:stretch>
                </pic:blipFill>
                <pic:spPr>
                  <a:xfrm>
                    <a:off x="0" y="0"/>
                    <a:ext cx="3086100" cy="4788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15A41"/>
    <w:multiLevelType w:val="hybridMultilevel"/>
    <w:tmpl w:val="E7DEE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85"/>
    <w:rsid w:val="0004623C"/>
    <w:rsid w:val="002137A6"/>
    <w:rsid w:val="002D4C46"/>
    <w:rsid w:val="004059C0"/>
    <w:rsid w:val="00410DE5"/>
    <w:rsid w:val="00456513"/>
    <w:rsid w:val="00606E43"/>
    <w:rsid w:val="00653285"/>
    <w:rsid w:val="00781BB9"/>
    <w:rsid w:val="008C62A7"/>
    <w:rsid w:val="009F3CFB"/>
    <w:rsid w:val="00D21A24"/>
    <w:rsid w:val="00DC3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D7D9C7"/>
  <w14:defaultImageDpi w14:val="300"/>
  <w15:docId w15:val="{23D60BB4-07A6-5148-8C57-AAD9035D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8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13"/>
    <w:pPr>
      <w:tabs>
        <w:tab w:val="center" w:pos="4320"/>
        <w:tab w:val="right" w:pos="8640"/>
      </w:tabs>
    </w:pPr>
  </w:style>
  <w:style w:type="character" w:customStyle="1" w:styleId="HeaderChar">
    <w:name w:val="Header Char"/>
    <w:basedOn w:val="DefaultParagraphFont"/>
    <w:link w:val="Header"/>
    <w:uiPriority w:val="99"/>
    <w:rsid w:val="00456513"/>
  </w:style>
  <w:style w:type="paragraph" w:styleId="Footer">
    <w:name w:val="footer"/>
    <w:basedOn w:val="Normal"/>
    <w:link w:val="FooterChar"/>
    <w:uiPriority w:val="99"/>
    <w:unhideWhenUsed/>
    <w:rsid w:val="00456513"/>
    <w:pPr>
      <w:tabs>
        <w:tab w:val="center" w:pos="4320"/>
        <w:tab w:val="right" w:pos="8640"/>
      </w:tabs>
    </w:pPr>
  </w:style>
  <w:style w:type="character" w:customStyle="1" w:styleId="FooterChar">
    <w:name w:val="Footer Char"/>
    <w:basedOn w:val="DefaultParagraphFont"/>
    <w:link w:val="Footer"/>
    <w:uiPriority w:val="99"/>
    <w:rsid w:val="00456513"/>
  </w:style>
  <w:style w:type="paragraph" w:styleId="BalloonText">
    <w:name w:val="Balloon Text"/>
    <w:basedOn w:val="Normal"/>
    <w:link w:val="BalloonTextChar"/>
    <w:uiPriority w:val="99"/>
    <w:semiHidden/>
    <w:unhideWhenUsed/>
    <w:rsid w:val="00456513"/>
    <w:rPr>
      <w:rFonts w:ascii="Lucida Grande" w:hAnsi="Lucida Grande"/>
      <w:sz w:val="18"/>
      <w:szCs w:val="18"/>
    </w:rPr>
  </w:style>
  <w:style w:type="character" w:customStyle="1" w:styleId="BalloonTextChar">
    <w:name w:val="Balloon Text Char"/>
    <w:basedOn w:val="DefaultParagraphFont"/>
    <w:link w:val="BalloonText"/>
    <w:uiPriority w:val="99"/>
    <w:semiHidden/>
    <w:rsid w:val="00456513"/>
    <w:rPr>
      <w:rFonts w:ascii="Lucida Grande" w:hAnsi="Lucida Grande"/>
      <w:sz w:val="18"/>
      <w:szCs w:val="18"/>
    </w:rPr>
  </w:style>
  <w:style w:type="character" w:customStyle="1" w:styleId="Heading1Char">
    <w:name w:val="Heading 1 Char"/>
    <w:basedOn w:val="DefaultParagraphFont"/>
    <w:link w:val="Heading1"/>
    <w:uiPriority w:val="9"/>
    <w:rsid w:val="00653285"/>
    <w:rPr>
      <w:rFonts w:asciiTheme="majorHAnsi" w:eastAsiaTheme="majorEastAsia" w:hAnsiTheme="majorHAnsi" w:cstheme="majorBidi"/>
      <w:color w:val="365F91" w:themeColor="accent1" w:themeShade="BF"/>
      <w:sz w:val="32"/>
      <w:szCs w:val="32"/>
    </w:rPr>
  </w:style>
  <w:style w:type="table" w:styleId="ListTable3-Accent1">
    <w:name w:val="List Table 3 Accent 1"/>
    <w:basedOn w:val="TableNormal"/>
    <w:uiPriority w:val="48"/>
    <w:rsid w:val="00653285"/>
    <w:rPr>
      <w:rFonts w:eastAsiaTheme="minorHAnsi"/>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yperlink">
    <w:name w:val="Hyperlink"/>
    <w:basedOn w:val="DefaultParagraphFont"/>
    <w:uiPriority w:val="99"/>
    <w:unhideWhenUsed/>
    <w:rsid w:val="00653285"/>
    <w:rPr>
      <w:color w:val="0000FF" w:themeColor="hyperlink"/>
      <w:u w:val="single"/>
    </w:rPr>
  </w:style>
  <w:style w:type="paragraph" w:styleId="ListParagraph">
    <w:name w:val="List Paragraph"/>
    <w:basedOn w:val="Normal"/>
    <w:uiPriority w:val="34"/>
    <w:qFormat/>
    <w:rsid w:val="0065328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rounakbanik/the-movies-datase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fred.stlouisfed.org/series/CUUR0000SA0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milabajaria/Downloads/uci-word-template-whi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uci-word-template-white (1).dotx</Template>
  <TotalTime>19</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Bajaria</dc:creator>
  <cp:keywords/>
  <dc:description/>
  <cp:lastModifiedBy>Kamila Bajaria</cp:lastModifiedBy>
  <cp:revision>1</cp:revision>
  <dcterms:created xsi:type="dcterms:W3CDTF">2018-03-08T16:20:00Z</dcterms:created>
  <dcterms:modified xsi:type="dcterms:W3CDTF">2018-03-08T16:40:00Z</dcterms:modified>
</cp:coreProperties>
</file>