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49AAA" w14:textId="52D289CA" w:rsidR="006A3DBC" w:rsidRDefault="003C41A2" w:rsidP="00FB4AFE">
      <w:pPr>
        <w:jc w:val="center"/>
        <w:rPr>
          <w:b/>
          <w:bCs/>
          <w:lang w:val="en-US"/>
        </w:rPr>
      </w:pPr>
      <w:r w:rsidRPr="003C41A2">
        <w:rPr>
          <w:b/>
          <w:bCs/>
          <w:lang w:val="en-US"/>
        </w:rPr>
        <w:t>Ticketing and Reservations</w:t>
      </w:r>
    </w:p>
    <w:p w14:paraId="389F3AE7" w14:textId="77777777" w:rsidR="00F803F0" w:rsidRDefault="00F803F0" w:rsidP="00FB4AFE">
      <w:pPr>
        <w:jc w:val="center"/>
        <w:rPr>
          <w:b/>
          <w:bCs/>
          <w:lang w:val="en-US"/>
        </w:rPr>
      </w:pPr>
    </w:p>
    <w:p w14:paraId="23CB9B7F" w14:textId="7AB2A78F" w:rsidR="00FB4AFE" w:rsidRDefault="001802AF" w:rsidP="001802AF">
      <w:pPr>
        <w:jc w:val="both"/>
        <w:rPr>
          <w:lang w:val="en-US"/>
        </w:rPr>
      </w:pPr>
      <w:r>
        <w:rPr>
          <w:lang w:val="en-US"/>
        </w:rPr>
        <w:t>House of Travel, Inc. makes your travel as easy and hassle-free as possible</w:t>
      </w:r>
      <w:r w:rsidR="00FB4AFE" w:rsidRPr="00FB4AFE">
        <w:rPr>
          <w:lang w:val="en-US"/>
        </w:rPr>
        <w:t>. Our team of knowledgeable travel specialists is here to help you locate the best domestic and international flights at reasonable prices, whether you're going for business or pleasure. We can help you save time and money on your upcoming trip thanks to our broad network of airline partners and cutting-edge booking technologies. Look through our travel options right now and let us help you organize your upcoming journey</w:t>
      </w:r>
      <w:r w:rsidR="0026145E">
        <w:rPr>
          <w:lang w:val="en-US"/>
        </w:rPr>
        <w:t>!</w:t>
      </w:r>
    </w:p>
    <w:p w14:paraId="66621DC2" w14:textId="77777777" w:rsidR="00F91EA3" w:rsidRDefault="00F91EA3" w:rsidP="001802AF">
      <w:pPr>
        <w:jc w:val="both"/>
        <w:rPr>
          <w:lang w:val="en-US"/>
        </w:rPr>
      </w:pPr>
    </w:p>
    <w:p w14:paraId="5F58180F" w14:textId="707B42A7" w:rsidR="00F91EA3" w:rsidRDefault="00F91EA3" w:rsidP="001802AF">
      <w:pPr>
        <w:pStyle w:val="ListParagraph"/>
        <w:numPr>
          <w:ilvl w:val="0"/>
          <w:numId w:val="1"/>
        </w:numPr>
        <w:jc w:val="both"/>
        <w:rPr>
          <w:lang w:val="en-US"/>
        </w:rPr>
      </w:pPr>
      <w:r>
        <w:rPr>
          <w:lang w:val="en-US"/>
        </w:rPr>
        <w:t>Airline Ticketing and Reservation</w:t>
      </w:r>
    </w:p>
    <w:p w14:paraId="3C8C4E27" w14:textId="3E178558" w:rsidR="002C39D6" w:rsidRDefault="002C39D6" w:rsidP="001802AF">
      <w:pPr>
        <w:pStyle w:val="ListParagraph"/>
        <w:numPr>
          <w:ilvl w:val="0"/>
          <w:numId w:val="2"/>
        </w:numPr>
        <w:jc w:val="both"/>
        <w:rPr>
          <w:lang w:val="en-US"/>
        </w:rPr>
      </w:pPr>
      <w:r w:rsidRPr="002C39D6">
        <w:rPr>
          <w:lang w:val="en-US"/>
        </w:rPr>
        <w:t>Plan and suggest itineraries based on the needs of each person, such as home leaves, vacations, educational tours, and incentive trips.</w:t>
      </w:r>
    </w:p>
    <w:p w14:paraId="055E1A77" w14:textId="6984BB7A" w:rsidR="002C39D6" w:rsidRDefault="002C39D6" w:rsidP="001802AF">
      <w:pPr>
        <w:pStyle w:val="ListParagraph"/>
        <w:numPr>
          <w:ilvl w:val="0"/>
          <w:numId w:val="2"/>
        </w:numPr>
        <w:jc w:val="both"/>
        <w:rPr>
          <w:lang w:val="en-US"/>
        </w:rPr>
      </w:pPr>
      <w:r w:rsidRPr="002C39D6">
        <w:rPr>
          <w:lang w:val="en-US"/>
        </w:rPr>
        <w:t>Innovative and expert itinerary preparation for both business and pleasure travel</w:t>
      </w:r>
    </w:p>
    <w:p w14:paraId="0010F853" w14:textId="77777777" w:rsidR="002C39D6" w:rsidRDefault="002C39D6" w:rsidP="001802AF">
      <w:pPr>
        <w:pStyle w:val="ListParagraph"/>
        <w:ind w:left="1440"/>
        <w:jc w:val="both"/>
        <w:rPr>
          <w:lang w:val="en-US"/>
        </w:rPr>
      </w:pPr>
    </w:p>
    <w:p w14:paraId="3CAE0C7D" w14:textId="58F1BC62" w:rsidR="002C39D6" w:rsidRDefault="002C39D6" w:rsidP="001802AF">
      <w:pPr>
        <w:pStyle w:val="ListParagraph"/>
        <w:numPr>
          <w:ilvl w:val="0"/>
          <w:numId w:val="1"/>
        </w:numPr>
        <w:jc w:val="both"/>
        <w:rPr>
          <w:lang w:val="en-US"/>
        </w:rPr>
      </w:pPr>
      <w:r>
        <w:rPr>
          <w:lang w:val="en-US"/>
        </w:rPr>
        <w:t>Hotel Bookin</w:t>
      </w:r>
      <w:r w:rsidR="00221637">
        <w:rPr>
          <w:lang w:val="en-US"/>
        </w:rPr>
        <w:t>gs and Reservations</w:t>
      </w:r>
    </w:p>
    <w:p w14:paraId="78CFD20A" w14:textId="179A2197" w:rsidR="000255C5" w:rsidRDefault="00AD118A" w:rsidP="001802AF">
      <w:pPr>
        <w:pStyle w:val="ListParagraph"/>
        <w:numPr>
          <w:ilvl w:val="0"/>
          <w:numId w:val="3"/>
        </w:numPr>
        <w:jc w:val="both"/>
        <w:rPr>
          <w:lang w:val="en-US"/>
        </w:rPr>
      </w:pPr>
      <w:r>
        <w:rPr>
          <w:lang w:val="en-US"/>
        </w:rPr>
        <w:t>Local and International Hotel Booking and Reservations</w:t>
      </w:r>
    </w:p>
    <w:p w14:paraId="3F0B90D6" w14:textId="77777777" w:rsidR="007E5C46" w:rsidRDefault="007E5C46" w:rsidP="001802AF">
      <w:pPr>
        <w:pStyle w:val="ListParagraph"/>
        <w:ind w:left="1440"/>
        <w:jc w:val="both"/>
        <w:rPr>
          <w:lang w:val="en-US"/>
        </w:rPr>
      </w:pPr>
    </w:p>
    <w:p w14:paraId="464DC23A" w14:textId="5A6D3C0B" w:rsidR="007E5C46" w:rsidRDefault="007E5C46" w:rsidP="001802AF">
      <w:pPr>
        <w:pStyle w:val="ListParagraph"/>
        <w:numPr>
          <w:ilvl w:val="0"/>
          <w:numId w:val="1"/>
        </w:numPr>
        <w:jc w:val="both"/>
        <w:rPr>
          <w:lang w:val="en-US"/>
        </w:rPr>
      </w:pPr>
      <w:r>
        <w:rPr>
          <w:lang w:val="en-US"/>
        </w:rPr>
        <w:t>Land Arrangement Quotations</w:t>
      </w:r>
    </w:p>
    <w:p w14:paraId="53B0135B" w14:textId="62E9CF02" w:rsidR="000255C5" w:rsidRDefault="00B05AAC" w:rsidP="001802AF">
      <w:pPr>
        <w:pStyle w:val="ListParagraph"/>
        <w:numPr>
          <w:ilvl w:val="0"/>
          <w:numId w:val="3"/>
        </w:numPr>
        <w:jc w:val="both"/>
        <w:rPr>
          <w:lang w:val="en-US"/>
        </w:rPr>
      </w:pPr>
      <w:r w:rsidRPr="00B05AAC">
        <w:rPr>
          <w:lang w:val="en-US"/>
        </w:rPr>
        <w:t>Land arrangements include all travel services offered to a client once they arrive at their destination, including lodging, sightseeing, and other services. We have teamed up with regional tour operators who are skilled in managing tours in their region.</w:t>
      </w:r>
    </w:p>
    <w:p w14:paraId="0D5CEA30" w14:textId="77777777" w:rsidR="00B05AAC" w:rsidRDefault="00B05AAC" w:rsidP="001802AF">
      <w:pPr>
        <w:pStyle w:val="ListParagraph"/>
        <w:ind w:left="1440"/>
        <w:jc w:val="both"/>
        <w:rPr>
          <w:lang w:val="en-US"/>
        </w:rPr>
      </w:pPr>
    </w:p>
    <w:p w14:paraId="52363093" w14:textId="3EAE5524" w:rsidR="000255C5" w:rsidRDefault="000255C5" w:rsidP="001802AF">
      <w:pPr>
        <w:pStyle w:val="ListParagraph"/>
        <w:numPr>
          <w:ilvl w:val="0"/>
          <w:numId w:val="1"/>
        </w:numPr>
        <w:jc w:val="both"/>
        <w:rPr>
          <w:lang w:val="en-US"/>
        </w:rPr>
      </w:pPr>
      <w:r>
        <w:rPr>
          <w:lang w:val="en-US"/>
        </w:rPr>
        <w:t>VIP Airport Assistance</w:t>
      </w:r>
    </w:p>
    <w:p w14:paraId="59DD223B" w14:textId="25A76534" w:rsidR="000255C5" w:rsidRDefault="00F56905" w:rsidP="001802AF">
      <w:pPr>
        <w:pStyle w:val="ListParagraph"/>
        <w:numPr>
          <w:ilvl w:val="0"/>
          <w:numId w:val="3"/>
        </w:numPr>
        <w:jc w:val="both"/>
        <w:rPr>
          <w:lang w:val="en-US"/>
        </w:rPr>
      </w:pPr>
      <w:r w:rsidRPr="00F56905">
        <w:rPr>
          <w:lang w:val="en-US"/>
        </w:rPr>
        <w:t>Organize VIP meet and greet on arrival and departure at Ninoy Aquino International Airport (NAIA)</w:t>
      </w:r>
    </w:p>
    <w:p w14:paraId="048A5C45" w14:textId="77777777" w:rsidR="007E5C46" w:rsidRDefault="007E5C46" w:rsidP="001802AF">
      <w:pPr>
        <w:pStyle w:val="ListParagraph"/>
        <w:ind w:left="1440"/>
        <w:jc w:val="both"/>
        <w:rPr>
          <w:lang w:val="en-US"/>
        </w:rPr>
      </w:pPr>
    </w:p>
    <w:p w14:paraId="7EF686F0" w14:textId="735518AD" w:rsidR="007E5C46" w:rsidRPr="007E5C46" w:rsidRDefault="007E5C46" w:rsidP="001802AF">
      <w:pPr>
        <w:pStyle w:val="ListParagraph"/>
        <w:numPr>
          <w:ilvl w:val="0"/>
          <w:numId w:val="1"/>
        </w:numPr>
        <w:jc w:val="both"/>
        <w:rPr>
          <w:lang w:val="en-US"/>
        </w:rPr>
      </w:pPr>
      <w:r>
        <w:rPr>
          <w:lang w:val="en-US"/>
        </w:rPr>
        <w:t>International Cruises</w:t>
      </w:r>
    </w:p>
    <w:p w14:paraId="5B42D292" w14:textId="77777777" w:rsidR="00F56905" w:rsidRDefault="00F56905" w:rsidP="001802AF">
      <w:pPr>
        <w:pStyle w:val="ListParagraph"/>
        <w:ind w:left="1440"/>
        <w:jc w:val="both"/>
        <w:rPr>
          <w:lang w:val="en-US"/>
        </w:rPr>
      </w:pPr>
    </w:p>
    <w:p w14:paraId="7C514FC4" w14:textId="5700ECDC" w:rsidR="00F56905" w:rsidRDefault="00F56905" w:rsidP="001802AF">
      <w:pPr>
        <w:pStyle w:val="ListParagraph"/>
        <w:numPr>
          <w:ilvl w:val="0"/>
          <w:numId w:val="1"/>
        </w:numPr>
        <w:jc w:val="both"/>
        <w:rPr>
          <w:lang w:val="en-US"/>
        </w:rPr>
      </w:pPr>
      <w:r>
        <w:rPr>
          <w:lang w:val="en-US"/>
        </w:rPr>
        <w:t>Travel Insurance with Covid Coverage</w:t>
      </w:r>
    </w:p>
    <w:p w14:paraId="7BC13F0B" w14:textId="77777777" w:rsidR="00E121A3" w:rsidRPr="00E121A3" w:rsidRDefault="00E121A3" w:rsidP="001802AF">
      <w:pPr>
        <w:pStyle w:val="ListParagraph"/>
        <w:jc w:val="both"/>
        <w:rPr>
          <w:lang w:val="en-US"/>
        </w:rPr>
      </w:pPr>
    </w:p>
    <w:p w14:paraId="1C0B6227" w14:textId="451395B0" w:rsidR="00E121A3" w:rsidRPr="00F56905" w:rsidRDefault="00E121A3" w:rsidP="001802AF">
      <w:pPr>
        <w:pStyle w:val="ListParagraph"/>
        <w:numPr>
          <w:ilvl w:val="0"/>
          <w:numId w:val="1"/>
        </w:numPr>
        <w:jc w:val="both"/>
        <w:rPr>
          <w:lang w:val="en-US"/>
        </w:rPr>
      </w:pPr>
      <w:r>
        <w:rPr>
          <w:lang w:val="en-US"/>
        </w:rPr>
        <w:t>Car and Bus Rentals</w:t>
      </w:r>
    </w:p>
    <w:p w14:paraId="62EAFD35" w14:textId="77777777" w:rsidR="002C39D6" w:rsidRPr="002C39D6" w:rsidRDefault="002C39D6" w:rsidP="002C39D6">
      <w:pPr>
        <w:rPr>
          <w:lang w:val="en-US"/>
        </w:rPr>
      </w:pPr>
    </w:p>
    <w:sectPr w:rsidR="002C39D6" w:rsidRPr="002C39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54069"/>
    <w:multiLevelType w:val="hybridMultilevel"/>
    <w:tmpl w:val="659A4612"/>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8DE210F"/>
    <w:multiLevelType w:val="hybridMultilevel"/>
    <w:tmpl w:val="393648FE"/>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D730015"/>
    <w:multiLevelType w:val="hybridMultilevel"/>
    <w:tmpl w:val="129098F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5C1A2538"/>
    <w:multiLevelType w:val="hybridMultilevel"/>
    <w:tmpl w:val="22EC1024"/>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794B1176"/>
    <w:multiLevelType w:val="hybridMultilevel"/>
    <w:tmpl w:val="FD8A5C50"/>
    <w:lvl w:ilvl="0" w:tplc="3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27189808">
    <w:abstractNumId w:val="1"/>
  </w:num>
  <w:num w:numId="2" w16cid:durableId="1036349859">
    <w:abstractNumId w:val="3"/>
  </w:num>
  <w:num w:numId="3" w16cid:durableId="1789665080">
    <w:abstractNumId w:val="2"/>
  </w:num>
  <w:num w:numId="4" w16cid:durableId="1857383588">
    <w:abstractNumId w:val="0"/>
  </w:num>
  <w:num w:numId="5" w16cid:durableId="2520098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1A2"/>
    <w:rsid w:val="000255C5"/>
    <w:rsid w:val="001802AF"/>
    <w:rsid w:val="00221637"/>
    <w:rsid w:val="0026145E"/>
    <w:rsid w:val="002C39D6"/>
    <w:rsid w:val="003C41A2"/>
    <w:rsid w:val="006222AB"/>
    <w:rsid w:val="006A3DBC"/>
    <w:rsid w:val="007E5C46"/>
    <w:rsid w:val="00AD118A"/>
    <w:rsid w:val="00B05AAC"/>
    <w:rsid w:val="00E121A3"/>
    <w:rsid w:val="00EE603F"/>
    <w:rsid w:val="00F56905"/>
    <w:rsid w:val="00F803F0"/>
    <w:rsid w:val="00F91EA3"/>
    <w:rsid w:val="00FB4A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3C705"/>
  <w15:chartTrackingRefBased/>
  <w15:docId w15:val="{7BA2198A-687D-4715-9D00-D49A5531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HTI-Ren</dc:creator>
  <cp:keywords/>
  <dc:description/>
  <cp:lastModifiedBy>HTI-Ren</cp:lastModifiedBy>
  <cp:revision>10</cp:revision>
  <cp:lastPrinted>2023-08-17T05:33:00Z</cp:lastPrinted>
  <dcterms:created xsi:type="dcterms:W3CDTF">2023-07-27T07:29:00Z</dcterms:created>
  <dcterms:modified xsi:type="dcterms:W3CDTF">2023-08-23T05:16:00Z</dcterms:modified>
</cp:coreProperties>
</file>