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0"/>
          <w:szCs w:val="40"/>
        </w:rPr>
      </w:pPr>
      <w:bookmarkStart w:colFirst="0" w:colLast="0" w:name="_7xlbp9chfnzf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Plan giải đề Mid</w:t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40"/>
          <w:szCs w:val="40"/>
        </w:rPr>
      </w:pPr>
      <w:bookmarkStart w:colFirst="0" w:colLast="0" w:name="_om8b2itbmqq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ind w:left="0" w:firstLine="0"/>
        <w:rPr>
          <w:b w:val="1"/>
        </w:rPr>
      </w:pPr>
      <w:bookmarkStart w:colFirst="0" w:colLast="0" w:name="_mbliycit0zn1" w:id="2"/>
      <w:bookmarkEnd w:id="2"/>
      <w:r w:rsidDel="00000000" w:rsidR="00000000" w:rsidRPr="00000000">
        <w:rPr>
          <w:b w:val="1"/>
          <w:rtl w:val="0"/>
        </w:rPr>
        <w:t xml:space="preserve">I. </w:t>
      </w:r>
      <w:r w:rsidDel="00000000" w:rsidR="00000000" w:rsidRPr="00000000">
        <w:rPr>
          <w:b w:val="1"/>
          <w:rtl w:val="0"/>
        </w:rPr>
        <w:t xml:space="preserve">Plan giải đề Mid</w:t>
      </w:r>
    </w:p>
    <w:p w:rsidR="00000000" w:rsidDel="00000000" w:rsidP="00000000" w:rsidRDefault="00000000" w:rsidRPr="00000000" w14:paraId="00000004">
      <w:pPr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ML_mid.pdf (4/2022) (10 câu) ⇒ </w:t>
      </w:r>
      <w:r w:rsidDel="00000000" w:rsidR="00000000" w:rsidRPr="00000000">
        <w:rPr>
          <w:b w:val="1"/>
          <w:color w:val="0000ff"/>
          <w:rtl w:val="0"/>
        </w:rPr>
        <w:t xml:space="preserve"> H.H.Lâm, Phim, Tuấn</w:t>
      </w:r>
    </w:p>
    <w:p w:rsidR="00000000" w:rsidDel="00000000" w:rsidP="00000000" w:rsidRDefault="00000000" w:rsidRPr="00000000" w14:paraId="00000005">
      <w:pPr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MID_10_2021.pd (10.2021-2022) (11 câu) ⇒</w:t>
      </w:r>
      <w:r w:rsidDel="00000000" w:rsidR="00000000" w:rsidRPr="00000000">
        <w:rPr>
          <w:b w:val="1"/>
          <w:color w:val="0000ff"/>
          <w:rtl w:val="0"/>
        </w:rPr>
        <w:t xml:space="preserve"> Nghĩa Phạm, Thành Dương</w:t>
      </w:r>
    </w:p>
    <w:p w:rsidR="00000000" w:rsidDel="00000000" w:rsidP="00000000" w:rsidRDefault="00000000" w:rsidRPr="00000000" w14:paraId="00000006">
      <w:pPr>
        <w:rPr>
          <w:b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Mid_201.pdf (2020) (11 câu) ⇒ </w:t>
      </w:r>
      <w:r w:rsidDel="00000000" w:rsidR="00000000" w:rsidRPr="00000000">
        <w:rPr>
          <w:b w:val="1"/>
          <w:color w:val="0000ff"/>
          <w:rtl w:val="0"/>
        </w:rPr>
        <w:t xml:space="preserve">Tâm, Tú </w:t>
      </w:r>
    </w:p>
    <w:p w:rsidR="00000000" w:rsidDel="00000000" w:rsidP="00000000" w:rsidRDefault="00000000" w:rsidRPr="00000000" w14:paraId="00000007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vhtgbsry8oj" w:id="3"/>
      <w:bookmarkEnd w:id="3"/>
      <w:r w:rsidDel="00000000" w:rsidR="00000000" w:rsidRPr="00000000">
        <w:rPr>
          <w:b w:val="1"/>
          <w:rtl w:val="0"/>
        </w:rPr>
        <w:t xml:space="preserve">II. Answers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rPr>
          <w:rFonts w:ascii="Times New Roman" w:cs="Times New Roman" w:eastAsia="Times New Roman" w:hAnsi="Times New Roman"/>
        </w:rPr>
      </w:pPr>
      <w:bookmarkStart w:colFirst="0" w:colLast="0" w:name="_614ofbp4kxcb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ML_mid </w:t>
        <w:br w:type="textWrapping"/>
        <w:tab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(Answers) ML_mid.pdf (4/2022) (10 câu)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rPr>
          <w:rFonts w:ascii="Times New Roman" w:cs="Times New Roman" w:eastAsia="Times New Roman" w:hAnsi="Times New Roman"/>
        </w:rPr>
      </w:pPr>
      <w:bookmarkStart w:colFirst="0" w:colLast="0" w:name="_26l2ufsrgsrm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MID_10_2021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(Answers) MID_10_2021.pdf (10.2021-2022)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rPr>
          <w:rFonts w:ascii="Times New Roman" w:cs="Times New Roman" w:eastAsia="Times New Roman" w:hAnsi="Times New Roman"/>
        </w:rPr>
      </w:pPr>
      <w:bookmarkStart w:colFirst="0" w:colLast="0" w:name="_x3cf7de6dzr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Mid_201</w:t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(Answers) Mid_201.pdf (2020) (11 câu)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zQbBDYXelE-Poz6lKGJvF2rATYLwl5x6MQeyWlJXC_s/edit" TargetMode="External"/><Relationship Id="rId7" Type="http://schemas.openxmlformats.org/officeDocument/2006/relationships/hyperlink" Target="https://docs.google.com/document/d/1kAhrxEhk3kfAjEuNgbH8_co1MReC0fxsRwzqXBsY-AA/edit" TargetMode="External"/><Relationship Id="rId8" Type="http://schemas.openxmlformats.org/officeDocument/2006/relationships/hyperlink" Target="https://docs.google.com/document/d/12u0TwxU7YHkg3AgiR1-s6V5_WQou_RtDJosrmpshpDk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