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1749" w14:textId="32770442" w:rsidR="00DE4663" w:rsidRPr="00DE4663" w:rsidRDefault="00DE4663" w:rsidP="00DE4663">
      <w:pPr>
        <w:rPr>
          <w:b/>
          <w:bCs/>
        </w:rPr>
      </w:pPr>
      <w:r w:rsidRPr="00DE4663">
        <w:rPr>
          <w:b/>
          <w:bCs/>
          <w:lang w:val="en-US"/>
        </w:rPr>
        <w:t>Câu</w:t>
      </w:r>
      <w:r w:rsidRPr="00DE4663">
        <w:rPr>
          <w:b/>
          <w:bCs/>
        </w:rPr>
        <w:t xml:space="preserve"> 1: </w:t>
      </w:r>
      <w:r w:rsidRPr="00DE4663">
        <w:rPr>
          <w:b/>
          <w:bCs/>
        </w:rPr>
        <w:t>What criteria should be used in choosing an appropriate requirements engineering tool?</w:t>
      </w:r>
      <w:r w:rsidR="00B53238">
        <w:rPr>
          <w:b/>
          <w:bCs/>
        </w:rPr>
        <w:t xml:space="preserve"> (</w:t>
      </w:r>
      <w:r w:rsidR="00B53238" w:rsidRPr="00B53238">
        <w:rPr>
          <w:b/>
          <w:bCs/>
        </w:rPr>
        <w:t>Những tiêu chí nào nên được sử dụng trong việc lựa chọn một công cụ kỹ thuật yêu cầu thích hợp?</w:t>
      </w:r>
      <w:r w:rsidR="00B53238">
        <w:rPr>
          <w:b/>
          <w:bCs/>
        </w:rPr>
        <w:t>)</w:t>
      </w:r>
    </w:p>
    <w:p w14:paraId="47D30C93" w14:textId="319A0A16" w:rsidR="00691EB3" w:rsidRPr="00DE4663" w:rsidRDefault="00691EB3" w:rsidP="00691EB3">
      <w:pPr>
        <w:tabs>
          <w:tab w:val="num" w:pos="720"/>
        </w:tabs>
        <w:ind w:left="720" w:hanging="360"/>
      </w:pPr>
    </w:p>
    <w:p w14:paraId="61572D55" w14:textId="77777777" w:rsidR="00691EB3" w:rsidRPr="00691EB3" w:rsidRDefault="00691EB3" w:rsidP="00691EB3">
      <w:pPr>
        <w:numPr>
          <w:ilvl w:val="0"/>
          <w:numId w:val="1"/>
        </w:numPr>
      </w:pPr>
      <w:r w:rsidRPr="00691EB3">
        <w:rPr>
          <w:b/>
          <w:bCs/>
        </w:rPr>
        <w:t>Tích hợp và Tương tác:</w:t>
      </w:r>
      <w:r w:rsidRPr="00691EB3">
        <w:t xml:space="preserve"> Công cụ cần có khả năng tích hợp với các công cụ và hệ thống hiện có trong tổ chức của bạn, chẳng hạn như các công cụ quản lý dự án, mã nguồn mở, hoặc hệ thống kiểm tra chất lượng phần mềm. Điều này giúp đảm bảo thông tin liên quan đến yêu cầu được chia sẻ và cập nhật một cách hiệu quả.</w:t>
      </w:r>
    </w:p>
    <w:p w14:paraId="6872F09D" w14:textId="77777777" w:rsidR="00691EB3" w:rsidRPr="00691EB3" w:rsidRDefault="00691EB3" w:rsidP="00691EB3">
      <w:pPr>
        <w:numPr>
          <w:ilvl w:val="0"/>
          <w:numId w:val="1"/>
        </w:numPr>
      </w:pPr>
      <w:r w:rsidRPr="00691EB3">
        <w:rPr>
          <w:b/>
          <w:bCs/>
        </w:rPr>
        <w:t>Quản lý Thông Tin Yêu Cầu:</w:t>
      </w:r>
      <w:r w:rsidRPr="00691EB3">
        <w:t xml:space="preserve"> Công cụ nên cho phép bạn tạo, quản lý, và theo dõi các yêu cầu một cách chi tiết. Điều này bao gồm việc theo dõi sự thay đổi và lịch sử của yêu cầu, cũng như quản lý phiên bản khác nhau của chúng.</w:t>
      </w:r>
    </w:p>
    <w:p w14:paraId="1C85B5F7" w14:textId="77777777" w:rsidR="00691EB3" w:rsidRPr="00691EB3" w:rsidRDefault="00691EB3" w:rsidP="00691EB3">
      <w:pPr>
        <w:numPr>
          <w:ilvl w:val="0"/>
          <w:numId w:val="1"/>
        </w:numPr>
      </w:pPr>
      <w:r w:rsidRPr="00691EB3">
        <w:rPr>
          <w:b/>
          <w:bCs/>
        </w:rPr>
        <w:t>Hỗ Trợ Quy Trình Yêu Cầu:</w:t>
      </w:r>
      <w:r w:rsidRPr="00691EB3">
        <w:t xml:space="preserve"> Đảm bảo công cụ có khả năng hỗ trợ các quy trình liên quan đến yêu cầu như xác nhận, phê duyệt, và theo dõi tiến trình thực hiện yêu cầu.</w:t>
      </w:r>
    </w:p>
    <w:p w14:paraId="50A29308" w14:textId="77777777" w:rsidR="00691EB3" w:rsidRPr="00691EB3" w:rsidRDefault="00691EB3" w:rsidP="00691EB3">
      <w:pPr>
        <w:numPr>
          <w:ilvl w:val="0"/>
          <w:numId w:val="1"/>
        </w:numPr>
      </w:pPr>
      <w:r w:rsidRPr="00691EB3">
        <w:rPr>
          <w:b/>
          <w:bCs/>
        </w:rPr>
        <w:t>Sự Dễ Sử Dụng:</w:t>
      </w:r>
      <w:r w:rsidRPr="00691EB3">
        <w:t xml:space="preserve"> Công cụ nên có giao diện người dùng thân thiện và dễ sử dụng. Điều này giúp mọi người trong tổ chức dễ dàng hiểu và sử dụng công cụ mà không cần nhiều đào tạo.</w:t>
      </w:r>
    </w:p>
    <w:p w14:paraId="07EF6CA1" w14:textId="77777777" w:rsidR="00691EB3" w:rsidRPr="00691EB3" w:rsidRDefault="00691EB3" w:rsidP="00691EB3">
      <w:pPr>
        <w:numPr>
          <w:ilvl w:val="0"/>
          <w:numId w:val="1"/>
        </w:numPr>
      </w:pPr>
      <w:r w:rsidRPr="00691EB3">
        <w:rPr>
          <w:b/>
          <w:bCs/>
        </w:rPr>
        <w:t>Bảo Mật và Quản Lý Quyền Truy Cập:</w:t>
      </w:r>
      <w:r w:rsidRPr="00691EB3">
        <w:t xml:space="preserve"> Bảo mật thông tin yêu cầu là rất quan trọng. Công cụ cần có khả năng quản lý quyền truy cập để đảm bảo rằng chỉ có những người được ủy quyền mới có thể xem và sửa đổi yêu cầu.</w:t>
      </w:r>
    </w:p>
    <w:p w14:paraId="07272459" w14:textId="77777777" w:rsidR="00691EB3" w:rsidRPr="00691EB3" w:rsidRDefault="00691EB3" w:rsidP="00691EB3">
      <w:pPr>
        <w:numPr>
          <w:ilvl w:val="0"/>
          <w:numId w:val="1"/>
        </w:numPr>
      </w:pPr>
      <w:r w:rsidRPr="00691EB3">
        <w:rPr>
          <w:b/>
          <w:bCs/>
        </w:rPr>
        <w:t>Tích hợp Sản Phẩm và Traceability:</w:t>
      </w:r>
      <w:r w:rsidRPr="00691EB3">
        <w:t xml:space="preserve"> Công cụ cần cho phép theo dõi sự liên kết giữa yêu cầu và các thành phần khác của dự án, chẳng hạn như mã nguồn, kiểm thử, và tài liệu.</w:t>
      </w:r>
    </w:p>
    <w:p w14:paraId="03AA253B" w14:textId="77777777" w:rsidR="00691EB3" w:rsidRPr="00691EB3" w:rsidRDefault="00691EB3" w:rsidP="00691EB3">
      <w:pPr>
        <w:numPr>
          <w:ilvl w:val="0"/>
          <w:numId w:val="1"/>
        </w:numPr>
      </w:pPr>
      <w:r w:rsidRPr="00691EB3">
        <w:rPr>
          <w:b/>
          <w:bCs/>
        </w:rPr>
        <w:t>Báo Cáo và Analytics:</w:t>
      </w:r>
      <w:r w:rsidRPr="00691EB3">
        <w:t xml:space="preserve"> Công cụ nên cung cấp các báo cáo và tính năng phân tích để theo dõi tiến trình thực hiện yêu cầu và đánh giá hiệu suất dự án.</w:t>
      </w:r>
    </w:p>
    <w:p w14:paraId="3162F312" w14:textId="77777777" w:rsidR="00691EB3" w:rsidRPr="00691EB3" w:rsidRDefault="00691EB3" w:rsidP="00691EB3">
      <w:pPr>
        <w:numPr>
          <w:ilvl w:val="0"/>
          <w:numId w:val="1"/>
        </w:numPr>
      </w:pPr>
      <w:r w:rsidRPr="00691EB3">
        <w:rPr>
          <w:b/>
          <w:bCs/>
        </w:rPr>
        <w:t>Hỗ Trợ Đa Nền Tảng:</w:t>
      </w:r>
      <w:r w:rsidRPr="00691EB3">
        <w:t xml:space="preserve"> Nếu bạn hoạt động trên nhiều nền tảng, đảm bảo rằng công cụ có phiên bản hoặc hỗ trợ tốt trên tất cả các nền tảng bạn sử dụng.</w:t>
      </w:r>
    </w:p>
    <w:p w14:paraId="3C13BA94" w14:textId="77777777" w:rsidR="00691EB3" w:rsidRPr="00691EB3" w:rsidRDefault="00691EB3" w:rsidP="00691EB3">
      <w:pPr>
        <w:numPr>
          <w:ilvl w:val="0"/>
          <w:numId w:val="1"/>
        </w:numPr>
      </w:pPr>
      <w:r w:rsidRPr="00691EB3">
        <w:rPr>
          <w:b/>
          <w:bCs/>
        </w:rPr>
        <w:t>Chi Phí:</w:t>
      </w:r>
      <w:r w:rsidRPr="00691EB3">
        <w:t xml:space="preserve"> Xem xét chi phí của công cụ và xác định xem nó có phù hợp với ngân sách dự án của bạn.</w:t>
      </w:r>
    </w:p>
    <w:p w14:paraId="5BE98CB7" w14:textId="77777777" w:rsidR="00691EB3" w:rsidRPr="00691EB3" w:rsidRDefault="00691EB3" w:rsidP="00691EB3">
      <w:pPr>
        <w:numPr>
          <w:ilvl w:val="0"/>
          <w:numId w:val="1"/>
        </w:numPr>
      </w:pPr>
      <w:r w:rsidRPr="00691EB3">
        <w:rPr>
          <w:b/>
          <w:bCs/>
        </w:rPr>
        <w:t>Hỗ Trợ Kỹ Thuật và Cộng Đồng:</w:t>
      </w:r>
      <w:r w:rsidRPr="00691EB3">
        <w:t xml:space="preserve"> Cân nhắc mức độ hỗ trợ kỹ thuật mà công cụ cung cấp và sự tồn tại của một cộng đồng hoặc nguồn tài liệu hữu ích để giúp bạn giải quyết vấn đề.</w:t>
      </w:r>
    </w:p>
    <w:p w14:paraId="63E635F3" w14:textId="160FFDBD" w:rsidR="00C3283D" w:rsidRDefault="00C3283D" w:rsidP="00AD7CB0"/>
    <w:sectPr w:rsidR="00C3283D" w:rsidSect="003F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E06A8"/>
    <w:multiLevelType w:val="multilevel"/>
    <w:tmpl w:val="379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93B7F"/>
    <w:multiLevelType w:val="multilevel"/>
    <w:tmpl w:val="791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972173">
    <w:abstractNumId w:val="0"/>
  </w:num>
  <w:num w:numId="2" w16cid:durableId="5061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39"/>
    <w:rsid w:val="000D5F80"/>
    <w:rsid w:val="001E1A80"/>
    <w:rsid w:val="00285529"/>
    <w:rsid w:val="003E2B73"/>
    <w:rsid w:val="003F7E20"/>
    <w:rsid w:val="005C03EF"/>
    <w:rsid w:val="00691EB3"/>
    <w:rsid w:val="00807DB3"/>
    <w:rsid w:val="008135BA"/>
    <w:rsid w:val="00860126"/>
    <w:rsid w:val="009A40BC"/>
    <w:rsid w:val="00AD7CB0"/>
    <w:rsid w:val="00B03F39"/>
    <w:rsid w:val="00B53238"/>
    <w:rsid w:val="00BE3681"/>
    <w:rsid w:val="00C3283D"/>
    <w:rsid w:val="00DE4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8D4F"/>
  <w15:chartTrackingRefBased/>
  <w15:docId w15:val="{288A2895-3978-4D9E-BE2A-949CF4DC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6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5827">
      <w:bodyDiv w:val="1"/>
      <w:marLeft w:val="0"/>
      <w:marRight w:val="0"/>
      <w:marTop w:val="0"/>
      <w:marBottom w:val="0"/>
      <w:divBdr>
        <w:top w:val="none" w:sz="0" w:space="0" w:color="auto"/>
        <w:left w:val="none" w:sz="0" w:space="0" w:color="auto"/>
        <w:bottom w:val="none" w:sz="0" w:space="0" w:color="auto"/>
        <w:right w:val="none" w:sz="0" w:space="0" w:color="auto"/>
      </w:divBdr>
    </w:div>
    <w:div w:id="742459394">
      <w:bodyDiv w:val="1"/>
      <w:marLeft w:val="0"/>
      <w:marRight w:val="0"/>
      <w:marTop w:val="0"/>
      <w:marBottom w:val="0"/>
      <w:divBdr>
        <w:top w:val="none" w:sz="0" w:space="0" w:color="auto"/>
        <w:left w:val="none" w:sz="0" w:space="0" w:color="auto"/>
        <w:bottom w:val="none" w:sz="0" w:space="0" w:color="auto"/>
        <w:right w:val="none" w:sz="0" w:space="0" w:color="auto"/>
      </w:divBdr>
    </w:div>
    <w:div w:id="14507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Hiền</dc:creator>
  <cp:keywords/>
  <dc:description/>
  <cp:lastModifiedBy>Lê Thị Thu Hiền</cp:lastModifiedBy>
  <cp:revision>10</cp:revision>
  <dcterms:created xsi:type="dcterms:W3CDTF">2023-10-05T07:13:00Z</dcterms:created>
  <dcterms:modified xsi:type="dcterms:W3CDTF">2023-10-06T10:05:00Z</dcterms:modified>
</cp:coreProperties>
</file>