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7BAA3A5F" w:rsidR="002D70FC" w:rsidRPr="002D70FC" w:rsidRDefault="002D70FC" w:rsidP="002D70FC">
      <w:pPr>
        <w:jc w:val="center"/>
        <w:rPr>
          <w:rFonts w:ascii="Times New Roman" w:hAnsi="Times New Roman" w:cs="Times New Roman"/>
          <w:b/>
          <w:bCs/>
          <w:sz w:val="30"/>
          <w:szCs w:val="30"/>
        </w:rPr>
      </w:pPr>
      <w:r w:rsidRPr="002D70FC">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14:paraId="7A9737A6" w14:textId="77777777" w:rsidTr="002D70FC">
        <w:tc>
          <w:tcPr>
            <w:tcW w:w="4675" w:type="dxa"/>
          </w:tcPr>
          <w:p w14:paraId="26A8998D"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sprint</w:t>
            </w:r>
          </w:p>
        </w:tc>
        <w:tc>
          <w:tcPr>
            <w:tcW w:w="4675" w:type="dxa"/>
          </w:tcPr>
          <w:p w14:paraId="2D1786B2" w14:textId="2799CF71" w:rsidR="002D70FC" w:rsidRDefault="008E200C" w:rsidP="002D70FC">
            <w:pPr>
              <w:spacing w:before="100" w:beforeAutospacing="1" w:after="100" w:afterAutospacing="1"/>
              <w:rPr>
                <w:rFonts w:ascii="Times New Roman" w:eastAsia="Times New Roman" w:hAnsi="Times New Roman" w:cs="Times New Roman"/>
                <w:b/>
                <w:bCs/>
                <w:sz w:val="24"/>
                <w:szCs w:val="24"/>
              </w:rPr>
            </w:pPr>
            <w:r w:rsidRPr="008E200C">
              <w:rPr>
                <w:rFonts w:ascii="Times New Roman" w:eastAsia="Times New Roman" w:hAnsi="Times New Roman" w:cs="Times New Roman"/>
                <w:b/>
                <w:bCs/>
                <w:sz w:val="24"/>
                <w:szCs w:val="24"/>
              </w:rPr>
              <w:t xml:space="preserve">Sprint </w:t>
            </w:r>
            <w:r w:rsidR="00E06A26">
              <w:rPr>
                <w:rFonts w:ascii="Times New Roman" w:eastAsia="Times New Roman" w:hAnsi="Times New Roman" w:cs="Times New Roman"/>
                <w:b/>
                <w:bCs/>
                <w:sz w:val="24"/>
                <w:szCs w:val="24"/>
              </w:rPr>
              <w:t>3</w:t>
            </w:r>
          </w:p>
        </w:tc>
      </w:tr>
      <w:tr w:rsidR="002D70FC" w14:paraId="38FE32A3" w14:textId="77777777" w:rsidTr="002D70FC">
        <w:tc>
          <w:tcPr>
            <w:tcW w:w="4675" w:type="dxa"/>
          </w:tcPr>
          <w:p w14:paraId="163EC51B"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4675" w:type="dxa"/>
          </w:tcPr>
          <w:p w14:paraId="011C6292" w14:textId="1C0B9BD7" w:rsidR="002D70FC" w:rsidRDefault="00E06A26"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sidR="008E200C" w:rsidRPr="008E200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8E200C" w:rsidRPr="008E200C">
              <w:rPr>
                <w:rFonts w:ascii="Times New Roman" w:eastAsia="Times New Roman" w:hAnsi="Times New Roman" w:cs="Times New Roman"/>
                <w:b/>
                <w:bCs/>
                <w:sz w:val="24"/>
                <w:szCs w:val="24"/>
              </w:rPr>
              <w:t>0/2025</w:t>
            </w:r>
          </w:p>
        </w:tc>
      </w:tr>
      <w:tr w:rsidR="002D70FC" w14:paraId="45644B8B" w14:textId="77777777" w:rsidTr="002D70FC">
        <w:tc>
          <w:tcPr>
            <w:tcW w:w="4675" w:type="dxa"/>
          </w:tcPr>
          <w:p w14:paraId="0AE96884"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c>
          <w:tcPr>
            <w:tcW w:w="4675" w:type="dxa"/>
          </w:tcPr>
          <w:p w14:paraId="375B51F7" w14:textId="0C463EC7" w:rsidR="002D70FC" w:rsidRDefault="00E06A26"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r w:rsidR="008E200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8E200C" w:rsidRPr="008E200C">
              <w:rPr>
                <w:rFonts w:ascii="Times New Roman" w:eastAsia="Times New Roman" w:hAnsi="Times New Roman" w:cs="Times New Roman"/>
                <w:b/>
                <w:bCs/>
                <w:sz w:val="24"/>
                <w:szCs w:val="24"/>
              </w:rPr>
              <w:t>0/2025</w:t>
            </w:r>
          </w:p>
        </w:tc>
      </w:tr>
    </w:tbl>
    <w:p w14:paraId="73224415" w14:textId="77777777" w:rsidR="002D70FC"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159929CA" w14:textId="1C16AB6E" w:rsidR="00964C20" w:rsidRDefault="00964C20" w:rsidP="008E200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8E200C">
        <w:rPr>
          <w:rFonts w:ascii="Times New Roman" w:eastAsia="Times New Roman" w:hAnsi="Times New Roman" w:cs="Times New Roman"/>
          <w:b/>
          <w:bCs/>
          <w:sz w:val="27"/>
          <w:szCs w:val="27"/>
        </w:rPr>
        <w:t>Mục tiêu Sprint</w:t>
      </w:r>
    </w:p>
    <w:p w14:paraId="4253C3E0" w14:textId="7CF224CA" w:rsidR="008E6889" w:rsidRDefault="008E6889" w:rsidP="001A6BC8">
      <w:pPr>
        <w:spacing w:before="100" w:beforeAutospacing="1" w:after="100" w:afterAutospacing="1" w:line="240" w:lineRule="auto"/>
        <w:ind w:left="360"/>
        <w:outlineLvl w:val="2"/>
        <w:rPr>
          <w:rFonts w:ascii="Times New Roman" w:eastAsia="Times New Roman" w:hAnsi="Times New Roman" w:cs="Times New Roman"/>
          <w:sz w:val="27"/>
          <w:szCs w:val="27"/>
        </w:rPr>
      </w:pPr>
      <w:r w:rsidRPr="008E6889">
        <w:rPr>
          <w:rFonts w:ascii="Times New Roman" w:eastAsia="Times New Roman" w:hAnsi="Times New Roman" w:cs="Times New Roman"/>
          <w:sz w:val="27"/>
          <w:szCs w:val="27"/>
        </w:rPr>
        <w:t xml:space="preserve">Hoàn thiện các chức năng cốt lõi </w:t>
      </w:r>
      <w:r w:rsidR="001A6BC8">
        <w:rPr>
          <w:rFonts w:ascii="Times New Roman" w:eastAsia="Times New Roman" w:hAnsi="Times New Roman" w:cs="Times New Roman"/>
          <w:sz w:val="27"/>
          <w:szCs w:val="27"/>
        </w:rPr>
        <w:t>cho hệ thống giao hàng</w:t>
      </w:r>
      <w:r w:rsidRPr="008E6889">
        <w:rPr>
          <w:rFonts w:ascii="Times New Roman" w:eastAsia="Times New Roman" w:hAnsi="Times New Roman" w:cs="Times New Roman"/>
          <w:sz w:val="27"/>
          <w:szCs w:val="27"/>
        </w:rPr>
        <w:t>:</w:t>
      </w:r>
    </w:p>
    <w:p w14:paraId="7E5A077C" w14:textId="2E9A3D35" w:rsidR="001A6BC8" w:rsidRDefault="00CF2BD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Nhập mã đơn và thông tin hàng hóa khi tiếp nhận</w:t>
      </w:r>
    </w:p>
    <w:p w14:paraId="7E22CE12" w14:textId="26BA7F4B" w:rsidR="00CF2BD8" w:rsidRDefault="00CF2BD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Phân loại hàng (kích thước, loại, độ dễ vỡ)</w:t>
      </w:r>
    </w:p>
    <w:p w14:paraId="5B3AFFE7" w14:textId="55DCA705" w:rsidR="00CF2BD8" w:rsidRDefault="00CF2BD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Tính và hiển thị giá cước tự động</w:t>
      </w:r>
    </w:p>
    <w:p w14:paraId="61814E3B" w14:textId="7158704D" w:rsidR="00CF2BD8" w:rsidRPr="001A6BC8" w:rsidRDefault="00CF2BD8"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Tạo phiếu giao hàng / biên nhận</w:t>
      </w:r>
    </w:p>
    <w:p w14:paraId="7CFFF17C"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119"/>
        <w:gridCol w:w="3073"/>
        <w:gridCol w:w="820"/>
        <w:gridCol w:w="1462"/>
        <w:gridCol w:w="1030"/>
      </w:tblGrid>
      <w:tr w:rsidR="00964C20" w:rsidRPr="00964C20" w14:paraId="0DB43774" w14:textId="77777777" w:rsidTr="008E200C">
        <w:trPr>
          <w:tblHeader/>
          <w:tblCellSpacing w:w="15" w:type="dxa"/>
        </w:trPr>
        <w:tc>
          <w:tcPr>
            <w:tcW w:w="801" w:type="dxa"/>
            <w:vAlign w:val="center"/>
            <w:hideMark/>
          </w:tcPr>
          <w:p w14:paraId="01E00E9F" w14:textId="2F964EA6"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User Story</w:t>
            </w:r>
          </w:p>
        </w:tc>
        <w:tc>
          <w:tcPr>
            <w:tcW w:w="2089" w:type="dxa"/>
            <w:vAlign w:val="center"/>
            <w:hideMark/>
          </w:tcPr>
          <w:p w14:paraId="0B9DA4E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Mô tả</w:t>
            </w:r>
          </w:p>
        </w:tc>
        <w:tc>
          <w:tcPr>
            <w:tcW w:w="3043" w:type="dxa"/>
            <w:vAlign w:val="center"/>
            <w:hideMark/>
          </w:tcPr>
          <w:p w14:paraId="39CB31A5" w14:textId="0060BD5C"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 ư</w:t>
            </w:r>
            <w:r w:rsidRPr="00964C20">
              <w:rPr>
                <w:rFonts w:ascii="Times New Roman" w:eastAsia="Times New Roman" w:hAnsi="Times New Roman" w:cs="Times New Roman"/>
                <w:b/>
                <w:bCs/>
                <w:sz w:val="24"/>
                <w:szCs w:val="24"/>
              </w:rPr>
              <w:t>u tiên</w:t>
            </w:r>
          </w:p>
        </w:tc>
        <w:tc>
          <w:tcPr>
            <w:tcW w:w="790" w:type="dxa"/>
            <w:vAlign w:val="center"/>
            <w:hideMark/>
          </w:tcPr>
          <w:p w14:paraId="433C529C" w14:textId="3E236BC3"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Trạng thái</w:t>
            </w:r>
          </w:p>
        </w:tc>
      </w:tr>
      <w:tr w:rsidR="00964C20" w:rsidRPr="00964C20" w14:paraId="3BC346FA" w14:textId="77777777" w:rsidTr="00CF2BD8">
        <w:trPr>
          <w:tblCellSpacing w:w="15" w:type="dxa"/>
        </w:trPr>
        <w:tc>
          <w:tcPr>
            <w:tcW w:w="801" w:type="dxa"/>
            <w:vAlign w:val="center"/>
          </w:tcPr>
          <w:p w14:paraId="55C0103E" w14:textId="72786AC6" w:rsidR="00964C20" w:rsidRPr="00964C20"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89" w:type="dxa"/>
            <w:vAlign w:val="center"/>
          </w:tcPr>
          <w:p w14:paraId="443BEFB8" w14:textId="39EFA688" w:rsidR="00964C20" w:rsidRPr="00964C20" w:rsidRDefault="00CF2BD8" w:rsidP="00964C20">
            <w:pPr>
              <w:spacing w:after="0" w:line="240" w:lineRule="auto"/>
              <w:rPr>
                <w:rFonts w:ascii="Times New Roman" w:eastAsia="Times New Roman" w:hAnsi="Times New Roman" w:cs="Times New Roman"/>
                <w:sz w:val="24"/>
                <w:szCs w:val="24"/>
              </w:rPr>
            </w:pPr>
            <w:r w:rsidRPr="00CF2BD8">
              <w:rPr>
                <w:rFonts w:ascii="Times New Roman" w:eastAsia="Times New Roman" w:hAnsi="Times New Roman" w:cs="Times New Roman"/>
                <w:sz w:val="24"/>
                <w:szCs w:val="24"/>
              </w:rPr>
              <w:t>Nhập mã đơn và thông tin hàng hóa khi tiếp nhận</w:t>
            </w:r>
          </w:p>
        </w:tc>
        <w:tc>
          <w:tcPr>
            <w:tcW w:w="3043" w:type="dxa"/>
            <w:vAlign w:val="center"/>
            <w:hideMark/>
          </w:tcPr>
          <w:p w14:paraId="4A682D7A"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Cao</w:t>
            </w:r>
          </w:p>
        </w:tc>
        <w:tc>
          <w:tcPr>
            <w:tcW w:w="790" w:type="dxa"/>
            <w:vAlign w:val="center"/>
          </w:tcPr>
          <w:p w14:paraId="19A56DAD" w14:textId="6EB2CEA4" w:rsidR="00964C20" w:rsidRPr="00964C20"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7A6D3CD7" w14:textId="2091671E" w:rsidR="00A21831"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0" w:type="auto"/>
            <w:vAlign w:val="center"/>
            <w:hideMark/>
          </w:tcPr>
          <w:p w14:paraId="4BC410BF"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964C20" w:rsidRPr="00964C20" w14:paraId="1FB7D179" w14:textId="77777777" w:rsidTr="00CF2BD8">
        <w:trPr>
          <w:tblCellSpacing w:w="15" w:type="dxa"/>
        </w:trPr>
        <w:tc>
          <w:tcPr>
            <w:tcW w:w="801" w:type="dxa"/>
            <w:vAlign w:val="center"/>
          </w:tcPr>
          <w:p w14:paraId="4D86CB9F" w14:textId="10A52020" w:rsidR="00964C20" w:rsidRPr="00964C20"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89" w:type="dxa"/>
            <w:vAlign w:val="center"/>
          </w:tcPr>
          <w:p w14:paraId="473E74B1" w14:textId="5F35344E" w:rsidR="00964C20" w:rsidRPr="00964C20" w:rsidRDefault="00CF2BD8" w:rsidP="00964C20">
            <w:pPr>
              <w:spacing w:after="0" w:line="240" w:lineRule="auto"/>
              <w:rPr>
                <w:rFonts w:ascii="Times New Roman" w:eastAsia="Times New Roman" w:hAnsi="Times New Roman" w:cs="Times New Roman"/>
                <w:sz w:val="24"/>
                <w:szCs w:val="24"/>
              </w:rPr>
            </w:pPr>
            <w:r w:rsidRPr="00CF2BD8">
              <w:rPr>
                <w:rFonts w:ascii="Times New Roman" w:eastAsia="Times New Roman" w:hAnsi="Times New Roman" w:cs="Times New Roman"/>
                <w:sz w:val="24"/>
                <w:szCs w:val="24"/>
              </w:rPr>
              <w:t>Phân loại hàng (kích thước, loại, độ dễ vỡ)</w:t>
            </w:r>
          </w:p>
        </w:tc>
        <w:tc>
          <w:tcPr>
            <w:tcW w:w="3043" w:type="dxa"/>
            <w:vAlign w:val="center"/>
            <w:hideMark/>
          </w:tcPr>
          <w:p w14:paraId="420F93A6" w14:textId="09DA098E" w:rsidR="00964C20" w:rsidRPr="00964C20"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6AA02FFA" w14:textId="5CAE5BEB" w:rsidR="00964C20" w:rsidRPr="00964C20"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1E5D8082" w14:textId="1B8C8917" w:rsidR="00964C20"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0" w:type="auto"/>
            <w:vAlign w:val="center"/>
            <w:hideMark/>
          </w:tcPr>
          <w:p w14:paraId="0417CA48"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8E200C" w:rsidRPr="00964C20" w14:paraId="549F9654" w14:textId="77777777" w:rsidTr="008E200C">
        <w:trPr>
          <w:tblCellSpacing w:w="15" w:type="dxa"/>
        </w:trPr>
        <w:tc>
          <w:tcPr>
            <w:tcW w:w="801" w:type="dxa"/>
            <w:vAlign w:val="center"/>
          </w:tcPr>
          <w:p w14:paraId="7F036431" w14:textId="65F8DE2E" w:rsidR="008E200C" w:rsidRPr="008E200C"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89" w:type="dxa"/>
            <w:vAlign w:val="center"/>
          </w:tcPr>
          <w:p w14:paraId="4027B7FE" w14:textId="732C245A" w:rsidR="008E200C" w:rsidRPr="008E200C" w:rsidRDefault="00CF2BD8" w:rsidP="00964C20">
            <w:pPr>
              <w:spacing w:after="0" w:line="240" w:lineRule="auto"/>
              <w:rPr>
                <w:rFonts w:ascii="Times New Roman" w:eastAsia="Times New Roman" w:hAnsi="Times New Roman" w:cs="Times New Roman"/>
                <w:sz w:val="24"/>
                <w:szCs w:val="24"/>
              </w:rPr>
            </w:pPr>
            <w:r w:rsidRPr="00CF2BD8">
              <w:rPr>
                <w:rFonts w:ascii="Times New Roman" w:eastAsia="Times New Roman" w:hAnsi="Times New Roman" w:cs="Times New Roman"/>
                <w:sz w:val="24"/>
                <w:szCs w:val="24"/>
              </w:rPr>
              <w:t>Tính và hiển thị giá cước tự động</w:t>
            </w:r>
          </w:p>
        </w:tc>
        <w:tc>
          <w:tcPr>
            <w:tcW w:w="3043" w:type="dxa"/>
            <w:vAlign w:val="center"/>
          </w:tcPr>
          <w:p w14:paraId="4ECA5F6B" w14:textId="2400BC93" w:rsidR="008E200C"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Cao </w:t>
            </w:r>
          </w:p>
        </w:tc>
        <w:tc>
          <w:tcPr>
            <w:tcW w:w="790" w:type="dxa"/>
            <w:vAlign w:val="center"/>
          </w:tcPr>
          <w:p w14:paraId="44BB6509" w14:textId="28092768" w:rsidR="008E200C"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14:paraId="641FE9F3" w14:textId="109C3DE4" w:rsidR="008E200C"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0" w:type="auto"/>
            <w:vAlign w:val="center"/>
          </w:tcPr>
          <w:p w14:paraId="375F0DC2" w14:textId="20D02232" w:rsidR="008E200C" w:rsidRPr="00964C20" w:rsidRDefault="00F949B4"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r w:rsidR="00A72258" w:rsidRPr="00964C20" w14:paraId="7F5F3214" w14:textId="77777777" w:rsidTr="008E200C">
        <w:trPr>
          <w:tblCellSpacing w:w="15" w:type="dxa"/>
        </w:trPr>
        <w:tc>
          <w:tcPr>
            <w:tcW w:w="801" w:type="dxa"/>
            <w:vAlign w:val="center"/>
          </w:tcPr>
          <w:p w14:paraId="31854FF2" w14:textId="5251D2E8" w:rsidR="00A72258"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89" w:type="dxa"/>
            <w:vAlign w:val="center"/>
          </w:tcPr>
          <w:p w14:paraId="6258C8A9" w14:textId="6D162CB0" w:rsidR="00A72258" w:rsidRPr="00A72258" w:rsidRDefault="00CF2BD8" w:rsidP="00964C20">
            <w:pPr>
              <w:spacing w:after="0" w:line="240" w:lineRule="auto"/>
              <w:rPr>
                <w:rFonts w:ascii="Times New Roman" w:eastAsia="Times New Roman" w:hAnsi="Times New Roman" w:cs="Times New Roman"/>
                <w:sz w:val="24"/>
                <w:szCs w:val="24"/>
              </w:rPr>
            </w:pPr>
            <w:r w:rsidRPr="00CF2BD8">
              <w:rPr>
                <w:rFonts w:ascii="Times New Roman" w:eastAsia="Times New Roman" w:hAnsi="Times New Roman" w:cs="Times New Roman"/>
                <w:sz w:val="24"/>
                <w:szCs w:val="24"/>
              </w:rPr>
              <w:t>Tạo phiếu giao hàng / biên nhận</w:t>
            </w:r>
          </w:p>
        </w:tc>
        <w:tc>
          <w:tcPr>
            <w:tcW w:w="3043" w:type="dxa"/>
            <w:vAlign w:val="center"/>
          </w:tcPr>
          <w:p w14:paraId="0316DBC2" w14:textId="5A208EB7" w:rsidR="00A72258"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1EF94538" w14:textId="02397CE1" w:rsidR="00A72258" w:rsidRDefault="00CF2BD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Align w:val="center"/>
          </w:tcPr>
          <w:p w14:paraId="5BE14179" w14:textId="239D08A9" w:rsidR="00A72258" w:rsidRPr="00964C20"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0" w:type="auto"/>
            <w:vAlign w:val="center"/>
          </w:tcPr>
          <w:p w14:paraId="6B999E6A" w14:textId="5019F62F" w:rsidR="00A72258"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bl>
    <w:p w14:paraId="69EBD3F7"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693"/>
        <w:gridCol w:w="1418"/>
        <w:gridCol w:w="2835"/>
      </w:tblGrid>
      <w:tr w:rsidR="00964C20" w:rsidRPr="00964C20" w14:paraId="1353A1E0" w14:textId="77777777" w:rsidTr="00964C20">
        <w:trPr>
          <w:tblHeader/>
          <w:tblCellSpacing w:w="15" w:type="dxa"/>
        </w:trPr>
        <w:tc>
          <w:tcPr>
            <w:tcW w:w="1935" w:type="dxa"/>
            <w:vAlign w:val="center"/>
            <w:hideMark/>
          </w:tcPr>
          <w:p w14:paraId="172F8FBD"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Công việc</w:t>
            </w:r>
          </w:p>
        </w:tc>
        <w:tc>
          <w:tcPr>
            <w:tcW w:w="2663" w:type="dxa"/>
            <w:vAlign w:val="center"/>
            <w:hideMark/>
          </w:tcPr>
          <w:p w14:paraId="16A9F37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thực hiện</w:t>
            </w:r>
          </w:p>
        </w:tc>
        <w:tc>
          <w:tcPr>
            <w:tcW w:w="1388" w:type="dxa"/>
            <w:vAlign w:val="center"/>
            <w:hideMark/>
          </w:tcPr>
          <w:p w14:paraId="10ED0F38"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Deadline</w:t>
            </w:r>
          </w:p>
        </w:tc>
        <w:tc>
          <w:tcPr>
            <w:tcW w:w="2790" w:type="dxa"/>
            <w:vAlign w:val="center"/>
            <w:hideMark/>
          </w:tcPr>
          <w:p w14:paraId="716D90A9" w14:textId="60AE7E21"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nghệ/tool/thư viện…</w:t>
            </w:r>
          </w:p>
        </w:tc>
      </w:tr>
      <w:tr w:rsidR="00964C20" w:rsidRPr="00964C20" w14:paraId="37BCC2CD" w14:textId="77777777" w:rsidTr="00CF2BD8">
        <w:trPr>
          <w:tblCellSpacing w:w="15" w:type="dxa"/>
        </w:trPr>
        <w:tc>
          <w:tcPr>
            <w:tcW w:w="1935" w:type="dxa"/>
            <w:vAlign w:val="center"/>
          </w:tcPr>
          <w:p w14:paraId="0A75D93B" w14:textId="65D39F1A" w:rsidR="00964C20" w:rsidRPr="000612A7" w:rsidRDefault="00330D1B" w:rsidP="00964C20">
            <w:pPr>
              <w:spacing w:after="0" w:line="240" w:lineRule="auto"/>
              <w:rPr>
                <w:rFonts w:ascii="Times New Roman" w:eastAsia="Times New Roman" w:hAnsi="Times New Roman" w:cs="Times New Roman"/>
                <w:sz w:val="24"/>
                <w:szCs w:val="24"/>
              </w:rPr>
            </w:pPr>
            <w:r w:rsidRPr="00330D1B">
              <w:rPr>
                <w:rFonts w:ascii="Times New Roman" w:eastAsia="Times New Roman" w:hAnsi="Times New Roman" w:cs="Times New Roman"/>
                <w:sz w:val="24"/>
                <w:szCs w:val="24"/>
              </w:rPr>
              <w:t>Nhập mã đơn và thông tin hàng hóa khi tiếp nhận</w:t>
            </w:r>
          </w:p>
        </w:tc>
        <w:tc>
          <w:tcPr>
            <w:tcW w:w="2663" w:type="dxa"/>
            <w:vAlign w:val="center"/>
          </w:tcPr>
          <w:p w14:paraId="661B7184" w14:textId="3C662193" w:rsidR="00964C20"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1388" w:type="dxa"/>
            <w:vAlign w:val="center"/>
          </w:tcPr>
          <w:p w14:paraId="45DEC0ED" w14:textId="47913F71" w:rsidR="00964C20" w:rsidRPr="00964C20" w:rsidRDefault="00D94685"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24/10/2025</w:t>
            </w:r>
          </w:p>
        </w:tc>
        <w:tc>
          <w:tcPr>
            <w:tcW w:w="2790" w:type="dxa"/>
            <w:vAlign w:val="center"/>
          </w:tcPr>
          <w:p w14:paraId="0D9C1420" w14:textId="71325D79" w:rsidR="00964C20" w:rsidRPr="00964C20" w:rsidRDefault="00964C20" w:rsidP="00964C20">
            <w:pPr>
              <w:spacing w:after="0" w:line="240" w:lineRule="auto"/>
              <w:rPr>
                <w:rFonts w:ascii="Times New Roman" w:eastAsia="Times New Roman" w:hAnsi="Times New Roman" w:cs="Times New Roman"/>
                <w:sz w:val="24"/>
                <w:szCs w:val="24"/>
              </w:rPr>
            </w:pPr>
          </w:p>
        </w:tc>
      </w:tr>
      <w:tr w:rsidR="00964C20" w:rsidRPr="00964C20" w14:paraId="2A76A073" w14:textId="77777777" w:rsidTr="00CF2BD8">
        <w:trPr>
          <w:tblCellSpacing w:w="15" w:type="dxa"/>
        </w:trPr>
        <w:tc>
          <w:tcPr>
            <w:tcW w:w="1935" w:type="dxa"/>
            <w:vAlign w:val="center"/>
          </w:tcPr>
          <w:p w14:paraId="5F8A0EA2" w14:textId="28DFD081" w:rsidR="00964C20" w:rsidRPr="00964C20" w:rsidRDefault="00330D1B" w:rsidP="00964C20">
            <w:pPr>
              <w:spacing w:after="0" w:line="240" w:lineRule="auto"/>
              <w:rPr>
                <w:rFonts w:ascii="Times New Roman" w:eastAsia="Times New Roman" w:hAnsi="Times New Roman" w:cs="Times New Roman"/>
                <w:sz w:val="24"/>
                <w:szCs w:val="24"/>
              </w:rPr>
            </w:pPr>
            <w:r w:rsidRPr="00330D1B">
              <w:rPr>
                <w:rFonts w:ascii="Times New Roman" w:eastAsia="Times New Roman" w:hAnsi="Times New Roman" w:cs="Times New Roman"/>
                <w:sz w:val="24"/>
                <w:szCs w:val="24"/>
              </w:rPr>
              <w:t>Phân loại hàng (kích thước, loại, độ dễ vỡ)</w:t>
            </w:r>
          </w:p>
        </w:tc>
        <w:tc>
          <w:tcPr>
            <w:tcW w:w="2663" w:type="dxa"/>
            <w:vAlign w:val="center"/>
          </w:tcPr>
          <w:p w14:paraId="4E6046BA" w14:textId="20937AF0" w:rsidR="00964C20" w:rsidRPr="00964C20" w:rsidRDefault="000612A7"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1388" w:type="dxa"/>
            <w:vAlign w:val="center"/>
          </w:tcPr>
          <w:p w14:paraId="5E861A4C" w14:textId="3D367938" w:rsidR="00964C20" w:rsidRPr="00964C20" w:rsidRDefault="00D94685"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24/10/2025</w:t>
            </w:r>
          </w:p>
        </w:tc>
        <w:tc>
          <w:tcPr>
            <w:tcW w:w="2790" w:type="dxa"/>
            <w:vAlign w:val="center"/>
          </w:tcPr>
          <w:p w14:paraId="59ABAF72" w14:textId="2627706B" w:rsidR="00964C20" w:rsidRPr="000612A7" w:rsidRDefault="00964C20" w:rsidP="000612A7">
            <w:pPr>
              <w:spacing w:after="0" w:line="240" w:lineRule="auto"/>
              <w:rPr>
                <w:rFonts w:ascii="Times New Roman" w:eastAsia="Times New Roman" w:hAnsi="Times New Roman" w:cs="Times New Roman"/>
                <w:sz w:val="24"/>
                <w:szCs w:val="24"/>
              </w:rPr>
            </w:pPr>
          </w:p>
        </w:tc>
      </w:tr>
      <w:tr w:rsidR="00D94685" w:rsidRPr="00964C20" w14:paraId="7BA3183C" w14:textId="77777777" w:rsidTr="00C52501">
        <w:trPr>
          <w:tblCellSpacing w:w="15" w:type="dxa"/>
        </w:trPr>
        <w:tc>
          <w:tcPr>
            <w:tcW w:w="1935" w:type="dxa"/>
            <w:vAlign w:val="center"/>
          </w:tcPr>
          <w:p w14:paraId="29FED64B" w14:textId="4044A3B8" w:rsidR="00D94685" w:rsidRPr="000612A7" w:rsidRDefault="00330D1B" w:rsidP="00D94685">
            <w:pPr>
              <w:spacing w:after="0" w:line="240" w:lineRule="auto"/>
              <w:rPr>
                <w:rFonts w:ascii="Times New Roman" w:eastAsia="Times New Roman" w:hAnsi="Times New Roman" w:cs="Times New Roman"/>
                <w:sz w:val="24"/>
                <w:szCs w:val="24"/>
              </w:rPr>
            </w:pPr>
            <w:r w:rsidRPr="00330D1B">
              <w:rPr>
                <w:rFonts w:ascii="Times New Roman" w:eastAsia="Times New Roman" w:hAnsi="Times New Roman" w:cs="Times New Roman"/>
                <w:sz w:val="24"/>
                <w:szCs w:val="24"/>
              </w:rPr>
              <w:t>Tính và hiển thị giá cước tự động</w:t>
            </w:r>
          </w:p>
        </w:tc>
        <w:tc>
          <w:tcPr>
            <w:tcW w:w="2663" w:type="dxa"/>
            <w:vAlign w:val="center"/>
          </w:tcPr>
          <w:p w14:paraId="306FCA72" w14:textId="4528046C" w:rsidR="00D94685" w:rsidRPr="00964C20" w:rsidRDefault="00D94685" w:rsidP="00D946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Trọng Khang</w:t>
            </w:r>
          </w:p>
        </w:tc>
        <w:tc>
          <w:tcPr>
            <w:tcW w:w="1388" w:type="dxa"/>
          </w:tcPr>
          <w:p w14:paraId="4BB65107" w14:textId="4F6F601D" w:rsidR="00D94685" w:rsidRPr="00964C20" w:rsidRDefault="00D94685" w:rsidP="00D94685">
            <w:pPr>
              <w:spacing w:after="0" w:line="240" w:lineRule="auto"/>
              <w:rPr>
                <w:rFonts w:ascii="Times New Roman" w:eastAsia="Times New Roman" w:hAnsi="Times New Roman" w:cs="Times New Roman"/>
                <w:sz w:val="24"/>
                <w:szCs w:val="24"/>
              </w:rPr>
            </w:pPr>
            <w:r w:rsidRPr="00A5391C">
              <w:rPr>
                <w:rFonts w:ascii="Times New Roman" w:eastAsia="Times New Roman" w:hAnsi="Times New Roman" w:cs="Times New Roman"/>
                <w:sz w:val="24"/>
                <w:szCs w:val="24"/>
              </w:rPr>
              <w:t>24/10/2025</w:t>
            </w:r>
          </w:p>
        </w:tc>
        <w:tc>
          <w:tcPr>
            <w:tcW w:w="2790" w:type="dxa"/>
            <w:vAlign w:val="center"/>
          </w:tcPr>
          <w:p w14:paraId="2C4F5CAD" w14:textId="52106FB8" w:rsidR="00D94685" w:rsidRPr="00964C20" w:rsidRDefault="00D94685" w:rsidP="00D94685">
            <w:pPr>
              <w:spacing w:after="0" w:line="240" w:lineRule="auto"/>
              <w:rPr>
                <w:rFonts w:ascii="Times New Roman" w:eastAsia="Times New Roman" w:hAnsi="Times New Roman" w:cs="Times New Roman"/>
                <w:sz w:val="24"/>
                <w:szCs w:val="24"/>
              </w:rPr>
            </w:pPr>
          </w:p>
        </w:tc>
      </w:tr>
      <w:tr w:rsidR="00D94685" w:rsidRPr="00964C20" w14:paraId="1BB7B79C" w14:textId="77777777" w:rsidTr="00C52501">
        <w:trPr>
          <w:tblCellSpacing w:w="15" w:type="dxa"/>
        </w:trPr>
        <w:tc>
          <w:tcPr>
            <w:tcW w:w="1935" w:type="dxa"/>
            <w:vAlign w:val="center"/>
          </w:tcPr>
          <w:p w14:paraId="7E95302B" w14:textId="30275A41" w:rsidR="00D94685" w:rsidRPr="008E200C" w:rsidRDefault="00330D1B" w:rsidP="00D94685">
            <w:pPr>
              <w:spacing w:after="0" w:line="240" w:lineRule="auto"/>
              <w:rPr>
                <w:rFonts w:ascii="Times New Roman" w:eastAsia="Times New Roman" w:hAnsi="Times New Roman" w:cs="Times New Roman"/>
                <w:sz w:val="24"/>
                <w:szCs w:val="24"/>
              </w:rPr>
            </w:pPr>
            <w:r w:rsidRPr="00330D1B">
              <w:rPr>
                <w:rFonts w:ascii="Times New Roman" w:eastAsia="Times New Roman" w:hAnsi="Times New Roman" w:cs="Times New Roman"/>
                <w:sz w:val="24"/>
                <w:szCs w:val="24"/>
              </w:rPr>
              <w:lastRenderedPageBreak/>
              <w:t>Tạo phiếu giao hàng / biên nhận</w:t>
            </w:r>
          </w:p>
        </w:tc>
        <w:tc>
          <w:tcPr>
            <w:tcW w:w="2663" w:type="dxa"/>
            <w:vAlign w:val="center"/>
          </w:tcPr>
          <w:p w14:paraId="3C65DC47" w14:textId="159A3712" w:rsidR="00D94685" w:rsidRPr="00964C20" w:rsidRDefault="00D94685" w:rsidP="00D946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Quang Khải</w:t>
            </w:r>
          </w:p>
        </w:tc>
        <w:tc>
          <w:tcPr>
            <w:tcW w:w="1388" w:type="dxa"/>
          </w:tcPr>
          <w:p w14:paraId="2AC076F9" w14:textId="7EC70BB4" w:rsidR="00D94685" w:rsidRPr="00964C20" w:rsidRDefault="00D94685" w:rsidP="00D94685">
            <w:pPr>
              <w:spacing w:after="0" w:line="240" w:lineRule="auto"/>
              <w:rPr>
                <w:rFonts w:ascii="Times New Roman" w:eastAsia="Times New Roman" w:hAnsi="Times New Roman" w:cs="Times New Roman"/>
                <w:sz w:val="24"/>
                <w:szCs w:val="24"/>
              </w:rPr>
            </w:pPr>
            <w:r w:rsidRPr="00A5391C">
              <w:rPr>
                <w:rFonts w:ascii="Times New Roman" w:eastAsia="Times New Roman" w:hAnsi="Times New Roman" w:cs="Times New Roman"/>
                <w:sz w:val="24"/>
                <w:szCs w:val="24"/>
              </w:rPr>
              <w:t>24/10/2025</w:t>
            </w:r>
          </w:p>
        </w:tc>
        <w:tc>
          <w:tcPr>
            <w:tcW w:w="2790" w:type="dxa"/>
            <w:vAlign w:val="center"/>
          </w:tcPr>
          <w:p w14:paraId="34A0E681" w14:textId="6F1B917D" w:rsidR="00330D1B" w:rsidRPr="00964C20" w:rsidRDefault="00330D1B" w:rsidP="00D94685">
            <w:pPr>
              <w:spacing w:after="0" w:line="240" w:lineRule="auto"/>
              <w:rPr>
                <w:rFonts w:ascii="Times New Roman" w:eastAsia="Times New Roman" w:hAnsi="Times New Roman" w:cs="Times New Roman"/>
                <w:sz w:val="24"/>
                <w:szCs w:val="24"/>
              </w:rPr>
            </w:pPr>
          </w:p>
        </w:tc>
      </w:tr>
    </w:tbl>
    <w:p w14:paraId="23F6352B" w14:textId="77777777" w:rsid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4. Rủi ro và biện pháp</w:t>
      </w:r>
    </w:p>
    <w:p w14:paraId="380785CC" w14:textId="03A99783"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1: </w:t>
      </w:r>
      <w:r w:rsidR="00330D1B" w:rsidRPr="00330D1B">
        <w:rPr>
          <w:rFonts w:ascii="Times New Roman" w:hAnsi="Times New Roman" w:cs="Times New Roman"/>
          <w:sz w:val="26"/>
          <w:szCs w:val="26"/>
        </w:rPr>
        <w:t>Việc nhập liệu có thể gây ra lỗi nếu người dùng nhập thông tin không chính xác hoặc hệ thống không kiểm tra đủ tính hợp lệ của dữ liệu</w:t>
      </w:r>
    </w:p>
    <w:p w14:paraId="12B61F0C" w14:textId="17D80A0F"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Biện pháp:</w:t>
      </w:r>
      <w:r w:rsidR="000377A9" w:rsidRPr="000377A9">
        <w:rPr>
          <w:rFonts w:ascii="Times New Roman" w:hAnsi="Times New Roman" w:cs="Times New Roman"/>
          <w:sz w:val="26"/>
          <w:szCs w:val="26"/>
        </w:rPr>
        <w:t xml:space="preserve"> </w:t>
      </w:r>
    </w:p>
    <w:p w14:paraId="54E52208" w14:textId="7570371B" w:rsid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Kiểm tra đầu vào: Áp dụng các quy tắc xác thực dữ liệu đầu vào (validation) trên cả frontend (Flutter) và backend (Node.js).</w:t>
      </w:r>
    </w:p>
    <w:p w14:paraId="6A98FBD7" w14:textId="283A5A52" w:rsid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Thông báo lỗi rõ ràng: Khi có lỗi nhập liệu, cung cấp thông báo lỗi chi tiết cho người dùng để họ dễ dàng sửa lỗi.</w:t>
      </w:r>
    </w:p>
    <w:p w14:paraId="79792CEA" w14:textId="6537A144"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2: </w:t>
      </w:r>
      <w:r w:rsidR="00330D1B" w:rsidRPr="00330D1B">
        <w:rPr>
          <w:rFonts w:ascii="Times New Roman" w:hAnsi="Times New Roman" w:cs="Times New Roman"/>
          <w:sz w:val="26"/>
          <w:szCs w:val="26"/>
        </w:rPr>
        <w:t>Việc phân loại hàng hóa có thể gặp khó khăn trong việc xử lý các mặt hàng không rõ ràng về kích thước, loại hoặc độ dễ vỡ, đặc biệt khi không có hướng dẫn hoặc danh mục chuẩn</w:t>
      </w:r>
    </w:p>
    <w:p w14:paraId="4F918F8A" w14:textId="559A791F" w:rsidR="000377A9"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 xml:space="preserve">Biện pháp: </w:t>
      </w:r>
    </w:p>
    <w:p w14:paraId="511EDDB6" w14:textId="276A39F5" w:rsid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Danh mục chuẩn hóa: Xây dựng một danh mục chuẩn cho các loại hàng hóa và tự động phân loại dựa trên thông tin này.</w:t>
      </w:r>
    </w:p>
    <w:p w14:paraId="1D83A058" w14:textId="3644B08E" w:rsidR="00330D1B" w:rsidRP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Xác thực thông tin: Cung cấp cho người dùng các lựa chọn rõ ràng để phân loại hàng hóa (kích thước, loại, độ dễ vỡ) và kiểm tra tính hợp lệ của các lựa chọn đó</w:t>
      </w:r>
      <w:r>
        <w:rPr>
          <w:rFonts w:ascii="Times New Roman" w:hAnsi="Times New Roman" w:cs="Times New Roman"/>
          <w:sz w:val="26"/>
          <w:szCs w:val="26"/>
        </w:rPr>
        <w:t>.</w:t>
      </w:r>
    </w:p>
    <w:p w14:paraId="747A702F" w14:textId="4FF005C7" w:rsidR="000377A9" w:rsidRPr="000377A9" w:rsidRDefault="008E6889" w:rsidP="00A84FC5">
      <w:pPr>
        <w:pStyle w:val="ListParagraph"/>
        <w:numPr>
          <w:ilvl w:val="0"/>
          <w:numId w:val="8"/>
        </w:numPr>
        <w:spacing w:line="360" w:lineRule="auto"/>
      </w:pPr>
      <w:r w:rsidRPr="000377A9">
        <w:rPr>
          <w:rFonts w:ascii="Times New Roman" w:hAnsi="Times New Roman" w:cs="Times New Roman"/>
          <w:sz w:val="26"/>
          <w:szCs w:val="26"/>
        </w:rPr>
        <w:t>Rủi ro 3:</w:t>
      </w:r>
      <w:r w:rsidR="00330D1B">
        <w:rPr>
          <w:rFonts w:ascii="Times New Roman" w:hAnsi="Times New Roman" w:cs="Times New Roman"/>
          <w:sz w:val="26"/>
          <w:szCs w:val="26"/>
        </w:rPr>
        <w:t xml:space="preserve"> </w:t>
      </w:r>
      <w:r w:rsidR="00330D1B" w:rsidRPr="00330D1B">
        <w:rPr>
          <w:rFonts w:ascii="Times New Roman" w:hAnsi="Times New Roman" w:cs="Times New Roman"/>
          <w:sz w:val="26"/>
          <w:szCs w:val="26"/>
        </w:rPr>
        <w:t>Giá cước có thể không chính xác nếu thuật toán tính toán không đủ chính xác hoặc nếu không đồng bộ với các thay đổi trong cơ sở dữ liệu</w:t>
      </w:r>
    </w:p>
    <w:p w14:paraId="0DAA2B25" w14:textId="26E72EF3" w:rsidR="007C38AD" w:rsidRPr="00330D1B"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Biện pháp</w:t>
      </w:r>
      <w:r w:rsidRPr="008E6889">
        <w:t>:</w:t>
      </w:r>
    </w:p>
    <w:p w14:paraId="76D8960D" w14:textId="42D6892E" w:rsid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Kiểm tra tính toán cước phí: Đảm bảo rằng thuật toán tính toán giá cước dựa trên các yếu tố như kích thước, trọng lượng, và địa điểm là chính xác.</w:t>
      </w:r>
    </w:p>
    <w:p w14:paraId="0935D264" w14:textId="7A06E5B6" w:rsidR="00330D1B"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t>Cập nhật dữ liệu thường xuyên: Đảm bảo rằng các thông tin về giá cước và các yếu tố ảnh hưởng đến tính cước (như tỷ giá, điều kiện thời tiết, chi phí nhiên liệu) luôn được cập nhật thường xuyên.</w:t>
      </w:r>
    </w:p>
    <w:p w14:paraId="260D2FD7" w14:textId="1D4CC6D9" w:rsidR="00330D1B" w:rsidRPr="00D7333C" w:rsidRDefault="00330D1B" w:rsidP="00330D1B">
      <w:pPr>
        <w:pStyle w:val="ListParagraph"/>
        <w:numPr>
          <w:ilvl w:val="1"/>
          <w:numId w:val="8"/>
        </w:numPr>
        <w:spacing w:line="360" w:lineRule="auto"/>
        <w:rPr>
          <w:rFonts w:ascii="Times New Roman" w:hAnsi="Times New Roman" w:cs="Times New Roman"/>
          <w:sz w:val="26"/>
          <w:szCs w:val="26"/>
        </w:rPr>
      </w:pPr>
      <w:r w:rsidRPr="00330D1B">
        <w:rPr>
          <w:rFonts w:ascii="Times New Roman" w:hAnsi="Times New Roman" w:cs="Times New Roman"/>
          <w:sz w:val="26"/>
          <w:szCs w:val="26"/>
        </w:rPr>
        <w:lastRenderedPageBreak/>
        <w:t>Kiểm tra API REST: Đảm bảo rằng tất cả các kết nối API từ backend tới frontend được kiểm tra kỹ lưỡng để tránh các lỗi hiển thị hoặc tính toán sai</w:t>
      </w:r>
    </w:p>
    <w:p w14:paraId="694FD678"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5. Sprint Planning Update (nếu là version cập nhật cho sprint cũ)</w:t>
      </w:r>
    </w:p>
    <w:p w14:paraId="36E39A7A"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t>Thay đổi so với kế hoạch ban đầu: …</w:t>
      </w:r>
    </w:p>
    <w:p w14:paraId="54AA0ED7"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t>Lý do cập nhật: …</w:t>
      </w:r>
    </w:p>
    <w:p w14:paraId="21AEA45E" w14:textId="77777777" w:rsidR="00C13F82" w:rsidRPr="00201B95" w:rsidRDefault="00C13F82" w:rsidP="00201B95">
      <w:pPr>
        <w:spacing w:line="360" w:lineRule="auto"/>
        <w:rPr>
          <w:sz w:val="27"/>
          <w:szCs w:val="27"/>
        </w:rPr>
      </w:pPr>
    </w:p>
    <w:sectPr w:rsidR="00C13F82" w:rsidRPr="0020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7F48"/>
    <w:multiLevelType w:val="hybridMultilevel"/>
    <w:tmpl w:val="A2D6569E"/>
    <w:lvl w:ilvl="0" w:tplc="54F83C78">
      <w:start w:val="1"/>
      <w:numFmt w:val="bullet"/>
      <w:lvlText w:val="­"/>
      <w:lvlJc w:val="left"/>
      <w:pPr>
        <w:ind w:left="720" w:hanging="360"/>
      </w:pPr>
      <w:rPr>
        <w:rFonts w:ascii="Courier New" w:hAnsi="Courier New" w:hint="default"/>
      </w:rPr>
    </w:lvl>
    <w:lvl w:ilvl="1" w:tplc="3A0C2F2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8748F"/>
    <w:multiLevelType w:val="multilevel"/>
    <w:tmpl w:val="EA7C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75DAD"/>
    <w:multiLevelType w:val="hybridMultilevel"/>
    <w:tmpl w:val="EE7A8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00186"/>
    <w:multiLevelType w:val="multilevel"/>
    <w:tmpl w:val="40F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F275B"/>
    <w:multiLevelType w:val="hybridMultilevel"/>
    <w:tmpl w:val="FFE6CA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1397388">
    <w:abstractNumId w:val="3"/>
  </w:num>
  <w:num w:numId="2" w16cid:durableId="823735864">
    <w:abstractNumId w:val="2"/>
  </w:num>
  <w:num w:numId="3" w16cid:durableId="226427712">
    <w:abstractNumId w:val="5"/>
  </w:num>
  <w:num w:numId="4" w16cid:durableId="735859369">
    <w:abstractNumId w:val="4"/>
  </w:num>
  <w:num w:numId="5" w16cid:durableId="1375544996">
    <w:abstractNumId w:val="6"/>
  </w:num>
  <w:num w:numId="6" w16cid:durableId="2107650949">
    <w:abstractNumId w:val="1"/>
  </w:num>
  <w:num w:numId="7" w16cid:durableId="64837595">
    <w:abstractNumId w:val="7"/>
  </w:num>
  <w:num w:numId="8" w16cid:durableId="154995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377A9"/>
    <w:rsid w:val="000612A7"/>
    <w:rsid w:val="00076643"/>
    <w:rsid w:val="001A6BC8"/>
    <w:rsid w:val="00201B95"/>
    <w:rsid w:val="002D70FC"/>
    <w:rsid w:val="00330D1B"/>
    <w:rsid w:val="003457A0"/>
    <w:rsid w:val="00356301"/>
    <w:rsid w:val="003908EA"/>
    <w:rsid w:val="004612DA"/>
    <w:rsid w:val="0054329C"/>
    <w:rsid w:val="00667965"/>
    <w:rsid w:val="006C48EB"/>
    <w:rsid w:val="007C38AD"/>
    <w:rsid w:val="008139FA"/>
    <w:rsid w:val="008904B8"/>
    <w:rsid w:val="008E200C"/>
    <w:rsid w:val="008E6889"/>
    <w:rsid w:val="00964C20"/>
    <w:rsid w:val="00A21831"/>
    <w:rsid w:val="00A72258"/>
    <w:rsid w:val="00AF15D3"/>
    <w:rsid w:val="00AF517B"/>
    <w:rsid w:val="00B96096"/>
    <w:rsid w:val="00BB485A"/>
    <w:rsid w:val="00C13F82"/>
    <w:rsid w:val="00CF2BD8"/>
    <w:rsid w:val="00D7333C"/>
    <w:rsid w:val="00D94685"/>
    <w:rsid w:val="00E06A26"/>
    <w:rsid w:val="00F606EC"/>
    <w:rsid w:val="00F9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minh van</cp:lastModifiedBy>
  <cp:revision>4</cp:revision>
  <dcterms:created xsi:type="dcterms:W3CDTF">2025-11-09T18:57:00Z</dcterms:created>
  <dcterms:modified xsi:type="dcterms:W3CDTF">2025-11-09T19:29:00Z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2025-09-24T03:46:31Z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20dcf2ed-d21c-4a8d-a50c-63f958d9c194</vt:lpwstr>
  </property>
  <property fmtid="{D5CDD505-2E9C-101B-9397-08002B2CF9AE}" pid="7" name="MSIP_Label_defa4170-0d19-0005-0004-bc88714345d2_ActionId">
    <vt:lpwstr>d7a5c9aa-70bd-4258-a9df-6c217d75ea68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