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2FE94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0D2D1B2E">
      <w:pPr>
        <w:spacing w:after="200" w:line="276" w:lineRule="auto"/>
      </w:pPr>
      <w:r>
        <w:t>#!/usr/bin/env bash</w:t>
      </w:r>
      <w:r>
        <w:br w:type="textWrapping"/>
      </w:r>
      <w:r>
        <w:t>echo "Systemd version:"</w:t>
      </w:r>
      <w:r>
        <w:br w:type="textWrapping"/>
      </w:r>
      <w:r>
        <w:t>systemctl --version | head -n 1</w:t>
      </w:r>
      <w:r>
        <w:br w:type="textWrapping"/>
      </w:r>
      <w:r>
        <w:t>echo</w:t>
      </w:r>
      <w:r>
        <w:br w:type="textWrapping"/>
      </w:r>
      <w:r>
        <w:t>echo "Current default target:"</w:t>
      </w:r>
      <w:r>
        <w:br w:type="textWrapping"/>
      </w:r>
      <w:r>
        <w:t>systemctl get-default</w:t>
      </w:r>
      <w:r>
        <w:br w:type="textWrapping"/>
      </w:r>
      <w:r>
        <w:t>echo</w:t>
      </w:r>
      <w:r>
        <w:br w:type="textWrapping"/>
      </w:r>
      <w:r>
        <w:t>echo "Selected service status (read-only):"</w:t>
      </w:r>
      <w:r>
        <w:br w:type="textWrapping"/>
      </w:r>
      <w:r>
        <w:t>systemctl --no-pager --full status cron 2&gt;&amp;1 | head -n 8 || true</w:t>
      </w:r>
      <w:r>
        <w:br w:type="textWrapping"/>
      </w:r>
      <w:r>
        <w:t>echo</w:t>
      </w:r>
      <w:r>
        <w:br w:type="textWrapping"/>
      </w:r>
      <w:r>
        <w:t>echo "Timer units (first 10):"</w:t>
      </w:r>
      <w:r>
        <w:br w:type="textWrapping"/>
      </w:r>
      <w:r>
        <w:t>systemctl list-timers --all --no-pager | head -n 12</w:t>
      </w:r>
    </w:p>
    <w:p w14:paraId="13EDC5FD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33D9552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10572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3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2026-10-20T10:28:12Z</dcterms:created>
  <dc:creator>thulasikumarreddy</dc:creator>
  <cp:lastModifiedBy>Knowledge kurrodu Arjun</cp:lastModifiedBy>
  <dcterms:modified xsi:type="dcterms:W3CDTF">2026-10-20T10:30:05Z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3C55E17835FD444C91F7CD7447EECF59_12</vt:lpwstr>
  </property>
</Properties>
</file>