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ED2" w:rsidRPr="00D52743" w:rsidRDefault="00981ED2" w:rsidP="00981ED2">
      <w:pPr>
        <w:jc w:val="both"/>
        <w:rPr>
          <w:lang w:val="pt-BR"/>
        </w:rPr>
      </w:pPr>
    </w:p>
    <w:p w:rsidR="00981ED2" w:rsidRPr="00D52743" w:rsidRDefault="00981ED2" w:rsidP="00981ED2">
      <w:pPr>
        <w:jc w:val="both"/>
        <w:rPr>
          <w:lang w:val="pt-BR"/>
        </w:rPr>
      </w:pPr>
    </w:p>
    <w:tbl>
      <w:tblPr>
        <w:tblW w:w="9708" w:type="dxa"/>
        <w:tblLook w:val="01E0"/>
      </w:tblPr>
      <w:tblGrid>
        <w:gridCol w:w="2748"/>
        <w:gridCol w:w="6960"/>
      </w:tblGrid>
      <w:tr w:rsidR="00981ED2" w:rsidRPr="00D52743" w:rsidTr="00211044">
        <w:tc>
          <w:tcPr>
            <w:tcW w:w="2748" w:type="dxa"/>
            <w:shd w:val="clear" w:color="auto" w:fill="auto"/>
          </w:tcPr>
          <w:p w:rsidR="00981ED2" w:rsidRPr="00D52743" w:rsidRDefault="00981ED2" w:rsidP="00211044">
            <w:pPr>
              <w:jc w:val="both"/>
              <w:rPr>
                <w:i/>
                <w:iCs/>
              </w:rPr>
            </w:pPr>
            <w:r w:rsidRPr="00D52743">
              <w:rPr>
                <w:i/>
                <w:iCs/>
              </w:rPr>
              <w:t xml:space="preserve">Ngày soạn: </w:t>
            </w:r>
          </w:p>
          <w:p w:rsidR="00981ED2" w:rsidRPr="00D52743" w:rsidRDefault="00981ED2" w:rsidP="00211044">
            <w:pPr>
              <w:jc w:val="both"/>
              <w:rPr>
                <w:i/>
                <w:iCs/>
              </w:rPr>
            </w:pPr>
            <w:r w:rsidRPr="00D52743">
              <w:rPr>
                <w:i/>
                <w:iCs/>
              </w:rPr>
              <w:t>Tiết : 14</w:t>
            </w:r>
            <w:r w:rsidRPr="00D52743">
              <w:rPr>
                <w:i/>
                <w:iCs/>
              </w:rPr>
              <w:tab/>
            </w:r>
            <w:r w:rsidRPr="00D52743">
              <w:rPr>
                <w:i/>
                <w:iCs/>
              </w:rPr>
              <w:tab/>
            </w:r>
          </w:p>
        </w:tc>
        <w:tc>
          <w:tcPr>
            <w:tcW w:w="6960" w:type="dxa"/>
            <w:shd w:val="clear" w:color="auto" w:fill="auto"/>
          </w:tcPr>
          <w:p w:rsidR="00981ED2" w:rsidRPr="00D47585" w:rsidRDefault="00981ED2" w:rsidP="00211044">
            <w:pPr>
              <w:jc w:val="center"/>
              <w:rPr>
                <w:b/>
              </w:rPr>
            </w:pPr>
            <w:r w:rsidRPr="00D47585">
              <w:rPr>
                <w:b/>
              </w:rPr>
              <w:t>Bài 9. AXIT NITRIC VÀ MUỐI NITRAT (Tiết 1)</w:t>
            </w:r>
          </w:p>
          <w:p w:rsidR="00981ED2" w:rsidRPr="00D52743" w:rsidRDefault="00981ED2" w:rsidP="00211044">
            <w:pPr>
              <w:jc w:val="center"/>
              <w:rPr>
                <w:iCs/>
              </w:rPr>
            </w:pPr>
            <w:r w:rsidRPr="00D52743">
              <w:rPr>
                <w:b/>
                <w:iCs/>
              </w:rPr>
              <w:t xml:space="preserve"> </w:t>
            </w:r>
          </w:p>
        </w:tc>
      </w:tr>
    </w:tbl>
    <w:p w:rsidR="00981ED2" w:rsidRPr="00D47585" w:rsidRDefault="00981ED2" w:rsidP="00981ED2">
      <w:pPr>
        <w:jc w:val="both"/>
      </w:pPr>
    </w:p>
    <w:p w:rsidR="00981ED2" w:rsidRPr="00D47585" w:rsidRDefault="00981ED2" w:rsidP="00981ED2">
      <w:pPr>
        <w:jc w:val="both"/>
      </w:pPr>
    </w:p>
    <w:p w:rsidR="00981ED2" w:rsidRPr="00D47585" w:rsidRDefault="00981ED2" w:rsidP="00981ED2">
      <w:pPr>
        <w:jc w:val="both"/>
        <w:rPr>
          <w:b/>
        </w:rPr>
      </w:pPr>
      <w:r w:rsidRPr="00D47585">
        <w:rPr>
          <w:b/>
        </w:rPr>
        <w:t>Giới thiệu chung:</w:t>
      </w:r>
    </w:p>
    <w:p w:rsidR="00981ED2" w:rsidRPr="00D52743" w:rsidRDefault="00981ED2" w:rsidP="00981ED2">
      <w:pPr>
        <w:jc w:val="both"/>
        <w:rPr>
          <w:lang w:val="vi-VN"/>
        </w:rPr>
      </w:pPr>
      <w:r w:rsidRPr="00D47585">
        <w:t xml:space="preserve">- Tiết </w:t>
      </w:r>
      <w:r w:rsidRPr="00D52743">
        <w:rPr>
          <w:lang w:val="vi-VN"/>
        </w:rPr>
        <w:t>1</w:t>
      </w:r>
      <w:r w:rsidRPr="00D47585">
        <w:t xml:space="preserve"> về Axit nitric và muối nitrat gồm các nội dung:</w:t>
      </w:r>
      <w:r w:rsidRPr="00D52743">
        <w:rPr>
          <w:lang w:val="vi-VN"/>
        </w:rPr>
        <w:t xml:space="preserve"> Cấu tạo phân tử, tính chất vật lý, ứng dụng, điều chế của axit nitric. Tính chất và ứng dụng của muối nitrat.</w:t>
      </w:r>
    </w:p>
    <w:p w:rsidR="00981ED2" w:rsidRPr="00D52743" w:rsidRDefault="00981ED2" w:rsidP="00981ED2">
      <w:pPr>
        <w:jc w:val="both"/>
        <w:rPr>
          <w:lang w:val="vi-VN"/>
        </w:rPr>
      </w:pPr>
      <w:r w:rsidRPr="00D52743">
        <w:rPr>
          <w:lang w:val="vi-VN"/>
        </w:rPr>
        <w:t>- Bài giảng được thiết kế theo hướng:GV là người tổ chức, định hướng các hoạt động học tập còn HS thực hiện các nhiệm vụ doGV chuyển giao một cách chủ động, tích cực.GV theo dõi quá trình thực hiện nhiệm vụ của HS hỗ trợ kịp thời những khó khăn, vướng mắc nhằm giúp HS giải quyết vấn đề học tập một cách hiệu quả, phù hợp với mục tiêu phát triển năng lực cho HS.</w:t>
      </w:r>
    </w:p>
    <w:p w:rsidR="00981ED2" w:rsidRPr="00D52743" w:rsidRDefault="00981ED2" w:rsidP="00981ED2">
      <w:pPr>
        <w:jc w:val="both"/>
        <w:rPr>
          <w:lang w:val="vi-VN"/>
        </w:rPr>
      </w:pPr>
      <w:r w:rsidRPr="00D52743">
        <w:t xml:space="preserve">- Bài giảng thực hiện trong </w:t>
      </w:r>
      <w:r w:rsidRPr="00D52743">
        <w:rPr>
          <w:lang w:val="vi-VN"/>
        </w:rPr>
        <w:t>1</w:t>
      </w:r>
      <w:r w:rsidRPr="00D52743">
        <w:t xml:space="preserve"> tiết.</w:t>
      </w:r>
    </w:p>
    <w:p w:rsidR="00981ED2" w:rsidRPr="00D52743" w:rsidRDefault="00981ED2" w:rsidP="00981ED2">
      <w:pPr>
        <w:jc w:val="both"/>
        <w:rPr>
          <w:b/>
          <w:lang w:val="vi-VN"/>
        </w:rPr>
      </w:pPr>
      <w:r w:rsidRPr="00D52743">
        <w:rPr>
          <w:b/>
          <w:lang w:val="vi-VN"/>
        </w:rPr>
        <w:t>I. Mục tiêu</w:t>
      </w:r>
      <w:r w:rsidRPr="00D52743">
        <w:rPr>
          <w:b/>
          <w:lang w:val="vi-VN"/>
        </w:rPr>
        <w:tab/>
      </w:r>
    </w:p>
    <w:p w:rsidR="00981ED2" w:rsidRPr="00D52743" w:rsidRDefault="00981ED2" w:rsidP="00981ED2">
      <w:pPr>
        <w:jc w:val="both"/>
        <w:rPr>
          <w:b/>
          <w:lang w:val="vi-VN"/>
        </w:rPr>
      </w:pPr>
      <w:r w:rsidRPr="00D52743">
        <w:rPr>
          <w:b/>
          <w:lang w:val="vi-VN"/>
        </w:rPr>
        <w:t>1. Kiến thức, kĩ năng, thái độ</w:t>
      </w:r>
    </w:p>
    <w:p w:rsidR="00981ED2" w:rsidRPr="00D52743" w:rsidRDefault="00981ED2" w:rsidP="00981ED2">
      <w:pPr>
        <w:jc w:val="both"/>
        <w:rPr>
          <w:b/>
          <w:lang w:val="vi-VN"/>
        </w:rPr>
      </w:pPr>
      <w:r w:rsidRPr="00D52743">
        <w:rPr>
          <w:b/>
          <w:lang w:val="vi-VN"/>
        </w:rPr>
        <w:t xml:space="preserve">a) Kiến thức </w:t>
      </w:r>
    </w:p>
    <w:p w:rsidR="00981ED2" w:rsidRPr="00D52743" w:rsidRDefault="00981ED2" w:rsidP="00981ED2">
      <w:pPr>
        <w:jc w:val="both"/>
        <w:rPr>
          <w:b/>
          <w:lang w:val="vi-VN"/>
        </w:rPr>
      </w:pPr>
      <w:r w:rsidRPr="00D52743">
        <w:rPr>
          <w:i/>
          <w:lang w:val="vi-VN"/>
        </w:rPr>
        <w:t>*Biết được:</w:t>
      </w:r>
    </w:p>
    <w:p w:rsidR="00981ED2" w:rsidRPr="00D52743" w:rsidRDefault="00981ED2" w:rsidP="00981ED2">
      <w:pPr>
        <w:jc w:val="both"/>
        <w:rPr>
          <w:lang w:val="vi-VN"/>
        </w:rPr>
      </w:pPr>
      <w:r w:rsidRPr="00D52743">
        <w:rPr>
          <w:lang w:val="vi-VN"/>
        </w:rPr>
        <w:t>- Cấu tạo phân tử, tính chất vật lí (</w:t>
      </w:r>
      <w:r w:rsidRPr="00D52743">
        <w:rPr>
          <w:i/>
          <w:lang w:val="vi-VN"/>
        </w:rPr>
        <w:t>trạng thái, màu sắc, khối lượng riêng, tính tan</w:t>
      </w:r>
      <w:r w:rsidRPr="00D52743">
        <w:rPr>
          <w:lang w:val="vi-VN"/>
        </w:rPr>
        <w:t>), ứng dụng của HNO</w:t>
      </w:r>
      <w:r w:rsidRPr="00D52743">
        <w:rPr>
          <w:vertAlign w:val="subscript"/>
          <w:lang w:val="vi-VN"/>
        </w:rPr>
        <w:t>3</w:t>
      </w:r>
      <w:r w:rsidRPr="00D52743">
        <w:rPr>
          <w:lang w:val="vi-VN"/>
        </w:rPr>
        <w:t>.</w:t>
      </w:r>
    </w:p>
    <w:p w:rsidR="00981ED2" w:rsidRPr="00D52743" w:rsidRDefault="00981ED2" w:rsidP="00981ED2">
      <w:pPr>
        <w:jc w:val="both"/>
        <w:rPr>
          <w:lang w:val="vi-VN"/>
        </w:rPr>
      </w:pPr>
      <w:r w:rsidRPr="00D52743">
        <w:rPr>
          <w:lang w:val="vi-VN"/>
        </w:rPr>
        <w:t>- Cách điều chế HNO</w:t>
      </w:r>
      <w:r w:rsidRPr="00D52743">
        <w:rPr>
          <w:vertAlign w:val="subscript"/>
          <w:lang w:val="vi-VN"/>
        </w:rPr>
        <w:t>3</w:t>
      </w:r>
      <w:r w:rsidRPr="00D52743">
        <w:rPr>
          <w:lang w:val="vi-VN"/>
        </w:rPr>
        <w:t xml:space="preserve"> trong phòng thí nghiệm và trong công nghiệp (</w:t>
      </w:r>
      <w:r w:rsidRPr="00D52743">
        <w:rPr>
          <w:i/>
          <w:lang w:val="vi-VN"/>
        </w:rPr>
        <w:t>từ amoniac</w:t>
      </w:r>
      <w:r w:rsidRPr="00D52743">
        <w:rPr>
          <w:lang w:val="vi-VN"/>
        </w:rPr>
        <w:t>).</w:t>
      </w:r>
    </w:p>
    <w:p w:rsidR="00981ED2" w:rsidRPr="00D52743" w:rsidRDefault="00981ED2" w:rsidP="00981ED2">
      <w:pPr>
        <w:jc w:val="both"/>
        <w:rPr>
          <w:lang w:val="vi-VN"/>
        </w:rPr>
      </w:pPr>
      <w:r w:rsidRPr="00D52743">
        <w:rPr>
          <w:lang w:val="vi-VN"/>
        </w:rPr>
        <w:t>- Tính  chất và ứng dụng của muối nitrat.</w:t>
      </w:r>
    </w:p>
    <w:p w:rsidR="00981ED2" w:rsidRPr="00D52743" w:rsidRDefault="00981ED2" w:rsidP="00981ED2">
      <w:pPr>
        <w:jc w:val="both"/>
        <w:rPr>
          <w:b/>
          <w:lang w:val="vi-VN"/>
        </w:rPr>
      </w:pPr>
      <w:r w:rsidRPr="00D52743">
        <w:rPr>
          <w:b/>
          <w:lang w:val="vi-VN"/>
        </w:rPr>
        <w:t>b) Kĩ năng</w:t>
      </w:r>
    </w:p>
    <w:p w:rsidR="00981ED2" w:rsidRPr="00D52743" w:rsidRDefault="00981ED2" w:rsidP="00981ED2">
      <w:pPr>
        <w:jc w:val="both"/>
        <w:rPr>
          <w:lang w:val="vi-VN"/>
        </w:rPr>
      </w:pPr>
      <w:r w:rsidRPr="00D52743">
        <w:rPr>
          <w:lang w:val="vi-VN"/>
        </w:rPr>
        <w:t>- Viết PTPU.</w:t>
      </w:r>
    </w:p>
    <w:p w:rsidR="00981ED2" w:rsidRPr="00D52743" w:rsidRDefault="00981ED2" w:rsidP="00981ED2">
      <w:pPr>
        <w:jc w:val="both"/>
        <w:rPr>
          <w:lang w:val="vi-VN"/>
        </w:rPr>
      </w:pPr>
      <w:r w:rsidRPr="00D52743">
        <w:rPr>
          <w:lang w:val="vi-VN"/>
        </w:rPr>
        <w:t>- Quan sát thí nghiệm, mô hình rút ra cấu tạo và tính chất.</w:t>
      </w:r>
    </w:p>
    <w:p w:rsidR="00981ED2" w:rsidRPr="00D52743" w:rsidRDefault="00981ED2" w:rsidP="00981ED2">
      <w:pPr>
        <w:jc w:val="both"/>
        <w:rPr>
          <w:lang w:val="vi-VN"/>
        </w:rPr>
      </w:pPr>
      <w:r w:rsidRPr="00D52743">
        <w:rPr>
          <w:b/>
          <w:lang w:val="vi-VN"/>
        </w:rPr>
        <w:t>c) Thái độ</w:t>
      </w:r>
    </w:p>
    <w:p w:rsidR="00981ED2" w:rsidRPr="00D52743" w:rsidRDefault="00981ED2" w:rsidP="00981ED2">
      <w:pPr>
        <w:jc w:val="both"/>
        <w:rPr>
          <w:color w:val="000000"/>
          <w:lang w:val="vi-VN"/>
        </w:rPr>
      </w:pPr>
      <w:r w:rsidRPr="00D52743">
        <w:rPr>
          <w:color w:val="000000"/>
          <w:lang w:val="vi-VN"/>
        </w:rPr>
        <w:t>- Say mê, hứng thú học tập môn hóa học,</w:t>
      </w:r>
      <w:r w:rsidRPr="00D52743">
        <w:rPr>
          <w:lang w:val="vi-VN"/>
        </w:rPr>
        <w:t xml:space="preserve"> phát huy khả năng tư duy của HS từ đó</w:t>
      </w:r>
      <w:r w:rsidRPr="00D52743">
        <w:rPr>
          <w:color w:val="000000"/>
          <w:lang w:val="vi-VN"/>
        </w:rPr>
        <w:t xml:space="preserve"> tin tưởng vào khoa học.</w:t>
      </w:r>
    </w:p>
    <w:p w:rsidR="00981ED2" w:rsidRPr="00D52743" w:rsidRDefault="00981ED2" w:rsidP="00981ED2">
      <w:pPr>
        <w:jc w:val="both"/>
        <w:rPr>
          <w:lang w:val="vi-VN"/>
        </w:rPr>
      </w:pPr>
      <w:r w:rsidRPr="00D52743">
        <w:rPr>
          <w:color w:val="000000"/>
          <w:lang w:val="vi-VN"/>
        </w:rPr>
        <w:t>- Vận dụng tính chất của axit nitric, muối nitrat vào thực tế cuộc sống.</w:t>
      </w:r>
    </w:p>
    <w:p w:rsidR="00981ED2" w:rsidRPr="00D52743" w:rsidRDefault="00981ED2" w:rsidP="00981ED2">
      <w:pPr>
        <w:jc w:val="both"/>
        <w:rPr>
          <w:b/>
          <w:lang w:val="vi-VN"/>
        </w:rPr>
      </w:pPr>
      <w:r w:rsidRPr="00D52743">
        <w:rPr>
          <w:b/>
          <w:lang w:val="vi-VN"/>
        </w:rPr>
        <w:t>2. Định hướng các năng lực có thể hình thành và phát triển</w:t>
      </w:r>
      <w:r w:rsidRPr="00D52743">
        <w:rPr>
          <w:iCs/>
          <w:color w:val="000000"/>
          <w:lang w:val="vi-VN"/>
        </w:rPr>
        <w:t>.</w:t>
      </w:r>
    </w:p>
    <w:p w:rsidR="00981ED2" w:rsidRPr="00D52743" w:rsidRDefault="00981ED2" w:rsidP="00981ED2">
      <w:pPr>
        <w:jc w:val="both"/>
        <w:rPr>
          <w:lang w:val="vi-VN"/>
        </w:rPr>
      </w:pPr>
      <w:r w:rsidRPr="00D52743">
        <w:rPr>
          <w:lang w:val="vi-VN"/>
        </w:rPr>
        <w:t>- Năng lực tự học; năng lực hợp tác;</w:t>
      </w:r>
    </w:p>
    <w:p w:rsidR="00981ED2" w:rsidRPr="00D52743" w:rsidRDefault="00981ED2" w:rsidP="00981ED2">
      <w:pPr>
        <w:jc w:val="both"/>
        <w:rPr>
          <w:lang w:val="vi-VN"/>
        </w:rPr>
      </w:pPr>
      <w:r w:rsidRPr="00D52743">
        <w:rPr>
          <w:lang w:val="vi-VN"/>
        </w:rPr>
        <w:t xml:space="preserve">- Năng lực sử dụng ngôn ngữ hoá học;  </w:t>
      </w:r>
    </w:p>
    <w:p w:rsidR="00981ED2" w:rsidRPr="00D52743" w:rsidRDefault="00981ED2" w:rsidP="00981ED2">
      <w:pPr>
        <w:jc w:val="both"/>
        <w:rPr>
          <w:lang w:val="vi-VN"/>
        </w:rPr>
      </w:pPr>
      <w:r w:rsidRPr="00D52743">
        <w:rPr>
          <w:lang w:val="vi-VN"/>
        </w:rPr>
        <w:t xml:space="preserve">- Năng lực thực hành hoá học; </w:t>
      </w:r>
    </w:p>
    <w:p w:rsidR="00981ED2" w:rsidRPr="00D52743" w:rsidRDefault="00981ED2" w:rsidP="00981ED2">
      <w:pPr>
        <w:jc w:val="both"/>
        <w:rPr>
          <w:lang w:val="vi-VN"/>
        </w:rPr>
      </w:pPr>
      <w:r w:rsidRPr="00D52743">
        <w:rPr>
          <w:lang w:val="vi-VN"/>
        </w:rPr>
        <w:t>- Năng lực tính toán hóa học;</w:t>
      </w:r>
    </w:p>
    <w:p w:rsidR="00981ED2" w:rsidRPr="00D52743" w:rsidRDefault="00981ED2" w:rsidP="00981ED2">
      <w:pPr>
        <w:jc w:val="both"/>
        <w:rPr>
          <w:lang w:val="vi-VN"/>
        </w:rPr>
      </w:pPr>
      <w:r w:rsidRPr="00D52743">
        <w:rPr>
          <w:lang w:val="vi-VN"/>
        </w:rPr>
        <w:t>- Năng lực vận dụng kiến thức hoá học vào cuộc sống.</w:t>
      </w:r>
    </w:p>
    <w:p w:rsidR="00981ED2" w:rsidRPr="00D52743" w:rsidRDefault="00981ED2" w:rsidP="00981ED2">
      <w:pPr>
        <w:jc w:val="both"/>
        <w:rPr>
          <w:b/>
          <w:lang w:val="vi-VN"/>
        </w:rPr>
      </w:pPr>
      <w:r w:rsidRPr="00D52743">
        <w:rPr>
          <w:b/>
          <w:lang w:val="vi-VN"/>
        </w:rPr>
        <w:t>II. Chuẩn bị củaGV và HS</w:t>
      </w:r>
    </w:p>
    <w:p w:rsidR="00981ED2" w:rsidRPr="00D52743" w:rsidRDefault="00981ED2" w:rsidP="00981ED2">
      <w:pPr>
        <w:jc w:val="both"/>
        <w:rPr>
          <w:b/>
          <w:lang w:val="vi-VN"/>
        </w:rPr>
      </w:pPr>
      <w:r w:rsidRPr="00D52743">
        <w:rPr>
          <w:b/>
          <w:lang w:val="vi-VN"/>
        </w:rPr>
        <w:t xml:space="preserve">1.GV: </w:t>
      </w:r>
    </w:p>
    <w:p w:rsidR="00981ED2" w:rsidRPr="00D52743" w:rsidRDefault="00981ED2" w:rsidP="00981ED2">
      <w:pPr>
        <w:jc w:val="both"/>
        <w:rPr>
          <w:color w:val="000000"/>
          <w:lang w:val="vi-VN"/>
        </w:rPr>
      </w:pPr>
      <w:r w:rsidRPr="00D52743">
        <w:rPr>
          <w:color w:val="000000"/>
          <w:lang w:val="vi-VN"/>
        </w:rPr>
        <w:t>- Chuẩn bị hệ thống câu hỏi và bài tập sách giáo khoa.</w:t>
      </w:r>
    </w:p>
    <w:p w:rsidR="00981ED2" w:rsidRPr="00D52743" w:rsidRDefault="00981ED2" w:rsidP="00981ED2">
      <w:pPr>
        <w:jc w:val="both"/>
        <w:rPr>
          <w:lang w:val="vi-VN"/>
        </w:rPr>
      </w:pPr>
      <w:r w:rsidRPr="00D52743">
        <w:rPr>
          <w:lang w:val="vi-VN"/>
        </w:rPr>
        <w:t>- Một số hình ảnh về ứng dụng của axit nitric, muối nitrat.</w:t>
      </w:r>
    </w:p>
    <w:p w:rsidR="00981ED2" w:rsidRPr="00D52743" w:rsidRDefault="00981ED2" w:rsidP="00981ED2">
      <w:pPr>
        <w:jc w:val="both"/>
        <w:rPr>
          <w:color w:val="000000"/>
          <w:lang w:val="vi-VN"/>
        </w:rPr>
      </w:pPr>
      <w:r w:rsidRPr="00D52743">
        <w:rPr>
          <w:lang w:val="vi-VN"/>
        </w:rPr>
        <w:t>- Máy tính, máy chiếu.</w:t>
      </w:r>
    </w:p>
    <w:p w:rsidR="00981ED2" w:rsidRPr="00D52743" w:rsidRDefault="00981ED2" w:rsidP="00981ED2">
      <w:pPr>
        <w:jc w:val="both"/>
        <w:rPr>
          <w:color w:val="000000"/>
          <w:lang w:val="vi-VN"/>
        </w:rPr>
      </w:pPr>
      <w:r w:rsidRPr="00D52743">
        <w:rPr>
          <w:b/>
          <w:color w:val="000000"/>
          <w:lang w:val="vi-VN"/>
        </w:rPr>
        <w:t xml:space="preserve"> </w:t>
      </w:r>
      <w:r w:rsidRPr="00D52743">
        <w:rPr>
          <w:color w:val="000000"/>
          <w:lang w:val="vi-VN"/>
        </w:rPr>
        <w:t>- Các phiếu học tập, câu hỏi kiểm tra đánh giá theo từng mức độ.</w:t>
      </w:r>
    </w:p>
    <w:p w:rsidR="00981ED2" w:rsidRPr="00D52743" w:rsidRDefault="00981ED2" w:rsidP="00981ED2">
      <w:pPr>
        <w:jc w:val="both"/>
        <w:rPr>
          <w:b/>
          <w:lang w:val="vi-VN"/>
        </w:rPr>
      </w:pPr>
      <w:r w:rsidRPr="00D52743">
        <w:rPr>
          <w:b/>
          <w:lang w:val="vi-VN"/>
        </w:rPr>
        <w:t xml:space="preserve">2. HS: </w:t>
      </w:r>
    </w:p>
    <w:p w:rsidR="00981ED2" w:rsidRPr="00D52743" w:rsidRDefault="00981ED2" w:rsidP="00981ED2">
      <w:pPr>
        <w:jc w:val="both"/>
        <w:rPr>
          <w:color w:val="000000"/>
          <w:lang w:val="vi-VN"/>
        </w:rPr>
      </w:pPr>
      <w:r w:rsidRPr="00D52743">
        <w:rPr>
          <w:lang w:val="vi-VN"/>
        </w:rPr>
        <w:t xml:space="preserve">- Ôn lại các kiến thức đã học có liên quan: </w:t>
      </w:r>
      <w:r w:rsidRPr="00D52743">
        <w:rPr>
          <w:color w:val="000000"/>
          <w:lang w:val="vi-VN"/>
        </w:rPr>
        <w:t>tính chất hóa học của axit clohiđric, axit sunfuric.</w:t>
      </w:r>
    </w:p>
    <w:p w:rsidR="00981ED2" w:rsidRPr="00D52743" w:rsidRDefault="00981ED2" w:rsidP="00981ED2">
      <w:pPr>
        <w:jc w:val="both"/>
        <w:outlineLvl w:val="0"/>
        <w:rPr>
          <w:b/>
          <w:lang w:val="vi-VN"/>
        </w:rPr>
      </w:pPr>
      <w:r w:rsidRPr="00D52743">
        <w:rPr>
          <w:lang w:val="vi-VN"/>
        </w:rPr>
        <w:t xml:space="preserve">- Hoàn thành </w:t>
      </w:r>
      <w:r w:rsidRPr="00D52743">
        <w:rPr>
          <w:b/>
          <w:lang w:val="vi-VN"/>
        </w:rPr>
        <w:t xml:space="preserve">phiếu học tập số </w:t>
      </w:r>
      <w:r w:rsidRPr="00D52743">
        <w:rPr>
          <w:lang w:val="vi-VN"/>
        </w:rPr>
        <w:t xml:space="preserve"> theo yêu cầu của GV (</w:t>
      </w:r>
      <w:r w:rsidRPr="00D52743">
        <w:rPr>
          <w:i/>
          <w:lang w:val="vi-VN"/>
        </w:rPr>
        <w:t>GV chuẩn bị sẵn phiếu học tập số 1 và phát cho HS ở cuối buổi học trước</w:t>
      </w:r>
      <w:r w:rsidRPr="00D52743">
        <w:rPr>
          <w:lang w:val="vi-VN"/>
        </w:rPr>
        <w:t>).</w:t>
      </w:r>
    </w:p>
    <w:p w:rsidR="00981ED2" w:rsidRPr="00D52743" w:rsidRDefault="00981ED2" w:rsidP="00981ED2">
      <w:pPr>
        <w:jc w:val="both"/>
        <w:rPr>
          <w:lang w:val="vi-VN"/>
        </w:rPr>
      </w:pPr>
      <w:r w:rsidRPr="00D52743">
        <w:rPr>
          <w:lang w:val="vi-VN"/>
        </w:rPr>
        <w:t xml:space="preserve">- SGK, vở ghi bài, giấy nháp... </w:t>
      </w:r>
    </w:p>
    <w:p w:rsidR="00981ED2" w:rsidRPr="00D52743" w:rsidRDefault="00981ED2" w:rsidP="00981ED2">
      <w:pPr>
        <w:jc w:val="both"/>
        <w:rPr>
          <w:lang w:val="vi-VN"/>
        </w:rPr>
      </w:pPr>
      <w:r w:rsidRPr="00D52743">
        <w:rPr>
          <w:b/>
          <w:lang w:val="vi-VN"/>
        </w:rPr>
        <w:t>III. Chuỗi các hoạt động học</w:t>
      </w:r>
    </w:p>
    <w:p w:rsidR="00981ED2" w:rsidRPr="00D52743" w:rsidRDefault="00981ED2" w:rsidP="00981ED2">
      <w:pPr>
        <w:jc w:val="both"/>
        <w:rPr>
          <w:b/>
          <w:lang w:val="vi-VN"/>
        </w:rPr>
      </w:pPr>
      <w:r w:rsidRPr="00D52743">
        <w:rPr>
          <w:b/>
          <w:lang w:val="vi-VN"/>
        </w:rPr>
        <w:t>1.Giới thiệu chung</w:t>
      </w:r>
    </w:p>
    <w:p w:rsidR="00981ED2" w:rsidRPr="00D52743" w:rsidRDefault="00981ED2" w:rsidP="00981ED2">
      <w:pPr>
        <w:jc w:val="both"/>
        <w:rPr>
          <w:lang w:val="vi-VN"/>
        </w:rPr>
      </w:pPr>
      <w:r w:rsidRPr="00D52743">
        <w:rPr>
          <w:lang w:val="vi-VN"/>
        </w:rPr>
        <w:lastRenderedPageBreak/>
        <w:t>-HĐ trải nghiệm,kết nối: Kiểm tra kiến thức đã học của HS về nitơ, amoniac, muối amoni…  để tạo liên kết với cấu tạo phân tử và tính chất vật lí của axit nitric.</w:t>
      </w:r>
    </w:p>
    <w:p w:rsidR="00981ED2" w:rsidRPr="00D52743" w:rsidRDefault="00981ED2" w:rsidP="00981ED2">
      <w:pPr>
        <w:jc w:val="both"/>
        <w:rPr>
          <w:lang w:val="vi-VN"/>
        </w:rPr>
      </w:pPr>
      <w:r w:rsidRPr="00D52743">
        <w:rPr>
          <w:lang w:val="vi-VN"/>
        </w:rPr>
        <w:t>-HĐ hình thành kiến thức: Thông qua các phiếu học tập, nghiên cứu SGK GV giúp HS hình thành kiến thức về điều chế, ứng dụng của HNO</w:t>
      </w:r>
      <w:r w:rsidRPr="00D52743">
        <w:rPr>
          <w:vertAlign w:val="subscript"/>
          <w:lang w:val="vi-VN"/>
        </w:rPr>
        <w:t>3</w:t>
      </w:r>
      <w:r w:rsidRPr="00D52743">
        <w:rPr>
          <w:lang w:val="vi-VN"/>
        </w:rPr>
        <w:t xml:space="preserve">  và tính  chất và ứng dụng của muối nitrat.</w:t>
      </w:r>
    </w:p>
    <w:p w:rsidR="00981ED2" w:rsidRPr="00D52743" w:rsidRDefault="00981ED2" w:rsidP="00981ED2">
      <w:pPr>
        <w:pStyle w:val="Default"/>
        <w:jc w:val="both"/>
        <w:rPr>
          <w:lang w:val="vi-VN"/>
        </w:rPr>
      </w:pPr>
      <w:r w:rsidRPr="00D52743">
        <w:rPr>
          <w:b/>
          <w:lang w:val="vi-VN"/>
        </w:rPr>
        <w:t xml:space="preserve">2. Thiết kế chi tiết từng hoạt động học </w:t>
      </w:r>
    </w:p>
    <w:p w:rsidR="00981ED2" w:rsidRPr="00D52743" w:rsidRDefault="00981ED2" w:rsidP="00981ED2">
      <w:pPr>
        <w:pStyle w:val="Default"/>
        <w:jc w:val="both"/>
        <w:rPr>
          <w:lang w:val="vi-VN"/>
        </w:rPr>
      </w:pPr>
      <w:r w:rsidRPr="00D52743">
        <w:rPr>
          <w:b/>
          <w:lang w:val="vi-VN"/>
        </w:rPr>
        <w:t>A.  Hoạt động trải nghiệm, kết nối</w:t>
      </w:r>
      <w:r w:rsidRPr="00D52743">
        <w:rPr>
          <w:lang w:val="vi-VN"/>
        </w:rPr>
        <w:t xml:space="preserve"> (</w:t>
      </w:r>
      <w:r w:rsidRPr="00D52743">
        <w:rPr>
          <w:i/>
          <w:lang w:val="vi-VN"/>
        </w:rPr>
        <w:t>10 phút</w:t>
      </w:r>
      <w:r w:rsidRPr="00D52743">
        <w:rPr>
          <w:lang w:val="vi-VN"/>
        </w:rPr>
        <w:t>)</w:t>
      </w:r>
    </w:p>
    <w:p w:rsidR="00981ED2" w:rsidRPr="00D52743" w:rsidRDefault="00981ED2" w:rsidP="00981ED2">
      <w:pPr>
        <w:pStyle w:val="Default"/>
        <w:jc w:val="both"/>
        <w:rPr>
          <w:b/>
          <w:lang w:val="vi-VN"/>
        </w:rPr>
      </w:pPr>
      <w:r w:rsidRPr="00D52743">
        <w:rPr>
          <w:b/>
          <w:lang w:val="vi-VN"/>
        </w:rPr>
        <w:t xml:space="preserve">Mục tiêu hoạt động: </w:t>
      </w:r>
    </w:p>
    <w:p w:rsidR="00981ED2" w:rsidRPr="00D52743" w:rsidRDefault="00981ED2" w:rsidP="00981ED2">
      <w:pPr>
        <w:pStyle w:val="Default"/>
        <w:jc w:val="both"/>
        <w:rPr>
          <w:lang w:val="vi-VN"/>
        </w:rPr>
      </w:pPr>
      <w:r w:rsidRPr="00D52743">
        <w:rPr>
          <w:lang w:val="vi-VN"/>
        </w:rPr>
        <w:t>- Huy động các kiến thức đã được học của HS và tạo nhu cầu tiếp tục tìm hiểu kiến thức mới của HS</w:t>
      </w:r>
    </w:p>
    <w:p w:rsidR="00981ED2" w:rsidRPr="00D52743" w:rsidRDefault="00981ED2" w:rsidP="00981ED2">
      <w:pPr>
        <w:pStyle w:val="Default"/>
        <w:jc w:val="both"/>
        <w:rPr>
          <w:lang w:val="vi-VN"/>
        </w:rPr>
      </w:pPr>
      <w:r w:rsidRPr="00D52743">
        <w:rPr>
          <w:lang w:val="vi-VN"/>
        </w:rPr>
        <w:t>- Nội dung HĐ: Tìm hiểu về cấu tạo phân tử và tính chất vật lí của axit nitric</w:t>
      </w:r>
    </w:p>
    <w:p w:rsidR="00981ED2" w:rsidRPr="00D52743" w:rsidRDefault="00981ED2" w:rsidP="00981ED2">
      <w:pPr>
        <w:pStyle w:val="Default"/>
        <w:jc w:val="both"/>
        <w:rPr>
          <w:lang w:val="vi-VN"/>
        </w:rPr>
      </w:pPr>
      <w:r w:rsidRPr="00D52743">
        <w:rPr>
          <w:b/>
          <w:lang w:val="vi-VN"/>
        </w:rPr>
        <w:t xml:space="preserve">Phương thức tổ chức hoạt động: </w:t>
      </w:r>
    </w:p>
    <w:p w:rsidR="00981ED2" w:rsidRPr="00D52743" w:rsidRDefault="00981ED2" w:rsidP="00981ED2">
      <w:pPr>
        <w:pStyle w:val="normal0"/>
        <w:spacing w:after="0" w:line="240" w:lineRule="auto"/>
        <w:jc w:val="both"/>
        <w:rPr>
          <w:sz w:val="24"/>
          <w:szCs w:val="24"/>
        </w:rPr>
      </w:pPr>
      <w:r w:rsidRPr="00D52743">
        <w:rPr>
          <w:sz w:val="24"/>
          <w:szCs w:val="24"/>
        </w:rPr>
        <w:t xml:space="preserve">GV cho HS chơi trò chơi ô chữ. </w:t>
      </w:r>
    </w:p>
    <w:p w:rsidR="00981ED2" w:rsidRPr="00D52743" w:rsidRDefault="00981ED2" w:rsidP="00981ED2">
      <w:pPr>
        <w:pStyle w:val="normal0"/>
        <w:spacing w:after="0" w:line="240" w:lineRule="auto"/>
        <w:jc w:val="both"/>
        <w:rPr>
          <w:sz w:val="24"/>
          <w:szCs w:val="24"/>
        </w:rPr>
      </w:pPr>
      <w:r w:rsidRPr="00D52743">
        <w:rPr>
          <w:sz w:val="24"/>
          <w:szCs w:val="24"/>
        </w:rPr>
        <w:t>-HĐ nhóm</w:t>
      </w:r>
      <w:r w:rsidRPr="00D52743">
        <w:rPr>
          <w:i/>
          <w:sz w:val="24"/>
          <w:szCs w:val="24"/>
        </w:rPr>
        <w:t xml:space="preserve"> </w:t>
      </w:r>
      <w:r w:rsidRPr="00D52743">
        <w:rPr>
          <w:sz w:val="24"/>
          <w:szCs w:val="24"/>
        </w:rPr>
        <w:t>:  GV yêu cầu các nhóm HS thảo luận và ghi kết quả của mỗi từ hang ngang vào bảng phụ.</w:t>
      </w:r>
    </w:p>
    <w:p w:rsidR="00981ED2" w:rsidRPr="00D52743" w:rsidRDefault="00981ED2" w:rsidP="00981ED2">
      <w:pPr>
        <w:pStyle w:val="normal0"/>
        <w:spacing w:after="0" w:line="240" w:lineRule="auto"/>
        <w:jc w:val="both"/>
        <w:rPr>
          <w:sz w:val="24"/>
          <w:szCs w:val="24"/>
        </w:rPr>
      </w:pPr>
      <w:r w:rsidRPr="00D52743">
        <w:rPr>
          <w:sz w:val="24"/>
          <w:szCs w:val="24"/>
        </w:rPr>
        <w:t>-HĐ chung</w:t>
      </w:r>
      <w:r w:rsidRPr="00D52743">
        <w:rPr>
          <w:i/>
          <w:sz w:val="24"/>
          <w:szCs w:val="24"/>
        </w:rPr>
        <w:t xml:space="preserve">: </w:t>
      </w:r>
      <w:r w:rsidRPr="00D52743">
        <w:rPr>
          <w:sz w:val="24"/>
          <w:szCs w:val="24"/>
        </w:rPr>
        <w:t xml:space="preserve">GV cho treo kết quả các nhóm. So sánh và giúp HS tìm ra kết quả đúng.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5"/>
        <w:gridCol w:w="845"/>
        <w:gridCol w:w="845"/>
        <w:gridCol w:w="845"/>
        <w:gridCol w:w="844"/>
        <w:gridCol w:w="844"/>
        <w:gridCol w:w="844"/>
        <w:gridCol w:w="845"/>
        <w:gridCol w:w="845"/>
        <w:gridCol w:w="845"/>
        <w:gridCol w:w="845"/>
      </w:tblGrid>
      <w:tr w:rsidR="00981ED2" w:rsidRPr="003C5EF9" w:rsidTr="00211044">
        <w:trPr>
          <w:gridAfter w:val="7"/>
          <w:wAfter w:w="5908" w:type="dxa"/>
          <w:trHeight w:val="409"/>
        </w:trPr>
        <w:tc>
          <w:tcPr>
            <w:tcW w:w="845" w:type="dxa"/>
            <w:tcBorders>
              <w:top w:val="nil"/>
              <w:left w:val="nil"/>
              <w:bottom w:val="nil"/>
              <w:right w:val="nil"/>
            </w:tcBorders>
          </w:tcPr>
          <w:p w:rsidR="00981ED2" w:rsidRPr="00D52743" w:rsidRDefault="00981ED2" w:rsidP="00211044">
            <w:pPr>
              <w:pStyle w:val="normal0"/>
              <w:spacing w:after="0" w:line="240" w:lineRule="auto"/>
              <w:jc w:val="both"/>
              <w:rPr>
                <w:sz w:val="24"/>
                <w:szCs w:val="24"/>
              </w:rPr>
            </w:pPr>
          </w:p>
        </w:tc>
        <w:tc>
          <w:tcPr>
            <w:tcW w:w="845" w:type="dxa"/>
            <w:tcBorders>
              <w:top w:val="nil"/>
              <w:left w:val="nil"/>
              <w:bottom w:val="single" w:sz="4" w:space="0" w:color="auto"/>
              <w:right w:val="nil"/>
            </w:tcBorders>
          </w:tcPr>
          <w:p w:rsidR="00981ED2" w:rsidRPr="00D52743" w:rsidRDefault="00981ED2" w:rsidP="00211044">
            <w:pPr>
              <w:pStyle w:val="normal0"/>
              <w:spacing w:after="0" w:line="240" w:lineRule="auto"/>
              <w:jc w:val="both"/>
              <w:rPr>
                <w:sz w:val="24"/>
                <w:szCs w:val="24"/>
              </w:rPr>
            </w:pPr>
          </w:p>
        </w:tc>
        <w:tc>
          <w:tcPr>
            <w:tcW w:w="845" w:type="dxa"/>
            <w:tcBorders>
              <w:top w:val="nil"/>
              <w:left w:val="nil"/>
              <w:bottom w:val="single" w:sz="4" w:space="0" w:color="auto"/>
              <w:right w:val="nil"/>
            </w:tcBorders>
          </w:tcPr>
          <w:p w:rsidR="00981ED2" w:rsidRPr="00D52743" w:rsidRDefault="00981ED2" w:rsidP="00211044">
            <w:pPr>
              <w:pStyle w:val="normal0"/>
              <w:spacing w:after="0" w:line="240" w:lineRule="auto"/>
              <w:jc w:val="both"/>
              <w:rPr>
                <w:sz w:val="24"/>
                <w:szCs w:val="24"/>
              </w:rPr>
            </w:pPr>
          </w:p>
        </w:tc>
        <w:tc>
          <w:tcPr>
            <w:tcW w:w="845" w:type="dxa"/>
            <w:tcBorders>
              <w:top w:val="nil"/>
              <w:left w:val="nil"/>
              <w:bottom w:val="single" w:sz="4" w:space="0" w:color="auto"/>
              <w:right w:val="nil"/>
            </w:tcBorders>
          </w:tcPr>
          <w:p w:rsidR="00981ED2" w:rsidRPr="00D52743" w:rsidRDefault="00981ED2" w:rsidP="00211044">
            <w:pPr>
              <w:pStyle w:val="normal0"/>
              <w:spacing w:after="0" w:line="240" w:lineRule="auto"/>
              <w:jc w:val="both"/>
              <w:rPr>
                <w:sz w:val="24"/>
                <w:szCs w:val="24"/>
              </w:rPr>
            </w:pPr>
          </w:p>
        </w:tc>
      </w:tr>
      <w:tr w:rsidR="00981ED2" w:rsidRPr="00D52743" w:rsidTr="00211044">
        <w:tc>
          <w:tcPr>
            <w:tcW w:w="844" w:type="dxa"/>
            <w:tcBorders>
              <w:top w:val="nil"/>
              <w:left w:val="nil"/>
              <w:bottom w:val="nil"/>
              <w:right w:val="single" w:sz="4" w:space="0" w:color="auto"/>
            </w:tcBorders>
          </w:tcPr>
          <w:p w:rsidR="00981ED2" w:rsidRPr="00D52743" w:rsidRDefault="00981ED2" w:rsidP="00211044">
            <w:pPr>
              <w:pStyle w:val="normal0"/>
              <w:spacing w:after="0" w:line="240" w:lineRule="auto"/>
              <w:jc w:val="both"/>
              <w:rPr>
                <w:sz w:val="24"/>
                <w:szCs w:val="24"/>
              </w:rPr>
            </w:pPr>
            <w:r w:rsidRPr="00D52743">
              <w:rPr>
                <w:sz w:val="24"/>
                <w:szCs w:val="24"/>
              </w:rPr>
              <w:t>1</w:t>
            </w:r>
          </w:p>
        </w:tc>
        <w:tc>
          <w:tcPr>
            <w:tcW w:w="844" w:type="dxa"/>
            <w:tcBorders>
              <w:top w:val="single" w:sz="4" w:space="0" w:color="auto"/>
              <w:left w:val="single" w:sz="4" w:space="0" w:color="auto"/>
            </w:tcBorders>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C</w:t>
            </w:r>
          </w:p>
        </w:tc>
        <w:tc>
          <w:tcPr>
            <w:tcW w:w="844" w:type="dxa"/>
            <w:tcBorders>
              <w:top w:val="single" w:sz="4" w:space="0" w:color="auto"/>
            </w:tcBorders>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Ộ</w:t>
            </w:r>
          </w:p>
        </w:tc>
        <w:tc>
          <w:tcPr>
            <w:tcW w:w="844" w:type="dxa"/>
            <w:tcBorders>
              <w:top w:val="single" w:sz="4" w:space="0" w:color="auto"/>
            </w:tcBorders>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N</w:t>
            </w:r>
          </w:p>
        </w:tc>
        <w:tc>
          <w:tcPr>
            <w:tcW w:w="844"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G</w:t>
            </w:r>
          </w:p>
        </w:tc>
        <w:tc>
          <w:tcPr>
            <w:tcW w:w="844"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H</w:t>
            </w:r>
          </w:p>
        </w:tc>
        <w:tc>
          <w:tcPr>
            <w:tcW w:w="844"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Ó</w:t>
            </w:r>
          </w:p>
        </w:tc>
        <w:tc>
          <w:tcPr>
            <w:tcW w:w="845" w:type="dxa"/>
            <w:tcBorders>
              <w:top w:val="single" w:sz="4" w:space="0" w:color="auto"/>
            </w:tcBorders>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A</w:t>
            </w:r>
          </w:p>
        </w:tc>
        <w:tc>
          <w:tcPr>
            <w:tcW w:w="845" w:type="dxa"/>
            <w:tcBorders>
              <w:top w:val="single" w:sz="4" w:space="0" w:color="auto"/>
              <w:bottom w:val="single" w:sz="4" w:space="0" w:color="auto"/>
            </w:tcBorders>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T</w:t>
            </w:r>
          </w:p>
        </w:tc>
        <w:tc>
          <w:tcPr>
            <w:tcW w:w="845" w:type="dxa"/>
            <w:tcBorders>
              <w:top w:val="single" w:sz="4" w:space="0" w:color="auto"/>
              <w:bottom w:val="single" w:sz="4" w:space="0" w:color="auto"/>
            </w:tcBorders>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R</w:t>
            </w:r>
          </w:p>
        </w:tc>
        <w:tc>
          <w:tcPr>
            <w:tcW w:w="845" w:type="dxa"/>
            <w:tcBorders>
              <w:top w:val="single" w:sz="4" w:space="0" w:color="auto"/>
              <w:bottom w:val="single" w:sz="4" w:space="0" w:color="auto"/>
            </w:tcBorders>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Ị</w:t>
            </w:r>
          </w:p>
        </w:tc>
      </w:tr>
      <w:tr w:rsidR="00981ED2" w:rsidRPr="00D52743" w:rsidTr="00211044">
        <w:tc>
          <w:tcPr>
            <w:tcW w:w="844" w:type="dxa"/>
            <w:tcBorders>
              <w:top w:val="nil"/>
              <w:left w:val="nil"/>
              <w:bottom w:val="nil"/>
              <w:right w:val="single" w:sz="4" w:space="0" w:color="auto"/>
            </w:tcBorders>
          </w:tcPr>
          <w:p w:rsidR="00981ED2" w:rsidRPr="00D52743" w:rsidRDefault="00981ED2" w:rsidP="00211044">
            <w:pPr>
              <w:pStyle w:val="normal0"/>
              <w:spacing w:after="0" w:line="240" w:lineRule="auto"/>
              <w:jc w:val="both"/>
              <w:rPr>
                <w:sz w:val="24"/>
                <w:szCs w:val="24"/>
              </w:rPr>
            </w:pPr>
            <w:r w:rsidRPr="00D52743">
              <w:rPr>
                <w:sz w:val="24"/>
                <w:szCs w:val="24"/>
              </w:rPr>
              <w:t>2</w:t>
            </w:r>
          </w:p>
        </w:tc>
        <w:tc>
          <w:tcPr>
            <w:tcW w:w="844" w:type="dxa"/>
            <w:tcBorders>
              <w:left w:val="single" w:sz="4" w:space="0" w:color="auto"/>
              <w:bottom w:val="single" w:sz="4" w:space="0" w:color="auto"/>
            </w:tcBorders>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C</w:t>
            </w:r>
          </w:p>
        </w:tc>
        <w:tc>
          <w:tcPr>
            <w:tcW w:w="844"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Ộ</w:t>
            </w:r>
          </w:p>
        </w:tc>
        <w:tc>
          <w:tcPr>
            <w:tcW w:w="844"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N</w:t>
            </w:r>
          </w:p>
        </w:tc>
        <w:tc>
          <w:tcPr>
            <w:tcW w:w="844"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G</w:t>
            </w:r>
          </w:p>
        </w:tc>
        <w:tc>
          <w:tcPr>
            <w:tcW w:w="844"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N</w:t>
            </w:r>
          </w:p>
        </w:tc>
        <w:tc>
          <w:tcPr>
            <w:tcW w:w="844"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Ă</w:t>
            </w:r>
          </w:p>
        </w:tc>
        <w:tc>
          <w:tcPr>
            <w:tcW w:w="845" w:type="dxa"/>
            <w:tcBorders>
              <w:right w:val="single" w:sz="4" w:space="0" w:color="auto"/>
            </w:tcBorders>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M</w:t>
            </w:r>
          </w:p>
        </w:tc>
        <w:tc>
          <w:tcPr>
            <w:tcW w:w="845" w:type="dxa"/>
            <w:tcBorders>
              <w:top w:val="single" w:sz="4" w:space="0" w:color="auto"/>
              <w:left w:val="single" w:sz="4" w:space="0" w:color="auto"/>
              <w:bottom w:val="single" w:sz="4" w:space="0" w:color="auto"/>
              <w:right w:val="nil"/>
            </w:tcBorders>
          </w:tcPr>
          <w:p w:rsidR="00981ED2" w:rsidRPr="00D52743" w:rsidRDefault="00981ED2" w:rsidP="00211044">
            <w:pPr>
              <w:pStyle w:val="normal0"/>
              <w:spacing w:after="0" w:line="240" w:lineRule="auto"/>
              <w:jc w:val="both"/>
              <w:rPr>
                <w:sz w:val="24"/>
                <w:szCs w:val="24"/>
                <w:lang w:val="en-US"/>
              </w:rPr>
            </w:pPr>
          </w:p>
        </w:tc>
        <w:tc>
          <w:tcPr>
            <w:tcW w:w="845" w:type="dxa"/>
            <w:tcBorders>
              <w:top w:val="single" w:sz="4" w:space="0" w:color="auto"/>
              <w:left w:val="nil"/>
              <w:bottom w:val="nil"/>
              <w:right w:val="nil"/>
            </w:tcBorders>
          </w:tcPr>
          <w:p w:rsidR="00981ED2" w:rsidRPr="00D52743" w:rsidRDefault="00981ED2" w:rsidP="00211044">
            <w:pPr>
              <w:pStyle w:val="normal0"/>
              <w:spacing w:after="0" w:line="240" w:lineRule="auto"/>
              <w:jc w:val="both"/>
              <w:rPr>
                <w:sz w:val="24"/>
                <w:szCs w:val="24"/>
                <w:lang w:val="en-US"/>
              </w:rPr>
            </w:pPr>
          </w:p>
        </w:tc>
        <w:tc>
          <w:tcPr>
            <w:tcW w:w="845" w:type="dxa"/>
            <w:tcBorders>
              <w:top w:val="single" w:sz="4" w:space="0" w:color="auto"/>
              <w:left w:val="nil"/>
              <w:bottom w:val="nil"/>
              <w:right w:val="nil"/>
            </w:tcBorders>
          </w:tcPr>
          <w:p w:rsidR="00981ED2" w:rsidRPr="00D52743" w:rsidRDefault="00981ED2" w:rsidP="00211044">
            <w:pPr>
              <w:pStyle w:val="normal0"/>
              <w:spacing w:after="0" w:line="240" w:lineRule="auto"/>
              <w:jc w:val="both"/>
              <w:rPr>
                <w:sz w:val="24"/>
                <w:szCs w:val="24"/>
                <w:lang w:val="en-US"/>
              </w:rPr>
            </w:pPr>
          </w:p>
        </w:tc>
      </w:tr>
      <w:tr w:rsidR="00981ED2" w:rsidRPr="00D52743" w:rsidTr="00211044">
        <w:tc>
          <w:tcPr>
            <w:tcW w:w="844" w:type="dxa"/>
            <w:tcBorders>
              <w:top w:val="nil"/>
              <w:left w:val="nil"/>
              <w:bottom w:val="nil"/>
              <w:right w:val="nil"/>
            </w:tcBorders>
          </w:tcPr>
          <w:p w:rsidR="00981ED2" w:rsidRPr="00D52743" w:rsidRDefault="00981ED2" w:rsidP="00211044">
            <w:pPr>
              <w:pStyle w:val="normal0"/>
              <w:spacing w:after="0" w:line="240" w:lineRule="auto"/>
              <w:jc w:val="both"/>
              <w:rPr>
                <w:sz w:val="24"/>
                <w:szCs w:val="24"/>
              </w:rPr>
            </w:pPr>
            <w:r w:rsidRPr="00D52743">
              <w:rPr>
                <w:sz w:val="24"/>
                <w:szCs w:val="24"/>
              </w:rPr>
              <w:t>3</w:t>
            </w:r>
          </w:p>
        </w:tc>
        <w:tc>
          <w:tcPr>
            <w:tcW w:w="844" w:type="dxa"/>
            <w:tcBorders>
              <w:top w:val="single" w:sz="4" w:space="0" w:color="auto"/>
              <w:left w:val="nil"/>
              <w:bottom w:val="nil"/>
              <w:right w:val="single" w:sz="4" w:space="0" w:color="auto"/>
            </w:tcBorders>
          </w:tcPr>
          <w:p w:rsidR="00981ED2" w:rsidRPr="00D52743" w:rsidRDefault="00981ED2" w:rsidP="00211044">
            <w:pPr>
              <w:pStyle w:val="normal0"/>
              <w:spacing w:after="0" w:line="240" w:lineRule="auto"/>
              <w:jc w:val="both"/>
              <w:rPr>
                <w:sz w:val="24"/>
                <w:szCs w:val="24"/>
                <w:lang w:val="en-US"/>
              </w:rPr>
            </w:pPr>
          </w:p>
        </w:tc>
        <w:tc>
          <w:tcPr>
            <w:tcW w:w="844" w:type="dxa"/>
            <w:tcBorders>
              <w:left w:val="single" w:sz="4" w:space="0" w:color="auto"/>
              <w:bottom w:val="single" w:sz="4" w:space="0" w:color="auto"/>
            </w:tcBorders>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C</w:t>
            </w:r>
          </w:p>
        </w:tc>
        <w:tc>
          <w:tcPr>
            <w:tcW w:w="844" w:type="dxa"/>
            <w:tcBorders>
              <w:bottom w:val="single" w:sz="4" w:space="0" w:color="auto"/>
            </w:tcBorders>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H</w:t>
            </w:r>
          </w:p>
        </w:tc>
        <w:tc>
          <w:tcPr>
            <w:tcW w:w="844"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O</w:t>
            </w:r>
          </w:p>
        </w:tc>
        <w:tc>
          <w:tcPr>
            <w:tcW w:w="844"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N</w:t>
            </w:r>
          </w:p>
        </w:tc>
        <w:tc>
          <w:tcPr>
            <w:tcW w:w="844"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H</w:t>
            </w:r>
          </w:p>
        </w:tc>
        <w:tc>
          <w:tcPr>
            <w:tcW w:w="845"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Ậ</w:t>
            </w:r>
          </w:p>
        </w:tc>
        <w:tc>
          <w:tcPr>
            <w:tcW w:w="845" w:type="dxa"/>
            <w:tcBorders>
              <w:top w:val="single" w:sz="4" w:space="0" w:color="auto"/>
              <w:right w:val="single" w:sz="4" w:space="0" w:color="auto"/>
            </w:tcBorders>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N</w:t>
            </w:r>
          </w:p>
        </w:tc>
        <w:tc>
          <w:tcPr>
            <w:tcW w:w="845" w:type="dxa"/>
            <w:tcBorders>
              <w:top w:val="nil"/>
              <w:left w:val="single" w:sz="4" w:space="0" w:color="auto"/>
              <w:bottom w:val="single" w:sz="4" w:space="0" w:color="auto"/>
              <w:right w:val="nil"/>
            </w:tcBorders>
          </w:tcPr>
          <w:p w:rsidR="00981ED2" w:rsidRPr="00D52743" w:rsidRDefault="00981ED2" w:rsidP="00211044">
            <w:pPr>
              <w:pStyle w:val="normal0"/>
              <w:spacing w:after="0" w:line="240" w:lineRule="auto"/>
              <w:jc w:val="both"/>
              <w:rPr>
                <w:sz w:val="24"/>
                <w:szCs w:val="24"/>
                <w:lang w:val="en-US"/>
              </w:rPr>
            </w:pPr>
          </w:p>
        </w:tc>
        <w:tc>
          <w:tcPr>
            <w:tcW w:w="845" w:type="dxa"/>
            <w:tcBorders>
              <w:top w:val="nil"/>
              <w:left w:val="nil"/>
              <w:bottom w:val="single" w:sz="4" w:space="0" w:color="auto"/>
              <w:right w:val="nil"/>
            </w:tcBorders>
          </w:tcPr>
          <w:p w:rsidR="00981ED2" w:rsidRPr="00D52743" w:rsidRDefault="00981ED2" w:rsidP="00211044">
            <w:pPr>
              <w:pStyle w:val="normal0"/>
              <w:spacing w:after="0" w:line="240" w:lineRule="auto"/>
              <w:jc w:val="both"/>
              <w:rPr>
                <w:sz w:val="24"/>
                <w:szCs w:val="24"/>
                <w:lang w:val="en-US"/>
              </w:rPr>
            </w:pPr>
          </w:p>
        </w:tc>
      </w:tr>
      <w:tr w:rsidR="00981ED2" w:rsidRPr="00D52743" w:rsidTr="00211044">
        <w:tc>
          <w:tcPr>
            <w:tcW w:w="844" w:type="dxa"/>
            <w:tcBorders>
              <w:top w:val="nil"/>
              <w:left w:val="nil"/>
              <w:bottom w:val="nil"/>
              <w:right w:val="nil"/>
            </w:tcBorders>
          </w:tcPr>
          <w:p w:rsidR="00981ED2" w:rsidRPr="00D52743" w:rsidRDefault="00981ED2" w:rsidP="00211044">
            <w:pPr>
              <w:pStyle w:val="normal0"/>
              <w:spacing w:after="0" w:line="240" w:lineRule="auto"/>
              <w:jc w:val="both"/>
              <w:rPr>
                <w:sz w:val="24"/>
                <w:szCs w:val="24"/>
              </w:rPr>
            </w:pPr>
            <w:r w:rsidRPr="00D52743">
              <w:rPr>
                <w:sz w:val="24"/>
                <w:szCs w:val="24"/>
              </w:rPr>
              <w:t>4</w:t>
            </w:r>
          </w:p>
        </w:tc>
        <w:tc>
          <w:tcPr>
            <w:tcW w:w="844" w:type="dxa"/>
            <w:tcBorders>
              <w:top w:val="nil"/>
              <w:left w:val="nil"/>
              <w:bottom w:val="single" w:sz="4" w:space="0" w:color="auto"/>
              <w:right w:val="nil"/>
            </w:tcBorders>
          </w:tcPr>
          <w:p w:rsidR="00981ED2" w:rsidRPr="00D52743" w:rsidRDefault="00981ED2" w:rsidP="00211044">
            <w:pPr>
              <w:pStyle w:val="normal0"/>
              <w:spacing w:after="0" w:line="240" w:lineRule="auto"/>
              <w:jc w:val="both"/>
              <w:rPr>
                <w:sz w:val="24"/>
                <w:szCs w:val="24"/>
                <w:lang w:val="en-US"/>
              </w:rPr>
            </w:pPr>
          </w:p>
        </w:tc>
        <w:tc>
          <w:tcPr>
            <w:tcW w:w="844" w:type="dxa"/>
            <w:tcBorders>
              <w:top w:val="single" w:sz="4" w:space="0" w:color="auto"/>
              <w:left w:val="nil"/>
              <w:bottom w:val="single" w:sz="4" w:space="0" w:color="auto"/>
              <w:right w:val="single" w:sz="4" w:space="0" w:color="auto"/>
            </w:tcBorders>
          </w:tcPr>
          <w:p w:rsidR="00981ED2" w:rsidRPr="00D52743" w:rsidRDefault="00981ED2" w:rsidP="00211044">
            <w:pPr>
              <w:pStyle w:val="normal0"/>
              <w:spacing w:after="0" w:line="240" w:lineRule="auto"/>
              <w:jc w:val="both"/>
              <w:rPr>
                <w:sz w:val="24"/>
                <w:szCs w:val="24"/>
                <w:lang w:val="en-US"/>
              </w:rPr>
            </w:pPr>
          </w:p>
        </w:tc>
        <w:tc>
          <w:tcPr>
            <w:tcW w:w="844" w:type="dxa"/>
            <w:tcBorders>
              <w:left w:val="single" w:sz="4" w:space="0" w:color="auto"/>
            </w:tcBorders>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C</w:t>
            </w:r>
          </w:p>
        </w:tc>
        <w:tc>
          <w:tcPr>
            <w:tcW w:w="844"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H</w:t>
            </w:r>
          </w:p>
        </w:tc>
        <w:tc>
          <w:tcPr>
            <w:tcW w:w="844"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Ấ</w:t>
            </w:r>
          </w:p>
        </w:tc>
        <w:tc>
          <w:tcPr>
            <w:tcW w:w="844"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T</w:t>
            </w:r>
          </w:p>
        </w:tc>
        <w:tc>
          <w:tcPr>
            <w:tcW w:w="845"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L</w:t>
            </w:r>
          </w:p>
        </w:tc>
        <w:tc>
          <w:tcPr>
            <w:tcW w:w="845"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Ỏ</w:t>
            </w:r>
          </w:p>
        </w:tc>
        <w:tc>
          <w:tcPr>
            <w:tcW w:w="845" w:type="dxa"/>
            <w:tcBorders>
              <w:top w:val="single" w:sz="4" w:space="0" w:color="auto"/>
              <w:bottom w:val="single" w:sz="4" w:space="0" w:color="auto"/>
            </w:tcBorders>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N</w:t>
            </w:r>
          </w:p>
        </w:tc>
        <w:tc>
          <w:tcPr>
            <w:tcW w:w="845" w:type="dxa"/>
            <w:tcBorders>
              <w:top w:val="single" w:sz="4" w:space="0" w:color="auto"/>
              <w:bottom w:val="single" w:sz="4" w:space="0" w:color="auto"/>
            </w:tcBorders>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G</w:t>
            </w:r>
          </w:p>
        </w:tc>
      </w:tr>
      <w:tr w:rsidR="00981ED2" w:rsidRPr="00D52743" w:rsidTr="00211044">
        <w:tc>
          <w:tcPr>
            <w:tcW w:w="844" w:type="dxa"/>
            <w:tcBorders>
              <w:top w:val="nil"/>
              <w:left w:val="nil"/>
              <w:bottom w:val="nil"/>
              <w:right w:val="single" w:sz="4" w:space="0" w:color="auto"/>
            </w:tcBorders>
          </w:tcPr>
          <w:p w:rsidR="00981ED2" w:rsidRPr="00D52743" w:rsidRDefault="00981ED2" w:rsidP="00211044">
            <w:pPr>
              <w:pStyle w:val="normal0"/>
              <w:spacing w:after="0" w:line="240" w:lineRule="auto"/>
              <w:jc w:val="both"/>
              <w:rPr>
                <w:sz w:val="24"/>
                <w:szCs w:val="24"/>
              </w:rPr>
            </w:pPr>
            <w:r w:rsidRPr="00D52743">
              <w:rPr>
                <w:sz w:val="24"/>
                <w:szCs w:val="24"/>
              </w:rPr>
              <w:t>5</w:t>
            </w:r>
          </w:p>
        </w:tc>
        <w:tc>
          <w:tcPr>
            <w:tcW w:w="844" w:type="dxa"/>
            <w:tcBorders>
              <w:top w:val="single" w:sz="4" w:space="0" w:color="auto"/>
              <w:left w:val="single" w:sz="4" w:space="0" w:color="auto"/>
            </w:tcBorders>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K</w:t>
            </w:r>
          </w:p>
        </w:tc>
        <w:tc>
          <w:tcPr>
            <w:tcW w:w="844" w:type="dxa"/>
            <w:tcBorders>
              <w:top w:val="single" w:sz="4" w:space="0" w:color="auto"/>
            </w:tcBorders>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H</w:t>
            </w:r>
          </w:p>
        </w:tc>
        <w:tc>
          <w:tcPr>
            <w:tcW w:w="844"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Ô</w:t>
            </w:r>
          </w:p>
        </w:tc>
        <w:tc>
          <w:tcPr>
            <w:tcW w:w="844"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N</w:t>
            </w:r>
          </w:p>
        </w:tc>
        <w:tc>
          <w:tcPr>
            <w:tcW w:w="844"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G</w:t>
            </w:r>
          </w:p>
        </w:tc>
        <w:tc>
          <w:tcPr>
            <w:tcW w:w="844"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M</w:t>
            </w:r>
          </w:p>
        </w:tc>
        <w:tc>
          <w:tcPr>
            <w:tcW w:w="845"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À</w:t>
            </w:r>
          </w:p>
        </w:tc>
        <w:tc>
          <w:tcPr>
            <w:tcW w:w="845" w:type="dxa"/>
            <w:tcBorders>
              <w:right w:val="single" w:sz="4" w:space="0" w:color="auto"/>
            </w:tcBorders>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U</w:t>
            </w:r>
          </w:p>
        </w:tc>
        <w:tc>
          <w:tcPr>
            <w:tcW w:w="845" w:type="dxa"/>
            <w:tcBorders>
              <w:top w:val="single" w:sz="4" w:space="0" w:color="auto"/>
              <w:left w:val="single" w:sz="4" w:space="0" w:color="auto"/>
              <w:bottom w:val="nil"/>
              <w:right w:val="nil"/>
            </w:tcBorders>
          </w:tcPr>
          <w:p w:rsidR="00981ED2" w:rsidRPr="00D52743" w:rsidRDefault="00981ED2" w:rsidP="00211044">
            <w:pPr>
              <w:pStyle w:val="normal0"/>
              <w:spacing w:after="0" w:line="240" w:lineRule="auto"/>
              <w:jc w:val="both"/>
              <w:rPr>
                <w:sz w:val="24"/>
                <w:szCs w:val="24"/>
                <w:lang w:val="en-US"/>
              </w:rPr>
            </w:pPr>
          </w:p>
        </w:tc>
        <w:tc>
          <w:tcPr>
            <w:tcW w:w="845" w:type="dxa"/>
            <w:tcBorders>
              <w:top w:val="single" w:sz="4" w:space="0" w:color="auto"/>
              <w:left w:val="nil"/>
              <w:bottom w:val="nil"/>
              <w:right w:val="nil"/>
            </w:tcBorders>
          </w:tcPr>
          <w:p w:rsidR="00981ED2" w:rsidRPr="00D52743" w:rsidRDefault="00981ED2" w:rsidP="00211044">
            <w:pPr>
              <w:pStyle w:val="normal0"/>
              <w:spacing w:after="0" w:line="240" w:lineRule="auto"/>
              <w:jc w:val="both"/>
              <w:rPr>
                <w:sz w:val="24"/>
                <w:szCs w:val="24"/>
                <w:lang w:val="en-US"/>
              </w:rPr>
            </w:pPr>
          </w:p>
        </w:tc>
      </w:tr>
      <w:tr w:rsidR="00981ED2" w:rsidRPr="00D52743" w:rsidTr="00211044">
        <w:tc>
          <w:tcPr>
            <w:tcW w:w="844" w:type="dxa"/>
            <w:tcBorders>
              <w:top w:val="nil"/>
              <w:left w:val="nil"/>
              <w:bottom w:val="nil"/>
              <w:right w:val="single" w:sz="4" w:space="0" w:color="auto"/>
            </w:tcBorders>
          </w:tcPr>
          <w:p w:rsidR="00981ED2" w:rsidRPr="00D52743" w:rsidRDefault="00981ED2" w:rsidP="00211044">
            <w:pPr>
              <w:pStyle w:val="normal0"/>
              <w:spacing w:after="0" w:line="240" w:lineRule="auto"/>
              <w:jc w:val="both"/>
              <w:rPr>
                <w:sz w:val="24"/>
                <w:szCs w:val="24"/>
              </w:rPr>
            </w:pPr>
            <w:r w:rsidRPr="00D52743">
              <w:rPr>
                <w:sz w:val="24"/>
                <w:szCs w:val="24"/>
              </w:rPr>
              <w:t>6</w:t>
            </w:r>
          </w:p>
        </w:tc>
        <w:tc>
          <w:tcPr>
            <w:tcW w:w="844" w:type="dxa"/>
            <w:tcBorders>
              <w:left w:val="single" w:sz="4" w:space="0" w:color="auto"/>
              <w:bottom w:val="single" w:sz="4" w:space="0" w:color="auto"/>
            </w:tcBorders>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T</w:t>
            </w:r>
          </w:p>
        </w:tc>
        <w:tc>
          <w:tcPr>
            <w:tcW w:w="844" w:type="dxa"/>
            <w:tcBorders>
              <w:bottom w:val="single" w:sz="4" w:space="0" w:color="auto"/>
            </w:tcBorders>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A</w:t>
            </w:r>
          </w:p>
        </w:tc>
        <w:tc>
          <w:tcPr>
            <w:tcW w:w="844"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N</w:t>
            </w:r>
          </w:p>
        </w:tc>
        <w:tc>
          <w:tcPr>
            <w:tcW w:w="844"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V</w:t>
            </w:r>
          </w:p>
        </w:tc>
        <w:tc>
          <w:tcPr>
            <w:tcW w:w="844"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Ô</w:t>
            </w:r>
          </w:p>
        </w:tc>
        <w:tc>
          <w:tcPr>
            <w:tcW w:w="844"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H</w:t>
            </w:r>
          </w:p>
        </w:tc>
        <w:tc>
          <w:tcPr>
            <w:tcW w:w="845"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Ạ</w:t>
            </w:r>
          </w:p>
        </w:tc>
        <w:tc>
          <w:tcPr>
            <w:tcW w:w="845" w:type="dxa"/>
            <w:tcBorders>
              <w:right w:val="single" w:sz="4" w:space="0" w:color="auto"/>
            </w:tcBorders>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N</w:t>
            </w:r>
          </w:p>
        </w:tc>
        <w:tc>
          <w:tcPr>
            <w:tcW w:w="845" w:type="dxa"/>
            <w:tcBorders>
              <w:top w:val="nil"/>
              <w:left w:val="single" w:sz="4" w:space="0" w:color="auto"/>
              <w:bottom w:val="single" w:sz="4" w:space="0" w:color="auto"/>
              <w:right w:val="nil"/>
            </w:tcBorders>
          </w:tcPr>
          <w:p w:rsidR="00981ED2" w:rsidRPr="00D52743" w:rsidRDefault="00981ED2" w:rsidP="00211044">
            <w:pPr>
              <w:pStyle w:val="normal0"/>
              <w:spacing w:after="0" w:line="240" w:lineRule="auto"/>
              <w:jc w:val="both"/>
              <w:rPr>
                <w:sz w:val="24"/>
                <w:szCs w:val="24"/>
                <w:lang w:val="en-US"/>
              </w:rPr>
            </w:pPr>
          </w:p>
        </w:tc>
        <w:tc>
          <w:tcPr>
            <w:tcW w:w="845" w:type="dxa"/>
            <w:tcBorders>
              <w:top w:val="nil"/>
              <w:left w:val="nil"/>
              <w:bottom w:val="nil"/>
              <w:right w:val="nil"/>
            </w:tcBorders>
          </w:tcPr>
          <w:p w:rsidR="00981ED2" w:rsidRPr="00D52743" w:rsidRDefault="00981ED2" w:rsidP="00211044">
            <w:pPr>
              <w:pStyle w:val="normal0"/>
              <w:spacing w:after="0" w:line="240" w:lineRule="auto"/>
              <w:jc w:val="both"/>
              <w:rPr>
                <w:sz w:val="24"/>
                <w:szCs w:val="24"/>
                <w:lang w:val="en-US"/>
              </w:rPr>
            </w:pPr>
          </w:p>
        </w:tc>
      </w:tr>
      <w:tr w:rsidR="00981ED2" w:rsidRPr="00D52743" w:rsidTr="00211044">
        <w:tc>
          <w:tcPr>
            <w:tcW w:w="844" w:type="dxa"/>
            <w:tcBorders>
              <w:top w:val="nil"/>
              <w:left w:val="nil"/>
              <w:bottom w:val="nil"/>
              <w:right w:val="nil"/>
            </w:tcBorders>
          </w:tcPr>
          <w:p w:rsidR="00981ED2" w:rsidRPr="00D52743" w:rsidRDefault="00981ED2" w:rsidP="00211044">
            <w:pPr>
              <w:pStyle w:val="normal0"/>
              <w:spacing w:after="0" w:line="240" w:lineRule="auto"/>
              <w:jc w:val="both"/>
              <w:rPr>
                <w:sz w:val="24"/>
                <w:szCs w:val="24"/>
              </w:rPr>
            </w:pPr>
            <w:r w:rsidRPr="00D52743">
              <w:rPr>
                <w:sz w:val="24"/>
                <w:szCs w:val="24"/>
              </w:rPr>
              <w:t>7</w:t>
            </w:r>
          </w:p>
        </w:tc>
        <w:tc>
          <w:tcPr>
            <w:tcW w:w="844" w:type="dxa"/>
            <w:tcBorders>
              <w:top w:val="single" w:sz="4" w:space="0" w:color="auto"/>
              <w:left w:val="nil"/>
              <w:bottom w:val="nil"/>
              <w:right w:val="single" w:sz="4" w:space="0" w:color="auto"/>
            </w:tcBorders>
          </w:tcPr>
          <w:p w:rsidR="00981ED2" w:rsidRPr="00D52743" w:rsidRDefault="00981ED2" w:rsidP="00211044">
            <w:pPr>
              <w:pStyle w:val="normal0"/>
              <w:spacing w:after="0" w:line="240" w:lineRule="auto"/>
              <w:jc w:val="both"/>
              <w:rPr>
                <w:sz w:val="24"/>
                <w:szCs w:val="24"/>
                <w:lang w:val="en-US"/>
              </w:rPr>
            </w:pPr>
          </w:p>
        </w:tc>
        <w:tc>
          <w:tcPr>
            <w:tcW w:w="844" w:type="dxa"/>
            <w:tcBorders>
              <w:left w:val="single" w:sz="4" w:space="0" w:color="auto"/>
              <w:bottom w:val="single" w:sz="4" w:space="0" w:color="auto"/>
            </w:tcBorders>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D</w:t>
            </w:r>
          </w:p>
        </w:tc>
        <w:tc>
          <w:tcPr>
            <w:tcW w:w="844"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Ễ</w:t>
            </w:r>
          </w:p>
        </w:tc>
        <w:tc>
          <w:tcPr>
            <w:tcW w:w="844"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B</w:t>
            </w:r>
          </w:p>
        </w:tc>
        <w:tc>
          <w:tcPr>
            <w:tcW w:w="844"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A</w:t>
            </w:r>
          </w:p>
        </w:tc>
        <w:tc>
          <w:tcPr>
            <w:tcW w:w="844"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Y</w:t>
            </w:r>
          </w:p>
        </w:tc>
        <w:tc>
          <w:tcPr>
            <w:tcW w:w="845"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H</w:t>
            </w:r>
          </w:p>
        </w:tc>
        <w:tc>
          <w:tcPr>
            <w:tcW w:w="845"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Ơ</w:t>
            </w:r>
          </w:p>
        </w:tc>
        <w:tc>
          <w:tcPr>
            <w:tcW w:w="845" w:type="dxa"/>
            <w:tcBorders>
              <w:top w:val="single" w:sz="4" w:space="0" w:color="auto"/>
              <w:right w:val="single" w:sz="4" w:space="0" w:color="auto"/>
            </w:tcBorders>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I</w:t>
            </w:r>
          </w:p>
        </w:tc>
        <w:tc>
          <w:tcPr>
            <w:tcW w:w="845" w:type="dxa"/>
            <w:tcBorders>
              <w:top w:val="nil"/>
              <w:left w:val="single" w:sz="4" w:space="0" w:color="auto"/>
              <w:bottom w:val="nil"/>
              <w:right w:val="nil"/>
            </w:tcBorders>
          </w:tcPr>
          <w:p w:rsidR="00981ED2" w:rsidRPr="00D52743" w:rsidRDefault="00981ED2" w:rsidP="00211044">
            <w:pPr>
              <w:pStyle w:val="normal0"/>
              <w:spacing w:after="0" w:line="240" w:lineRule="auto"/>
              <w:jc w:val="both"/>
              <w:rPr>
                <w:sz w:val="24"/>
                <w:szCs w:val="24"/>
                <w:lang w:val="en-US"/>
              </w:rPr>
            </w:pPr>
          </w:p>
        </w:tc>
      </w:tr>
      <w:tr w:rsidR="00981ED2" w:rsidRPr="00D52743" w:rsidTr="00211044">
        <w:tc>
          <w:tcPr>
            <w:tcW w:w="844" w:type="dxa"/>
            <w:tcBorders>
              <w:top w:val="nil"/>
              <w:left w:val="nil"/>
              <w:bottom w:val="nil"/>
              <w:right w:val="nil"/>
            </w:tcBorders>
          </w:tcPr>
          <w:p w:rsidR="00981ED2" w:rsidRPr="00D52743" w:rsidRDefault="00981ED2" w:rsidP="00211044">
            <w:pPr>
              <w:pStyle w:val="normal0"/>
              <w:spacing w:after="0" w:line="240" w:lineRule="auto"/>
              <w:jc w:val="both"/>
              <w:rPr>
                <w:sz w:val="24"/>
                <w:szCs w:val="24"/>
              </w:rPr>
            </w:pPr>
            <w:r w:rsidRPr="00D52743">
              <w:rPr>
                <w:sz w:val="24"/>
                <w:szCs w:val="24"/>
              </w:rPr>
              <w:t>8</w:t>
            </w:r>
          </w:p>
        </w:tc>
        <w:tc>
          <w:tcPr>
            <w:tcW w:w="844" w:type="dxa"/>
            <w:tcBorders>
              <w:top w:val="nil"/>
              <w:left w:val="nil"/>
              <w:bottom w:val="nil"/>
              <w:right w:val="nil"/>
            </w:tcBorders>
          </w:tcPr>
          <w:p w:rsidR="00981ED2" w:rsidRPr="00D52743" w:rsidRDefault="00981ED2" w:rsidP="00211044">
            <w:pPr>
              <w:pStyle w:val="normal0"/>
              <w:spacing w:after="0" w:line="240" w:lineRule="auto"/>
              <w:jc w:val="both"/>
              <w:rPr>
                <w:sz w:val="24"/>
                <w:szCs w:val="24"/>
                <w:lang w:val="en-US"/>
              </w:rPr>
            </w:pPr>
          </w:p>
        </w:tc>
        <w:tc>
          <w:tcPr>
            <w:tcW w:w="844" w:type="dxa"/>
            <w:tcBorders>
              <w:top w:val="single" w:sz="4" w:space="0" w:color="auto"/>
              <w:left w:val="nil"/>
              <w:bottom w:val="nil"/>
              <w:right w:val="single" w:sz="4" w:space="0" w:color="auto"/>
            </w:tcBorders>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 xml:space="preserve"> </w:t>
            </w:r>
          </w:p>
        </w:tc>
        <w:tc>
          <w:tcPr>
            <w:tcW w:w="844" w:type="dxa"/>
            <w:tcBorders>
              <w:left w:val="single" w:sz="4" w:space="0" w:color="auto"/>
            </w:tcBorders>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P</w:t>
            </w:r>
          </w:p>
        </w:tc>
        <w:tc>
          <w:tcPr>
            <w:tcW w:w="844"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H</w:t>
            </w:r>
          </w:p>
        </w:tc>
        <w:tc>
          <w:tcPr>
            <w:tcW w:w="844"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Â</w:t>
            </w:r>
          </w:p>
        </w:tc>
        <w:tc>
          <w:tcPr>
            <w:tcW w:w="844"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N</w:t>
            </w:r>
          </w:p>
        </w:tc>
        <w:tc>
          <w:tcPr>
            <w:tcW w:w="845"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H</w:t>
            </w:r>
          </w:p>
        </w:tc>
        <w:tc>
          <w:tcPr>
            <w:tcW w:w="845" w:type="dxa"/>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Ủ</w:t>
            </w:r>
          </w:p>
        </w:tc>
        <w:tc>
          <w:tcPr>
            <w:tcW w:w="845" w:type="dxa"/>
            <w:tcBorders>
              <w:right w:val="single" w:sz="4" w:space="0" w:color="auto"/>
            </w:tcBorders>
          </w:tcPr>
          <w:p w:rsidR="00981ED2" w:rsidRPr="00D52743" w:rsidRDefault="00981ED2" w:rsidP="00211044">
            <w:pPr>
              <w:pStyle w:val="normal0"/>
              <w:spacing w:after="0" w:line="240" w:lineRule="auto"/>
              <w:jc w:val="both"/>
              <w:rPr>
                <w:sz w:val="24"/>
                <w:szCs w:val="24"/>
                <w:lang w:val="en-US"/>
              </w:rPr>
            </w:pPr>
            <w:r w:rsidRPr="00D52743">
              <w:rPr>
                <w:sz w:val="24"/>
                <w:szCs w:val="24"/>
                <w:lang w:val="en-US"/>
              </w:rPr>
              <w:t>Y</w:t>
            </w:r>
          </w:p>
        </w:tc>
        <w:tc>
          <w:tcPr>
            <w:tcW w:w="845" w:type="dxa"/>
            <w:tcBorders>
              <w:top w:val="nil"/>
              <w:left w:val="single" w:sz="4" w:space="0" w:color="auto"/>
              <w:bottom w:val="nil"/>
              <w:right w:val="nil"/>
            </w:tcBorders>
          </w:tcPr>
          <w:p w:rsidR="00981ED2" w:rsidRPr="00D52743" w:rsidRDefault="00981ED2" w:rsidP="00211044">
            <w:pPr>
              <w:pStyle w:val="normal0"/>
              <w:spacing w:after="0" w:line="240" w:lineRule="auto"/>
              <w:jc w:val="both"/>
              <w:rPr>
                <w:sz w:val="24"/>
                <w:szCs w:val="24"/>
                <w:lang w:val="en-US"/>
              </w:rPr>
            </w:pPr>
          </w:p>
        </w:tc>
      </w:tr>
    </w:tbl>
    <w:p w:rsidR="00981ED2" w:rsidRPr="00D52743" w:rsidRDefault="00981ED2" w:rsidP="00981ED2">
      <w:pPr>
        <w:pStyle w:val="normal0"/>
        <w:spacing w:after="0" w:line="240" w:lineRule="auto"/>
        <w:jc w:val="both"/>
        <w:rPr>
          <w:sz w:val="24"/>
          <w:szCs w:val="24"/>
        </w:rPr>
      </w:pPr>
      <w:r w:rsidRPr="00D52743">
        <w:rPr>
          <w:sz w:val="24"/>
          <w:szCs w:val="24"/>
          <w:lang w:val="en-US"/>
        </w:rPr>
        <w:t>Nội dung câu hỏi của các từ hang ngang:</w:t>
      </w:r>
    </w:p>
    <w:p w:rsidR="00981ED2" w:rsidRPr="00D52743" w:rsidRDefault="00981ED2" w:rsidP="00981ED2">
      <w:pPr>
        <w:pStyle w:val="normal0"/>
        <w:spacing w:after="0" w:line="240" w:lineRule="auto"/>
        <w:jc w:val="both"/>
        <w:rPr>
          <w:sz w:val="24"/>
          <w:szCs w:val="24"/>
        </w:rPr>
      </w:pPr>
      <w:r w:rsidRPr="00D52743">
        <w:rPr>
          <w:sz w:val="24"/>
          <w:szCs w:val="24"/>
        </w:rPr>
        <w:t>(1) Có 10 chữ cái: Là loại  liên kết hóa học trong phân tử N</w:t>
      </w:r>
      <w:r w:rsidRPr="00D52743">
        <w:rPr>
          <w:sz w:val="24"/>
          <w:szCs w:val="24"/>
          <w:vertAlign w:val="subscript"/>
        </w:rPr>
        <w:t>2</w:t>
      </w:r>
    </w:p>
    <w:p w:rsidR="00981ED2" w:rsidRPr="00D52743" w:rsidRDefault="00981ED2" w:rsidP="00981ED2">
      <w:pPr>
        <w:pStyle w:val="normal0"/>
        <w:spacing w:after="0" w:line="240" w:lineRule="auto"/>
        <w:jc w:val="both"/>
        <w:rPr>
          <w:sz w:val="24"/>
          <w:szCs w:val="24"/>
        </w:rPr>
      </w:pPr>
      <w:r w:rsidRPr="00D52743">
        <w:rPr>
          <w:sz w:val="24"/>
          <w:szCs w:val="24"/>
        </w:rPr>
        <w:t>(2) Có 7 chữ cái: Đây là số oxh cao nhất của nitơ.</w:t>
      </w:r>
    </w:p>
    <w:p w:rsidR="00981ED2" w:rsidRPr="00D52743" w:rsidRDefault="00981ED2" w:rsidP="00981ED2">
      <w:pPr>
        <w:pStyle w:val="normal0"/>
        <w:spacing w:after="0" w:line="240" w:lineRule="auto"/>
        <w:jc w:val="both"/>
        <w:rPr>
          <w:color w:val="auto"/>
          <w:sz w:val="24"/>
          <w:szCs w:val="24"/>
        </w:rPr>
      </w:pPr>
      <w:r w:rsidRPr="00D52743">
        <w:rPr>
          <w:sz w:val="24"/>
          <w:szCs w:val="24"/>
        </w:rPr>
        <w:t xml:space="preserve">(3) 7 chữ cái: Là loại liên kết hóa học  được </w:t>
      </w:r>
      <w:r w:rsidRPr="00D52743">
        <w:rPr>
          <w:color w:val="auto"/>
          <w:sz w:val="24"/>
          <w:szCs w:val="24"/>
          <w:shd w:val="clear" w:color="auto" w:fill="FFFFFF"/>
        </w:rPr>
        <w:t>do sự dùng chung một cặp electron chỉ thuộc về một nguyên tử của một nguyên tố.</w:t>
      </w:r>
    </w:p>
    <w:p w:rsidR="00981ED2" w:rsidRPr="00D52743" w:rsidRDefault="00981ED2" w:rsidP="00981ED2">
      <w:pPr>
        <w:pStyle w:val="normal0"/>
        <w:spacing w:after="0" w:line="240" w:lineRule="auto"/>
        <w:jc w:val="both"/>
        <w:rPr>
          <w:sz w:val="24"/>
          <w:szCs w:val="24"/>
        </w:rPr>
      </w:pPr>
      <w:r w:rsidRPr="00D52743">
        <w:rPr>
          <w:sz w:val="24"/>
          <w:szCs w:val="24"/>
        </w:rPr>
        <w:t>(4) 8 chữ cái: Là trạng thái tồn tại của  nitơ ở  -196</w:t>
      </w:r>
      <w:r w:rsidRPr="00D52743">
        <w:rPr>
          <w:sz w:val="24"/>
          <w:szCs w:val="24"/>
          <w:vertAlign w:val="superscript"/>
        </w:rPr>
        <w:t>0</w:t>
      </w:r>
      <w:r w:rsidRPr="00D52743">
        <w:rPr>
          <w:sz w:val="24"/>
          <w:szCs w:val="24"/>
        </w:rPr>
        <w:t>C</w:t>
      </w:r>
    </w:p>
    <w:p w:rsidR="00981ED2" w:rsidRPr="00D52743" w:rsidRDefault="00981ED2" w:rsidP="00981ED2">
      <w:pPr>
        <w:pStyle w:val="normal0"/>
        <w:spacing w:after="0" w:line="240" w:lineRule="auto"/>
        <w:jc w:val="both"/>
        <w:rPr>
          <w:sz w:val="24"/>
          <w:szCs w:val="24"/>
        </w:rPr>
      </w:pPr>
      <w:r w:rsidRPr="00D52743">
        <w:rPr>
          <w:sz w:val="24"/>
          <w:szCs w:val="24"/>
        </w:rPr>
        <w:t xml:space="preserve">(5) 8 chữ cái:  Là cụm còn thiếu ở chỗ trống:  Ở điều kiện thường nitơ là khí……, không mùi,  không vị. </w:t>
      </w:r>
    </w:p>
    <w:p w:rsidR="00981ED2" w:rsidRPr="00D52743" w:rsidRDefault="00981ED2" w:rsidP="00981ED2">
      <w:pPr>
        <w:pStyle w:val="normal0"/>
        <w:spacing w:after="0" w:line="240" w:lineRule="auto"/>
        <w:jc w:val="both"/>
        <w:rPr>
          <w:sz w:val="24"/>
          <w:szCs w:val="24"/>
        </w:rPr>
      </w:pPr>
      <w:r w:rsidRPr="00D52743">
        <w:rPr>
          <w:sz w:val="24"/>
          <w:szCs w:val="24"/>
        </w:rPr>
        <w:t>(6) 8 chữ cái: Là cụm từ để chỉ một chất tan trong dung môi ở bất kì tỉ lệ nào.</w:t>
      </w:r>
    </w:p>
    <w:p w:rsidR="00981ED2" w:rsidRPr="00D52743" w:rsidRDefault="00981ED2" w:rsidP="00981ED2">
      <w:pPr>
        <w:pStyle w:val="normal0"/>
        <w:spacing w:after="0" w:line="240" w:lineRule="auto"/>
        <w:jc w:val="both"/>
        <w:rPr>
          <w:sz w:val="24"/>
          <w:szCs w:val="24"/>
        </w:rPr>
      </w:pPr>
      <w:r w:rsidRPr="00D52743">
        <w:rPr>
          <w:sz w:val="24"/>
          <w:szCs w:val="24"/>
        </w:rPr>
        <w:t>(7) 8 chữ cái: Là cụm còn thiếu ở chỗ trống:  Ở điều kiện thường dung dịch amoniac đặc là chất lỏng......</w:t>
      </w:r>
    </w:p>
    <w:p w:rsidR="00981ED2" w:rsidRPr="00D52743" w:rsidRDefault="00981ED2" w:rsidP="00981ED2">
      <w:pPr>
        <w:jc w:val="both"/>
        <w:rPr>
          <w:color w:val="000000"/>
          <w:lang w:val="vi-VN"/>
        </w:rPr>
      </w:pPr>
      <w:r w:rsidRPr="00D52743">
        <w:rPr>
          <w:lang w:val="vi-VN"/>
        </w:rPr>
        <w:t xml:space="preserve">(8) 7 chữ cái: Là cụm còn thiếu ở chỗ trống:  Phản ứng </w:t>
      </w:r>
      <w:r w:rsidRPr="00D52743">
        <w:rPr>
          <w:color w:val="000000"/>
          <w:lang w:val="vi-VN"/>
        </w:rPr>
        <w:t>NH</w:t>
      </w:r>
      <w:r w:rsidRPr="00D52743">
        <w:rPr>
          <w:color w:val="000000"/>
          <w:vertAlign w:val="subscript"/>
          <w:lang w:val="vi-VN"/>
        </w:rPr>
        <w:t>4</w:t>
      </w:r>
      <w:r w:rsidRPr="00D52743">
        <w:rPr>
          <w:color w:val="000000"/>
          <w:lang w:val="vi-VN"/>
        </w:rPr>
        <w:t>Cl (r)</w:t>
      </w:r>
      <w:r>
        <w:rPr>
          <w:noProof/>
          <w:color w:val="000000"/>
          <w:position w:val="-6"/>
        </w:rPr>
        <w:drawing>
          <wp:inline distT="0" distB="0" distL="0" distR="0">
            <wp:extent cx="429895" cy="2286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9895" cy="228600"/>
                    </a:xfrm>
                    <a:prstGeom prst="rect">
                      <a:avLst/>
                    </a:prstGeom>
                    <a:noFill/>
                    <a:ln w="9525">
                      <a:noFill/>
                      <a:miter lim="800000"/>
                      <a:headEnd/>
                      <a:tailEnd/>
                    </a:ln>
                  </pic:spPr>
                </pic:pic>
              </a:graphicData>
            </a:graphic>
          </wp:inline>
        </w:drawing>
      </w:r>
      <w:r w:rsidRPr="00D52743">
        <w:rPr>
          <w:color w:val="000000"/>
          <w:lang w:val="vi-VN"/>
        </w:rPr>
        <w:t>NH</w:t>
      </w:r>
      <w:r w:rsidRPr="00D52743">
        <w:rPr>
          <w:color w:val="000000"/>
          <w:vertAlign w:val="subscript"/>
          <w:lang w:val="vi-VN"/>
        </w:rPr>
        <w:t>3</w:t>
      </w:r>
      <w:r w:rsidRPr="00D52743">
        <w:rPr>
          <w:color w:val="000000"/>
          <w:lang w:val="vi-VN"/>
        </w:rPr>
        <w:t xml:space="preserve"> </w:t>
      </w:r>
      <w:r w:rsidRPr="00D52743">
        <w:rPr>
          <w:color w:val="000000"/>
          <w:vertAlign w:val="subscript"/>
          <w:lang w:val="vi-VN"/>
        </w:rPr>
        <w:t>(k)</w:t>
      </w:r>
      <w:r w:rsidRPr="00D52743">
        <w:rPr>
          <w:color w:val="000000"/>
          <w:lang w:val="vi-VN"/>
        </w:rPr>
        <w:t xml:space="preserve">+HCl </w:t>
      </w:r>
      <w:r w:rsidRPr="00D52743">
        <w:rPr>
          <w:color w:val="000000"/>
          <w:vertAlign w:val="subscript"/>
          <w:lang w:val="vi-VN"/>
        </w:rPr>
        <w:t>(k)</w:t>
      </w:r>
      <w:r w:rsidRPr="00D52743">
        <w:rPr>
          <w:color w:val="000000"/>
          <w:lang w:val="vi-VN"/>
        </w:rPr>
        <w:t xml:space="preserve"> thuộc loại phản ứng ....</w:t>
      </w:r>
    </w:p>
    <w:p w:rsidR="00981ED2" w:rsidRPr="00D52743" w:rsidRDefault="00981ED2" w:rsidP="00981ED2">
      <w:pPr>
        <w:pStyle w:val="normal0"/>
        <w:spacing w:after="0" w:line="240" w:lineRule="auto"/>
        <w:jc w:val="both"/>
        <w:rPr>
          <w:sz w:val="24"/>
          <w:szCs w:val="24"/>
        </w:rPr>
      </w:pPr>
      <w:r w:rsidRPr="00D52743">
        <w:rPr>
          <w:sz w:val="24"/>
          <w:szCs w:val="24"/>
        </w:rPr>
        <w:t>GV đặt vấn đề :  Qua kết quả của các từ hàng ngang nội dung chủ đề đề cập tới là gì?</w:t>
      </w:r>
    </w:p>
    <w:p w:rsidR="00981ED2" w:rsidRPr="00D52743" w:rsidRDefault="00981ED2" w:rsidP="00981ED2">
      <w:pPr>
        <w:pStyle w:val="normal0"/>
        <w:spacing w:after="0" w:line="240" w:lineRule="auto"/>
        <w:jc w:val="both"/>
        <w:rPr>
          <w:sz w:val="24"/>
          <w:szCs w:val="24"/>
        </w:rPr>
      </w:pPr>
      <w:r w:rsidRPr="00D52743">
        <w:rPr>
          <w:b/>
          <w:sz w:val="24"/>
          <w:szCs w:val="24"/>
        </w:rPr>
        <w:t>Sản phẩm, đánh giá kết quả của hoạt động:</w:t>
      </w:r>
      <w:r w:rsidRPr="00D52743">
        <w:rPr>
          <w:sz w:val="24"/>
          <w:szCs w:val="24"/>
        </w:rPr>
        <w:t xml:space="preserve"> </w:t>
      </w:r>
    </w:p>
    <w:p w:rsidR="00981ED2" w:rsidRPr="00D52743" w:rsidRDefault="00981ED2" w:rsidP="00981ED2">
      <w:pPr>
        <w:pStyle w:val="normal0"/>
        <w:spacing w:after="0" w:line="240" w:lineRule="auto"/>
        <w:jc w:val="both"/>
        <w:rPr>
          <w:sz w:val="24"/>
          <w:szCs w:val="24"/>
        </w:rPr>
      </w:pPr>
      <w:r w:rsidRPr="00D52743">
        <w:rPr>
          <w:sz w:val="24"/>
          <w:szCs w:val="24"/>
        </w:rPr>
        <w:t>-Sản phẩm hoạt động</w:t>
      </w:r>
      <w:r w:rsidRPr="00D52743">
        <w:rPr>
          <w:i/>
          <w:sz w:val="24"/>
          <w:szCs w:val="24"/>
        </w:rPr>
        <w:t>:</w:t>
      </w:r>
      <w:r w:rsidRPr="00D52743">
        <w:rPr>
          <w:sz w:val="24"/>
          <w:szCs w:val="24"/>
        </w:rPr>
        <w:t xml:space="preserve"> Kết quả các từ hàng ngang và nội dung chủ đề “ </w:t>
      </w:r>
      <w:r w:rsidRPr="00D52743">
        <w:rPr>
          <w:b/>
          <w:sz w:val="24"/>
          <w:szCs w:val="24"/>
        </w:rPr>
        <w:t>Cấu tạo phân tử và tính chất vật lí của axit nitric</w:t>
      </w:r>
      <w:r w:rsidRPr="00D52743">
        <w:rPr>
          <w:sz w:val="24"/>
          <w:szCs w:val="24"/>
        </w:rPr>
        <w:t>”</w:t>
      </w:r>
    </w:p>
    <w:p w:rsidR="00981ED2" w:rsidRPr="00D52743" w:rsidRDefault="00981ED2" w:rsidP="00981ED2">
      <w:pPr>
        <w:jc w:val="both"/>
        <w:rPr>
          <w:i/>
          <w:lang w:val="vi-VN"/>
        </w:rPr>
      </w:pPr>
      <w:r w:rsidRPr="00D52743">
        <w:rPr>
          <w:lang w:val="vi-VN"/>
        </w:rPr>
        <w:t>-Đánh giá kết quả hoạt động</w:t>
      </w:r>
      <w:r w:rsidRPr="00D52743">
        <w:rPr>
          <w:i/>
          <w:lang w:val="vi-VN"/>
        </w:rPr>
        <w:t xml:space="preserve">: </w:t>
      </w:r>
    </w:p>
    <w:p w:rsidR="00981ED2" w:rsidRPr="00D52743" w:rsidRDefault="00981ED2" w:rsidP="00981ED2">
      <w:pPr>
        <w:jc w:val="both"/>
        <w:rPr>
          <w:lang w:val="vi-VN"/>
        </w:rPr>
      </w:pPr>
      <w:r w:rsidRPr="00D52743">
        <w:rPr>
          <w:lang w:val="vi-VN"/>
        </w:rPr>
        <w:t>+ Thông qua quan sát: Trong quá trình HS HĐ nhóm, GV cần quan sát kĩ tất cả các nhóm, kịp thời phát hiện những khó khăn, vướng mắc của HS và có giải pháp hỗ trợ hợp lí</w:t>
      </w:r>
    </w:p>
    <w:p w:rsidR="00981ED2" w:rsidRPr="00D52743" w:rsidRDefault="00981ED2" w:rsidP="00981ED2">
      <w:pPr>
        <w:jc w:val="both"/>
        <w:rPr>
          <w:lang w:val="vi-VN"/>
        </w:rPr>
      </w:pPr>
      <w:r w:rsidRPr="00D52743">
        <w:rPr>
          <w:lang w:val="vi-VN"/>
        </w:rPr>
        <w:t xml:space="preserve">+ Thông qua báo cáo các nhóm và sự góp ý, bổ sung của các nhóm khác, GV biết được HS đã có được những kiến thức nào, những kiến thức nào cần phải điều chỉnh, bổ sung </w:t>
      </w:r>
    </w:p>
    <w:p w:rsidR="00981ED2" w:rsidRPr="00D52743" w:rsidRDefault="00981ED2" w:rsidP="00981ED2">
      <w:pPr>
        <w:jc w:val="both"/>
        <w:rPr>
          <w:b/>
          <w:lang w:val="vi-VN"/>
        </w:rPr>
      </w:pPr>
      <w:r w:rsidRPr="00D52743">
        <w:rPr>
          <w:b/>
          <w:lang w:val="vi-VN"/>
        </w:rPr>
        <w:t>B.  Hoạt động hình thành kiến thức</w:t>
      </w:r>
    </w:p>
    <w:p w:rsidR="00981ED2" w:rsidRPr="00D52743" w:rsidRDefault="00981ED2" w:rsidP="00981ED2">
      <w:pPr>
        <w:jc w:val="both"/>
        <w:rPr>
          <w:lang w:val="vi-VN"/>
        </w:rPr>
      </w:pPr>
      <w:r w:rsidRPr="00D52743">
        <w:rPr>
          <w:b/>
          <w:lang w:val="vi-VN"/>
        </w:rPr>
        <w:lastRenderedPageBreak/>
        <w:t>Hoạt động 1:</w:t>
      </w:r>
      <w:r w:rsidRPr="00D52743">
        <w:rPr>
          <w:lang w:val="vi-VN"/>
        </w:rPr>
        <w:t xml:space="preserve"> </w:t>
      </w:r>
      <w:r w:rsidRPr="00D52743">
        <w:rPr>
          <w:b/>
          <w:lang w:val="vi-VN"/>
        </w:rPr>
        <w:t xml:space="preserve">TÌM HIỂU CẤU TẠO PHÂN TỬ VÀ TÍNH CHẤT VẬT LÍ CỦA AXIT NITRIC </w:t>
      </w:r>
      <w:r w:rsidRPr="00D52743">
        <w:rPr>
          <w:lang w:val="vi-VN"/>
        </w:rPr>
        <w:t>(</w:t>
      </w:r>
      <w:r w:rsidRPr="00D52743">
        <w:rPr>
          <w:i/>
          <w:lang w:val="vi-VN"/>
        </w:rPr>
        <w:t>5 phút</w:t>
      </w:r>
      <w:r w:rsidRPr="00D52743">
        <w:rPr>
          <w:lang w:val="vi-VN"/>
        </w:rPr>
        <w:t>)</w:t>
      </w:r>
    </w:p>
    <w:p w:rsidR="00981ED2" w:rsidRPr="00D52743" w:rsidRDefault="00981ED2" w:rsidP="00981ED2">
      <w:pPr>
        <w:jc w:val="both"/>
        <w:rPr>
          <w:b/>
          <w:lang w:val="vi-VN"/>
        </w:rPr>
      </w:pPr>
      <w:r w:rsidRPr="00D52743">
        <w:rPr>
          <w:b/>
          <w:lang w:val="vi-VN"/>
        </w:rPr>
        <w:t>Mục tiêu hoạt động</w:t>
      </w:r>
    </w:p>
    <w:p w:rsidR="00981ED2" w:rsidRPr="00D52743" w:rsidRDefault="00981ED2" w:rsidP="00981ED2">
      <w:pPr>
        <w:jc w:val="both"/>
        <w:rPr>
          <w:lang w:val="vi-VN"/>
        </w:rPr>
      </w:pPr>
      <w:r w:rsidRPr="00D52743">
        <w:rPr>
          <w:lang w:val="vi-VN"/>
        </w:rPr>
        <w:t>- Biết được cấu tạo phân tử và tính chất vật lí của axit nitric.</w:t>
      </w:r>
    </w:p>
    <w:p w:rsidR="00981ED2" w:rsidRPr="00D52743" w:rsidRDefault="00981ED2" w:rsidP="00981ED2">
      <w:pPr>
        <w:jc w:val="both"/>
        <w:rPr>
          <w:lang w:val="vi-VN"/>
        </w:rPr>
      </w:pPr>
      <w:r w:rsidRPr="00D52743">
        <w:rPr>
          <w:lang w:val="vi-VN"/>
        </w:rPr>
        <w:t>- Rèn năng lực tự học, năng lực hợp tác, năng lực ngôn ngữ.</w:t>
      </w:r>
    </w:p>
    <w:p w:rsidR="00981ED2" w:rsidRPr="00D52743" w:rsidRDefault="00981ED2" w:rsidP="00981ED2">
      <w:pPr>
        <w:jc w:val="both"/>
        <w:rPr>
          <w:b/>
          <w:lang w:val="vi-VN"/>
        </w:rPr>
      </w:pPr>
      <w:r w:rsidRPr="00D52743">
        <w:rPr>
          <w:b/>
          <w:lang w:val="vi-VN"/>
        </w:rPr>
        <w:t>Phương thức tổ chức hoạt động</w:t>
      </w:r>
    </w:p>
    <w:p w:rsidR="00981ED2" w:rsidRPr="00D52743" w:rsidRDefault="00981ED2" w:rsidP="00981ED2">
      <w:pPr>
        <w:jc w:val="both"/>
        <w:rPr>
          <w:lang w:val="vi-VN"/>
        </w:rPr>
      </w:pPr>
      <w:r w:rsidRPr="00D52743">
        <w:rPr>
          <w:lang w:val="vi-VN"/>
        </w:rPr>
        <w:t>GV cho HS quan sát mô hình phân tử axit nitric và 2 lọ chứa axit nitric.</w:t>
      </w:r>
    </w:p>
    <w:p w:rsidR="00981ED2" w:rsidRPr="00D52743" w:rsidRDefault="00981ED2" w:rsidP="00981ED2">
      <w:pPr>
        <w:jc w:val="center"/>
        <w:rPr>
          <w:lang w:val="vi-VN"/>
        </w:rPr>
      </w:pPr>
      <w:r>
        <w:rPr>
          <w:noProof/>
        </w:rPr>
        <w:drawing>
          <wp:inline distT="0" distB="0" distL="0" distR="0">
            <wp:extent cx="984250" cy="1028700"/>
            <wp:effectExtent l="0" t="0" r="0" b="0"/>
            <wp:docPr id="41" name="Picture 4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6"/>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84250" cy="1028700"/>
                    </a:xfrm>
                    <a:prstGeom prst="rect">
                      <a:avLst/>
                    </a:prstGeom>
                    <a:noFill/>
                    <a:ln>
                      <a:noFill/>
                    </a:ln>
                  </pic:spPr>
                </pic:pic>
              </a:graphicData>
            </a:graphic>
          </wp:inline>
        </w:drawing>
      </w:r>
      <w:r>
        <w:rPr>
          <w:noProof/>
        </w:rPr>
        <w:drawing>
          <wp:inline distT="0" distB="0" distL="0" distR="0">
            <wp:extent cx="996950" cy="1003300"/>
            <wp:effectExtent l="0" t="0" r="0" b="6350"/>
            <wp:docPr id="40" name="Picture 40"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8"/>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96950" cy="1003300"/>
                    </a:xfrm>
                    <a:prstGeom prst="rect">
                      <a:avLst/>
                    </a:prstGeom>
                    <a:noFill/>
                    <a:ln>
                      <a:noFill/>
                    </a:ln>
                  </pic:spPr>
                </pic:pic>
              </a:graphicData>
            </a:graphic>
          </wp:inline>
        </w:drawing>
      </w:r>
      <w:r>
        <w:rPr>
          <w:noProof/>
        </w:rPr>
        <w:drawing>
          <wp:inline distT="0" distB="0" distL="0" distR="0">
            <wp:extent cx="1149350" cy="1016000"/>
            <wp:effectExtent l="0" t="0" r="0" b="0"/>
            <wp:docPr id="39" name="Picture 3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7"/>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9350" cy="1016000"/>
                    </a:xfrm>
                    <a:prstGeom prst="rect">
                      <a:avLst/>
                    </a:prstGeom>
                    <a:noFill/>
                    <a:ln>
                      <a:noFill/>
                    </a:ln>
                  </pic:spPr>
                </pic:pic>
              </a:graphicData>
            </a:graphic>
          </wp:inline>
        </w:drawing>
      </w:r>
    </w:p>
    <w:p w:rsidR="00981ED2" w:rsidRPr="00D52743" w:rsidRDefault="00981ED2" w:rsidP="00981ED2">
      <w:pPr>
        <w:jc w:val="both"/>
        <w:rPr>
          <w:lang w:val="vi-VN"/>
        </w:rPr>
      </w:pPr>
      <w:r w:rsidRPr="00D52743">
        <w:rPr>
          <w:lang w:val="vi-VN"/>
        </w:rPr>
        <w:t xml:space="preserve">           </w:t>
      </w:r>
      <w:r w:rsidRPr="006C75EB">
        <w:rPr>
          <w:lang w:val="vi-VN"/>
        </w:rPr>
        <w:t xml:space="preserve">        </w:t>
      </w:r>
      <w:r w:rsidRPr="00D52743">
        <w:rPr>
          <w:lang w:val="vi-VN"/>
        </w:rPr>
        <w:t>Mô hình phân tử HNO</w:t>
      </w:r>
      <w:r w:rsidRPr="00D52743">
        <w:rPr>
          <w:vertAlign w:val="subscript"/>
          <w:lang w:val="vi-VN"/>
        </w:rPr>
        <w:t>3</w:t>
      </w:r>
      <w:r>
        <w:rPr>
          <w:lang w:val="vi-VN"/>
        </w:rPr>
        <w:t xml:space="preserve">    </w:t>
      </w:r>
      <w:r w:rsidRPr="00D52743">
        <w:rPr>
          <w:lang w:val="vi-VN"/>
        </w:rPr>
        <w:t>Axit nitric lúc đầu    và     sau một thời gian</w:t>
      </w:r>
    </w:p>
    <w:p w:rsidR="00981ED2" w:rsidRPr="00D52743" w:rsidRDefault="00981ED2" w:rsidP="00981ED2">
      <w:pPr>
        <w:jc w:val="both"/>
        <w:rPr>
          <w:lang w:val="vi-VN"/>
        </w:rPr>
      </w:pPr>
    </w:p>
    <w:p w:rsidR="00981ED2" w:rsidRPr="00D52743" w:rsidRDefault="00981ED2" w:rsidP="00981ED2">
      <w:pPr>
        <w:jc w:val="both"/>
        <w:rPr>
          <w:lang w:val="vi-VN"/>
        </w:rPr>
      </w:pPr>
      <w:r w:rsidRPr="00D52743">
        <w:rPr>
          <w:lang w:val="vi-VN"/>
        </w:rPr>
        <w:t>-HĐ cá nhân: GV yêu cầu HS kết hợp sản phẩm ở hoạt động trải nghiệm, kết nối với nghiên cứu SGK để trả lời các câu hỏi sau:</w:t>
      </w:r>
    </w:p>
    <w:p w:rsidR="00981ED2" w:rsidRPr="00D52743" w:rsidRDefault="00981ED2" w:rsidP="00981ED2">
      <w:pPr>
        <w:jc w:val="both"/>
        <w:rPr>
          <w:lang w:val="vi-VN"/>
        </w:rPr>
      </w:pPr>
      <w:r w:rsidRPr="00D52743">
        <w:rPr>
          <w:lang w:val="vi-VN"/>
        </w:rPr>
        <w:t>1.Hãy cho biết công thức phân tử ; công thức electron và công thức cấu tạo của axit nitric. Xác định số oxh của N.</w:t>
      </w:r>
    </w:p>
    <w:p w:rsidR="00981ED2" w:rsidRPr="00D52743" w:rsidRDefault="00981ED2" w:rsidP="00981ED2">
      <w:pPr>
        <w:jc w:val="both"/>
        <w:rPr>
          <w:lang w:val="vi-VN"/>
        </w:rPr>
      </w:pPr>
      <w:r w:rsidRPr="00D52743">
        <w:rPr>
          <w:lang w:val="vi-VN"/>
        </w:rPr>
        <w:t>2. Nêu tính chất vật lí của axit nitric?</w:t>
      </w:r>
    </w:p>
    <w:p w:rsidR="00981ED2" w:rsidRPr="00D52743" w:rsidRDefault="00981ED2" w:rsidP="00981ED2">
      <w:pPr>
        <w:jc w:val="both"/>
        <w:rPr>
          <w:lang w:val="vi-VN"/>
        </w:rPr>
      </w:pPr>
      <w:r w:rsidRPr="00D52743">
        <w:rPr>
          <w:lang w:val="vi-VN"/>
        </w:rPr>
        <w:t xml:space="preserve">-HĐ  chung cả lớp: GV mời một số HS  trình bày kết quả, các HS  khác góp ý, bổ sung </w:t>
      </w:r>
    </w:p>
    <w:p w:rsidR="00981ED2" w:rsidRPr="00D52743" w:rsidRDefault="00981ED2" w:rsidP="00981ED2">
      <w:pPr>
        <w:jc w:val="both"/>
        <w:rPr>
          <w:color w:val="000000"/>
          <w:lang w:val="vi-VN"/>
        </w:rPr>
      </w:pPr>
      <w:r w:rsidRPr="00D52743">
        <w:rPr>
          <w:i/>
          <w:color w:val="000000"/>
          <w:lang w:val="vi-VN"/>
        </w:rPr>
        <w:t>Dự kiến khó khăn, vướng mắc của HS và giải pháp hỗ trợ</w:t>
      </w:r>
    </w:p>
    <w:p w:rsidR="00981ED2" w:rsidRPr="00D52743" w:rsidRDefault="00981ED2" w:rsidP="00981ED2">
      <w:pPr>
        <w:jc w:val="both"/>
        <w:rPr>
          <w:color w:val="000000"/>
          <w:lang w:val="vi-VN"/>
        </w:rPr>
      </w:pPr>
      <w:r w:rsidRPr="00D52743">
        <w:rPr>
          <w:color w:val="000000"/>
          <w:lang w:val="vi-VN"/>
        </w:rPr>
        <w:t>HS có thể lung túng khi viết công thức electron của phân tử HNO</w:t>
      </w:r>
      <w:r w:rsidRPr="00D52743">
        <w:rPr>
          <w:color w:val="000000"/>
          <w:vertAlign w:val="subscript"/>
          <w:lang w:val="vi-VN"/>
        </w:rPr>
        <w:t>3</w:t>
      </w:r>
      <w:r w:rsidRPr="00D52743">
        <w:rPr>
          <w:color w:val="000000"/>
          <w:lang w:val="vi-VN"/>
        </w:rPr>
        <w:t>. GV gợi ý về cách hình thành liên kết cho- nhận.</w:t>
      </w:r>
    </w:p>
    <w:p w:rsidR="00981ED2" w:rsidRPr="00D52743" w:rsidRDefault="00981ED2" w:rsidP="00981ED2">
      <w:pPr>
        <w:jc w:val="both"/>
        <w:rPr>
          <w:b/>
          <w:lang w:val="vi-VN"/>
        </w:rPr>
      </w:pPr>
      <w:r w:rsidRPr="00D52743">
        <w:rPr>
          <w:b/>
          <w:lang w:val="vi-VN"/>
        </w:rPr>
        <w:t>Sản phẩm, đánh giá kết quả của hoạt động</w:t>
      </w:r>
    </w:p>
    <w:p w:rsidR="00981ED2" w:rsidRPr="00D52743" w:rsidRDefault="00981ED2" w:rsidP="00981ED2">
      <w:pPr>
        <w:jc w:val="both"/>
        <w:rPr>
          <w:lang w:val="vi-VN"/>
        </w:rPr>
      </w:pPr>
      <w:r w:rsidRPr="00D52743">
        <w:rPr>
          <w:lang w:val="vi-VN"/>
        </w:rPr>
        <w:t>-Sản phẩm hoạt động:HS hoàn thành 2 câu hỏi 1 và 2.</w:t>
      </w:r>
    </w:p>
    <w:p w:rsidR="00981ED2" w:rsidRPr="00D52743" w:rsidRDefault="00981ED2" w:rsidP="00981ED2">
      <w:pPr>
        <w:jc w:val="both"/>
        <w:rPr>
          <w:color w:val="000000"/>
          <w:lang w:val="vi-VN"/>
        </w:rPr>
      </w:pPr>
      <w:r>
        <w:rPr>
          <w:noProof/>
          <w:color w:val="000000"/>
        </w:rPr>
        <w:pict>
          <v:shapetype id="_x0000_t32" coordsize="21600,21600" o:spt="32" o:oned="t" path="m,l21600,21600e" filled="f">
            <v:path arrowok="t" fillok="f" o:connecttype="none"/>
            <o:lock v:ext="edit" shapetype="t"/>
          </v:shapetype>
          <v:shape id="Straight Arrow Connector 83" o:spid="_x0000_s1026" type="#_x0000_t32" style="position:absolute;left:0;text-align:left;margin-left:229.2pt;margin-top:11.4pt;width:0;height:19.7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nSBQAIAAHcEAAAOAAAAZHJzL2Uyb0RvYy54bWysVNFu2yAUfZ+0f0C8p7bTpEusOlVlJ3vp&#10;tkrt9k4Ax2iYi4DGiab9+y44TdvtZZqWB3KBew/nHg6+vjn0muyl8wpMRYuLnBJpOAhldhX9+riZ&#10;LCjxgRnBNBhZ0aP09Gb1/t31YEs5hQ60kI4giPHlYCvahWDLLPO8kz3zF2Clwc0WXM8CTt0uE44N&#10;iN7rbJrnV9kATlgHXHqPq824SVcJv20lD1/a1stAdEWRW0ijS+M2jtnqmpU7x2yn+IkG+wcWPVMG&#10;Dz1DNSww8uTUH1C94g48tOGCQ59B2youUw/YTZH/1s1Dx6xMvaA43p5l8v8Pln/e3zuiREUXl5QY&#10;1uMdPQTH1K4L5NY5GEgNxqCO4AimoF6D9SWW1ebexY75wTzYO+DfPTFQd8zsZOL9eLSIVcSK7E1J&#10;nHiLp26HTyAwhz0FSOIdWteTViv7LRZGcBSIHNJtHc+3JQ+B8HGR4+p0nhfLdJEZKyNCrLPOh48S&#10;ehKDivpTR+dWRnS2v/Mh8nspiMUGNkrr5AxtyFDR5Xw6T3Q8aCXiZkzzbrettSN7Fr2VfqlZ3Hmd&#10;5uDJiATWSSbWpzgwpTEmIakUnELdtKTxtF4KSrTE5xSjkZ428UTsHAmfotFeP5b5cr1YL2aT2fRq&#10;PZnlTTO53dSzydWm+DBvLpu6boqfkXwxKzslhDSR/7PVi9nfWen06EaTns1+Fip7i54URbLP/4l0&#10;MkG899FBWxDHexe7i35Ad6fk00uMz+f1PGW9fC9WvwAAAP//AwBQSwMEFAAGAAgAAAAhAO1r9GLe&#10;AAAACQEAAA8AAABkcnMvZG93bnJldi54bWxMj8FOwzAMhu9IvENkJC5oS4m2qSp1JwQMTmiibPes&#10;CW21xqmabGvfHiMOcLT96ff35+vRdeJsh9B6QrifJyAsVd60VCPsPjezFESImozuPFmEyQZYF9dX&#10;uc6Mv9CHPZexFhxCIdMITYx9JmWoGut0mPveEt++/OB05HGopRn0hcNdJ1WSrKTTLfGHRvf2qbHV&#10;sTw5hOdyu9zs73ajmqq39/I1PW5pekG8vRkfH0BEO8Y/GH70WR0Kdjr4E5kgOoTFMl0wiqAUV2Dg&#10;d3FAWCkFssjl/wbFNwAAAP//AwBQSwECLQAUAAYACAAAACEAtoM4kv4AAADhAQAAEwAAAAAAAAAA&#10;AAAAAAAAAAAAW0NvbnRlbnRfVHlwZXNdLnhtbFBLAQItABQABgAIAAAAIQA4/SH/1gAAAJQBAAAL&#10;AAAAAAAAAAAAAAAAAC8BAABfcmVscy8ucmVsc1BLAQItABQABgAIAAAAIQDEVnSBQAIAAHcEAAAO&#10;AAAAAAAAAAAAAAAAAC4CAABkcnMvZTJvRG9jLnhtbFBLAQItABQABgAIAAAAIQDta/Ri3gAAAAkB&#10;AAAPAAAAAAAAAAAAAAAAAJoEAABkcnMvZG93bnJldi54bWxQSwUGAAAAAAQABADzAAAApQUAAAAA&#10;">
            <v:stroke endarrow="block"/>
          </v:shape>
        </w:pict>
      </w:r>
      <w:r w:rsidRPr="00D52743">
        <w:rPr>
          <w:color w:val="000000"/>
          <w:lang w:val="vi-VN"/>
        </w:rPr>
        <w:t>1. Cấu tạo phân tử</w:t>
      </w:r>
      <w:r w:rsidRPr="00D52743">
        <w:rPr>
          <w:b/>
          <w:i/>
          <w:color w:val="000000"/>
          <w:lang w:val="vi-VN"/>
        </w:rPr>
        <w:t xml:space="preserve">                                        </w:t>
      </w:r>
      <w:r w:rsidRPr="00D52743">
        <w:rPr>
          <w:color w:val="000000"/>
          <w:lang w:val="vi-VN"/>
        </w:rPr>
        <w:t>O</w:t>
      </w:r>
      <w:r w:rsidRPr="00D52743">
        <w:rPr>
          <w:b/>
          <w:i/>
          <w:color w:val="000000"/>
          <w:lang w:val="vi-VN"/>
        </w:rPr>
        <w:t xml:space="preserve">  </w:t>
      </w:r>
      <w:r w:rsidRPr="00D52743">
        <w:rPr>
          <w:color w:val="000000"/>
          <w:lang w:val="vi-VN"/>
        </w:rPr>
        <w:t xml:space="preserve"> </w:t>
      </w:r>
    </w:p>
    <w:p w:rsidR="00981ED2" w:rsidRPr="00D52743" w:rsidRDefault="00981ED2" w:rsidP="00981ED2">
      <w:pPr>
        <w:jc w:val="both"/>
        <w:rPr>
          <w:color w:val="000000"/>
          <w:lang w:val="vi-VN"/>
        </w:rPr>
      </w:pPr>
      <w:r w:rsidRPr="00D52743">
        <w:rPr>
          <w:color w:val="000000"/>
          <w:lang w:val="vi-VN"/>
        </w:rPr>
        <w:t>- CTPT: HNO</w:t>
      </w:r>
      <w:r w:rsidRPr="00D52743">
        <w:rPr>
          <w:color w:val="000000"/>
          <w:vertAlign w:val="subscript"/>
          <w:lang w:val="vi-VN"/>
        </w:rPr>
        <w:t>3</w:t>
      </w:r>
      <w:r w:rsidRPr="00D52743">
        <w:rPr>
          <w:color w:val="000000"/>
          <w:lang w:val="vi-VN"/>
        </w:rPr>
        <w:t xml:space="preserve">                                                            </w:t>
      </w:r>
    </w:p>
    <w:p w:rsidR="00981ED2" w:rsidRPr="00D52743" w:rsidRDefault="00981ED2" w:rsidP="00981ED2">
      <w:pPr>
        <w:jc w:val="both"/>
        <w:rPr>
          <w:color w:val="000000"/>
          <w:lang w:val="pt-BR"/>
        </w:rPr>
      </w:pPr>
      <w:r w:rsidRPr="00D52743">
        <w:rPr>
          <w:color w:val="000000"/>
          <w:lang w:val="pt-BR"/>
        </w:rPr>
        <w:t xml:space="preserve">- CTCT:                                            H - O - N = O                     </w:t>
      </w:r>
    </w:p>
    <w:p w:rsidR="00981ED2" w:rsidRPr="00D52743" w:rsidRDefault="00981ED2" w:rsidP="00981ED2">
      <w:pPr>
        <w:jc w:val="both"/>
        <w:rPr>
          <w:color w:val="000000"/>
          <w:lang w:val="pt-BR"/>
        </w:rPr>
      </w:pPr>
      <w:r w:rsidRPr="00D52743">
        <w:rPr>
          <w:color w:val="000000"/>
          <w:lang w:val="pt-BR"/>
        </w:rPr>
        <w:t>- N có hóa trị 4 và số oxi hóa +5.</w:t>
      </w:r>
    </w:p>
    <w:p w:rsidR="00981ED2" w:rsidRPr="00D52743" w:rsidRDefault="00981ED2" w:rsidP="00981ED2">
      <w:pPr>
        <w:jc w:val="both"/>
        <w:rPr>
          <w:lang w:val="pt-BR"/>
        </w:rPr>
      </w:pPr>
      <w:r w:rsidRPr="00D52743">
        <w:rPr>
          <w:lang w:val="pt-BR"/>
        </w:rPr>
        <w:t xml:space="preserve">2. Tính chất vật lí </w:t>
      </w:r>
    </w:p>
    <w:p w:rsidR="00981ED2" w:rsidRPr="00D52743" w:rsidRDefault="00981ED2" w:rsidP="00981ED2">
      <w:pPr>
        <w:jc w:val="both"/>
        <w:rPr>
          <w:color w:val="000000"/>
          <w:lang w:val="pt-BR"/>
        </w:rPr>
      </w:pPr>
      <w:r w:rsidRPr="00D52743">
        <w:rPr>
          <w:color w:val="000000"/>
          <w:lang w:val="pt-BR"/>
        </w:rPr>
        <w:t>- Chất lỏng, không màu, bốc khói mạnh trong không khí ẩm (dd đặc).</w:t>
      </w:r>
    </w:p>
    <w:p w:rsidR="00981ED2" w:rsidRPr="00D52743" w:rsidRDefault="00981ED2" w:rsidP="00981ED2">
      <w:pPr>
        <w:jc w:val="both"/>
        <w:rPr>
          <w:color w:val="000000"/>
          <w:lang w:val="pt-BR"/>
        </w:rPr>
      </w:pPr>
      <w:r w:rsidRPr="00D52743">
        <w:rPr>
          <w:color w:val="000000"/>
          <w:lang w:val="pt-BR"/>
        </w:rPr>
        <w:t xml:space="preserve">- D </w:t>
      </w:r>
      <w:r w:rsidRPr="00D52743">
        <w:rPr>
          <w:color w:val="000000"/>
          <w:vertAlign w:val="subscript"/>
          <w:lang w:val="pt-BR"/>
        </w:rPr>
        <w:t>HNO3n/c</w:t>
      </w:r>
      <w:r w:rsidRPr="00D52743">
        <w:rPr>
          <w:color w:val="000000"/>
          <w:lang w:val="pt-BR"/>
        </w:rPr>
        <w:t xml:space="preserve"> = 1,53g/ml.</w:t>
      </w:r>
    </w:p>
    <w:p w:rsidR="00981ED2" w:rsidRPr="00D52743" w:rsidRDefault="00981ED2" w:rsidP="00981ED2">
      <w:pPr>
        <w:jc w:val="both"/>
        <w:rPr>
          <w:color w:val="000000"/>
          <w:lang w:val="pt-BR"/>
        </w:rPr>
      </w:pPr>
      <w:r w:rsidRPr="00D52743">
        <w:rPr>
          <w:color w:val="000000"/>
          <w:lang w:val="pt-BR"/>
        </w:rPr>
        <w:t>- Tan vô hạn  trong nước.</w:t>
      </w:r>
    </w:p>
    <w:p w:rsidR="00981ED2" w:rsidRPr="00D52743" w:rsidRDefault="00981ED2" w:rsidP="00981ED2">
      <w:pPr>
        <w:jc w:val="both"/>
        <w:rPr>
          <w:color w:val="000000"/>
          <w:lang w:val="pt-BR"/>
        </w:rPr>
      </w:pPr>
      <w:r w:rsidRPr="00D52743">
        <w:rPr>
          <w:color w:val="000000"/>
          <w:lang w:val="pt-BR"/>
        </w:rPr>
        <w:t>- Kém bền, ở điều kiện thường, khi có ánh sáng phân hủy cho NO</w:t>
      </w:r>
      <w:r w:rsidRPr="00D52743">
        <w:rPr>
          <w:color w:val="000000"/>
          <w:vertAlign w:val="subscript"/>
          <w:lang w:val="pt-BR"/>
        </w:rPr>
        <w:t>2</w:t>
      </w:r>
      <w:r w:rsidRPr="00D52743">
        <w:rPr>
          <w:color w:val="000000"/>
          <w:lang w:val="pt-BR"/>
        </w:rPr>
        <w:t xml:space="preserve"> → dung dịch có màu vàng và C% ≤ 68% , D</w:t>
      </w:r>
      <w:r w:rsidRPr="00D52743">
        <w:rPr>
          <w:color w:val="000000"/>
          <w:vertAlign w:val="subscript"/>
          <w:lang w:val="pt-BR"/>
        </w:rPr>
        <w:t>dd</w:t>
      </w:r>
      <w:r w:rsidRPr="00D52743">
        <w:rPr>
          <w:color w:val="000000"/>
          <w:lang w:val="pt-BR"/>
        </w:rPr>
        <w:t xml:space="preserve"> = 1,4g/ml.</w:t>
      </w:r>
    </w:p>
    <w:p w:rsidR="00981ED2" w:rsidRPr="00D52743" w:rsidRDefault="00981ED2" w:rsidP="00981ED2">
      <w:pPr>
        <w:jc w:val="both"/>
        <w:rPr>
          <w:color w:val="000000"/>
          <w:lang w:val="pt-BR"/>
        </w:rPr>
      </w:pPr>
      <w:r w:rsidRPr="00D52743">
        <w:rPr>
          <w:color w:val="000000"/>
          <w:lang w:val="pt-BR"/>
        </w:rPr>
        <w:t>-Đánh giá kết quả hoạt động</w:t>
      </w:r>
    </w:p>
    <w:p w:rsidR="00981ED2" w:rsidRPr="00D52743" w:rsidRDefault="00981ED2" w:rsidP="00981ED2">
      <w:pPr>
        <w:jc w:val="both"/>
        <w:rPr>
          <w:lang w:val="pt-BR"/>
        </w:rPr>
      </w:pPr>
      <w:r w:rsidRPr="00D52743">
        <w:rPr>
          <w:lang w:val="pt-BR"/>
        </w:rPr>
        <w:t>+ Thông qua quan sát: Trong quá trình HS cá nhân, GV cần quan sát kĩ tất cả các nhóm, kịp thời phát hiện những khó khăn, vướng mắc của HS và có giải pháp hỗ trợ hợp lí</w:t>
      </w:r>
    </w:p>
    <w:p w:rsidR="00981ED2" w:rsidRPr="00D52743" w:rsidRDefault="00981ED2" w:rsidP="00981ED2">
      <w:pPr>
        <w:jc w:val="both"/>
        <w:rPr>
          <w:lang w:val="pt-BR"/>
        </w:rPr>
      </w:pPr>
      <w:r w:rsidRPr="00D52743">
        <w:rPr>
          <w:lang w:val="pt-BR"/>
        </w:rPr>
        <w:t>+ Thông qua kết quả của một số cá nhân HS  và sự góp ý, bổ sung của các HS khác, GV biết được HS đã có được những kiến thức nào, những kiến thức nào cần phải điều chỉnh, bổ sung các HĐ tiếp theo.</w:t>
      </w:r>
    </w:p>
    <w:p w:rsidR="00981ED2" w:rsidRPr="00D52743" w:rsidRDefault="00981ED2" w:rsidP="00981ED2">
      <w:pPr>
        <w:jc w:val="both"/>
        <w:rPr>
          <w:lang w:val="pt-BR"/>
        </w:rPr>
      </w:pPr>
      <w:r w:rsidRPr="00D52743">
        <w:rPr>
          <w:b/>
          <w:lang w:val="pt-BR"/>
        </w:rPr>
        <w:t>Hoạt động 2:</w:t>
      </w:r>
      <w:r w:rsidRPr="00D52743">
        <w:rPr>
          <w:lang w:val="pt-BR"/>
        </w:rPr>
        <w:t xml:space="preserve"> </w:t>
      </w:r>
      <w:r w:rsidRPr="00D52743">
        <w:rPr>
          <w:b/>
          <w:lang w:val="pt-BR"/>
        </w:rPr>
        <w:t>TÌM ỨNG DỤNG VÀ ĐIỀU CHẾ AXIT NITRIC</w:t>
      </w:r>
      <w:r w:rsidRPr="00D52743">
        <w:rPr>
          <w:lang w:val="pt-BR"/>
        </w:rPr>
        <w:t xml:space="preserve"> (</w:t>
      </w:r>
      <w:r w:rsidRPr="00D52743">
        <w:rPr>
          <w:i/>
          <w:lang w:val="pt-BR"/>
        </w:rPr>
        <w:t>5 phút</w:t>
      </w:r>
      <w:r w:rsidRPr="00D52743">
        <w:rPr>
          <w:lang w:val="pt-BR"/>
        </w:rPr>
        <w:t>)</w:t>
      </w:r>
    </w:p>
    <w:p w:rsidR="00981ED2" w:rsidRPr="00D52743" w:rsidRDefault="00981ED2" w:rsidP="00981ED2">
      <w:pPr>
        <w:jc w:val="both"/>
        <w:rPr>
          <w:b/>
          <w:lang w:val="pt-BR"/>
        </w:rPr>
      </w:pPr>
      <w:r w:rsidRPr="00D52743">
        <w:rPr>
          <w:b/>
          <w:lang w:val="pt-BR"/>
        </w:rPr>
        <w:t>Mục tiêu hoạt động</w:t>
      </w:r>
    </w:p>
    <w:p w:rsidR="00981ED2" w:rsidRPr="00D52743" w:rsidRDefault="00981ED2" w:rsidP="00981ED2">
      <w:pPr>
        <w:jc w:val="both"/>
        <w:rPr>
          <w:lang w:val="pt-BR"/>
        </w:rPr>
      </w:pPr>
      <w:r w:rsidRPr="00D52743">
        <w:rPr>
          <w:lang w:val="pt-BR"/>
        </w:rPr>
        <w:t>-Biết được  ứng dụng và điều chế axit nitric.</w:t>
      </w:r>
    </w:p>
    <w:p w:rsidR="00981ED2" w:rsidRPr="00D52743" w:rsidRDefault="00981ED2" w:rsidP="00981ED2">
      <w:pPr>
        <w:jc w:val="both"/>
        <w:rPr>
          <w:lang w:val="pt-BR"/>
        </w:rPr>
      </w:pPr>
      <w:r w:rsidRPr="00D52743">
        <w:rPr>
          <w:lang w:val="pt-BR"/>
        </w:rPr>
        <w:t>- Rèn luyện năng lực tự học, năng lực sử dụng ngôn ngữ hóa học.</w:t>
      </w:r>
    </w:p>
    <w:p w:rsidR="00981ED2" w:rsidRPr="00D52743" w:rsidRDefault="00981ED2" w:rsidP="00981ED2">
      <w:pPr>
        <w:jc w:val="both"/>
        <w:rPr>
          <w:b/>
          <w:lang w:val="pt-BR"/>
        </w:rPr>
      </w:pPr>
      <w:r w:rsidRPr="00D52743">
        <w:rPr>
          <w:b/>
          <w:lang w:val="pt-BR"/>
        </w:rPr>
        <w:t>Phương thức tổ chức hoạt động</w:t>
      </w:r>
    </w:p>
    <w:p w:rsidR="00981ED2" w:rsidRPr="00D52743" w:rsidRDefault="00981ED2" w:rsidP="00981ED2">
      <w:pPr>
        <w:jc w:val="both"/>
        <w:rPr>
          <w:lang w:val="pt-BR"/>
        </w:rPr>
      </w:pPr>
      <w:r w:rsidRPr="00D52743">
        <w:rPr>
          <w:lang w:val="pt-BR"/>
        </w:rPr>
        <w:t>-HĐ cá nhân:  GV yêu cầu HS trả lời các câu hỏi trong phiếu học tập số 1.</w:t>
      </w:r>
    </w:p>
    <w:p w:rsidR="00981ED2" w:rsidRPr="00D52743" w:rsidRDefault="00981ED2" w:rsidP="00981ED2">
      <w:pPr>
        <w:jc w:val="both"/>
        <w:rPr>
          <w:lang w:val="pt-BR"/>
        </w:rPr>
      </w:pPr>
      <w:r w:rsidRPr="00D52743">
        <w:rPr>
          <w:lang w:val="pt-BR"/>
        </w:rPr>
        <w:lastRenderedPageBreak/>
        <w:t>-HĐ chung cả lớp: GV gọi một số HS lên trình bày kết quả, các HS khác góp ý bổ sung. GV giúp HS nhận ra những sai sót, chỉnh sửa và chuẩn hóa kiến thức về ứng dụng, điều chế axit nitric.</w:t>
      </w:r>
    </w:p>
    <w:tbl>
      <w:tblPr>
        <w:tblW w:w="9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36"/>
      </w:tblGrid>
      <w:tr w:rsidR="00981ED2" w:rsidRPr="00D52743" w:rsidTr="00211044">
        <w:trPr>
          <w:trHeight w:val="3625"/>
        </w:trPr>
        <w:tc>
          <w:tcPr>
            <w:tcW w:w="9168" w:type="dxa"/>
          </w:tcPr>
          <w:p w:rsidR="00981ED2" w:rsidRPr="00D52743" w:rsidRDefault="00981ED2" w:rsidP="00211044">
            <w:pPr>
              <w:jc w:val="both"/>
              <w:rPr>
                <w:b/>
                <w:bCs/>
              </w:rPr>
            </w:pPr>
            <w:r w:rsidRPr="00D52743">
              <w:rPr>
                <w:b/>
                <w:bCs/>
              </w:rPr>
              <w:t>PHIẾU HỌC TẬP SỐ 1</w:t>
            </w:r>
          </w:p>
          <w:p w:rsidR="00981ED2" w:rsidRPr="00D52743" w:rsidRDefault="00981ED2" w:rsidP="00981ED2">
            <w:pPr>
              <w:numPr>
                <w:ilvl w:val="0"/>
                <w:numId w:val="2"/>
              </w:numPr>
              <w:ind w:left="0" w:firstLine="0"/>
              <w:jc w:val="both"/>
              <w:rPr>
                <w:bCs/>
              </w:rPr>
            </w:pPr>
            <w:r w:rsidRPr="00D52743">
              <w:rPr>
                <w:bCs/>
              </w:rPr>
              <w:t>Quan sát hình ảnh và nêu ứng dụng của axit nitric</w:t>
            </w:r>
          </w:p>
          <w:p w:rsidR="00981ED2" w:rsidRPr="00D52743" w:rsidRDefault="00981ED2" w:rsidP="00211044">
            <w:pPr>
              <w:jc w:val="center"/>
              <w:rPr>
                <w:b/>
                <w:bCs/>
              </w:rPr>
            </w:pPr>
            <w:r>
              <w:rPr>
                <w:b/>
                <w:bCs/>
                <w:noProof/>
              </w:rPr>
              <w:drawing>
                <wp:inline distT="0" distB="0" distL="0" distR="0">
                  <wp:extent cx="2552700" cy="1333500"/>
                  <wp:effectExtent l="0" t="0" r="0" b="0"/>
                  <wp:docPr id="38" name="Picture 38"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10"/>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52700" cy="1333500"/>
                          </a:xfrm>
                          <a:prstGeom prst="rect">
                            <a:avLst/>
                          </a:prstGeom>
                          <a:noFill/>
                          <a:ln>
                            <a:noFill/>
                          </a:ln>
                        </pic:spPr>
                      </pic:pic>
                    </a:graphicData>
                  </a:graphic>
                </wp:inline>
              </w:drawing>
            </w:r>
          </w:p>
          <w:p w:rsidR="00981ED2" w:rsidRPr="00D52743" w:rsidRDefault="00981ED2" w:rsidP="00981ED2">
            <w:pPr>
              <w:numPr>
                <w:ilvl w:val="0"/>
                <w:numId w:val="2"/>
              </w:numPr>
              <w:ind w:left="0" w:firstLine="0"/>
              <w:jc w:val="both"/>
              <w:rPr>
                <w:bCs/>
              </w:rPr>
            </w:pPr>
            <w:r w:rsidRPr="00D52743">
              <w:rPr>
                <w:bCs/>
              </w:rPr>
              <w:t>Nghiên cứu SGK hãy cho biết cách điều chế axit nitric tròn PTN và trong CN.</w:t>
            </w:r>
          </w:p>
          <w:p w:rsidR="00981ED2" w:rsidRPr="00D52743" w:rsidRDefault="00981ED2" w:rsidP="00211044">
            <w:pPr>
              <w:jc w:val="both"/>
              <w:rPr>
                <w:bCs/>
              </w:rPr>
            </w:pPr>
            <w:r w:rsidRPr="00D52743">
              <w:rPr>
                <w:bCs/>
              </w:rPr>
              <w:t>……………………………………………………………………………………………………</w:t>
            </w:r>
          </w:p>
          <w:p w:rsidR="00981ED2" w:rsidRPr="006C75EB" w:rsidRDefault="00981ED2" w:rsidP="00211044">
            <w:pPr>
              <w:jc w:val="both"/>
              <w:rPr>
                <w:bCs/>
              </w:rPr>
            </w:pPr>
            <w:r w:rsidRPr="00D52743">
              <w:rPr>
                <w:bCs/>
              </w:rPr>
              <w:t>……………………………………………………………………………………………………</w:t>
            </w:r>
          </w:p>
        </w:tc>
      </w:tr>
    </w:tbl>
    <w:p w:rsidR="00981ED2" w:rsidRDefault="00981ED2" w:rsidP="00981ED2">
      <w:pPr>
        <w:jc w:val="both"/>
        <w:rPr>
          <w:b/>
        </w:rPr>
      </w:pPr>
    </w:p>
    <w:p w:rsidR="00981ED2" w:rsidRPr="00D52743" w:rsidRDefault="00981ED2" w:rsidP="00981ED2">
      <w:pPr>
        <w:jc w:val="both"/>
        <w:rPr>
          <w:b/>
        </w:rPr>
      </w:pPr>
      <w:r w:rsidRPr="00D52743">
        <w:rPr>
          <w:b/>
        </w:rPr>
        <w:t>Sản phẩm, đánh giá kết quả của hoạt động</w:t>
      </w:r>
    </w:p>
    <w:p w:rsidR="00981ED2" w:rsidRPr="00D52743" w:rsidRDefault="00981ED2" w:rsidP="00981ED2">
      <w:pPr>
        <w:jc w:val="both"/>
      </w:pPr>
      <w:r w:rsidRPr="00D52743">
        <w:t>-Sản phẩm hoạt động</w:t>
      </w:r>
    </w:p>
    <w:p w:rsidR="00981ED2" w:rsidRPr="00D52743" w:rsidRDefault="00981ED2" w:rsidP="00981ED2">
      <w:pPr>
        <w:jc w:val="both"/>
      </w:pPr>
      <w:r w:rsidRPr="00D52743">
        <w:t xml:space="preserve">HS hoàn thiện nội dung trong </w:t>
      </w:r>
      <w:r w:rsidRPr="00D52743">
        <w:rPr>
          <w:bCs/>
        </w:rPr>
        <w:t>phiếu học tập số 1</w:t>
      </w:r>
      <w:r w:rsidRPr="00D52743">
        <w:rPr>
          <w:b/>
          <w:bCs/>
        </w:rPr>
        <w:t xml:space="preserve"> </w:t>
      </w:r>
      <w:r w:rsidRPr="00D52743">
        <w:t>của cá nhân.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22"/>
      </w:tblGrid>
      <w:tr w:rsidR="00981ED2" w:rsidRPr="003C5EF9" w:rsidTr="00211044">
        <w:tc>
          <w:tcPr>
            <w:tcW w:w="9708" w:type="dxa"/>
          </w:tcPr>
          <w:p w:rsidR="00981ED2" w:rsidRPr="00D52743" w:rsidRDefault="00981ED2" w:rsidP="00211044">
            <w:pPr>
              <w:jc w:val="both"/>
              <w:rPr>
                <w:b/>
                <w:color w:val="000000"/>
              </w:rPr>
            </w:pPr>
            <w:r w:rsidRPr="00D52743">
              <w:rPr>
                <w:b/>
                <w:color w:val="000000"/>
              </w:rPr>
              <w:t>PHIẾU HỌC TẬP SỐ 1</w:t>
            </w:r>
          </w:p>
          <w:p w:rsidR="00981ED2" w:rsidRPr="00D52743" w:rsidRDefault="00981ED2" w:rsidP="00211044">
            <w:pPr>
              <w:jc w:val="both"/>
              <w:rPr>
                <w:b/>
                <w:color w:val="000000"/>
              </w:rPr>
            </w:pPr>
            <w:r w:rsidRPr="00D52743">
              <w:rPr>
                <w:color w:val="000000"/>
              </w:rPr>
              <w:t>1.</w:t>
            </w:r>
            <w:r w:rsidRPr="00D52743">
              <w:rPr>
                <w:b/>
                <w:color w:val="000000"/>
              </w:rPr>
              <w:t>Ứng dụng</w:t>
            </w:r>
          </w:p>
          <w:p w:rsidR="00981ED2" w:rsidRPr="00D52743" w:rsidRDefault="00981ED2" w:rsidP="00211044">
            <w:pPr>
              <w:jc w:val="both"/>
              <w:rPr>
                <w:color w:val="000000"/>
              </w:rPr>
            </w:pPr>
            <w:r w:rsidRPr="00D52743">
              <w:rPr>
                <w:color w:val="000000"/>
              </w:rPr>
              <w:t>- Sản xuất phân đạm NH</w:t>
            </w:r>
            <w:r w:rsidRPr="00D52743">
              <w:rPr>
                <w:color w:val="000000"/>
                <w:vertAlign w:val="subscript"/>
              </w:rPr>
              <w:t>4</w:t>
            </w:r>
            <w:r w:rsidRPr="00D52743">
              <w:rPr>
                <w:color w:val="000000"/>
              </w:rPr>
              <w:t>NO</w:t>
            </w:r>
            <w:r w:rsidRPr="00D52743">
              <w:rPr>
                <w:color w:val="000000"/>
                <w:vertAlign w:val="subscript"/>
              </w:rPr>
              <w:t>3</w:t>
            </w:r>
            <w:r w:rsidRPr="00D52743">
              <w:rPr>
                <w:color w:val="000000"/>
              </w:rPr>
              <w:t>; …..</w:t>
            </w:r>
          </w:p>
          <w:p w:rsidR="00981ED2" w:rsidRPr="00D52743" w:rsidRDefault="00981ED2" w:rsidP="00211044">
            <w:pPr>
              <w:jc w:val="both"/>
              <w:rPr>
                <w:color w:val="000000"/>
              </w:rPr>
            </w:pPr>
            <w:r w:rsidRPr="00D52743">
              <w:rPr>
                <w:color w:val="000000"/>
              </w:rPr>
              <w:t>- Sản xuất thuốc nổ, thuốc nhuộm, dược phẩm.</w:t>
            </w:r>
          </w:p>
          <w:p w:rsidR="00981ED2" w:rsidRPr="00D52743" w:rsidRDefault="00981ED2" w:rsidP="00211044">
            <w:pPr>
              <w:jc w:val="both"/>
              <w:rPr>
                <w:b/>
                <w:color w:val="000000"/>
              </w:rPr>
            </w:pPr>
            <w:r w:rsidRPr="00D52743">
              <w:rPr>
                <w:b/>
                <w:color w:val="000000"/>
              </w:rPr>
              <w:t>2.Điều chế</w:t>
            </w:r>
          </w:p>
          <w:p w:rsidR="00981ED2" w:rsidRPr="00D52743" w:rsidRDefault="00981ED2" w:rsidP="00211044">
            <w:pPr>
              <w:jc w:val="both"/>
              <w:rPr>
                <w:b/>
                <w:color w:val="000000"/>
              </w:rPr>
            </w:pPr>
            <w:r w:rsidRPr="00D52743">
              <w:rPr>
                <w:b/>
                <w:color w:val="000000"/>
              </w:rPr>
              <w:t>a. Trong phòng thí nghiệm</w:t>
            </w:r>
          </w:p>
          <w:p w:rsidR="00981ED2" w:rsidRPr="00D52743" w:rsidRDefault="00981ED2" w:rsidP="00211044">
            <w:pPr>
              <w:jc w:val="both"/>
              <w:rPr>
                <w:color w:val="000000"/>
              </w:rPr>
            </w:pPr>
            <w:r w:rsidRPr="00D52743">
              <w:rPr>
                <w:color w:val="000000"/>
              </w:rPr>
              <w:t>Cho tinh thể  NaNO</w:t>
            </w:r>
            <w:r w:rsidRPr="00D52743">
              <w:rPr>
                <w:color w:val="000000"/>
                <w:vertAlign w:val="subscript"/>
              </w:rPr>
              <w:t>3</w:t>
            </w:r>
            <w:r w:rsidRPr="00D52743">
              <w:rPr>
                <w:color w:val="000000"/>
              </w:rPr>
              <w:t xml:space="preserve"> (hoặc KNO</w:t>
            </w:r>
            <w:r w:rsidRPr="00D52743">
              <w:rPr>
                <w:color w:val="000000"/>
                <w:vertAlign w:val="subscript"/>
              </w:rPr>
              <w:t>3</w:t>
            </w:r>
            <w:r w:rsidRPr="00D52743">
              <w:rPr>
                <w:color w:val="000000"/>
              </w:rPr>
              <w:t>) tác dụng với H</w:t>
            </w:r>
            <w:r w:rsidRPr="00D52743">
              <w:rPr>
                <w:color w:val="000000"/>
                <w:vertAlign w:val="subscript"/>
              </w:rPr>
              <w:t>2</w:t>
            </w:r>
            <w:r w:rsidRPr="00D52743">
              <w:rPr>
                <w:color w:val="000000"/>
              </w:rPr>
              <w:t>SO</w:t>
            </w:r>
            <w:r w:rsidRPr="00D52743">
              <w:rPr>
                <w:color w:val="000000"/>
                <w:vertAlign w:val="subscript"/>
              </w:rPr>
              <w:t>4</w:t>
            </w:r>
            <w:r w:rsidRPr="00D52743">
              <w:rPr>
                <w:color w:val="000000"/>
              </w:rPr>
              <w:t xml:space="preserve"> đặc, đun nóng</w:t>
            </w:r>
          </w:p>
          <w:p w:rsidR="00981ED2" w:rsidRPr="00D52743" w:rsidRDefault="00981ED2" w:rsidP="00211044">
            <w:pPr>
              <w:jc w:val="both"/>
              <w:rPr>
                <w:color w:val="000000"/>
                <w:lang w:val="de-DE"/>
              </w:rPr>
            </w:pPr>
            <w:r w:rsidRPr="00D52743">
              <w:rPr>
                <w:color w:val="000000"/>
                <w:lang w:val="de-DE"/>
              </w:rPr>
              <w:t>NaNO</w:t>
            </w:r>
            <w:r w:rsidRPr="00D52743">
              <w:rPr>
                <w:color w:val="000000"/>
                <w:vertAlign w:val="subscript"/>
                <w:lang w:val="de-DE"/>
              </w:rPr>
              <w:t>3(r)</w:t>
            </w:r>
            <w:r w:rsidRPr="00D52743">
              <w:rPr>
                <w:color w:val="000000"/>
                <w:lang w:val="de-DE"/>
              </w:rPr>
              <w:t>+H</w:t>
            </w:r>
            <w:r w:rsidRPr="00D52743">
              <w:rPr>
                <w:color w:val="000000"/>
                <w:vertAlign w:val="subscript"/>
                <w:lang w:val="de-DE"/>
              </w:rPr>
              <w:t>2</w:t>
            </w:r>
            <w:r w:rsidRPr="00D52743">
              <w:rPr>
                <w:color w:val="000000"/>
                <w:lang w:val="de-DE"/>
              </w:rPr>
              <w:t>SO</w:t>
            </w:r>
            <w:r w:rsidRPr="00D52743">
              <w:rPr>
                <w:color w:val="000000"/>
                <w:vertAlign w:val="subscript"/>
                <w:lang w:val="de-DE"/>
              </w:rPr>
              <w:t>4đ</w:t>
            </w:r>
            <w:r w:rsidRPr="00D52743">
              <w:rPr>
                <w:color w:val="000000"/>
                <w:position w:val="-6"/>
              </w:rPr>
              <w:object w:dxaOrig="7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5pt;height:18pt" o:ole="">
                  <v:imagedata r:id="rId10" o:title=""/>
                </v:shape>
                <o:OLEObject Type="Embed" ProgID="Equation.DSMT4" ShapeID="_x0000_i1025" DrawAspect="Content" ObjectID="_1601269500" r:id="rId11"/>
              </w:object>
            </w:r>
            <w:r w:rsidRPr="00D52743">
              <w:rPr>
                <w:color w:val="000000"/>
                <w:lang w:val="de-DE"/>
              </w:rPr>
              <w:t>NaHSO</w:t>
            </w:r>
            <w:r w:rsidRPr="00D52743">
              <w:rPr>
                <w:color w:val="000000"/>
                <w:vertAlign w:val="subscript"/>
                <w:lang w:val="de-DE"/>
              </w:rPr>
              <w:t>4</w:t>
            </w:r>
            <w:r w:rsidRPr="00D52743">
              <w:rPr>
                <w:color w:val="000000"/>
                <w:lang w:val="de-DE"/>
              </w:rPr>
              <w:t>+HNO</w:t>
            </w:r>
            <w:r w:rsidRPr="00D52743">
              <w:rPr>
                <w:color w:val="000000"/>
                <w:vertAlign w:val="subscript"/>
                <w:lang w:val="de-DE"/>
              </w:rPr>
              <w:t>3</w:t>
            </w:r>
            <w:r w:rsidRPr="00D52743">
              <w:rPr>
                <w:color w:val="000000"/>
                <w:lang w:val="de-DE"/>
              </w:rPr>
              <w:t xml:space="preserve"> </w:t>
            </w:r>
          </w:p>
          <w:p w:rsidR="00981ED2" w:rsidRPr="00D52743" w:rsidRDefault="00981ED2" w:rsidP="00211044">
            <w:pPr>
              <w:jc w:val="both"/>
              <w:rPr>
                <w:b/>
                <w:color w:val="000000"/>
              </w:rPr>
            </w:pPr>
            <w:r w:rsidRPr="00D52743">
              <w:rPr>
                <w:b/>
                <w:color w:val="000000"/>
              </w:rPr>
              <w:t>b. Trong công nghiệp</w:t>
            </w:r>
          </w:p>
          <w:p w:rsidR="00981ED2" w:rsidRPr="00D52743" w:rsidRDefault="00981ED2" w:rsidP="00211044">
            <w:pPr>
              <w:jc w:val="both"/>
              <w:rPr>
                <w:color w:val="000000"/>
              </w:rPr>
            </w:pPr>
            <w:r w:rsidRPr="00D52743">
              <w:rPr>
                <w:color w:val="000000"/>
              </w:rPr>
              <w:t>- Oxi hoá khí NH</w:t>
            </w:r>
            <w:r w:rsidRPr="00D52743">
              <w:rPr>
                <w:color w:val="000000"/>
                <w:vertAlign w:val="subscript"/>
              </w:rPr>
              <w:t>3</w:t>
            </w:r>
            <w:r w:rsidRPr="00D52743">
              <w:rPr>
                <w:color w:val="000000"/>
              </w:rPr>
              <w:t xml:space="preserve"> bằng oxi không khí thành NO:  </w:t>
            </w:r>
          </w:p>
          <w:p w:rsidR="00981ED2" w:rsidRPr="00D52743" w:rsidRDefault="00981ED2" w:rsidP="00211044">
            <w:pPr>
              <w:jc w:val="both"/>
              <w:rPr>
                <w:color w:val="000000"/>
              </w:rPr>
            </w:pPr>
            <w:r w:rsidRPr="00D52743">
              <w:rPr>
                <w:color w:val="000000"/>
              </w:rPr>
              <w:t>4NH</w:t>
            </w:r>
            <w:r w:rsidRPr="00D52743">
              <w:rPr>
                <w:color w:val="000000"/>
                <w:vertAlign w:val="subscript"/>
              </w:rPr>
              <w:t>3</w:t>
            </w:r>
            <w:r w:rsidRPr="00D52743">
              <w:rPr>
                <w:color w:val="000000"/>
              </w:rPr>
              <w:t xml:space="preserve"> + 5O</w:t>
            </w:r>
            <w:r w:rsidRPr="00D52743">
              <w:rPr>
                <w:color w:val="000000"/>
                <w:vertAlign w:val="subscript"/>
              </w:rPr>
              <w:t>2</w:t>
            </w:r>
            <w:r w:rsidRPr="00D52743">
              <w:rPr>
                <w:color w:val="000000"/>
              </w:rPr>
              <w:t xml:space="preserve"> </w:t>
            </w:r>
            <w:r w:rsidRPr="00D52743">
              <w:rPr>
                <w:color w:val="000000"/>
                <w:position w:val="-6"/>
              </w:rPr>
              <w:object w:dxaOrig="940" w:dyaOrig="360">
                <v:shape id="_x0000_i1026" type="#_x0000_t75" style="width:47.15pt;height:18pt" o:ole="">
                  <v:imagedata r:id="rId12" o:title=""/>
                </v:shape>
                <o:OLEObject Type="Embed" ProgID="Equation.DSMT4" ShapeID="_x0000_i1026" DrawAspect="Content" ObjectID="_1601269501" r:id="rId13"/>
              </w:object>
            </w:r>
            <w:r w:rsidRPr="00D52743">
              <w:rPr>
                <w:color w:val="000000"/>
              </w:rPr>
              <w:t>4NO + 6H</w:t>
            </w:r>
            <w:r w:rsidRPr="00D52743">
              <w:rPr>
                <w:color w:val="000000"/>
                <w:vertAlign w:val="subscript"/>
              </w:rPr>
              <w:t>2</w:t>
            </w:r>
            <w:r w:rsidRPr="00D52743">
              <w:rPr>
                <w:color w:val="000000"/>
              </w:rPr>
              <w:t>O</w:t>
            </w:r>
          </w:p>
          <w:p w:rsidR="00981ED2" w:rsidRPr="00D52743" w:rsidRDefault="00981ED2" w:rsidP="00211044">
            <w:pPr>
              <w:jc w:val="both"/>
              <w:rPr>
                <w:color w:val="000000"/>
              </w:rPr>
            </w:pPr>
            <w:r w:rsidRPr="00D52743">
              <w:t>- Oxi hoá NO thành NO</w:t>
            </w:r>
            <w:r w:rsidRPr="00D52743">
              <w:rPr>
                <w:vertAlign w:val="subscript"/>
              </w:rPr>
              <w:t>2</w:t>
            </w:r>
            <w:r w:rsidRPr="00D52743">
              <w:t xml:space="preserve"> bằng oxi không khí ở điều kiện thường</w:t>
            </w:r>
          </w:p>
          <w:p w:rsidR="00981ED2" w:rsidRPr="00D52743" w:rsidRDefault="00981ED2" w:rsidP="00211044">
            <w:pPr>
              <w:jc w:val="both"/>
              <w:rPr>
                <w:color w:val="000000"/>
                <w:vertAlign w:val="subscript"/>
                <w:lang w:val="pt-BR"/>
              </w:rPr>
            </w:pPr>
            <w:r w:rsidRPr="00D52743">
              <w:rPr>
                <w:color w:val="000000"/>
                <w:lang w:val="pt-BR"/>
              </w:rPr>
              <w:t>2NO + O</w:t>
            </w:r>
            <w:r w:rsidRPr="00D52743">
              <w:rPr>
                <w:color w:val="000000"/>
                <w:vertAlign w:val="subscript"/>
                <w:lang w:val="pt-BR"/>
              </w:rPr>
              <w:t>2</w:t>
            </w:r>
            <w:r w:rsidRPr="00D52743">
              <w:rPr>
                <w:color w:val="000000"/>
                <w:lang w:val="pt-BR"/>
              </w:rPr>
              <w:t xml:space="preserve"> </w:t>
            </w:r>
            <w:r w:rsidRPr="00D52743">
              <w:rPr>
                <w:color w:val="000000"/>
                <w:position w:val="-6"/>
              </w:rPr>
              <w:object w:dxaOrig="620" w:dyaOrig="320">
                <v:shape id="_x0000_i1027" type="#_x0000_t75" style="width:30.85pt;height:15.85pt" o:ole="">
                  <v:imagedata r:id="rId14" o:title=""/>
                </v:shape>
                <o:OLEObject Type="Embed" ProgID="Equation.DSMT4" ShapeID="_x0000_i1027" DrawAspect="Content" ObjectID="_1601269502" r:id="rId15"/>
              </w:object>
            </w:r>
            <w:r w:rsidRPr="00D52743">
              <w:rPr>
                <w:color w:val="000000"/>
                <w:lang w:val="pt-BR"/>
              </w:rPr>
              <w:t xml:space="preserve"> 2NO</w:t>
            </w:r>
            <w:r w:rsidRPr="00D52743">
              <w:rPr>
                <w:color w:val="000000"/>
                <w:vertAlign w:val="subscript"/>
                <w:lang w:val="pt-BR"/>
              </w:rPr>
              <w:t>2</w:t>
            </w:r>
          </w:p>
          <w:p w:rsidR="00981ED2" w:rsidRPr="00D52743" w:rsidRDefault="00981ED2" w:rsidP="00211044">
            <w:pPr>
              <w:jc w:val="both"/>
              <w:rPr>
                <w:color w:val="000000"/>
                <w:lang w:val="pt-BR"/>
              </w:rPr>
            </w:pPr>
            <w:r w:rsidRPr="00D52743">
              <w:rPr>
                <w:lang w:val="pt-BR"/>
              </w:rPr>
              <w:t>- NO</w:t>
            </w:r>
            <w:r w:rsidRPr="00D52743">
              <w:rPr>
                <w:vertAlign w:val="subscript"/>
                <w:lang w:val="pt-BR"/>
              </w:rPr>
              <w:t>2</w:t>
            </w:r>
            <w:r w:rsidRPr="00D52743">
              <w:rPr>
                <w:lang w:val="pt-BR"/>
              </w:rPr>
              <w:t xml:space="preserve"> tác dụng với nước và oxi không khí tạo HNO</w:t>
            </w:r>
            <w:r w:rsidRPr="00D52743">
              <w:rPr>
                <w:vertAlign w:val="subscript"/>
                <w:lang w:val="pt-BR"/>
              </w:rPr>
              <w:t>3</w:t>
            </w:r>
          </w:p>
          <w:p w:rsidR="00981ED2" w:rsidRPr="00D52743" w:rsidRDefault="00981ED2" w:rsidP="00211044">
            <w:pPr>
              <w:jc w:val="both"/>
              <w:rPr>
                <w:color w:val="000000"/>
                <w:lang w:val="pt-BR"/>
              </w:rPr>
            </w:pPr>
            <w:r w:rsidRPr="00D52743">
              <w:rPr>
                <w:color w:val="000000"/>
                <w:lang w:val="pt-BR"/>
              </w:rPr>
              <w:t>4NO</w:t>
            </w:r>
            <w:r w:rsidRPr="00D52743">
              <w:rPr>
                <w:color w:val="000000"/>
                <w:vertAlign w:val="subscript"/>
                <w:lang w:val="pt-BR"/>
              </w:rPr>
              <w:t>2</w:t>
            </w:r>
            <w:r w:rsidRPr="00D52743">
              <w:rPr>
                <w:color w:val="000000"/>
                <w:lang w:val="pt-BR"/>
              </w:rPr>
              <w:t xml:space="preserve"> + O</w:t>
            </w:r>
            <w:r w:rsidRPr="00D52743">
              <w:rPr>
                <w:color w:val="000000"/>
                <w:vertAlign w:val="subscript"/>
                <w:lang w:val="pt-BR"/>
              </w:rPr>
              <w:t>2</w:t>
            </w:r>
            <w:r w:rsidRPr="00D52743">
              <w:rPr>
                <w:color w:val="000000"/>
                <w:lang w:val="pt-BR"/>
              </w:rPr>
              <w:t xml:space="preserve"> + 2H</w:t>
            </w:r>
            <w:r w:rsidRPr="00D52743">
              <w:rPr>
                <w:color w:val="000000"/>
                <w:vertAlign w:val="subscript"/>
                <w:lang w:val="pt-BR"/>
              </w:rPr>
              <w:t>2</w:t>
            </w:r>
            <w:r w:rsidRPr="00D52743">
              <w:rPr>
                <w:color w:val="000000"/>
                <w:lang w:val="pt-BR"/>
              </w:rPr>
              <w:t>O</w:t>
            </w:r>
            <w:r w:rsidRPr="00D52743">
              <w:rPr>
                <w:color w:val="000000"/>
                <w:position w:val="-6"/>
              </w:rPr>
              <w:object w:dxaOrig="620" w:dyaOrig="320">
                <v:shape id="_x0000_i1028" type="#_x0000_t75" style="width:30.85pt;height:15.85pt" o:ole="">
                  <v:imagedata r:id="rId14" o:title=""/>
                </v:shape>
                <o:OLEObject Type="Embed" ProgID="Equation.DSMT4" ShapeID="_x0000_i1028" DrawAspect="Content" ObjectID="_1601269503" r:id="rId16"/>
              </w:object>
            </w:r>
            <w:r w:rsidRPr="00D52743">
              <w:rPr>
                <w:color w:val="000000"/>
                <w:lang w:val="pt-BR"/>
              </w:rPr>
              <w:t>4HNO</w:t>
            </w:r>
            <w:r w:rsidRPr="00D52743">
              <w:rPr>
                <w:color w:val="000000"/>
                <w:vertAlign w:val="subscript"/>
                <w:lang w:val="pt-BR"/>
              </w:rPr>
              <w:t>3</w:t>
            </w:r>
          </w:p>
          <w:p w:rsidR="00981ED2" w:rsidRPr="00D52743" w:rsidRDefault="00981ED2" w:rsidP="00211044">
            <w:pPr>
              <w:jc w:val="both"/>
              <w:rPr>
                <w:b/>
                <w:color w:val="000000"/>
                <w:lang w:val="pt-BR"/>
              </w:rPr>
            </w:pPr>
            <w:r w:rsidRPr="00D52743">
              <w:rPr>
                <w:color w:val="000000"/>
                <w:lang w:val="pt-BR"/>
              </w:rPr>
              <w:t>Dung dịch thu được có C% =(52% →68%). Để có nồng độ cao hơn, người ta chưng cất axit này với H</w:t>
            </w:r>
            <w:r w:rsidRPr="00D52743">
              <w:rPr>
                <w:color w:val="000000"/>
                <w:vertAlign w:val="subscript"/>
                <w:lang w:val="pt-BR"/>
              </w:rPr>
              <w:t>2</w:t>
            </w:r>
            <w:r w:rsidRPr="00D52743">
              <w:rPr>
                <w:color w:val="000000"/>
                <w:lang w:val="pt-BR"/>
              </w:rPr>
              <w:t>SO</w:t>
            </w:r>
            <w:r w:rsidRPr="00D52743">
              <w:rPr>
                <w:color w:val="000000"/>
                <w:vertAlign w:val="subscript"/>
                <w:lang w:val="pt-BR"/>
              </w:rPr>
              <w:t>4</w:t>
            </w:r>
            <w:r w:rsidRPr="00D52743">
              <w:rPr>
                <w:color w:val="000000"/>
                <w:lang w:val="pt-BR"/>
              </w:rPr>
              <w:t xml:space="preserve"> đặc.      </w:t>
            </w:r>
          </w:p>
        </w:tc>
      </w:tr>
    </w:tbl>
    <w:p w:rsidR="00981ED2" w:rsidRPr="00D52743" w:rsidRDefault="00981ED2" w:rsidP="00981ED2">
      <w:pPr>
        <w:jc w:val="both"/>
        <w:rPr>
          <w:bCs/>
          <w:lang w:val="pt-BR"/>
        </w:rPr>
      </w:pPr>
      <w:r w:rsidRPr="00D52743">
        <w:rPr>
          <w:bCs/>
          <w:lang w:val="pt-BR"/>
        </w:rPr>
        <w:t>-Đánh giá kết quả hoạt động</w:t>
      </w:r>
    </w:p>
    <w:p w:rsidR="00981ED2" w:rsidRPr="00D52743" w:rsidRDefault="00981ED2" w:rsidP="00981ED2">
      <w:pPr>
        <w:jc w:val="both"/>
        <w:rPr>
          <w:lang w:val="pt-BR"/>
        </w:rPr>
      </w:pPr>
      <w:r w:rsidRPr="00D52743">
        <w:rPr>
          <w:lang w:val="pt-BR"/>
        </w:rPr>
        <w:t>+ Thông qua quan sát: trong quá trình HS hoạt động cá nhân GV chú ý quan sát để kịp thời phát hiện những khó khăn vướng mắc của HS và có giải pháp hỗ trợ hợp lí.</w:t>
      </w:r>
    </w:p>
    <w:p w:rsidR="00981ED2" w:rsidRPr="00D52743" w:rsidRDefault="00981ED2" w:rsidP="00981ED2">
      <w:pPr>
        <w:jc w:val="both"/>
        <w:rPr>
          <w:lang w:val="pt-BR"/>
        </w:rPr>
      </w:pPr>
      <w:r w:rsidRPr="00D52743">
        <w:rPr>
          <w:lang w:val="pt-BR"/>
        </w:rPr>
        <w:t>+ Thông qua kết quả của HS và sự góp ý bổ sung các  các nhóm khác, GV hướng dẫn HS chốt được các kiến thức về ứng dụng và điều chế axit nitric.</w:t>
      </w:r>
    </w:p>
    <w:p w:rsidR="00981ED2" w:rsidRPr="00D52743" w:rsidRDefault="00981ED2" w:rsidP="00981ED2">
      <w:pPr>
        <w:jc w:val="both"/>
        <w:rPr>
          <w:b/>
          <w:lang w:val="vi-VN"/>
        </w:rPr>
      </w:pPr>
      <w:r w:rsidRPr="00D52743">
        <w:rPr>
          <w:b/>
          <w:lang w:val="pt-BR"/>
        </w:rPr>
        <w:t>Hoạt động 3: TÌM HIỂU TÍNH CHẤT VÀ ỨNG DỤNG CỦA MUỐI NITRAT</w:t>
      </w:r>
      <w:r w:rsidRPr="00D52743">
        <w:rPr>
          <w:b/>
          <w:lang w:val="vi-VN"/>
        </w:rPr>
        <w:t xml:space="preserve"> </w:t>
      </w:r>
      <w:r w:rsidRPr="00D52743">
        <w:rPr>
          <w:lang w:val="pt-BR"/>
        </w:rPr>
        <w:t>(</w:t>
      </w:r>
      <w:r w:rsidRPr="00D52743">
        <w:rPr>
          <w:i/>
          <w:lang w:val="vi-VN"/>
        </w:rPr>
        <w:t>15</w:t>
      </w:r>
      <w:r w:rsidRPr="00D52743">
        <w:rPr>
          <w:i/>
          <w:lang w:val="pt-BR"/>
        </w:rPr>
        <w:t xml:space="preserve">  phút</w:t>
      </w:r>
      <w:r w:rsidRPr="00D52743">
        <w:rPr>
          <w:lang w:val="pt-BR"/>
        </w:rPr>
        <w:t>)</w:t>
      </w:r>
    </w:p>
    <w:p w:rsidR="00981ED2" w:rsidRPr="00D52743" w:rsidRDefault="00981ED2" w:rsidP="00981ED2">
      <w:pPr>
        <w:jc w:val="both"/>
        <w:rPr>
          <w:b/>
          <w:lang w:val="vi-VN"/>
        </w:rPr>
      </w:pPr>
      <w:r w:rsidRPr="00D52743">
        <w:rPr>
          <w:b/>
          <w:lang w:val="vi-VN"/>
        </w:rPr>
        <w:t>Mục tiêu hoạt động</w:t>
      </w:r>
    </w:p>
    <w:p w:rsidR="00981ED2" w:rsidRPr="00D52743" w:rsidRDefault="00981ED2" w:rsidP="00981ED2">
      <w:pPr>
        <w:jc w:val="both"/>
        <w:rPr>
          <w:lang w:val="vi-VN"/>
        </w:rPr>
      </w:pPr>
      <w:r w:rsidRPr="00D52743">
        <w:rPr>
          <w:lang w:val="vi-VN"/>
        </w:rPr>
        <w:t>-Biết được tính chất  và ứng  dụng của muối nitrat.</w:t>
      </w:r>
    </w:p>
    <w:p w:rsidR="00981ED2" w:rsidRPr="00D52743" w:rsidRDefault="00981ED2" w:rsidP="00981ED2">
      <w:pPr>
        <w:jc w:val="both"/>
        <w:rPr>
          <w:lang w:val="vi-VN"/>
        </w:rPr>
      </w:pPr>
      <w:r w:rsidRPr="00D52743">
        <w:rPr>
          <w:lang w:val="vi-VN"/>
        </w:rPr>
        <w:t>- Viết các PTPU minh họa cho các tính chất hóa học của muối nitrat.</w:t>
      </w:r>
    </w:p>
    <w:p w:rsidR="00981ED2" w:rsidRPr="00D52743" w:rsidRDefault="00981ED2" w:rsidP="00981ED2">
      <w:pPr>
        <w:jc w:val="both"/>
        <w:rPr>
          <w:lang w:val="vi-VN"/>
        </w:rPr>
      </w:pPr>
      <w:r w:rsidRPr="00D52743">
        <w:rPr>
          <w:lang w:val="vi-VN"/>
        </w:rPr>
        <w:t>- Rèn luyện năng lực tự học, năng lực sử dụng ngôn ngữ hóa học, năng lực thuyết trình.</w:t>
      </w:r>
    </w:p>
    <w:p w:rsidR="00981ED2" w:rsidRPr="00D52743" w:rsidRDefault="00981ED2" w:rsidP="00981ED2">
      <w:pPr>
        <w:jc w:val="both"/>
        <w:rPr>
          <w:b/>
          <w:lang w:val="vi-VN"/>
        </w:rPr>
      </w:pPr>
      <w:r w:rsidRPr="00D52743">
        <w:rPr>
          <w:b/>
          <w:lang w:val="vi-VN"/>
        </w:rPr>
        <w:t>Phương thức tổ chức hoạt động</w:t>
      </w:r>
    </w:p>
    <w:p w:rsidR="00981ED2" w:rsidRPr="00D52743" w:rsidRDefault="00981ED2" w:rsidP="00981ED2">
      <w:pPr>
        <w:jc w:val="both"/>
        <w:rPr>
          <w:lang w:val="vi-VN"/>
        </w:rPr>
      </w:pPr>
      <w:r w:rsidRPr="00D52743">
        <w:rPr>
          <w:lang w:val="vi-VN"/>
        </w:rPr>
        <w:t>-HĐ nhóm</w:t>
      </w:r>
      <w:r w:rsidRPr="00D52743">
        <w:rPr>
          <w:i/>
          <w:lang w:val="vi-VN"/>
        </w:rPr>
        <w:t xml:space="preserve">: </w:t>
      </w:r>
      <w:r w:rsidRPr="00D52743">
        <w:rPr>
          <w:lang w:val="vi-VN"/>
        </w:rPr>
        <w:t xml:space="preserve">  GV yêu cầu các nhóm HS trả lời các câu hỏi trong phiếu học tập số 2.</w:t>
      </w:r>
    </w:p>
    <w:p w:rsidR="00981ED2" w:rsidRPr="00D52743" w:rsidRDefault="00981ED2" w:rsidP="00981ED2">
      <w:pPr>
        <w:jc w:val="both"/>
        <w:rPr>
          <w:lang w:val="vi-VN"/>
        </w:rPr>
      </w:pPr>
      <w:r w:rsidRPr="00D52743">
        <w:rPr>
          <w:i/>
          <w:lang w:val="vi-VN"/>
        </w:rPr>
        <w:lastRenderedPageBreak/>
        <w:t>-</w:t>
      </w:r>
      <w:r w:rsidRPr="00D52743">
        <w:rPr>
          <w:lang w:val="vi-VN"/>
        </w:rPr>
        <w:t>HĐ chung cả lớp: GV gọi một nhóm HS lên trình bày kết quả, các nhóm HS khác góp ý bổ sung. GV giúp HS nhận ra những sai sót, chỉnh sửa và chuẩn hóa kiến thức về tính chất và ứng dụng của muối nitrat.</w:t>
      </w:r>
    </w:p>
    <w:p w:rsidR="00981ED2" w:rsidRPr="00D52743" w:rsidRDefault="00981ED2" w:rsidP="00981ED2">
      <w:pPr>
        <w:jc w:val="both"/>
        <w:rPr>
          <w:lang w:val="vi-VN"/>
        </w:rPr>
      </w:pPr>
      <w:r w:rsidRPr="00D52743">
        <w:rPr>
          <w:i/>
          <w:lang w:val="vi-VN"/>
        </w:rPr>
        <w:t>-</w:t>
      </w:r>
      <w:r w:rsidRPr="00D52743">
        <w:rPr>
          <w:lang w:val="vi-VN"/>
        </w:rPr>
        <w:t>Dự kiến khó khăn, vướng mắc của HS và giải pháp hỗ trợ</w:t>
      </w:r>
    </w:p>
    <w:p w:rsidR="00981ED2" w:rsidRPr="00D52743" w:rsidRDefault="00981ED2" w:rsidP="00981ED2">
      <w:pPr>
        <w:jc w:val="both"/>
        <w:rPr>
          <w:lang w:val="vi-VN"/>
        </w:rPr>
      </w:pPr>
      <w:r w:rsidRPr="00D52743">
        <w:rPr>
          <w:lang w:val="vi-VN"/>
        </w:rPr>
        <w:t>HS có thể sẽ gặp khó khăn khi viết các PTPU nhiệt phân của muối nitrat và rút ra nhận xét chung về nhiệt phân muối nitrat. GV gợi ý cho HS</w:t>
      </w:r>
    </w:p>
    <w:p w:rsidR="00981ED2" w:rsidRPr="00D52743" w:rsidRDefault="00981ED2" w:rsidP="00981ED2">
      <w:pPr>
        <w:jc w:val="both"/>
        <w:rPr>
          <w:lang w:val="vi-VN"/>
        </w:rPr>
      </w:pPr>
      <w:r w:rsidRPr="00D52743">
        <w:rPr>
          <w:lang w:val="vi-VN"/>
        </w:rPr>
        <w:t>+ Dựa vào hiện tượng để dự đoán sản phẩm là gì</w:t>
      </w:r>
    </w:p>
    <w:p w:rsidR="00981ED2" w:rsidRPr="006C75EB" w:rsidRDefault="00981ED2" w:rsidP="00981ED2">
      <w:pPr>
        <w:jc w:val="both"/>
        <w:rPr>
          <w:spacing w:val="-4"/>
          <w:lang w:val="vi-VN"/>
        </w:rPr>
      </w:pPr>
      <w:r w:rsidRPr="006C75EB">
        <w:rPr>
          <w:spacing w:val="-4"/>
          <w:lang w:val="vi-VN"/>
        </w:rPr>
        <w:t>+ Dựa vào độ hoạt động của các kim  loại muối nitrat để rút ra nhận xét về nhiệt phân muối nitrat.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22"/>
      </w:tblGrid>
      <w:tr w:rsidR="00981ED2" w:rsidRPr="00D52743" w:rsidTr="00211044">
        <w:tc>
          <w:tcPr>
            <w:tcW w:w="9708" w:type="dxa"/>
          </w:tcPr>
          <w:p w:rsidR="00981ED2" w:rsidRPr="003C5EF9" w:rsidRDefault="00981ED2" w:rsidP="00211044">
            <w:pPr>
              <w:jc w:val="center"/>
              <w:rPr>
                <w:b/>
                <w:lang w:val="vi-VN"/>
              </w:rPr>
            </w:pPr>
            <w:r w:rsidRPr="003C5EF9">
              <w:rPr>
                <w:b/>
                <w:lang w:val="vi-VN"/>
              </w:rPr>
              <w:t>PHIẾU HỌC TẬP SỐ 2</w:t>
            </w:r>
          </w:p>
          <w:p w:rsidR="00981ED2" w:rsidRPr="003C5EF9" w:rsidRDefault="00981ED2" w:rsidP="00211044">
            <w:pPr>
              <w:jc w:val="both"/>
              <w:rPr>
                <w:b/>
                <w:lang w:val="vi-VN"/>
              </w:rPr>
            </w:pPr>
            <w:r w:rsidRPr="003C5EF9">
              <w:rPr>
                <w:b/>
                <w:lang w:val="vi-VN"/>
              </w:rPr>
              <w:t>1. Quan sát bảng tính tan và nhận về xét tính tan của muối nitrat</w:t>
            </w:r>
          </w:p>
          <w:p w:rsidR="00981ED2" w:rsidRPr="00D52743" w:rsidRDefault="00981ED2" w:rsidP="00211044">
            <w:pPr>
              <w:jc w:val="center"/>
              <w:rPr>
                <w:b/>
              </w:rPr>
            </w:pPr>
            <w:r>
              <w:rPr>
                <w:b/>
                <w:noProof/>
              </w:rPr>
              <w:drawing>
                <wp:inline distT="0" distB="0" distL="0" distR="0">
                  <wp:extent cx="4286250" cy="2432050"/>
                  <wp:effectExtent l="0" t="0" r="0" b="6350"/>
                  <wp:docPr id="37" name="Picture 3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11"/>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447" t="21199" r="17047" b="8727"/>
                          <a:stretch>
                            <a:fillRect/>
                          </a:stretch>
                        </pic:blipFill>
                        <pic:spPr bwMode="auto">
                          <a:xfrm>
                            <a:off x="0" y="0"/>
                            <a:ext cx="4286250" cy="2432050"/>
                          </a:xfrm>
                          <a:prstGeom prst="rect">
                            <a:avLst/>
                          </a:prstGeom>
                          <a:noFill/>
                          <a:ln>
                            <a:noFill/>
                          </a:ln>
                        </pic:spPr>
                      </pic:pic>
                    </a:graphicData>
                  </a:graphic>
                </wp:inline>
              </w:drawing>
            </w:r>
          </w:p>
          <w:p w:rsidR="00981ED2" w:rsidRPr="00D52743" w:rsidRDefault="00981ED2" w:rsidP="00211044">
            <w:pPr>
              <w:jc w:val="both"/>
              <w:rPr>
                <w:b/>
              </w:rPr>
            </w:pPr>
            <w:r w:rsidRPr="00D52743">
              <w:rPr>
                <w:b/>
              </w:rPr>
              <w:t>2. Hoàn thành các phương trình phản ứng sau dưới dạng phân tử và ion rút gọn. Nhận xét.</w:t>
            </w:r>
          </w:p>
          <w:p w:rsidR="00981ED2" w:rsidRPr="00D52743" w:rsidRDefault="00981ED2" w:rsidP="00981ED2">
            <w:pPr>
              <w:numPr>
                <w:ilvl w:val="0"/>
                <w:numId w:val="3"/>
              </w:numPr>
              <w:ind w:left="0" w:firstLine="0"/>
              <w:jc w:val="both"/>
            </w:pPr>
            <w:r w:rsidRPr="00D52743">
              <w:t>Ba(NO</w:t>
            </w:r>
            <w:r w:rsidRPr="00D52743">
              <w:rPr>
                <w:vertAlign w:val="subscript"/>
              </w:rPr>
              <w:t>3</w:t>
            </w:r>
            <w:r w:rsidRPr="00D52743">
              <w:t>)</w:t>
            </w:r>
            <w:r w:rsidRPr="00D52743">
              <w:rPr>
                <w:vertAlign w:val="subscript"/>
              </w:rPr>
              <w:t>2</w:t>
            </w:r>
            <w:r w:rsidRPr="00D52743">
              <w:t xml:space="preserve">  + H</w:t>
            </w:r>
            <w:r w:rsidRPr="00D52743">
              <w:rPr>
                <w:vertAlign w:val="subscript"/>
              </w:rPr>
              <w:t>2</w:t>
            </w:r>
            <w:r w:rsidRPr="00D52743">
              <w:t>SO</w:t>
            </w:r>
            <w:r w:rsidRPr="00D52743">
              <w:rPr>
                <w:vertAlign w:val="subscript"/>
              </w:rPr>
              <w:t>4</w:t>
            </w:r>
            <w:r w:rsidRPr="00D52743">
              <w:t>→……. +……..</w:t>
            </w:r>
          </w:p>
          <w:p w:rsidR="00981ED2" w:rsidRPr="00D52743" w:rsidRDefault="00981ED2" w:rsidP="00981ED2">
            <w:pPr>
              <w:numPr>
                <w:ilvl w:val="0"/>
                <w:numId w:val="3"/>
              </w:numPr>
              <w:ind w:left="0" w:firstLine="0"/>
              <w:jc w:val="both"/>
            </w:pPr>
            <w:r w:rsidRPr="00D52743">
              <w:t>Fe(NO</w:t>
            </w:r>
            <w:r w:rsidRPr="00D52743">
              <w:rPr>
                <w:vertAlign w:val="subscript"/>
              </w:rPr>
              <w:t>3</w:t>
            </w:r>
            <w:r w:rsidRPr="00D52743">
              <w:t>)</w:t>
            </w:r>
            <w:r w:rsidRPr="00D52743">
              <w:rPr>
                <w:vertAlign w:val="subscript"/>
              </w:rPr>
              <w:t>3</w:t>
            </w:r>
            <w:r w:rsidRPr="00D52743">
              <w:t xml:space="preserve">  + KOH →…….. + ……..</w:t>
            </w:r>
          </w:p>
          <w:p w:rsidR="00981ED2" w:rsidRPr="00D52743" w:rsidRDefault="00981ED2" w:rsidP="00981ED2">
            <w:pPr>
              <w:numPr>
                <w:ilvl w:val="0"/>
                <w:numId w:val="3"/>
              </w:numPr>
              <w:ind w:left="0" w:firstLine="0"/>
              <w:jc w:val="both"/>
            </w:pPr>
            <w:r w:rsidRPr="00D52743">
              <w:t>Ca(NO</w:t>
            </w:r>
            <w:r w:rsidRPr="00D52743">
              <w:rPr>
                <w:vertAlign w:val="subscript"/>
              </w:rPr>
              <w:t>3</w:t>
            </w:r>
            <w:r w:rsidRPr="00D52743">
              <w:t>)</w:t>
            </w:r>
            <w:r w:rsidRPr="00D52743">
              <w:rPr>
                <w:vertAlign w:val="subscript"/>
              </w:rPr>
              <w:t>2</w:t>
            </w:r>
            <w:r w:rsidRPr="00D52743">
              <w:t xml:space="preserve">   + K</w:t>
            </w:r>
            <w:r w:rsidRPr="00D52743">
              <w:rPr>
                <w:vertAlign w:val="subscript"/>
              </w:rPr>
              <w:t>2</w:t>
            </w:r>
            <w:r w:rsidRPr="00D52743">
              <w:t>CO</w:t>
            </w:r>
            <w:r w:rsidRPr="00D52743">
              <w:rPr>
                <w:vertAlign w:val="subscript"/>
              </w:rPr>
              <w:t>3</w:t>
            </w:r>
            <w:r w:rsidRPr="00D52743">
              <w:t>→  …….+  ……..</w:t>
            </w:r>
          </w:p>
          <w:p w:rsidR="00981ED2" w:rsidRPr="00D52743" w:rsidRDefault="00981ED2" w:rsidP="00981ED2">
            <w:pPr>
              <w:numPr>
                <w:ilvl w:val="0"/>
                <w:numId w:val="3"/>
              </w:numPr>
              <w:ind w:left="0" w:firstLine="0"/>
              <w:jc w:val="both"/>
            </w:pPr>
            <w:r w:rsidRPr="00D52743">
              <w:t>Cu(NO</w:t>
            </w:r>
            <w:r w:rsidRPr="00D52743">
              <w:rPr>
                <w:vertAlign w:val="subscript"/>
              </w:rPr>
              <w:t>3</w:t>
            </w:r>
            <w:r w:rsidRPr="00D52743">
              <w:t>)</w:t>
            </w:r>
            <w:r w:rsidRPr="00D52743">
              <w:rPr>
                <w:vertAlign w:val="subscript"/>
              </w:rPr>
              <w:t>2</w:t>
            </w:r>
            <w:r w:rsidRPr="00D52743">
              <w:t xml:space="preserve">  + Mg →  …….. + ………</w:t>
            </w:r>
          </w:p>
          <w:p w:rsidR="00981ED2" w:rsidRPr="00D52743" w:rsidRDefault="00981ED2" w:rsidP="00211044">
            <w:pPr>
              <w:jc w:val="both"/>
              <w:rPr>
                <w:b/>
              </w:rPr>
            </w:pPr>
            <w:r w:rsidRPr="00D52743">
              <w:rPr>
                <w:b/>
              </w:rPr>
              <w:t>1. Quan sát các thí nghiệm</w:t>
            </w:r>
          </w:p>
          <w:p w:rsidR="00981ED2" w:rsidRPr="00D52743" w:rsidRDefault="00981ED2" w:rsidP="00211044">
            <w:pPr>
              <w:jc w:val="both"/>
            </w:pPr>
            <w:r w:rsidRPr="00D52743">
              <w:t>TN1: Nhiệt phân muối KNO</w:t>
            </w:r>
            <w:r w:rsidRPr="00D52743">
              <w:rPr>
                <w:vertAlign w:val="subscript"/>
              </w:rPr>
              <w:t>3</w:t>
            </w:r>
          </w:p>
          <w:p w:rsidR="00981ED2" w:rsidRPr="00D52743" w:rsidRDefault="00981ED2" w:rsidP="00211044">
            <w:pPr>
              <w:jc w:val="both"/>
            </w:pPr>
            <w:r w:rsidRPr="00D52743">
              <w:t>TN2: Nhiệt phân muối Cu(NO</w:t>
            </w:r>
            <w:r w:rsidRPr="00D52743">
              <w:rPr>
                <w:vertAlign w:val="subscript"/>
              </w:rPr>
              <w:t>3</w:t>
            </w:r>
            <w:r w:rsidRPr="00D52743">
              <w:t>)</w:t>
            </w:r>
            <w:r w:rsidRPr="00D52743">
              <w:rPr>
                <w:vertAlign w:val="subscript"/>
              </w:rPr>
              <w:t>2</w:t>
            </w:r>
          </w:p>
          <w:p w:rsidR="00981ED2" w:rsidRPr="00D52743" w:rsidRDefault="00981ED2" w:rsidP="00211044">
            <w:pPr>
              <w:jc w:val="both"/>
            </w:pPr>
            <w:r w:rsidRPr="00D52743">
              <w:t>TN3: Nhiệt phân muối AgNO</w:t>
            </w:r>
            <w:r w:rsidRPr="00D52743">
              <w:rPr>
                <w:vertAlign w:val="subscript"/>
              </w:rPr>
              <w:t>3</w:t>
            </w:r>
          </w:p>
          <w:p w:rsidR="00981ED2" w:rsidRPr="00D52743" w:rsidRDefault="00981ED2" w:rsidP="00211044">
            <w:pPr>
              <w:jc w:val="both"/>
            </w:pPr>
            <w:r w:rsidRPr="00D52743">
              <w:t>Hoàn thành nội dung bảng sau:</w:t>
            </w:r>
          </w:p>
          <w:p w:rsidR="00981ED2" w:rsidRPr="00D52743" w:rsidRDefault="00981ED2" w:rsidP="00211044">
            <w:pPr>
              <w:jc w:val="both"/>
              <w:rPr>
                <w:b/>
              </w:rPr>
            </w:pPr>
            <w:r w:rsidRPr="00D52743">
              <w:rPr>
                <w:b/>
              </w:rPr>
              <w:t>Muối nhiệt phân</w:t>
            </w:r>
            <w:r w:rsidRPr="00D52743">
              <w:rPr>
                <w:b/>
              </w:rPr>
              <w:tab/>
              <w:t>Hiện tượng</w:t>
            </w:r>
            <w:r w:rsidRPr="00D52743">
              <w:rPr>
                <w:b/>
              </w:rPr>
              <w:tab/>
              <w:t>PTPU</w:t>
            </w:r>
          </w:p>
          <w:p w:rsidR="00981ED2" w:rsidRPr="00D52743" w:rsidRDefault="00981ED2" w:rsidP="00211044">
            <w:pPr>
              <w:jc w:val="both"/>
            </w:pPr>
            <w:r w:rsidRPr="00D52743">
              <w:t>KNO</w:t>
            </w:r>
            <w:r w:rsidRPr="00D52743">
              <w:rPr>
                <w:vertAlign w:val="subscript"/>
              </w:rPr>
              <w:t>3</w:t>
            </w:r>
            <w:r w:rsidRPr="00D52743">
              <w:rPr>
                <w:vertAlign w:val="subscript"/>
              </w:rPr>
              <w:tab/>
            </w:r>
            <w:r w:rsidRPr="00D52743">
              <w:tab/>
            </w:r>
          </w:p>
          <w:p w:rsidR="00981ED2" w:rsidRPr="00D52743" w:rsidRDefault="00981ED2" w:rsidP="00211044">
            <w:pPr>
              <w:jc w:val="both"/>
            </w:pPr>
            <w:r w:rsidRPr="00D52743">
              <w:t>Cu(NO</w:t>
            </w:r>
            <w:r w:rsidRPr="00D52743">
              <w:rPr>
                <w:vertAlign w:val="subscript"/>
              </w:rPr>
              <w:t>3</w:t>
            </w:r>
            <w:r w:rsidRPr="00D52743">
              <w:t>)</w:t>
            </w:r>
            <w:r w:rsidRPr="00D52743">
              <w:rPr>
                <w:vertAlign w:val="subscript"/>
              </w:rPr>
              <w:t>2</w:t>
            </w:r>
            <w:r w:rsidRPr="00D52743">
              <w:tab/>
            </w:r>
            <w:r w:rsidRPr="00D52743">
              <w:tab/>
            </w:r>
          </w:p>
          <w:p w:rsidR="00981ED2" w:rsidRPr="00D52743" w:rsidRDefault="00981ED2" w:rsidP="00211044">
            <w:pPr>
              <w:jc w:val="both"/>
            </w:pPr>
            <w:r w:rsidRPr="00D52743">
              <w:t>AgNO</w:t>
            </w:r>
            <w:r w:rsidRPr="00D52743">
              <w:rPr>
                <w:vertAlign w:val="subscript"/>
              </w:rPr>
              <w:t>3</w:t>
            </w:r>
            <w:r w:rsidRPr="00D52743">
              <w:tab/>
            </w:r>
            <w:r w:rsidRPr="00D52743">
              <w:tab/>
            </w:r>
          </w:p>
          <w:p w:rsidR="00981ED2" w:rsidRPr="00D52743" w:rsidRDefault="00981ED2" w:rsidP="00211044">
            <w:pPr>
              <w:jc w:val="both"/>
            </w:pPr>
            <w:r w:rsidRPr="00D52743">
              <w:t xml:space="preserve">Từ kết quả các thí nghiệm trên hãy rút ra nhận xét chung về nhiệt phân muối nitrat. </w:t>
            </w:r>
          </w:p>
          <w:p w:rsidR="00981ED2" w:rsidRPr="00D52743" w:rsidRDefault="00981ED2" w:rsidP="00211044">
            <w:pPr>
              <w:jc w:val="both"/>
              <w:rPr>
                <w:b/>
              </w:rPr>
            </w:pPr>
            <w:r w:rsidRPr="00D52743">
              <w:rPr>
                <w:b/>
              </w:rPr>
              <w:t>2. Nêu ứng dụng của muối nitrat.</w:t>
            </w:r>
          </w:p>
        </w:tc>
      </w:tr>
    </w:tbl>
    <w:p w:rsidR="00981ED2" w:rsidRPr="00D52743" w:rsidRDefault="00981ED2" w:rsidP="00981ED2">
      <w:pPr>
        <w:jc w:val="both"/>
        <w:rPr>
          <w:b/>
        </w:rPr>
      </w:pPr>
      <w:r w:rsidRPr="00D52743">
        <w:rPr>
          <w:b/>
        </w:rPr>
        <w:t>Sản phẩm, đánh giá kết quả của hoạt động</w:t>
      </w:r>
    </w:p>
    <w:p w:rsidR="00981ED2" w:rsidRPr="00D52743" w:rsidRDefault="00981ED2" w:rsidP="00981ED2">
      <w:pPr>
        <w:jc w:val="both"/>
      </w:pPr>
      <w:r w:rsidRPr="00D52743">
        <w:t>-Sản phẩm hoạt động</w:t>
      </w:r>
    </w:p>
    <w:p w:rsidR="00981ED2" w:rsidRPr="00D52743" w:rsidRDefault="00981ED2" w:rsidP="00981ED2">
      <w:pPr>
        <w:jc w:val="both"/>
      </w:pPr>
      <w:r w:rsidRPr="00D52743">
        <w:t>HS hoàn thành nội dung phiếu học tập số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22"/>
      </w:tblGrid>
      <w:tr w:rsidR="00981ED2" w:rsidRPr="00D52743" w:rsidTr="00211044">
        <w:tc>
          <w:tcPr>
            <w:tcW w:w="9708" w:type="dxa"/>
          </w:tcPr>
          <w:p w:rsidR="00981ED2" w:rsidRPr="00D52743" w:rsidRDefault="00981ED2" w:rsidP="00211044">
            <w:pPr>
              <w:jc w:val="center"/>
              <w:rPr>
                <w:b/>
              </w:rPr>
            </w:pPr>
            <w:r w:rsidRPr="00D52743">
              <w:rPr>
                <w:b/>
              </w:rPr>
              <w:t>PHIẾU HỌC TẬP SỐ 2</w:t>
            </w:r>
          </w:p>
          <w:p w:rsidR="00981ED2" w:rsidRPr="00D52743" w:rsidRDefault="00981ED2" w:rsidP="00211044">
            <w:pPr>
              <w:jc w:val="both"/>
              <w:rPr>
                <w:b/>
              </w:rPr>
            </w:pPr>
            <w:r w:rsidRPr="00D52743">
              <w:rPr>
                <w:b/>
              </w:rPr>
              <w:t>1.Quan sát bảng tính tan và nhận về xét tính tan của muối nitrat</w:t>
            </w:r>
          </w:p>
          <w:p w:rsidR="00981ED2" w:rsidRPr="00D52743" w:rsidRDefault="00981ED2" w:rsidP="00211044">
            <w:pPr>
              <w:jc w:val="both"/>
            </w:pPr>
            <w:r w:rsidRPr="00D52743">
              <w:t xml:space="preserve">    Tất cả các muối nitrat đều tan trong nước và là chất điện li mạnh.</w:t>
            </w:r>
          </w:p>
          <w:p w:rsidR="00981ED2" w:rsidRPr="00D52743" w:rsidRDefault="00981ED2" w:rsidP="00211044">
            <w:pPr>
              <w:jc w:val="both"/>
              <w:rPr>
                <w:b/>
              </w:rPr>
            </w:pPr>
            <w:r w:rsidRPr="00D52743">
              <w:rPr>
                <w:b/>
              </w:rPr>
              <w:t>2.Hoàn thành các PTHH sau dưới dạng phân tử và ion rút gọn.</w:t>
            </w:r>
          </w:p>
          <w:p w:rsidR="00981ED2" w:rsidRPr="00D52743" w:rsidRDefault="00981ED2" w:rsidP="00211044">
            <w:pPr>
              <w:jc w:val="both"/>
              <w:rPr>
                <w:lang w:val="pt-BR"/>
              </w:rPr>
            </w:pPr>
            <w:r w:rsidRPr="00D52743">
              <w:rPr>
                <w:lang w:val="pt-BR"/>
              </w:rPr>
              <w:t>a.Ba(NO</w:t>
            </w:r>
            <w:r w:rsidRPr="00D52743">
              <w:rPr>
                <w:vertAlign w:val="subscript"/>
                <w:lang w:val="pt-BR"/>
              </w:rPr>
              <w:t>3</w:t>
            </w:r>
            <w:r w:rsidRPr="00D52743">
              <w:rPr>
                <w:lang w:val="pt-BR"/>
              </w:rPr>
              <w:t>)</w:t>
            </w:r>
            <w:r w:rsidRPr="00D52743">
              <w:rPr>
                <w:vertAlign w:val="subscript"/>
                <w:lang w:val="pt-BR"/>
              </w:rPr>
              <w:t>2</w:t>
            </w:r>
            <w:r w:rsidRPr="00D52743">
              <w:rPr>
                <w:lang w:val="pt-BR"/>
              </w:rPr>
              <w:t xml:space="preserve">  + H</w:t>
            </w:r>
            <w:r w:rsidRPr="00D52743">
              <w:rPr>
                <w:vertAlign w:val="subscript"/>
                <w:lang w:val="pt-BR"/>
              </w:rPr>
              <w:t>2</w:t>
            </w:r>
            <w:r w:rsidRPr="00D52743">
              <w:rPr>
                <w:lang w:val="pt-BR"/>
              </w:rPr>
              <w:t>SO</w:t>
            </w:r>
            <w:r w:rsidRPr="00D52743">
              <w:rPr>
                <w:vertAlign w:val="subscript"/>
                <w:lang w:val="pt-BR"/>
              </w:rPr>
              <w:t>4</w:t>
            </w:r>
            <w:r w:rsidRPr="00D52743">
              <w:rPr>
                <w:lang w:val="pt-BR"/>
              </w:rPr>
              <w:t>→ BaSO</w:t>
            </w:r>
            <w:r w:rsidRPr="00D52743">
              <w:rPr>
                <w:vertAlign w:val="subscript"/>
                <w:lang w:val="pt-BR"/>
              </w:rPr>
              <w:t>4</w:t>
            </w:r>
            <w:r w:rsidRPr="00D52743">
              <w:rPr>
                <w:lang w:val="pt-BR"/>
              </w:rPr>
              <w:t xml:space="preserve"> + 2 HNO</w:t>
            </w:r>
            <w:r w:rsidRPr="00D52743">
              <w:rPr>
                <w:vertAlign w:val="subscript"/>
                <w:lang w:val="pt-BR"/>
              </w:rPr>
              <w:t>3</w:t>
            </w:r>
          </w:p>
          <w:p w:rsidR="00981ED2" w:rsidRPr="00D52743" w:rsidRDefault="00981ED2" w:rsidP="00211044">
            <w:pPr>
              <w:jc w:val="both"/>
            </w:pPr>
            <w:r w:rsidRPr="00D52743">
              <w:t>Ba</w:t>
            </w:r>
            <w:r w:rsidRPr="00D52743">
              <w:rPr>
                <w:vertAlign w:val="superscript"/>
              </w:rPr>
              <w:t xml:space="preserve">2+ </w:t>
            </w:r>
            <w:r w:rsidRPr="00D52743">
              <w:t xml:space="preserve">  + SO</w:t>
            </w:r>
            <w:r w:rsidRPr="00D52743">
              <w:rPr>
                <w:vertAlign w:val="subscript"/>
              </w:rPr>
              <w:t>4</w:t>
            </w:r>
            <w:r w:rsidRPr="00D52743">
              <w:rPr>
                <w:vertAlign w:val="superscript"/>
              </w:rPr>
              <w:t>2-</w:t>
            </w:r>
            <w:r w:rsidRPr="00D52743">
              <w:t>→ BaSO</w:t>
            </w:r>
            <w:r w:rsidRPr="00D52743">
              <w:rPr>
                <w:vertAlign w:val="subscript"/>
              </w:rPr>
              <w:t>4</w:t>
            </w:r>
          </w:p>
          <w:p w:rsidR="00981ED2" w:rsidRPr="00D52743" w:rsidRDefault="00981ED2" w:rsidP="00981ED2">
            <w:pPr>
              <w:numPr>
                <w:ilvl w:val="0"/>
                <w:numId w:val="4"/>
              </w:numPr>
              <w:ind w:left="0" w:firstLine="0"/>
              <w:jc w:val="both"/>
            </w:pPr>
            <w:r w:rsidRPr="00D52743">
              <w:lastRenderedPageBreak/>
              <w:t>Fe(NO</w:t>
            </w:r>
            <w:r w:rsidRPr="00D52743">
              <w:rPr>
                <w:vertAlign w:val="subscript"/>
              </w:rPr>
              <w:t>3</w:t>
            </w:r>
            <w:r w:rsidRPr="00D52743">
              <w:t>)</w:t>
            </w:r>
            <w:r w:rsidRPr="00D52743">
              <w:rPr>
                <w:vertAlign w:val="subscript"/>
              </w:rPr>
              <w:t>3</w:t>
            </w:r>
            <w:r w:rsidRPr="00D52743">
              <w:t xml:space="preserve">  + 3KOH →Fe(OH)</w:t>
            </w:r>
            <w:r w:rsidRPr="00D52743">
              <w:rPr>
                <w:vertAlign w:val="subscript"/>
              </w:rPr>
              <w:t>3</w:t>
            </w:r>
            <w:r w:rsidRPr="00D52743">
              <w:t xml:space="preserve"> + 3KNO</w:t>
            </w:r>
            <w:r w:rsidRPr="00D52743">
              <w:rPr>
                <w:vertAlign w:val="subscript"/>
              </w:rPr>
              <w:t>3</w:t>
            </w:r>
          </w:p>
          <w:p w:rsidR="00981ED2" w:rsidRPr="00D52743" w:rsidRDefault="00981ED2" w:rsidP="00211044">
            <w:pPr>
              <w:jc w:val="both"/>
            </w:pPr>
            <w:r w:rsidRPr="00D52743">
              <w:t>Fe</w:t>
            </w:r>
            <w:r w:rsidRPr="00D52743">
              <w:rPr>
                <w:vertAlign w:val="superscript"/>
              </w:rPr>
              <w:t xml:space="preserve">3+ </w:t>
            </w:r>
            <w:r w:rsidRPr="00D52743">
              <w:t xml:space="preserve">  +  3OH</w:t>
            </w:r>
            <w:r w:rsidRPr="00D52743">
              <w:rPr>
                <w:vertAlign w:val="superscript"/>
              </w:rPr>
              <w:t>-</w:t>
            </w:r>
            <w:r w:rsidRPr="00D52743">
              <w:t>→ Fe(OH)</w:t>
            </w:r>
            <w:r w:rsidRPr="00D52743">
              <w:rPr>
                <w:vertAlign w:val="subscript"/>
              </w:rPr>
              <w:t>3</w:t>
            </w:r>
          </w:p>
          <w:p w:rsidR="00981ED2" w:rsidRPr="00D52743" w:rsidRDefault="00981ED2" w:rsidP="00981ED2">
            <w:pPr>
              <w:numPr>
                <w:ilvl w:val="0"/>
                <w:numId w:val="4"/>
              </w:numPr>
              <w:ind w:left="0" w:firstLine="0"/>
              <w:jc w:val="both"/>
            </w:pPr>
            <w:r w:rsidRPr="00D52743">
              <w:t>Ca(NO</w:t>
            </w:r>
            <w:r w:rsidRPr="00D52743">
              <w:rPr>
                <w:vertAlign w:val="subscript"/>
              </w:rPr>
              <w:t>3</w:t>
            </w:r>
            <w:r w:rsidRPr="00D52743">
              <w:t>)</w:t>
            </w:r>
            <w:r w:rsidRPr="00D52743">
              <w:rPr>
                <w:vertAlign w:val="subscript"/>
              </w:rPr>
              <w:t>2</w:t>
            </w:r>
            <w:r w:rsidRPr="00D52743">
              <w:t xml:space="preserve">   + K</w:t>
            </w:r>
            <w:r w:rsidRPr="00D52743">
              <w:rPr>
                <w:vertAlign w:val="subscript"/>
              </w:rPr>
              <w:t>2</w:t>
            </w:r>
            <w:r w:rsidRPr="00D52743">
              <w:t>CO</w:t>
            </w:r>
            <w:r w:rsidRPr="00D52743">
              <w:rPr>
                <w:vertAlign w:val="subscript"/>
              </w:rPr>
              <w:t>3</w:t>
            </w:r>
            <w:r w:rsidRPr="00D52743">
              <w:t>→  CaCO</w:t>
            </w:r>
            <w:r w:rsidRPr="00D52743">
              <w:rPr>
                <w:vertAlign w:val="subscript"/>
              </w:rPr>
              <w:t>3</w:t>
            </w:r>
            <w:r w:rsidRPr="00D52743">
              <w:t>+  2KNO</w:t>
            </w:r>
            <w:r w:rsidRPr="00D52743">
              <w:rPr>
                <w:vertAlign w:val="subscript"/>
              </w:rPr>
              <w:t>3</w:t>
            </w:r>
          </w:p>
          <w:p w:rsidR="00981ED2" w:rsidRPr="00D52743" w:rsidRDefault="00981ED2" w:rsidP="00211044">
            <w:pPr>
              <w:jc w:val="both"/>
            </w:pPr>
            <w:r w:rsidRPr="00D52743">
              <w:t>Ca</w:t>
            </w:r>
            <w:r w:rsidRPr="00D52743">
              <w:rPr>
                <w:vertAlign w:val="superscript"/>
              </w:rPr>
              <w:t>2+</w:t>
            </w:r>
            <w:r w:rsidRPr="00D52743">
              <w:t xml:space="preserve">   + CO</w:t>
            </w:r>
            <w:r w:rsidRPr="00D52743">
              <w:rPr>
                <w:vertAlign w:val="subscript"/>
              </w:rPr>
              <w:t>3</w:t>
            </w:r>
            <w:r w:rsidRPr="00D52743">
              <w:rPr>
                <w:vertAlign w:val="superscript"/>
              </w:rPr>
              <w:t>2-</w:t>
            </w:r>
            <w:r w:rsidRPr="00D52743">
              <w:t>→ CaCO</w:t>
            </w:r>
            <w:r w:rsidRPr="00D52743">
              <w:rPr>
                <w:vertAlign w:val="subscript"/>
              </w:rPr>
              <w:t>3</w:t>
            </w:r>
          </w:p>
          <w:p w:rsidR="00981ED2" w:rsidRPr="00D52743" w:rsidRDefault="00981ED2" w:rsidP="00981ED2">
            <w:pPr>
              <w:numPr>
                <w:ilvl w:val="0"/>
                <w:numId w:val="4"/>
              </w:numPr>
              <w:ind w:left="0" w:firstLine="0"/>
              <w:jc w:val="both"/>
            </w:pPr>
            <w:r w:rsidRPr="00D52743">
              <w:t>Cu(NO</w:t>
            </w:r>
            <w:r w:rsidRPr="00D52743">
              <w:rPr>
                <w:vertAlign w:val="subscript"/>
              </w:rPr>
              <w:t>3</w:t>
            </w:r>
            <w:r w:rsidRPr="00D52743">
              <w:t>)</w:t>
            </w:r>
            <w:r w:rsidRPr="00D52743">
              <w:rPr>
                <w:vertAlign w:val="subscript"/>
              </w:rPr>
              <w:t>2</w:t>
            </w:r>
            <w:r w:rsidRPr="00D52743">
              <w:t xml:space="preserve">  + Mg →  Mg(NO</w:t>
            </w:r>
            <w:r w:rsidRPr="00D52743">
              <w:rPr>
                <w:vertAlign w:val="subscript"/>
              </w:rPr>
              <w:t>3</w:t>
            </w:r>
            <w:r w:rsidRPr="00D52743">
              <w:t>)</w:t>
            </w:r>
            <w:r w:rsidRPr="00D52743">
              <w:rPr>
                <w:vertAlign w:val="subscript"/>
              </w:rPr>
              <w:t>2</w:t>
            </w:r>
            <w:r w:rsidRPr="00D52743">
              <w:t>+ Cu</w:t>
            </w:r>
          </w:p>
          <w:p w:rsidR="00981ED2" w:rsidRPr="00D52743" w:rsidRDefault="00981ED2" w:rsidP="00211044">
            <w:pPr>
              <w:jc w:val="both"/>
            </w:pPr>
            <w:r w:rsidRPr="00D52743">
              <w:t>Cu</w:t>
            </w:r>
            <w:r w:rsidRPr="00D52743">
              <w:rPr>
                <w:vertAlign w:val="superscript"/>
              </w:rPr>
              <w:t>2+</w:t>
            </w:r>
            <w:r w:rsidRPr="00D52743">
              <w:t xml:space="preserve">  + Mg → Mg</w:t>
            </w:r>
            <w:r w:rsidRPr="00D52743">
              <w:rPr>
                <w:vertAlign w:val="superscript"/>
              </w:rPr>
              <w:t>2+</w:t>
            </w:r>
            <w:r w:rsidRPr="00D52743">
              <w:t xml:space="preserve">   + Cu</w:t>
            </w:r>
          </w:p>
          <w:p w:rsidR="00981ED2" w:rsidRPr="00D52743" w:rsidRDefault="00981ED2" w:rsidP="00211044">
            <w:pPr>
              <w:jc w:val="both"/>
            </w:pPr>
            <w:r w:rsidRPr="00D52743">
              <w:rPr>
                <w:b/>
              </w:rPr>
              <w:t xml:space="preserve">      </w:t>
            </w:r>
            <w:r w:rsidRPr="00D52743">
              <w:t>Muối nitrat mang đầy đủ tính chất hóa học chung của muối</w:t>
            </w:r>
          </w:p>
          <w:p w:rsidR="00981ED2" w:rsidRPr="00D52743" w:rsidRDefault="00981ED2" w:rsidP="00211044">
            <w:pPr>
              <w:jc w:val="both"/>
              <w:rPr>
                <w:b/>
              </w:rPr>
            </w:pPr>
            <w:r w:rsidRPr="00D52743">
              <w:rPr>
                <w:b/>
              </w:rPr>
              <w:t>3.Quan sát các thí nghiệm</w:t>
            </w:r>
          </w:p>
          <w:p w:rsidR="00981ED2" w:rsidRPr="00D52743" w:rsidRDefault="00981ED2" w:rsidP="00211044">
            <w:pPr>
              <w:jc w:val="both"/>
              <w:rPr>
                <w:b/>
              </w:rPr>
            </w:pPr>
            <w:r w:rsidRPr="00D52743">
              <w:rPr>
                <w:b/>
              </w:rPr>
              <w:t>Muối nhiệt phân</w:t>
            </w:r>
            <w:r w:rsidRPr="00D52743">
              <w:rPr>
                <w:b/>
              </w:rPr>
              <w:tab/>
              <w:t>Hiện tượng</w:t>
            </w:r>
            <w:r w:rsidRPr="00D52743">
              <w:rPr>
                <w:b/>
              </w:rPr>
              <w:tab/>
              <w:t>PTPU</w:t>
            </w:r>
          </w:p>
          <w:p w:rsidR="00981ED2" w:rsidRPr="00D52743" w:rsidRDefault="00981ED2" w:rsidP="00211044">
            <w:pPr>
              <w:jc w:val="both"/>
              <w:rPr>
                <w:color w:val="000000"/>
              </w:rPr>
            </w:pPr>
            <w:r w:rsidRPr="00D52743">
              <w:t>KNO</w:t>
            </w:r>
            <w:r w:rsidRPr="00D52743">
              <w:rPr>
                <w:vertAlign w:val="subscript"/>
              </w:rPr>
              <w:t xml:space="preserve">3 </w:t>
            </w:r>
            <w:r w:rsidRPr="00D52743">
              <w:t xml:space="preserve">         - Tàn đóm bùng cháy</w:t>
            </w:r>
            <w:r w:rsidRPr="00D52743">
              <w:tab/>
            </w:r>
            <w:r w:rsidRPr="00D52743">
              <w:rPr>
                <w:color w:val="000000"/>
              </w:rPr>
              <w:t>2KNO</w:t>
            </w:r>
            <w:r w:rsidRPr="00D52743">
              <w:rPr>
                <w:color w:val="000000"/>
                <w:vertAlign w:val="subscript"/>
              </w:rPr>
              <w:t>3</w:t>
            </w:r>
            <w:r w:rsidRPr="00D52743">
              <w:rPr>
                <w:color w:val="000000"/>
              </w:rPr>
              <w:t xml:space="preserve"> </w:t>
            </w:r>
            <w:r w:rsidRPr="00D52743">
              <w:rPr>
                <w:position w:val="-6"/>
              </w:rPr>
              <w:object w:dxaOrig="760" w:dyaOrig="360">
                <v:shape id="_x0000_i1029" type="#_x0000_t75" style="width:38.15pt;height:18pt" o:ole="">
                  <v:imagedata r:id="rId18" o:title=""/>
                </v:shape>
                <o:OLEObject Type="Embed" ProgID="Equation.DSMT4" ShapeID="_x0000_i1029" DrawAspect="Content" ObjectID="_1601269504" r:id="rId19"/>
              </w:object>
            </w:r>
            <w:r w:rsidRPr="00D52743">
              <w:rPr>
                <w:color w:val="000000"/>
              </w:rPr>
              <w:t xml:space="preserve"> 2KNO</w:t>
            </w:r>
            <w:r w:rsidRPr="00D52743">
              <w:rPr>
                <w:color w:val="000000"/>
                <w:vertAlign w:val="subscript"/>
              </w:rPr>
              <w:t>2</w:t>
            </w:r>
            <w:r w:rsidRPr="00D52743">
              <w:rPr>
                <w:color w:val="000000"/>
              </w:rPr>
              <w:t xml:space="preserve"> + O</w:t>
            </w:r>
            <w:r w:rsidRPr="00D52743">
              <w:rPr>
                <w:color w:val="000000"/>
                <w:vertAlign w:val="subscript"/>
              </w:rPr>
              <w:t>2</w:t>
            </w:r>
          </w:p>
          <w:p w:rsidR="00981ED2" w:rsidRPr="00D52743" w:rsidRDefault="00981ED2" w:rsidP="00211044">
            <w:pPr>
              <w:jc w:val="both"/>
            </w:pPr>
            <w:r w:rsidRPr="00D52743">
              <w:t>Cu(NO</w:t>
            </w:r>
            <w:r w:rsidRPr="00D52743">
              <w:rPr>
                <w:vertAlign w:val="subscript"/>
              </w:rPr>
              <w:t>3</w:t>
            </w:r>
            <w:r w:rsidRPr="00D52743">
              <w:t>)</w:t>
            </w:r>
            <w:r w:rsidRPr="00D52743">
              <w:rPr>
                <w:vertAlign w:val="subscript"/>
              </w:rPr>
              <w:t>2</w:t>
            </w:r>
            <w:r w:rsidRPr="00D52743">
              <w:tab/>
              <w:t xml:space="preserve"> -Tàn đóm cháy</w:t>
            </w:r>
          </w:p>
          <w:p w:rsidR="00981ED2" w:rsidRPr="00D52743" w:rsidRDefault="00981ED2" w:rsidP="00211044">
            <w:pPr>
              <w:jc w:val="both"/>
            </w:pPr>
            <w:r w:rsidRPr="00D52743">
              <w:t xml:space="preserve">                        -Khí màu nâu đỏ</w:t>
            </w:r>
          </w:p>
          <w:p w:rsidR="00981ED2" w:rsidRPr="00D52743" w:rsidRDefault="00981ED2" w:rsidP="00211044">
            <w:pPr>
              <w:jc w:val="both"/>
              <w:rPr>
                <w:color w:val="000000"/>
              </w:rPr>
            </w:pPr>
            <w:r w:rsidRPr="00D52743">
              <w:t xml:space="preserve">                    -Chất rắn màu đen             </w:t>
            </w:r>
            <w:r w:rsidRPr="00D52743">
              <w:rPr>
                <w:color w:val="000000"/>
              </w:rPr>
              <w:t>2Cu(NO</w:t>
            </w:r>
            <w:r w:rsidRPr="00D52743">
              <w:rPr>
                <w:color w:val="000000"/>
                <w:vertAlign w:val="subscript"/>
              </w:rPr>
              <w:t>3</w:t>
            </w:r>
            <w:r w:rsidRPr="00D52743">
              <w:rPr>
                <w:color w:val="000000"/>
              </w:rPr>
              <w:t>)</w:t>
            </w:r>
            <w:r w:rsidRPr="00D52743">
              <w:rPr>
                <w:color w:val="000000"/>
                <w:vertAlign w:val="subscript"/>
              </w:rPr>
              <w:t>2</w:t>
            </w:r>
            <w:r w:rsidRPr="00D52743">
              <w:rPr>
                <w:color w:val="000000"/>
              </w:rPr>
              <w:t xml:space="preserve"> </w:t>
            </w:r>
            <w:r w:rsidRPr="00D52743">
              <w:rPr>
                <w:position w:val="-6"/>
              </w:rPr>
              <w:object w:dxaOrig="760" w:dyaOrig="360">
                <v:shape id="_x0000_i1030" type="#_x0000_t75" style="width:38.15pt;height:18pt" o:ole="">
                  <v:imagedata r:id="rId20" o:title=""/>
                </v:shape>
                <o:OLEObject Type="Embed" ProgID="Equation.DSMT4" ShapeID="_x0000_i1030" DrawAspect="Content" ObjectID="_1601269505" r:id="rId21"/>
              </w:object>
            </w:r>
            <w:r w:rsidRPr="00D52743">
              <w:rPr>
                <w:color w:val="000000"/>
              </w:rPr>
              <w:t xml:space="preserve"> 2CuO + 4NO</w:t>
            </w:r>
            <w:r w:rsidRPr="00D52743">
              <w:rPr>
                <w:color w:val="000000"/>
                <w:vertAlign w:val="subscript"/>
              </w:rPr>
              <w:t>2</w:t>
            </w:r>
            <w:r w:rsidRPr="00D52743">
              <w:rPr>
                <w:color w:val="000000"/>
              </w:rPr>
              <w:t xml:space="preserve"> + O</w:t>
            </w:r>
            <w:r w:rsidRPr="00D52743">
              <w:rPr>
                <w:color w:val="000000"/>
                <w:vertAlign w:val="subscript"/>
              </w:rPr>
              <w:t>2</w:t>
            </w:r>
          </w:p>
          <w:p w:rsidR="00981ED2" w:rsidRPr="00D52743" w:rsidRDefault="00981ED2" w:rsidP="00211044">
            <w:pPr>
              <w:jc w:val="both"/>
            </w:pPr>
            <w:r w:rsidRPr="00D52743">
              <w:t>AgNO</w:t>
            </w:r>
            <w:r w:rsidRPr="00D52743">
              <w:rPr>
                <w:vertAlign w:val="subscript"/>
              </w:rPr>
              <w:t>3</w:t>
            </w:r>
            <w:r w:rsidRPr="00D52743">
              <w:tab/>
              <w:t xml:space="preserve">  -Tàn đóm cháy</w:t>
            </w:r>
          </w:p>
          <w:p w:rsidR="00981ED2" w:rsidRPr="00D52743" w:rsidRDefault="00981ED2" w:rsidP="00211044">
            <w:pPr>
              <w:jc w:val="both"/>
            </w:pPr>
            <w:r w:rsidRPr="00D52743">
              <w:t xml:space="preserve">                        -Khí màu nâu đỏ</w:t>
            </w:r>
          </w:p>
          <w:p w:rsidR="00981ED2" w:rsidRPr="00D52743" w:rsidRDefault="00981ED2" w:rsidP="00211044">
            <w:pPr>
              <w:jc w:val="both"/>
              <w:rPr>
                <w:color w:val="000000"/>
                <w:vertAlign w:val="subscript"/>
              </w:rPr>
            </w:pPr>
            <w:r w:rsidRPr="00D52743">
              <w:t xml:space="preserve">                     -Chất rắn màu xám  đen        </w:t>
            </w:r>
            <w:r w:rsidRPr="00D52743">
              <w:rPr>
                <w:color w:val="000000"/>
              </w:rPr>
              <w:t>2AgNO</w:t>
            </w:r>
            <w:r w:rsidRPr="00D52743">
              <w:rPr>
                <w:color w:val="000000"/>
                <w:vertAlign w:val="subscript"/>
              </w:rPr>
              <w:t>3</w:t>
            </w:r>
            <w:r w:rsidRPr="00D52743">
              <w:rPr>
                <w:color w:val="000000"/>
              </w:rPr>
              <w:t xml:space="preserve"> </w:t>
            </w:r>
            <w:r w:rsidRPr="00D52743">
              <w:rPr>
                <w:position w:val="-6"/>
              </w:rPr>
              <w:object w:dxaOrig="760" w:dyaOrig="360">
                <v:shape id="_x0000_i1031" type="#_x0000_t75" style="width:38.15pt;height:18pt" o:ole="">
                  <v:imagedata r:id="rId22" o:title=""/>
                </v:shape>
                <o:OLEObject Type="Embed" ProgID="Equation.DSMT4" ShapeID="_x0000_i1031" DrawAspect="Content" ObjectID="_1601269506" r:id="rId23"/>
              </w:object>
            </w:r>
            <w:r w:rsidRPr="00D52743">
              <w:rPr>
                <w:color w:val="000000"/>
              </w:rPr>
              <w:t xml:space="preserve"> 2Ag + 2NO</w:t>
            </w:r>
            <w:r w:rsidRPr="00D52743">
              <w:rPr>
                <w:color w:val="000000"/>
                <w:vertAlign w:val="subscript"/>
              </w:rPr>
              <w:t>2</w:t>
            </w:r>
            <w:r w:rsidRPr="00D52743">
              <w:rPr>
                <w:color w:val="000000"/>
              </w:rPr>
              <w:t xml:space="preserve"> + O</w:t>
            </w:r>
            <w:r w:rsidRPr="00D52743">
              <w:rPr>
                <w:color w:val="000000"/>
                <w:vertAlign w:val="subscript"/>
              </w:rPr>
              <w:t>2</w:t>
            </w:r>
          </w:p>
          <w:p w:rsidR="00981ED2" w:rsidRPr="00D52743" w:rsidRDefault="00981ED2" w:rsidP="00211044">
            <w:pPr>
              <w:jc w:val="both"/>
            </w:pPr>
            <w:r w:rsidRPr="00D52743">
              <w:t>- Nhận xét chung về nhiệt phân muối nitrat</w:t>
            </w:r>
          </w:p>
          <w:p w:rsidR="00981ED2" w:rsidRPr="00D52743" w:rsidRDefault="00981ED2" w:rsidP="00211044">
            <w:pPr>
              <w:jc w:val="both"/>
            </w:pPr>
            <w:r w:rsidRPr="00D52743">
              <w:t xml:space="preserve">                                              </w:t>
            </w:r>
          </w:p>
          <w:p w:rsidR="00981ED2" w:rsidRPr="00D52743" w:rsidRDefault="00981ED2" w:rsidP="00211044">
            <w:pPr>
              <w:jc w:val="both"/>
              <w:rPr>
                <w:lang w:val="pt-BR"/>
              </w:rPr>
            </w:pPr>
            <w:r w:rsidRPr="00D52743">
              <w:t xml:space="preserve">                             </w:t>
            </w:r>
            <w:r w:rsidRPr="00D52743">
              <w:rPr>
                <w:lang w:val="pt-BR"/>
              </w:rPr>
              <w:t>M(NO</w:t>
            </w:r>
            <w:r w:rsidRPr="00D52743">
              <w:rPr>
                <w:vertAlign w:val="subscript"/>
                <w:lang w:val="pt-BR"/>
              </w:rPr>
              <w:t>2</w:t>
            </w:r>
            <w:r w:rsidRPr="00D52743">
              <w:rPr>
                <w:lang w:val="pt-BR"/>
              </w:rPr>
              <w:t>)</w:t>
            </w:r>
            <w:r w:rsidRPr="00D52743">
              <w:rPr>
                <w:vertAlign w:val="subscript"/>
                <w:lang w:val="pt-BR"/>
              </w:rPr>
              <w:t>n</w:t>
            </w:r>
            <w:r w:rsidRPr="00D52743">
              <w:rPr>
                <w:lang w:val="pt-BR"/>
              </w:rPr>
              <w:t xml:space="preserve"> + O</w:t>
            </w:r>
            <w:r w:rsidRPr="00D52743">
              <w:rPr>
                <w:vertAlign w:val="subscript"/>
                <w:lang w:val="pt-BR"/>
              </w:rPr>
              <w:t xml:space="preserve">2                                     </w:t>
            </w:r>
            <w:r w:rsidRPr="00D52743">
              <w:rPr>
                <w:lang w:val="pt-BR"/>
              </w:rPr>
              <w:t xml:space="preserve">M: K, Na….Ca                               </w:t>
            </w:r>
          </w:p>
          <w:p w:rsidR="00981ED2" w:rsidRPr="00D52743" w:rsidRDefault="00981ED2" w:rsidP="00211044">
            <w:pPr>
              <w:jc w:val="both"/>
              <w:rPr>
                <w:lang w:val="pt-BR"/>
              </w:rPr>
            </w:pPr>
            <w:r w:rsidRPr="00D52743">
              <w:rPr>
                <w:lang w:val="pt-BR"/>
              </w:rPr>
              <w:t>M(NO</w:t>
            </w:r>
            <w:r w:rsidRPr="00D52743">
              <w:rPr>
                <w:vertAlign w:val="subscript"/>
                <w:lang w:val="pt-BR"/>
              </w:rPr>
              <w:t>3</w:t>
            </w:r>
            <w:r w:rsidRPr="00D52743">
              <w:rPr>
                <w:lang w:val="pt-BR"/>
              </w:rPr>
              <w:t>)</w:t>
            </w:r>
            <w:r w:rsidRPr="00D52743">
              <w:rPr>
                <w:vertAlign w:val="subscript"/>
                <w:lang w:val="pt-BR"/>
              </w:rPr>
              <w:t>n</w:t>
            </w:r>
            <w:r w:rsidRPr="00D52743">
              <w:rPr>
                <w:lang w:val="pt-BR"/>
              </w:rPr>
              <w:t xml:space="preserve">   Oxit kim loại + O</w:t>
            </w:r>
            <w:r w:rsidRPr="00D52743">
              <w:rPr>
                <w:vertAlign w:val="subscript"/>
                <w:lang w:val="pt-BR"/>
              </w:rPr>
              <w:t>2</w:t>
            </w:r>
            <w:r w:rsidRPr="00D52743">
              <w:rPr>
                <w:lang w:val="pt-BR"/>
              </w:rPr>
              <w:t xml:space="preserve">  + NO</w:t>
            </w:r>
            <w:r w:rsidRPr="00D52743">
              <w:rPr>
                <w:vertAlign w:val="subscript"/>
                <w:lang w:val="pt-BR"/>
              </w:rPr>
              <w:t xml:space="preserve">2         </w:t>
            </w:r>
            <w:r w:rsidRPr="00D52743">
              <w:rPr>
                <w:lang w:val="pt-BR"/>
              </w:rPr>
              <w:t>M: Mg, Zn….Cu.</w:t>
            </w:r>
          </w:p>
          <w:p w:rsidR="00981ED2" w:rsidRPr="00D52743" w:rsidRDefault="00981ED2" w:rsidP="00211044">
            <w:pPr>
              <w:jc w:val="both"/>
              <w:rPr>
                <w:lang w:val="pt-BR"/>
              </w:rPr>
            </w:pPr>
            <w:r w:rsidRPr="00D52743">
              <w:rPr>
                <w:lang w:val="pt-BR"/>
              </w:rPr>
              <w:t xml:space="preserve">                  M + O</w:t>
            </w:r>
            <w:r w:rsidRPr="00D52743">
              <w:rPr>
                <w:vertAlign w:val="subscript"/>
                <w:lang w:val="pt-BR"/>
              </w:rPr>
              <w:t>2</w:t>
            </w:r>
            <w:r w:rsidRPr="00D52743">
              <w:rPr>
                <w:lang w:val="pt-BR"/>
              </w:rPr>
              <w:t xml:space="preserve">  + NO</w:t>
            </w:r>
            <w:r w:rsidRPr="00D52743">
              <w:rPr>
                <w:vertAlign w:val="subscript"/>
                <w:lang w:val="pt-BR"/>
              </w:rPr>
              <w:t xml:space="preserve">2                                   </w:t>
            </w:r>
            <w:r w:rsidRPr="00D52743">
              <w:rPr>
                <w:lang w:val="pt-BR"/>
              </w:rPr>
              <w:t>M: Ag, Hg, ….</w:t>
            </w:r>
          </w:p>
          <w:p w:rsidR="00981ED2" w:rsidRPr="00D52743" w:rsidRDefault="00981ED2" w:rsidP="00211044">
            <w:pPr>
              <w:jc w:val="both"/>
              <w:rPr>
                <w:vertAlign w:val="subscript"/>
                <w:lang w:val="pt-BR"/>
              </w:rPr>
            </w:pPr>
            <w:r w:rsidRPr="00D52743">
              <w:rPr>
                <w:b/>
                <w:lang w:val="pt-BR"/>
              </w:rPr>
              <w:t>Lưu ý:</w:t>
            </w:r>
            <w:r w:rsidRPr="00D52743">
              <w:rPr>
                <w:lang w:val="pt-BR"/>
              </w:rPr>
              <w:t xml:space="preserve"> 2Fe(NO</w:t>
            </w:r>
            <w:r w:rsidRPr="00D52743">
              <w:rPr>
                <w:vertAlign w:val="subscript"/>
                <w:lang w:val="pt-BR"/>
              </w:rPr>
              <w:t>3</w:t>
            </w:r>
            <w:r w:rsidRPr="00D52743">
              <w:rPr>
                <w:lang w:val="pt-BR"/>
              </w:rPr>
              <w:t>)</w:t>
            </w:r>
            <w:r w:rsidRPr="00D52743">
              <w:rPr>
                <w:vertAlign w:val="subscript"/>
                <w:lang w:val="pt-BR"/>
              </w:rPr>
              <w:t>2</w:t>
            </w:r>
            <w:r w:rsidRPr="00D52743">
              <w:rPr>
                <w:lang w:val="pt-BR"/>
              </w:rPr>
              <w:t xml:space="preserve"> </w:t>
            </w:r>
            <w:r w:rsidRPr="00D52743">
              <w:rPr>
                <w:position w:val="-6"/>
                <w:lang w:val="pt-BR"/>
              </w:rPr>
              <w:object w:dxaOrig="680" w:dyaOrig="360">
                <v:shape id="_x0000_i1032" type="#_x0000_t75" style="width:33.85pt;height:18pt" o:ole="">
                  <v:imagedata r:id="rId24" o:title=""/>
                </v:shape>
                <o:OLEObject Type="Embed" ProgID="Equation.DSMT4" ShapeID="_x0000_i1032" DrawAspect="Content" ObjectID="_1601269507" r:id="rId25"/>
              </w:object>
            </w:r>
            <w:r w:rsidRPr="00D52743">
              <w:rPr>
                <w:lang w:val="pt-BR"/>
              </w:rPr>
              <w:t>Fe</w:t>
            </w:r>
            <w:r w:rsidRPr="00D52743">
              <w:rPr>
                <w:vertAlign w:val="subscript"/>
                <w:lang w:val="pt-BR"/>
              </w:rPr>
              <w:t>2</w:t>
            </w:r>
            <w:r w:rsidRPr="00D52743">
              <w:rPr>
                <w:lang w:val="pt-BR"/>
              </w:rPr>
              <w:t>O</w:t>
            </w:r>
            <w:r w:rsidRPr="00D52743">
              <w:rPr>
                <w:vertAlign w:val="subscript"/>
                <w:lang w:val="pt-BR"/>
              </w:rPr>
              <w:t>3</w:t>
            </w:r>
            <w:r w:rsidRPr="00D52743">
              <w:rPr>
                <w:lang w:val="pt-BR"/>
              </w:rPr>
              <w:t xml:space="preserve"> + 4NO</w:t>
            </w:r>
            <w:r w:rsidRPr="00D52743">
              <w:rPr>
                <w:vertAlign w:val="subscript"/>
                <w:lang w:val="pt-BR"/>
              </w:rPr>
              <w:t>2</w:t>
            </w:r>
            <w:r w:rsidRPr="00D52743">
              <w:rPr>
                <w:lang w:val="pt-BR"/>
              </w:rPr>
              <w:t xml:space="preserve"> +</w:t>
            </w:r>
            <w:r w:rsidRPr="00D52743">
              <w:rPr>
                <w:position w:val="-24"/>
                <w:lang w:val="pt-BR"/>
              </w:rPr>
              <w:object w:dxaOrig="240" w:dyaOrig="620">
                <v:shape id="_x0000_i1033" type="#_x0000_t75" style="width:12pt;height:30.85pt" o:ole="">
                  <v:imagedata r:id="rId26" o:title=""/>
                </v:shape>
                <o:OLEObject Type="Embed" ProgID="Equation.DSMT4" ShapeID="_x0000_i1033" DrawAspect="Content" ObjectID="_1601269508" r:id="rId27"/>
              </w:object>
            </w:r>
            <w:r w:rsidRPr="00D52743">
              <w:rPr>
                <w:lang w:val="pt-BR"/>
              </w:rPr>
              <w:t>O</w:t>
            </w:r>
            <w:r w:rsidRPr="00D52743">
              <w:rPr>
                <w:vertAlign w:val="subscript"/>
                <w:lang w:val="pt-BR"/>
              </w:rPr>
              <w:t>2</w:t>
            </w:r>
          </w:p>
          <w:p w:rsidR="00981ED2" w:rsidRPr="00D52743" w:rsidRDefault="00981ED2" w:rsidP="00211044">
            <w:pPr>
              <w:jc w:val="both"/>
              <w:rPr>
                <w:b/>
                <w:lang w:val="pt-BR"/>
              </w:rPr>
            </w:pPr>
            <w:r w:rsidRPr="00D52743">
              <w:rPr>
                <w:b/>
                <w:lang w:val="pt-BR"/>
              </w:rPr>
              <w:t>4.Ứng dung muối nitrat</w:t>
            </w:r>
          </w:p>
          <w:p w:rsidR="00981ED2" w:rsidRPr="00D52743" w:rsidRDefault="00981ED2" w:rsidP="00211044">
            <w:pPr>
              <w:jc w:val="both"/>
              <w:rPr>
                <w:color w:val="000000"/>
                <w:lang w:val="pt-BR"/>
              </w:rPr>
            </w:pPr>
            <w:r w:rsidRPr="00D52743">
              <w:rPr>
                <w:color w:val="000000"/>
                <w:lang w:val="pt-BR"/>
              </w:rPr>
              <w:t xml:space="preserve">   - Được dùng để sản xuất phân bón.</w:t>
            </w:r>
          </w:p>
          <w:p w:rsidR="00981ED2" w:rsidRPr="00D52743" w:rsidRDefault="00981ED2" w:rsidP="00211044">
            <w:pPr>
              <w:jc w:val="both"/>
              <w:rPr>
                <w:lang w:val="pt-BR"/>
              </w:rPr>
            </w:pPr>
            <w:r w:rsidRPr="00D52743">
              <w:rPr>
                <w:color w:val="000000"/>
                <w:lang w:val="pt-BR"/>
              </w:rPr>
              <w:t>- Sản xuất thuốc nổ đen chứa 75% KNO</w:t>
            </w:r>
            <w:r w:rsidRPr="00D52743">
              <w:rPr>
                <w:color w:val="000000"/>
                <w:vertAlign w:val="subscript"/>
                <w:lang w:val="pt-BR"/>
              </w:rPr>
              <w:t>3</w:t>
            </w:r>
            <w:r w:rsidRPr="00D52743">
              <w:rPr>
                <w:color w:val="000000"/>
                <w:lang w:val="pt-BR"/>
              </w:rPr>
              <w:t>, 10% S và 15% C.</w:t>
            </w:r>
          </w:p>
        </w:tc>
      </w:tr>
    </w:tbl>
    <w:p w:rsidR="00981ED2" w:rsidRPr="00D52743" w:rsidRDefault="00981ED2" w:rsidP="00981ED2">
      <w:pPr>
        <w:jc w:val="both"/>
        <w:rPr>
          <w:bCs/>
          <w:lang w:val="pt-BR"/>
        </w:rPr>
      </w:pPr>
      <w:r w:rsidRPr="00D52743">
        <w:rPr>
          <w:bCs/>
          <w:lang w:val="pt-BR"/>
        </w:rPr>
        <w:lastRenderedPageBreak/>
        <w:t>-Đánh giá kết quả hoạt động</w:t>
      </w:r>
    </w:p>
    <w:p w:rsidR="00981ED2" w:rsidRPr="00D52743" w:rsidRDefault="00981ED2" w:rsidP="00981ED2">
      <w:pPr>
        <w:jc w:val="both"/>
        <w:rPr>
          <w:lang w:val="pt-BR"/>
        </w:rPr>
      </w:pPr>
      <w:r w:rsidRPr="00D52743">
        <w:rPr>
          <w:lang w:val="pt-BR"/>
        </w:rPr>
        <w:t>+ Thông qua quan sát: trong quá trình HS hoạt động nhóm  GV chú ý quan sát để kịp thời phát hiện những khó khăn vướng mắc của HS và có giải pháp hỗ trợ hợp lí.</w:t>
      </w:r>
    </w:p>
    <w:p w:rsidR="00981ED2" w:rsidRPr="00D52743" w:rsidRDefault="00981ED2" w:rsidP="00981ED2">
      <w:pPr>
        <w:jc w:val="both"/>
        <w:rPr>
          <w:lang w:val="pt-BR"/>
        </w:rPr>
      </w:pPr>
      <w:r w:rsidRPr="00D52743">
        <w:rPr>
          <w:lang w:val="pt-BR"/>
        </w:rPr>
        <w:t>+ Thông qua báo cáo của 1 số nhóm  và sự góp ý bổ sung các  các nhóm khác, GV hướng dẫn HS chốt được các kiến thức chuẩn hóa về tính chất và ứng dụng của muối nitrat.</w:t>
      </w:r>
    </w:p>
    <w:p w:rsidR="00981ED2" w:rsidRPr="00D52743" w:rsidRDefault="00981ED2" w:rsidP="00981ED2">
      <w:pPr>
        <w:jc w:val="both"/>
        <w:rPr>
          <w:lang w:val="pt-BR"/>
        </w:rPr>
      </w:pPr>
      <w:r w:rsidRPr="00D52743">
        <w:rPr>
          <w:b/>
          <w:lang w:val="pt-BR"/>
        </w:rPr>
        <w:t>C. Hoạt động</w:t>
      </w:r>
      <w:r w:rsidRPr="00D52743">
        <w:rPr>
          <w:b/>
          <w:lang w:val="vi-VN"/>
        </w:rPr>
        <w:t>:</w:t>
      </w:r>
      <w:r w:rsidRPr="00D52743">
        <w:rPr>
          <w:b/>
          <w:lang w:val="pt-BR"/>
        </w:rPr>
        <w:t xml:space="preserve">  Luyện tập </w:t>
      </w:r>
      <w:r w:rsidRPr="00D52743">
        <w:rPr>
          <w:lang w:val="pt-BR"/>
        </w:rPr>
        <w:t>(</w:t>
      </w:r>
      <w:r w:rsidRPr="00D52743">
        <w:rPr>
          <w:i/>
          <w:lang w:val="pt-BR"/>
        </w:rPr>
        <w:t>7  phút</w:t>
      </w:r>
      <w:r w:rsidRPr="00D52743">
        <w:rPr>
          <w:lang w:val="pt-BR"/>
        </w:rPr>
        <w:t>)</w:t>
      </w:r>
    </w:p>
    <w:p w:rsidR="00981ED2" w:rsidRPr="00D52743" w:rsidRDefault="00981ED2" w:rsidP="00981ED2">
      <w:pPr>
        <w:jc w:val="both"/>
        <w:rPr>
          <w:b/>
          <w:lang w:val="pt-BR"/>
        </w:rPr>
      </w:pPr>
      <w:r w:rsidRPr="00D52743">
        <w:rPr>
          <w:b/>
          <w:lang w:val="pt-BR"/>
        </w:rPr>
        <w:t xml:space="preserve">Mục tiêu hoạt động: </w:t>
      </w:r>
    </w:p>
    <w:p w:rsidR="00981ED2" w:rsidRPr="00D52743" w:rsidRDefault="00981ED2" w:rsidP="00981ED2">
      <w:pPr>
        <w:contextualSpacing/>
        <w:jc w:val="both"/>
        <w:rPr>
          <w:lang w:val="pt-BR"/>
        </w:rPr>
      </w:pPr>
      <w:r w:rsidRPr="00D52743">
        <w:rPr>
          <w:lang w:val="pt-BR"/>
        </w:rPr>
        <w:t>- Củng cố, khắc sâu các kiến thức về  tính chất vật lí điều chế axit nitrric và tính chất ứng dụng muối nitrat.</w:t>
      </w:r>
    </w:p>
    <w:p w:rsidR="00981ED2" w:rsidRPr="00D52743" w:rsidRDefault="00981ED2" w:rsidP="00981ED2">
      <w:pPr>
        <w:contextualSpacing/>
        <w:jc w:val="both"/>
        <w:rPr>
          <w:lang w:val="pt-BR"/>
        </w:rPr>
      </w:pPr>
      <w:r w:rsidRPr="00D52743">
        <w:rPr>
          <w:lang w:val="pt-BR"/>
        </w:rPr>
        <w:t>- Tiếp tục phát triển các năng lực: tự học, sử dụng ngôn ngữ hóa học, phát hiện và giải quyết vấn đề thông qua môn học.</w:t>
      </w:r>
    </w:p>
    <w:p w:rsidR="00981ED2" w:rsidRPr="00D52743" w:rsidRDefault="00981ED2" w:rsidP="00981ED2">
      <w:pPr>
        <w:jc w:val="both"/>
        <w:rPr>
          <w:lang w:val="pt-BR"/>
        </w:rPr>
      </w:pPr>
      <w:r w:rsidRPr="00D52743">
        <w:rPr>
          <w:lang w:val="pt-BR"/>
        </w:rPr>
        <w:t>Nội dung HĐ: Hoàn thành các câu hỏi/bài tập trong phiếu học tập số 3</w:t>
      </w:r>
    </w:p>
    <w:p w:rsidR="00981ED2" w:rsidRPr="00D52743" w:rsidRDefault="00981ED2" w:rsidP="00981ED2">
      <w:pPr>
        <w:jc w:val="both"/>
        <w:rPr>
          <w:b/>
          <w:lang w:val="pt-BR"/>
        </w:rPr>
      </w:pPr>
      <w:r w:rsidRPr="00D52743">
        <w:rPr>
          <w:b/>
          <w:lang w:val="pt-BR"/>
        </w:rPr>
        <w:t>Phương thức tổ chức hoạt động</w:t>
      </w:r>
    </w:p>
    <w:p w:rsidR="00981ED2" w:rsidRPr="00D52743" w:rsidRDefault="00981ED2" w:rsidP="00981ED2">
      <w:pPr>
        <w:contextualSpacing/>
        <w:jc w:val="both"/>
        <w:rPr>
          <w:lang w:val="pt-BR"/>
        </w:rPr>
      </w:pPr>
      <w:r w:rsidRPr="00D52743">
        <w:rPr>
          <w:lang w:val="pt-BR"/>
        </w:rPr>
        <w:t xml:space="preserve"> -HĐ  cá nhân:  GV cho HS  giải quyết các câu hỏi/bài tập trong </w:t>
      </w:r>
      <w:r w:rsidRPr="00D52743">
        <w:rPr>
          <w:b/>
          <w:lang w:val="pt-BR"/>
        </w:rPr>
        <w:t>phiếu học tập số 3</w:t>
      </w:r>
      <w:r w:rsidRPr="00D52743">
        <w:rPr>
          <w:lang w:val="pt-BR"/>
        </w:rPr>
        <w:t>.</w:t>
      </w:r>
    </w:p>
    <w:p w:rsidR="00981ED2" w:rsidRPr="00D52743" w:rsidRDefault="00981ED2" w:rsidP="00981ED2">
      <w:pPr>
        <w:contextualSpacing/>
        <w:jc w:val="both"/>
        <w:rPr>
          <w:lang w:val="pt-BR"/>
        </w:rPr>
      </w:pPr>
      <w:r w:rsidRPr="00D52743">
        <w:rPr>
          <w:lang w:val="pt-BR"/>
        </w:rPr>
        <w:t>-HĐ chung cả lớp: GV mời một số HS lên trình bày kết quả, các HS khác góp ý, bổ sung. GV giúp HS nhận ra những chỗ sai sót cần chỉnh sửa và chuẩn hóa kiến thức/phương pháp giải bài tập.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22"/>
      </w:tblGrid>
      <w:tr w:rsidR="00981ED2" w:rsidRPr="003C5EF9" w:rsidTr="00211044">
        <w:tc>
          <w:tcPr>
            <w:tcW w:w="9708" w:type="dxa"/>
          </w:tcPr>
          <w:p w:rsidR="00981ED2" w:rsidRPr="00D52743" w:rsidRDefault="00981ED2" w:rsidP="00211044">
            <w:pPr>
              <w:autoSpaceDE w:val="0"/>
              <w:autoSpaceDN w:val="0"/>
              <w:adjustRightInd w:val="0"/>
              <w:jc w:val="both"/>
              <w:rPr>
                <w:b/>
                <w:bCs/>
                <w:color w:val="000000"/>
                <w:lang w:val="pt-BR"/>
              </w:rPr>
            </w:pPr>
            <w:r w:rsidRPr="00D52743">
              <w:rPr>
                <w:b/>
                <w:bCs/>
                <w:color w:val="000000"/>
                <w:lang w:val="pt-BR"/>
              </w:rPr>
              <w:t>PHIẾU HỌC TẬP SỐ 3</w:t>
            </w:r>
          </w:p>
          <w:p w:rsidR="00981ED2" w:rsidRPr="00D52743" w:rsidRDefault="00981ED2" w:rsidP="00211044">
            <w:pPr>
              <w:autoSpaceDE w:val="0"/>
              <w:autoSpaceDN w:val="0"/>
              <w:adjustRightInd w:val="0"/>
              <w:jc w:val="both"/>
              <w:rPr>
                <w:bCs/>
                <w:color w:val="000000"/>
                <w:lang w:val="pt-BR"/>
              </w:rPr>
            </w:pPr>
            <w:r w:rsidRPr="00D52743">
              <w:rPr>
                <w:bCs/>
                <w:color w:val="000000"/>
                <w:lang w:val="pt-BR"/>
              </w:rPr>
              <w:t xml:space="preserve">1.Dung dịch axit nitric để lâu có màu </w:t>
            </w:r>
          </w:p>
          <w:p w:rsidR="00981ED2" w:rsidRPr="00D52743" w:rsidRDefault="00981ED2" w:rsidP="00981ED2">
            <w:pPr>
              <w:numPr>
                <w:ilvl w:val="0"/>
                <w:numId w:val="5"/>
              </w:numPr>
              <w:autoSpaceDE w:val="0"/>
              <w:autoSpaceDN w:val="0"/>
              <w:adjustRightInd w:val="0"/>
              <w:ind w:left="0" w:firstLine="0"/>
              <w:jc w:val="both"/>
              <w:rPr>
                <w:b/>
                <w:bCs/>
                <w:color w:val="000000"/>
                <w:lang w:val="pt-BR"/>
              </w:rPr>
            </w:pPr>
            <w:r w:rsidRPr="00D52743">
              <w:rPr>
                <w:bCs/>
                <w:color w:val="000000"/>
                <w:lang w:val="pt-BR"/>
              </w:rPr>
              <w:t>Xanh                     B. Vàng               C. Nâu đỏ                      D. Nâu</w:t>
            </w:r>
          </w:p>
          <w:p w:rsidR="00981ED2" w:rsidRPr="00D52743" w:rsidRDefault="00981ED2" w:rsidP="00211044">
            <w:pPr>
              <w:autoSpaceDE w:val="0"/>
              <w:autoSpaceDN w:val="0"/>
              <w:adjustRightInd w:val="0"/>
              <w:jc w:val="both"/>
              <w:rPr>
                <w:bCs/>
                <w:color w:val="000000"/>
                <w:lang w:val="pt-BR"/>
              </w:rPr>
            </w:pPr>
            <w:r w:rsidRPr="00D52743">
              <w:rPr>
                <w:bCs/>
                <w:color w:val="000000"/>
                <w:lang w:val="pt-BR"/>
              </w:rPr>
              <w:t>2.Trong PTN axit nitric được điều chế từ phản ứng của</w:t>
            </w:r>
          </w:p>
          <w:p w:rsidR="00981ED2" w:rsidRPr="00D52743" w:rsidRDefault="00981ED2" w:rsidP="00981ED2">
            <w:pPr>
              <w:numPr>
                <w:ilvl w:val="0"/>
                <w:numId w:val="6"/>
              </w:numPr>
              <w:autoSpaceDE w:val="0"/>
              <w:autoSpaceDN w:val="0"/>
              <w:adjustRightInd w:val="0"/>
              <w:ind w:left="0" w:firstLine="0"/>
              <w:jc w:val="both"/>
              <w:rPr>
                <w:bCs/>
                <w:color w:val="000000"/>
                <w:lang/>
              </w:rPr>
            </w:pPr>
            <w:r w:rsidRPr="00D52743">
              <w:rPr>
                <w:bCs/>
                <w:color w:val="000000"/>
                <w:lang/>
              </w:rPr>
              <w:t>NaNO</w:t>
            </w:r>
            <w:r w:rsidRPr="00D52743">
              <w:rPr>
                <w:bCs/>
                <w:color w:val="000000"/>
                <w:vertAlign w:val="subscript"/>
                <w:lang/>
              </w:rPr>
              <w:t>3</w:t>
            </w:r>
            <w:r w:rsidRPr="00D52743">
              <w:rPr>
                <w:bCs/>
                <w:color w:val="000000"/>
                <w:lang/>
              </w:rPr>
              <w:t>(dd)  + H</w:t>
            </w:r>
            <w:r w:rsidRPr="00D52743">
              <w:rPr>
                <w:bCs/>
                <w:color w:val="000000"/>
                <w:vertAlign w:val="subscript"/>
                <w:lang/>
              </w:rPr>
              <w:t>2</w:t>
            </w:r>
            <w:r w:rsidRPr="00D52743">
              <w:rPr>
                <w:bCs/>
                <w:color w:val="000000"/>
                <w:lang/>
              </w:rPr>
              <w:t>SO</w:t>
            </w:r>
            <w:r w:rsidRPr="00D52743">
              <w:rPr>
                <w:bCs/>
                <w:color w:val="000000"/>
                <w:vertAlign w:val="subscript"/>
                <w:lang/>
              </w:rPr>
              <w:t xml:space="preserve">4đặc </w:t>
            </w:r>
            <w:r w:rsidRPr="00D52743">
              <w:rPr>
                <w:bCs/>
                <w:color w:val="000000"/>
                <w:lang/>
              </w:rPr>
              <w:t xml:space="preserve">                        B.     NaNO</w:t>
            </w:r>
            <w:r w:rsidRPr="00D52743">
              <w:rPr>
                <w:bCs/>
                <w:color w:val="000000"/>
                <w:vertAlign w:val="subscript"/>
                <w:lang/>
              </w:rPr>
              <w:t xml:space="preserve">3 </w:t>
            </w:r>
            <w:r w:rsidRPr="00D52743">
              <w:rPr>
                <w:bCs/>
                <w:color w:val="000000"/>
                <w:lang/>
              </w:rPr>
              <w:t>(10%)  + H</w:t>
            </w:r>
            <w:r w:rsidRPr="00D52743">
              <w:rPr>
                <w:bCs/>
                <w:color w:val="000000"/>
                <w:vertAlign w:val="subscript"/>
                <w:lang/>
              </w:rPr>
              <w:t>2</w:t>
            </w:r>
            <w:r w:rsidRPr="00D52743">
              <w:rPr>
                <w:bCs/>
                <w:color w:val="000000"/>
                <w:lang/>
              </w:rPr>
              <w:t>SO</w:t>
            </w:r>
            <w:r w:rsidRPr="00D52743">
              <w:rPr>
                <w:bCs/>
                <w:color w:val="000000"/>
                <w:vertAlign w:val="subscript"/>
                <w:lang/>
              </w:rPr>
              <w:t>4</w:t>
            </w:r>
            <w:r w:rsidRPr="00D52743">
              <w:rPr>
                <w:bCs/>
                <w:color w:val="000000"/>
                <w:lang/>
              </w:rPr>
              <w:t>( 68%)</w:t>
            </w:r>
            <w:r w:rsidRPr="00D52743">
              <w:rPr>
                <w:bCs/>
                <w:color w:val="000000"/>
                <w:vertAlign w:val="subscript"/>
                <w:lang/>
              </w:rPr>
              <w:t xml:space="preserve"> </w:t>
            </w:r>
            <w:r w:rsidRPr="00D52743">
              <w:rPr>
                <w:bCs/>
                <w:color w:val="000000"/>
                <w:lang/>
              </w:rPr>
              <w:t xml:space="preserve">                                 </w:t>
            </w:r>
          </w:p>
          <w:p w:rsidR="00981ED2" w:rsidRPr="00D52743" w:rsidRDefault="00981ED2" w:rsidP="00211044">
            <w:pPr>
              <w:autoSpaceDE w:val="0"/>
              <w:autoSpaceDN w:val="0"/>
              <w:adjustRightInd w:val="0"/>
              <w:jc w:val="both"/>
              <w:rPr>
                <w:bCs/>
                <w:color w:val="000000"/>
                <w:lang w:val="pt-BR"/>
              </w:rPr>
            </w:pPr>
            <w:r w:rsidRPr="00D52743">
              <w:rPr>
                <w:bCs/>
                <w:color w:val="000000"/>
                <w:lang w:val="pt-BR"/>
              </w:rPr>
              <w:lastRenderedPageBreak/>
              <w:t>C. NaNO</w:t>
            </w:r>
            <w:r w:rsidRPr="00D52743">
              <w:rPr>
                <w:bCs/>
                <w:color w:val="000000"/>
                <w:vertAlign w:val="subscript"/>
                <w:lang w:val="pt-BR"/>
              </w:rPr>
              <w:t>3</w:t>
            </w:r>
            <w:r w:rsidRPr="00D52743">
              <w:rPr>
                <w:bCs/>
                <w:color w:val="000000"/>
                <w:lang w:val="pt-BR"/>
              </w:rPr>
              <w:t>(r)  + H</w:t>
            </w:r>
            <w:r w:rsidRPr="00D52743">
              <w:rPr>
                <w:bCs/>
                <w:color w:val="000000"/>
                <w:vertAlign w:val="subscript"/>
                <w:lang w:val="pt-BR"/>
              </w:rPr>
              <w:t>2</w:t>
            </w:r>
            <w:r w:rsidRPr="00D52743">
              <w:rPr>
                <w:bCs/>
                <w:color w:val="000000"/>
                <w:lang w:val="pt-BR"/>
              </w:rPr>
              <w:t>SO</w:t>
            </w:r>
            <w:r w:rsidRPr="00D52743">
              <w:rPr>
                <w:bCs/>
                <w:color w:val="000000"/>
                <w:vertAlign w:val="subscript"/>
                <w:lang w:val="pt-BR"/>
              </w:rPr>
              <w:t xml:space="preserve">4loãng </w:t>
            </w:r>
            <w:r w:rsidRPr="00D52743">
              <w:rPr>
                <w:bCs/>
                <w:color w:val="000000"/>
                <w:lang w:val="pt-BR"/>
              </w:rPr>
              <w:t xml:space="preserve">                                D.   NaNO</w:t>
            </w:r>
            <w:r w:rsidRPr="00D52743">
              <w:rPr>
                <w:bCs/>
                <w:color w:val="000000"/>
                <w:vertAlign w:val="subscript"/>
                <w:lang w:val="pt-BR"/>
              </w:rPr>
              <w:t>3</w:t>
            </w:r>
            <w:r w:rsidRPr="00D52743">
              <w:rPr>
                <w:bCs/>
                <w:color w:val="000000"/>
                <w:lang w:val="pt-BR"/>
              </w:rPr>
              <w:t>(r)  + H</w:t>
            </w:r>
            <w:r w:rsidRPr="00D52743">
              <w:rPr>
                <w:bCs/>
                <w:color w:val="000000"/>
                <w:vertAlign w:val="subscript"/>
                <w:lang w:val="pt-BR"/>
              </w:rPr>
              <w:t>2</w:t>
            </w:r>
            <w:r w:rsidRPr="00D52743">
              <w:rPr>
                <w:bCs/>
                <w:color w:val="000000"/>
                <w:lang w:val="pt-BR"/>
              </w:rPr>
              <w:t>SO</w:t>
            </w:r>
            <w:r w:rsidRPr="00D52743">
              <w:rPr>
                <w:bCs/>
                <w:color w:val="000000"/>
                <w:vertAlign w:val="subscript"/>
                <w:lang w:val="pt-BR"/>
              </w:rPr>
              <w:t xml:space="preserve">4đặc </w:t>
            </w:r>
            <w:r w:rsidRPr="00D52743">
              <w:rPr>
                <w:bCs/>
                <w:color w:val="000000"/>
                <w:lang w:val="pt-BR"/>
              </w:rPr>
              <w:t xml:space="preserve">  </w:t>
            </w:r>
          </w:p>
          <w:p w:rsidR="00981ED2" w:rsidRPr="00D52743" w:rsidRDefault="00981ED2" w:rsidP="00211044">
            <w:pPr>
              <w:autoSpaceDE w:val="0"/>
              <w:autoSpaceDN w:val="0"/>
              <w:adjustRightInd w:val="0"/>
              <w:jc w:val="both"/>
              <w:rPr>
                <w:bCs/>
                <w:color w:val="000000"/>
                <w:lang w:val="pt-BR"/>
              </w:rPr>
            </w:pPr>
            <w:r w:rsidRPr="00D52743">
              <w:rPr>
                <w:bCs/>
                <w:color w:val="000000"/>
                <w:lang w:val="pt-BR"/>
              </w:rPr>
              <w:t xml:space="preserve"> 3. Thuốc nổ đen là hỗn hợp gồm </w:t>
            </w:r>
          </w:p>
          <w:p w:rsidR="00981ED2" w:rsidRPr="00D52743" w:rsidRDefault="00981ED2" w:rsidP="00211044">
            <w:pPr>
              <w:autoSpaceDE w:val="0"/>
              <w:autoSpaceDN w:val="0"/>
              <w:adjustRightInd w:val="0"/>
              <w:jc w:val="both"/>
              <w:rPr>
                <w:bCs/>
                <w:color w:val="000000"/>
                <w:vertAlign w:val="subscript"/>
                <w:lang w:val="pt-BR"/>
              </w:rPr>
            </w:pPr>
            <w:r w:rsidRPr="00D52743">
              <w:rPr>
                <w:bCs/>
                <w:color w:val="000000"/>
                <w:lang w:val="pt-BR"/>
              </w:rPr>
              <w:t>A. 10% S, 15% C và  75% KNO</w:t>
            </w:r>
            <w:r w:rsidRPr="00D52743">
              <w:rPr>
                <w:bCs/>
                <w:color w:val="000000"/>
                <w:vertAlign w:val="subscript"/>
                <w:lang w:val="pt-BR"/>
              </w:rPr>
              <w:t>3</w:t>
            </w:r>
            <w:r w:rsidRPr="00D52743">
              <w:rPr>
                <w:bCs/>
                <w:color w:val="000000"/>
                <w:lang w:val="pt-BR"/>
              </w:rPr>
              <w:t xml:space="preserve">                           C.  10% S, 10% C và  80% KNO</w:t>
            </w:r>
            <w:r w:rsidRPr="00D52743">
              <w:rPr>
                <w:bCs/>
                <w:color w:val="000000"/>
                <w:vertAlign w:val="subscript"/>
                <w:lang w:val="pt-BR"/>
              </w:rPr>
              <w:t>3</w:t>
            </w:r>
          </w:p>
          <w:p w:rsidR="00981ED2" w:rsidRPr="00D52743" w:rsidRDefault="00981ED2" w:rsidP="00211044">
            <w:pPr>
              <w:autoSpaceDE w:val="0"/>
              <w:autoSpaceDN w:val="0"/>
              <w:adjustRightInd w:val="0"/>
              <w:jc w:val="both"/>
              <w:rPr>
                <w:bCs/>
                <w:color w:val="000000"/>
                <w:vertAlign w:val="subscript"/>
                <w:lang w:val="pt-BR"/>
              </w:rPr>
            </w:pPr>
            <w:r w:rsidRPr="00D52743">
              <w:rPr>
                <w:bCs/>
                <w:color w:val="000000"/>
                <w:lang w:val="pt-BR"/>
              </w:rPr>
              <w:t>C.    10% S, 20% C và  70% KNO</w:t>
            </w:r>
            <w:r w:rsidRPr="00D52743">
              <w:rPr>
                <w:bCs/>
                <w:color w:val="000000"/>
                <w:vertAlign w:val="subscript"/>
                <w:lang w:val="pt-BR"/>
              </w:rPr>
              <w:t>3</w:t>
            </w:r>
            <w:r w:rsidRPr="00D52743">
              <w:rPr>
                <w:bCs/>
                <w:color w:val="000000"/>
                <w:lang w:val="pt-BR"/>
              </w:rPr>
              <w:t xml:space="preserve">                         D.  10% S, 25% C và  65% KNO</w:t>
            </w:r>
            <w:r w:rsidRPr="00D52743">
              <w:rPr>
                <w:bCs/>
                <w:color w:val="000000"/>
                <w:vertAlign w:val="subscript"/>
                <w:lang w:val="pt-BR"/>
              </w:rPr>
              <w:t>3</w:t>
            </w:r>
          </w:p>
          <w:p w:rsidR="00981ED2" w:rsidRPr="00D52743" w:rsidRDefault="00981ED2" w:rsidP="00211044">
            <w:pPr>
              <w:autoSpaceDE w:val="0"/>
              <w:autoSpaceDN w:val="0"/>
              <w:adjustRightInd w:val="0"/>
              <w:jc w:val="both"/>
              <w:rPr>
                <w:bCs/>
                <w:color w:val="000000"/>
                <w:lang w:val="pt-BR"/>
              </w:rPr>
            </w:pPr>
            <w:r w:rsidRPr="00D52743">
              <w:rPr>
                <w:bCs/>
                <w:color w:val="000000"/>
                <w:lang w:val="pt-BR"/>
              </w:rPr>
              <w:t xml:space="preserve">4. Sản phẩm chung khi nhiệt phân muối nitrat là </w:t>
            </w:r>
          </w:p>
          <w:p w:rsidR="00981ED2" w:rsidRPr="00D52743" w:rsidRDefault="00981ED2" w:rsidP="00211044">
            <w:pPr>
              <w:autoSpaceDE w:val="0"/>
              <w:autoSpaceDN w:val="0"/>
              <w:adjustRightInd w:val="0"/>
              <w:jc w:val="both"/>
              <w:rPr>
                <w:bCs/>
                <w:color w:val="000000"/>
                <w:lang w:val="pt-BR"/>
              </w:rPr>
            </w:pPr>
            <w:r w:rsidRPr="00D52743">
              <w:rPr>
                <w:bCs/>
                <w:color w:val="000000"/>
                <w:lang w:val="pt-BR"/>
              </w:rPr>
              <w:t>A. khí NO</w:t>
            </w:r>
            <w:r w:rsidRPr="00D52743">
              <w:rPr>
                <w:bCs/>
                <w:color w:val="000000"/>
                <w:vertAlign w:val="subscript"/>
                <w:lang w:val="pt-BR"/>
              </w:rPr>
              <w:t>2</w:t>
            </w:r>
            <w:r w:rsidRPr="00D52743">
              <w:rPr>
                <w:bCs/>
                <w:color w:val="000000"/>
                <w:lang w:val="pt-BR"/>
              </w:rPr>
              <w:t xml:space="preserve">            B. khí  NO                C. Khí O</w:t>
            </w:r>
            <w:r w:rsidRPr="00D52743">
              <w:rPr>
                <w:bCs/>
                <w:color w:val="000000"/>
                <w:vertAlign w:val="subscript"/>
                <w:lang w:val="pt-BR"/>
              </w:rPr>
              <w:t>2</w:t>
            </w:r>
            <w:r w:rsidRPr="00D52743">
              <w:rPr>
                <w:bCs/>
                <w:color w:val="000000"/>
                <w:lang w:val="pt-BR"/>
              </w:rPr>
              <w:t xml:space="preserve">                D. Khí H</w:t>
            </w:r>
            <w:r w:rsidRPr="00D52743">
              <w:rPr>
                <w:bCs/>
                <w:color w:val="000000"/>
                <w:vertAlign w:val="subscript"/>
                <w:lang w:val="pt-BR"/>
              </w:rPr>
              <w:t>2</w:t>
            </w:r>
            <w:r w:rsidRPr="00D52743">
              <w:rPr>
                <w:bCs/>
                <w:color w:val="000000"/>
                <w:lang w:val="pt-BR"/>
              </w:rPr>
              <w:t xml:space="preserve">     </w:t>
            </w:r>
          </w:p>
          <w:p w:rsidR="00981ED2" w:rsidRPr="00D52743" w:rsidRDefault="00981ED2" w:rsidP="00211044">
            <w:pPr>
              <w:autoSpaceDE w:val="0"/>
              <w:autoSpaceDN w:val="0"/>
              <w:adjustRightInd w:val="0"/>
              <w:jc w:val="both"/>
              <w:rPr>
                <w:lang w:val="pt-BR"/>
              </w:rPr>
            </w:pPr>
            <w:r w:rsidRPr="00D52743">
              <w:rPr>
                <w:bCs/>
                <w:color w:val="000000"/>
                <w:lang w:val="pt-BR"/>
              </w:rPr>
              <w:t xml:space="preserve">5.   </w:t>
            </w:r>
            <w:r w:rsidRPr="00D52743">
              <w:rPr>
                <w:lang w:val="pt-BR"/>
              </w:rPr>
              <w:t>Nung nóng 66,2 g Pb (NO</w:t>
            </w:r>
            <w:r w:rsidRPr="00D52743">
              <w:rPr>
                <w:vertAlign w:val="subscript"/>
                <w:lang w:val="pt-BR"/>
              </w:rPr>
              <w:t>3</w:t>
            </w:r>
            <w:r w:rsidRPr="00D52743">
              <w:rPr>
                <w:lang w:val="pt-BR"/>
              </w:rPr>
              <w:t>)</w:t>
            </w:r>
            <w:r w:rsidRPr="00D52743">
              <w:rPr>
                <w:vertAlign w:val="subscript"/>
                <w:lang w:val="pt-BR"/>
              </w:rPr>
              <w:t xml:space="preserve">2 </w:t>
            </w:r>
            <w:r w:rsidRPr="00D52743">
              <w:rPr>
                <w:lang w:val="pt-BR"/>
              </w:rPr>
              <w:t xml:space="preserve"> thu được m g chất rắn. Biết hiệu suất phản ứng phân hủy là 100%, tính giá trị m.</w:t>
            </w:r>
          </w:p>
          <w:p w:rsidR="00981ED2" w:rsidRPr="00D52743" w:rsidRDefault="00981ED2" w:rsidP="00211044">
            <w:pPr>
              <w:autoSpaceDE w:val="0"/>
              <w:autoSpaceDN w:val="0"/>
              <w:adjustRightInd w:val="0"/>
              <w:jc w:val="both"/>
              <w:rPr>
                <w:b/>
                <w:bCs/>
                <w:color w:val="000000"/>
                <w:lang w:val="pt-BR"/>
              </w:rPr>
            </w:pPr>
            <w:r w:rsidRPr="00D52743">
              <w:rPr>
                <w:bCs/>
                <w:color w:val="000000"/>
                <w:lang w:val="pt-BR"/>
              </w:rPr>
              <w:t xml:space="preserve"> </w:t>
            </w:r>
          </w:p>
        </w:tc>
      </w:tr>
    </w:tbl>
    <w:p w:rsidR="00981ED2" w:rsidRPr="00D52743" w:rsidRDefault="00981ED2" w:rsidP="00981ED2">
      <w:pPr>
        <w:autoSpaceDE w:val="0"/>
        <w:autoSpaceDN w:val="0"/>
        <w:adjustRightInd w:val="0"/>
        <w:jc w:val="both"/>
        <w:rPr>
          <w:b/>
          <w:bCs/>
          <w:color w:val="000000"/>
          <w:lang w:val="pt-BR"/>
        </w:rPr>
      </w:pPr>
      <w:r w:rsidRPr="00D52743">
        <w:rPr>
          <w:b/>
          <w:bCs/>
          <w:color w:val="000000"/>
          <w:lang w:val="pt-BR"/>
        </w:rPr>
        <w:lastRenderedPageBreak/>
        <w:t xml:space="preserve">Sản phẩm, đánh giá hoạt động  </w:t>
      </w:r>
    </w:p>
    <w:p w:rsidR="00981ED2" w:rsidRPr="00D52743" w:rsidRDefault="00981ED2" w:rsidP="00981ED2">
      <w:pPr>
        <w:autoSpaceDE w:val="0"/>
        <w:autoSpaceDN w:val="0"/>
        <w:adjustRightInd w:val="0"/>
        <w:jc w:val="both"/>
        <w:rPr>
          <w:bCs/>
          <w:i/>
          <w:color w:val="000000"/>
          <w:lang w:val="pt-BR"/>
        </w:rPr>
      </w:pPr>
      <w:r w:rsidRPr="00D52743">
        <w:rPr>
          <w:lang w:val="pt-BR"/>
        </w:rPr>
        <w:t>+ Thông qua quan sát: trong quá trình HS hoạt động cá nhân  GV chú ý quan sát để kịp thời phát hiện những khó khăn vướng mắc của HS và có giải pháp hỗ trợ hợp lí.</w:t>
      </w:r>
    </w:p>
    <w:p w:rsidR="00981ED2" w:rsidRPr="00D52743" w:rsidRDefault="00981ED2" w:rsidP="00981ED2">
      <w:pPr>
        <w:jc w:val="both"/>
        <w:rPr>
          <w:lang w:val="pt-BR"/>
        </w:rPr>
      </w:pPr>
      <w:r w:rsidRPr="00D52743">
        <w:rPr>
          <w:lang w:val="pt-BR"/>
        </w:rPr>
        <w:t>+ Thông qua kết quả của 1 số HS   và sự góp ý bổ sung HS  khác, GV giúp HS tìm ra lỗi sai và hướng dẫn HS chốt được các kiến thức.</w:t>
      </w:r>
    </w:p>
    <w:p w:rsidR="00981ED2" w:rsidRPr="00D52743" w:rsidRDefault="00981ED2" w:rsidP="00981ED2">
      <w:pPr>
        <w:autoSpaceDE w:val="0"/>
        <w:autoSpaceDN w:val="0"/>
        <w:adjustRightInd w:val="0"/>
        <w:jc w:val="both"/>
        <w:rPr>
          <w:b/>
          <w:bCs/>
          <w:color w:val="000000"/>
          <w:lang w:val="vi-VN"/>
        </w:rPr>
      </w:pPr>
      <w:r w:rsidRPr="00D52743">
        <w:rPr>
          <w:b/>
          <w:bCs/>
          <w:color w:val="000000"/>
          <w:lang w:val="pt-BR"/>
        </w:rPr>
        <w:t>D. Hoạt động: Vận dụng và tìm tòi mở rộng</w:t>
      </w:r>
      <w:r w:rsidRPr="00D52743">
        <w:rPr>
          <w:b/>
          <w:bCs/>
          <w:color w:val="000000"/>
          <w:lang w:val="vi-VN"/>
        </w:rPr>
        <w:t xml:space="preserve"> </w:t>
      </w:r>
      <w:r w:rsidRPr="00D52743">
        <w:rPr>
          <w:lang w:val="pt-BR"/>
        </w:rPr>
        <w:t>(</w:t>
      </w:r>
      <w:r w:rsidRPr="00D52743">
        <w:rPr>
          <w:i/>
          <w:lang w:val="vi-VN"/>
        </w:rPr>
        <w:t>3</w:t>
      </w:r>
      <w:r w:rsidRPr="00D52743">
        <w:rPr>
          <w:i/>
          <w:lang w:val="pt-BR"/>
        </w:rPr>
        <w:t xml:space="preserve"> phút</w:t>
      </w:r>
      <w:r w:rsidRPr="00D52743">
        <w:rPr>
          <w:lang w:val="pt-BR"/>
        </w:rPr>
        <w:t>)</w:t>
      </w:r>
    </w:p>
    <w:p w:rsidR="00981ED2" w:rsidRPr="00D52743" w:rsidRDefault="00981ED2" w:rsidP="00981ED2">
      <w:pPr>
        <w:widowControl w:val="0"/>
        <w:pBdr>
          <w:top w:val="nil"/>
          <w:left w:val="nil"/>
          <w:bottom w:val="nil"/>
          <w:right w:val="nil"/>
          <w:between w:val="nil"/>
        </w:pBdr>
        <w:contextualSpacing/>
        <w:jc w:val="both"/>
        <w:rPr>
          <w:b/>
          <w:color w:val="000000"/>
          <w:lang w:val="vi-VN"/>
        </w:rPr>
      </w:pPr>
      <w:r w:rsidRPr="00D52743">
        <w:rPr>
          <w:b/>
          <w:color w:val="000000"/>
          <w:lang w:val="vi-VN"/>
        </w:rPr>
        <w:t>Mục tiêu hoạt động</w:t>
      </w:r>
    </w:p>
    <w:p w:rsidR="00981ED2" w:rsidRPr="00D52743" w:rsidRDefault="00981ED2" w:rsidP="00981ED2">
      <w:pPr>
        <w:jc w:val="both"/>
        <w:rPr>
          <w:lang w:val="vi-VN"/>
        </w:rPr>
      </w:pPr>
      <w:r w:rsidRPr="00D52743">
        <w:rPr>
          <w:color w:val="000000"/>
          <w:lang w:val="vi-VN"/>
        </w:rPr>
        <w:t xml:space="preserve"> </w:t>
      </w:r>
      <w:r w:rsidRPr="00D52743">
        <w:rPr>
          <w:lang w:val="vi-VN"/>
        </w:rPr>
        <w:t>- Giúp HS giải quyết các câu hỏi bài tập gắn với thực tiễn và mở rộng kiến thức cho HS.</w:t>
      </w:r>
    </w:p>
    <w:p w:rsidR="00981ED2" w:rsidRPr="00D52743" w:rsidRDefault="00981ED2" w:rsidP="00981ED2">
      <w:pPr>
        <w:jc w:val="both"/>
        <w:rPr>
          <w:lang w:val="vi-VN"/>
        </w:rPr>
      </w:pPr>
      <w:r w:rsidRPr="00D52743">
        <w:rPr>
          <w:lang w:val="vi-VN"/>
        </w:rPr>
        <w:t>- GV động viên các HS tham gia nghiên cứu và chia sẻ kết quả với lớp.</w:t>
      </w:r>
    </w:p>
    <w:p w:rsidR="00981ED2" w:rsidRPr="00D52743" w:rsidRDefault="00981ED2" w:rsidP="00981ED2">
      <w:pPr>
        <w:widowControl w:val="0"/>
        <w:pBdr>
          <w:top w:val="nil"/>
          <w:left w:val="nil"/>
          <w:bottom w:val="nil"/>
          <w:right w:val="nil"/>
          <w:between w:val="nil"/>
        </w:pBdr>
        <w:jc w:val="both"/>
        <w:rPr>
          <w:lang w:val="vi-VN"/>
        </w:rPr>
      </w:pPr>
      <w:r w:rsidRPr="00D52743">
        <w:rPr>
          <w:b/>
          <w:lang w:val="vi-VN"/>
        </w:rPr>
        <w:t xml:space="preserve">Nội dung hoạt động:  </w:t>
      </w:r>
      <w:r w:rsidRPr="00D52743">
        <w:rPr>
          <w:lang w:val="vi-VN"/>
        </w:rPr>
        <w:t>HS giải quyết các câu hỏi/bài tập sau: Trình bày những hiểu biết của em về lịch sử chế tạo ra  thuốc nổ đen . Viết PTPU thuốc nổ đen?.</w:t>
      </w:r>
    </w:p>
    <w:p w:rsidR="00981ED2" w:rsidRPr="00D52743" w:rsidRDefault="00981ED2" w:rsidP="00981ED2">
      <w:pPr>
        <w:jc w:val="both"/>
        <w:rPr>
          <w:b/>
          <w:color w:val="000000"/>
          <w:lang w:val="vi-VN"/>
        </w:rPr>
      </w:pPr>
      <w:r w:rsidRPr="00D52743">
        <w:rPr>
          <w:b/>
          <w:color w:val="000000"/>
          <w:lang w:val="vi-VN"/>
        </w:rPr>
        <w:t>Phương pháp hoạt động</w:t>
      </w:r>
    </w:p>
    <w:p w:rsidR="00981ED2" w:rsidRPr="00D52743" w:rsidRDefault="00981ED2" w:rsidP="00981ED2">
      <w:pPr>
        <w:jc w:val="both"/>
        <w:rPr>
          <w:color w:val="000000"/>
          <w:lang w:val="vi-VN"/>
        </w:rPr>
      </w:pPr>
      <w:r w:rsidRPr="00D52743">
        <w:rPr>
          <w:color w:val="000000"/>
          <w:lang w:val="vi-VN"/>
        </w:rPr>
        <w:t>HĐ cá nhân: HS về nhà nghiên cứu và viết báo cáo.</w:t>
      </w:r>
    </w:p>
    <w:p w:rsidR="00981ED2" w:rsidRPr="00D52743" w:rsidRDefault="00981ED2" w:rsidP="00981ED2">
      <w:pPr>
        <w:jc w:val="both"/>
        <w:rPr>
          <w:color w:val="000000"/>
          <w:lang w:val="vi-VN"/>
        </w:rPr>
      </w:pPr>
      <w:r w:rsidRPr="00D52743">
        <w:rPr>
          <w:color w:val="000000"/>
          <w:lang w:val="vi-VN"/>
        </w:rPr>
        <w:t>HĐ chung cả lớp: Cho 1 số HS báo cáo vào tiết học sau.</w:t>
      </w:r>
    </w:p>
    <w:p w:rsidR="00981ED2" w:rsidRPr="00D52743" w:rsidRDefault="00981ED2" w:rsidP="00981ED2">
      <w:pPr>
        <w:jc w:val="both"/>
        <w:rPr>
          <w:b/>
          <w:color w:val="000000"/>
          <w:lang w:val="vi-VN"/>
        </w:rPr>
      </w:pPr>
      <w:r w:rsidRPr="00D52743">
        <w:rPr>
          <w:b/>
          <w:color w:val="000000"/>
          <w:lang w:val="vi-VN"/>
        </w:rPr>
        <w:t xml:space="preserve">Sản phẩm, đánh giá hoạt động </w:t>
      </w:r>
    </w:p>
    <w:p w:rsidR="00981ED2" w:rsidRPr="00D52743" w:rsidRDefault="00981ED2" w:rsidP="00981ED2">
      <w:pPr>
        <w:jc w:val="both"/>
        <w:rPr>
          <w:color w:val="000000"/>
          <w:lang w:val="vi-VN"/>
        </w:rPr>
      </w:pPr>
      <w:r w:rsidRPr="00D52743">
        <w:rPr>
          <w:color w:val="000000"/>
          <w:lang w:val="vi-VN"/>
        </w:rPr>
        <w:t>-Sản phẩm: Báo cáo của HS.</w:t>
      </w:r>
    </w:p>
    <w:p w:rsidR="00981ED2" w:rsidRPr="00D52743" w:rsidRDefault="00981ED2" w:rsidP="00981ED2">
      <w:pPr>
        <w:jc w:val="both"/>
        <w:rPr>
          <w:color w:val="000000"/>
          <w:lang w:val="vi-VN"/>
        </w:rPr>
      </w:pPr>
      <w:r w:rsidRPr="00D52743">
        <w:rPr>
          <w:color w:val="000000"/>
          <w:lang w:val="vi-VN"/>
        </w:rPr>
        <w:t>-Đánh giá kết quả hoạt động: Thông qua kết quả của các bài báo cáo.</w:t>
      </w:r>
    </w:p>
    <w:p w:rsidR="00981ED2" w:rsidRPr="00D52743" w:rsidRDefault="00981ED2" w:rsidP="00981ED2">
      <w:pPr>
        <w:jc w:val="both"/>
        <w:rPr>
          <w:color w:val="000000"/>
          <w:lang w:val="vi-VN"/>
        </w:rPr>
      </w:pPr>
      <w:r w:rsidRPr="00D52743">
        <w:rPr>
          <w:color w:val="000000"/>
          <w:lang w:val="vi-V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00"/>
        <w:gridCol w:w="4701"/>
      </w:tblGrid>
      <w:tr w:rsidR="00981ED2" w:rsidRPr="003C5EF9" w:rsidTr="00211044">
        <w:tc>
          <w:tcPr>
            <w:tcW w:w="4700" w:type="dxa"/>
          </w:tcPr>
          <w:p w:rsidR="00981ED2" w:rsidRPr="00CE7C8D" w:rsidRDefault="00981ED2" w:rsidP="00211044">
            <w:pPr>
              <w:jc w:val="both"/>
              <w:rPr>
                <w:lang w:val="pt-BR"/>
              </w:rPr>
            </w:pPr>
          </w:p>
        </w:tc>
        <w:tc>
          <w:tcPr>
            <w:tcW w:w="4701" w:type="dxa"/>
          </w:tcPr>
          <w:p w:rsidR="00981ED2" w:rsidRPr="00CE7C8D" w:rsidRDefault="00981ED2" w:rsidP="00211044">
            <w:pPr>
              <w:ind w:firstLine="360"/>
              <w:jc w:val="center"/>
              <w:rPr>
                <w:lang w:val="pt-BR"/>
              </w:rPr>
            </w:pPr>
          </w:p>
        </w:tc>
      </w:tr>
    </w:tbl>
    <w:p w:rsidR="00981ED2" w:rsidRPr="006C75EB" w:rsidRDefault="00981ED2" w:rsidP="00981ED2">
      <w:pPr>
        <w:jc w:val="both"/>
        <w:rPr>
          <w:color w:val="000000"/>
          <w:sz w:val="8"/>
          <w:lang w:val="vi-VN"/>
        </w:rPr>
      </w:pPr>
    </w:p>
    <w:tbl>
      <w:tblPr>
        <w:tblW w:w="9708" w:type="dxa"/>
        <w:tblLook w:val="01E0"/>
      </w:tblPr>
      <w:tblGrid>
        <w:gridCol w:w="2748"/>
        <w:gridCol w:w="6960"/>
      </w:tblGrid>
      <w:tr w:rsidR="00981ED2" w:rsidRPr="00D52743" w:rsidTr="00211044">
        <w:tc>
          <w:tcPr>
            <w:tcW w:w="2748" w:type="dxa"/>
            <w:shd w:val="clear" w:color="auto" w:fill="auto"/>
          </w:tcPr>
          <w:p w:rsidR="00981ED2" w:rsidRPr="00D52743" w:rsidRDefault="00981ED2" w:rsidP="00211044">
            <w:pPr>
              <w:jc w:val="both"/>
              <w:rPr>
                <w:i/>
                <w:iCs/>
              </w:rPr>
            </w:pPr>
            <w:r w:rsidRPr="00D52743">
              <w:rPr>
                <w:i/>
                <w:iCs/>
              </w:rPr>
              <w:t xml:space="preserve">Ngày soạn:  </w:t>
            </w:r>
          </w:p>
          <w:p w:rsidR="00981ED2" w:rsidRPr="00D52743" w:rsidRDefault="00981ED2" w:rsidP="00211044">
            <w:pPr>
              <w:jc w:val="both"/>
              <w:rPr>
                <w:i/>
                <w:iCs/>
              </w:rPr>
            </w:pPr>
            <w:r w:rsidRPr="00D52743">
              <w:rPr>
                <w:i/>
                <w:iCs/>
              </w:rPr>
              <w:t>Tiết : 15</w:t>
            </w:r>
            <w:r w:rsidRPr="00D52743">
              <w:rPr>
                <w:i/>
                <w:iCs/>
              </w:rPr>
              <w:tab/>
            </w:r>
            <w:r w:rsidRPr="00D52743">
              <w:rPr>
                <w:i/>
                <w:iCs/>
              </w:rPr>
              <w:tab/>
            </w:r>
          </w:p>
        </w:tc>
        <w:tc>
          <w:tcPr>
            <w:tcW w:w="6960" w:type="dxa"/>
            <w:shd w:val="clear" w:color="auto" w:fill="auto"/>
          </w:tcPr>
          <w:p w:rsidR="00981ED2" w:rsidRPr="00D52743" w:rsidRDefault="00981ED2" w:rsidP="00211044">
            <w:pPr>
              <w:jc w:val="center"/>
              <w:rPr>
                <w:b/>
              </w:rPr>
            </w:pPr>
            <w:r>
              <w:rPr>
                <w:b/>
              </w:rPr>
              <w:t xml:space="preserve">Bài 9. </w:t>
            </w:r>
            <w:r w:rsidRPr="00D52743">
              <w:rPr>
                <w:b/>
              </w:rPr>
              <w:t>AXIT NITRIC VÀ MUỐI NITRAT (Tiết 2)</w:t>
            </w:r>
          </w:p>
          <w:p w:rsidR="00981ED2" w:rsidRPr="00D52743" w:rsidRDefault="00981ED2" w:rsidP="00211044">
            <w:pPr>
              <w:jc w:val="center"/>
              <w:rPr>
                <w:iCs/>
              </w:rPr>
            </w:pPr>
          </w:p>
        </w:tc>
      </w:tr>
    </w:tbl>
    <w:p w:rsidR="00981ED2" w:rsidRPr="00D52743" w:rsidRDefault="00981ED2" w:rsidP="00981ED2">
      <w:pPr>
        <w:jc w:val="both"/>
        <w:rPr>
          <w:color w:val="000000"/>
        </w:rPr>
      </w:pPr>
    </w:p>
    <w:p w:rsidR="00981ED2" w:rsidRPr="00D52743" w:rsidRDefault="00981ED2" w:rsidP="00981ED2">
      <w:pPr>
        <w:jc w:val="both"/>
        <w:rPr>
          <w:lang w:val="vi-VN"/>
        </w:rPr>
      </w:pPr>
      <w:r w:rsidRPr="00D52743">
        <w:t xml:space="preserve">- Tiết </w:t>
      </w:r>
      <w:r w:rsidRPr="00D52743">
        <w:rPr>
          <w:lang w:val="vi-VN"/>
        </w:rPr>
        <w:t>1</w:t>
      </w:r>
      <w:r w:rsidRPr="00D52743">
        <w:t xml:space="preserve"> về Axit nitric và muối nitrat gồm các nội dung:</w:t>
      </w:r>
      <w:r w:rsidRPr="00D52743">
        <w:rPr>
          <w:lang w:val="vi-VN"/>
        </w:rPr>
        <w:t xml:space="preserve"> Tính chất hóa học của axit nitric. </w:t>
      </w:r>
    </w:p>
    <w:p w:rsidR="00981ED2" w:rsidRPr="00D52743" w:rsidRDefault="00981ED2" w:rsidP="00981ED2">
      <w:pPr>
        <w:jc w:val="both"/>
        <w:rPr>
          <w:lang w:val="vi-VN"/>
        </w:rPr>
      </w:pPr>
      <w:r w:rsidRPr="00D52743">
        <w:rPr>
          <w:lang w:val="vi-VN"/>
        </w:rPr>
        <w:t>- Bài giảng được thiết kế theo hướng:GV là người tổ chức, định hướng các hoạt động học tập còn HS thực hiện các nhiệm vụ doGV chuyển giao một cách chủ động, tích cực.GV theo dõi quá trình thực hiện nhiệm vụ của HS hỗ trợ kịp thời những khó khăn, vướng mắc nhằm giúp HS giải quyết vấn đề học tập một cách hiệu quả, phù hợp với mục tiêu phát triển năng lực cho HS.</w:t>
      </w:r>
    </w:p>
    <w:p w:rsidR="00981ED2" w:rsidRPr="00D52743" w:rsidRDefault="00981ED2" w:rsidP="00981ED2">
      <w:pPr>
        <w:jc w:val="both"/>
        <w:rPr>
          <w:lang w:val="vi-VN"/>
        </w:rPr>
      </w:pPr>
      <w:r w:rsidRPr="00D52743">
        <w:t xml:space="preserve">- Bài giảng thực hiện trong </w:t>
      </w:r>
      <w:r w:rsidRPr="00D52743">
        <w:rPr>
          <w:lang w:val="vi-VN"/>
        </w:rPr>
        <w:t>1</w:t>
      </w:r>
      <w:r w:rsidRPr="00D52743">
        <w:t xml:space="preserve"> tiết.</w:t>
      </w:r>
    </w:p>
    <w:p w:rsidR="00981ED2" w:rsidRPr="00D52743" w:rsidRDefault="00981ED2" w:rsidP="00981ED2">
      <w:pPr>
        <w:jc w:val="both"/>
        <w:rPr>
          <w:b/>
          <w:lang w:val="vi-VN"/>
        </w:rPr>
      </w:pPr>
      <w:r w:rsidRPr="00D52743">
        <w:rPr>
          <w:b/>
          <w:lang w:val="vi-VN"/>
        </w:rPr>
        <w:t>I. Mục tiêu</w:t>
      </w:r>
      <w:r w:rsidRPr="00D52743">
        <w:rPr>
          <w:b/>
          <w:lang w:val="vi-VN"/>
        </w:rPr>
        <w:tab/>
      </w:r>
    </w:p>
    <w:p w:rsidR="00981ED2" w:rsidRPr="00D52743" w:rsidRDefault="00981ED2" w:rsidP="00981ED2">
      <w:pPr>
        <w:jc w:val="both"/>
        <w:rPr>
          <w:b/>
          <w:lang w:val="vi-VN"/>
        </w:rPr>
      </w:pPr>
      <w:r w:rsidRPr="00D52743">
        <w:rPr>
          <w:b/>
          <w:lang w:val="vi-VN"/>
        </w:rPr>
        <w:t>1. Kiến thức, kĩ năng, thái độ</w:t>
      </w:r>
    </w:p>
    <w:p w:rsidR="00981ED2" w:rsidRPr="00D52743" w:rsidRDefault="00981ED2" w:rsidP="00981ED2">
      <w:pPr>
        <w:jc w:val="both"/>
        <w:rPr>
          <w:b/>
          <w:lang w:val="vi-VN"/>
        </w:rPr>
      </w:pPr>
      <w:r w:rsidRPr="00D52743">
        <w:rPr>
          <w:b/>
          <w:lang w:val="vi-VN"/>
        </w:rPr>
        <w:t xml:space="preserve">a) Kiến thức </w:t>
      </w:r>
    </w:p>
    <w:p w:rsidR="00981ED2" w:rsidRPr="00D52743" w:rsidRDefault="00981ED2" w:rsidP="00981ED2">
      <w:pPr>
        <w:jc w:val="both"/>
        <w:rPr>
          <w:i/>
          <w:lang w:val="vi-VN"/>
        </w:rPr>
      </w:pPr>
      <w:r w:rsidRPr="00D52743">
        <w:rPr>
          <w:i/>
          <w:lang w:val="vi-VN"/>
        </w:rPr>
        <w:t>*Hiểu được:</w:t>
      </w:r>
    </w:p>
    <w:p w:rsidR="00981ED2" w:rsidRPr="00D52743" w:rsidRDefault="00981ED2" w:rsidP="00981ED2">
      <w:pPr>
        <w:jc w:val="both"/>
        <w:rPr>
          <w:lang w:val="vi-VN"/>
        </w:rPr>
      </w:pPr>
      <w:r w:rsidRPr="00D52743">
        <w:rPr>
          <w:lang w:val="vi-VN"/>
        </w:rPr>
        <w:t>- HNO</w:t>
      </w:r>
      <w:r w:rsidRPr="00D52743">
        <w:rPr>
          <w:vertAlign w:val="subscript"/>
          <w:lang w:val="vi-VN"/>
        </w:rPr>
        <w:t>3</w:t>
      </w:r>
      <w:r w:rsidRPr="00D52743">
        <w:rPr>
          <w:lang w:val="vi-VN"/>
        </w:rPr>
        <w:t xml:space="preserve"> là một trong những axit mạnh nhất.</w:t>
      </w:r>
    </w:p>
    <w:p w:rsidR="00981ED2" w:rsidRPr="00D52743" w:rsidRDefault="00981ED2" w:rsidP="00981ED2">
      <w:pPr>
        <w:jc w:val="both"/>
        <w:rPr>
          <w:lang w:val="vi-VN"/>
        </w:rPr>
      </w:pPr>
      <w:r w:rsidRPr="00D52743">
        <w:rPr>
          <w:lang w:val="vi-VN"/>
        </w:rPr>
        <w:t>- HNO</w:t>
      </w:r>
      <w:r w:rsidRPr="00D52743">
        <w:rPr>
          <w:vertAlign w:val="subscript"/>
          <w:lang w:val="vi-VN"/>
        </w:rPr>
        <w:t>3</w:t>
      </w:r>
      <w:r w:rsidRPr="00D52743">
        <w:rPr>
          <w:lang w:val="vi-VN"/>
        </w:rPr>
        <w:t xml:space="preserve"> là chất oxi hoá rất mạnh: oxi hoá hầu hết kim loại, một số phi kim, nhiều  hợp chất vô cơ và hữu cơ.  </w:t>
      </w:r>
      <w:r w:rsidRPr="00D52743">
        <w:rPr>
          <w:b/>
          <w:color w:val="000000"/>
          <w:lang w:val="vi-VN"/>
        </w:rPr>
        <w:tab/>
      </w:r>
    </w:p>
    <w:p w:rsidR="00981ED2" w:rsidRPr="00D52743" w:rsidRDefault="00981ED2" w:rsidP="00981ED2">
      <w:pPr>
        <w:jc w:val="both"/>
        <w:rPr>
          <w:b/>
          <w:lang w:val="vi-VN"/>
        </w:rPr>
      </w:pPr>
      <w:r w:rsidRPr="00D52743">
        <w:rPr>
          <w:b/>
          <w:lang w:val="vi-VN"/>
        </w:rPr>
        <w:t>b) Kĩ năng</w:t>
      </w:r>
    </w:p>
    <w:p w:rsidR="00981ED2" w:rsidRPr="00D52743" w:rsidRDefault="00981ED2" w:rsidP="00981ED2">
      <w:pPr>
        <w:jc w:val="both"/>
        <w:rPr>
          <w:lang w:val="vi-VN"/>
        </w:rPr>
      </w:pPr>
      <w:r w:rsidRPr="00D52743">
        <w:rPr>
          <w:lang w:val="vi-VN"/>
        </w:rPr>
        <w:t>- Dự đoán tính chất hóa học, kiểm tra dự đoán bằng thí nghiệm và rút ra kết luận.</w:t>
      </w:r>
    </w:p>
    <w:p w:rsidR="00981ED2" w:rsidRPr="00D52743" w:rsidRDefault="00981ED2" w:rsidP="00981ED2">
      <w:pPr>
        <w:jc w:val="both"/>
        <w:rPr>
          <w:lang w:val="vi-VN"/>
        </w:rPr>
      </w:pPr>
      <w:r w:rsidRPr="00D52743">
        <w:rPr>
          <w:lang w:val="vi-VN"/>
        </w:rPr>
        <w:t>- Quan sát thí nghiệm, hình ảnh..., rút ra nhận xét về tính chất của HNO</w:t>
      </w:r>
      <w:r w:rsidRPr="00D52743">
        <w:rPr>
          <w:vertAlign w:val="subscript"/>
          <w:lang w:val="vi-VN"/>
        </w:rPr>
        <w:t>3</w:t>
      </w:r>
      <w:r w:rsidRPr="00D52743">
        <w:rPr>
          <w:lang w:val="vi-VN"/>
        </w:rPr>
        <w:t>, muối nitrat.</w:t>
      </w:r>
    </w:p>
    <w:p w:rsidR="00981ED2" w:rsidRPr="00D52743" w:rsidRDefault="00981ED2" w:rsidP="00981ED2">
      <w:pPr>
        <w:jc w:val="both"/>
        <w:rPr>
          <w:lang w:val="vi-VN"/>
        </w:rPr>
      </w:pPr>
      <w:r w:rsidRPr="00D52743">
        <w:rPr>
          <w:lang w:val="vi-VN"/>
        </w:rPr>
        <w:t>- Viết các phương trình hoá học dạng phân tử, ion rút gọn minh hoạ tính chất hoá học của HNO</w:t>
      </w:r>
      <w:r w:rsidRPr="00D52743">
        <w:rPr>
          <w:vertAlign w:val="subscript"/>
          <w:lang w:val="vi-VN"/>
        </w:rPr>
        <w:t>3</w:t>
      </w:r>
      <w:r w:rsidRPr="00D52743">
        <w:rPr>
          <w:lang w:val="vi-VN"/>
        </w:rPr>
        <w:t xml:space="preserve"> đặc (hoặc loãng).</w:t>
      </w:r>
    </w:p>
    <w:p w:rsidR="00981ED2" w:rsidRPr="00D52743" w:rsidRDefault="00981ED2" w:rsidP="00981ED2">
      <w:pPr>
        <w:jc w:val="both"/>
        <w:rPr>
          <w:lang w:val="vi-VN"/>
        </w:rPr>
      </w:pPr>
      <w:r w:rsidRPr="00D52743">
        <w:rPr>
          <w:lang w:val="vi-VN"/>
        </w:rPr>
        <w:lastRenderedPageBreak/>
        <w:t>- Áp dụng để giải các bài toán tính thành phần % khối lượng hỗn hợp kim loại tác dụng với  HNO</w:t>
      </w:r>
      <w:r w:rsidRPr="00D52743">
        <w:rPr>
          <w:vertAlign w:val="subscript"/>
          <w:lang w:val="vi-VN"/>
        </w:rPr>
        <w:t xml:space="preserve">3, </w:t>
      </w:r>
      <w:r w:rsidRPr="00D52743">
        <w:rPr>
          <w:lang w:val="vi-VN"/>
        </w:rPr>
        <w:t>t</w:t>
      </w:r>
      <w:r w:rsidRPr="00D52743">
        <w:rPr>
          <w:bCs/>
          <w:lang w:val="vi-VN"/>
        </w:rPr>
        <w:t>ính thành phần % khối lượng muối nitrat trong hỗn hợp; nồng độ hoặc thể tích dung dịch muối nitrat tham gia hoặc tạo thành trong phản ứng.</w:t>
      </w:r>
    </w:p>
    <w:p w:rsidR="00981ED2" w:rsidRPr="00D52743" w:rsidRDefault="00981ED2" w:rsidP="00981ED2">
      <w:pPr>
        <w:jc w:val="both"/>
        <w:rPr>
          <w:lang w:val="vi-VN"/>
        </w:rPr>
      </w:pPr>
      <w:r w:rsidRPr="00D52743">
        <w:rPr>
          <w:b/>
          <w:lang w:val="vi-VN"/>
        </w:rPr>
        <w:t>c) Thái độ</w:t>
      </w:r>
    </w:p>
    <w:p w:rsidR="00981ED2" w:rsidRPr="00D52743" w:rsidRDefault="00981ED2" w:rsidP="00981ED2">
      <w:pPr>
        <w:jc w:val="both"/>
        <w:rPr>
          <w:color w:val="000000"/>
          <w:lang w:val="vi-VN"/>
        </w:rPr>
      </w:pPr>
      <w:r w:rsidRPr="00D52743">
        <w:rPr>
          <w:color w:val="000000"/>
          <w:lang w:val="vi-VN"/>
        </w:rPr>
        <w:t>- Say mê, hứng thú học tập môn hóa học,</w:t>
      </w:r>
      <w:r w:rsidRPr="00D52743">
        <w:rPr>
          <w:lang w:val="vi-VN"/>
        </w:rPr>
        <w:t xml:space="preserve"> phát huy khả năng tư duy của HS từ đó</w:t>
      </w:r>
      <w:r w:rsidRPr="00D52743">
        <w:rPr>
          <w:color w:val="000000"/>
          <w:lang w:val="vi-VN"/>
        </w:rPr>
        <w:t xml:space="preserve"> tin tưởng vào khoa học.</w:t>
      </w:r>
    </w:p>
    <w:p w:rsidR="00981ED2" w:rsidRPr="00D52743" w:rsidRDefault="00981ED2" w:rsidP="00981ED2">
      <w:pPr>
        <w:jc w:val="both"/>
        <w:rPr>
          <w:lang w:val="vi-VN"/>
        </w:rPr>
      </w:pPr>
      <w:r w:rsidRPr="00D52743">
        <w:rPr>
          <w:color w:val="000000"/>
          <w:lang w:val="vi-VN"/>
        </w:rPr>
        <w:t>- Vận dụng kĩ năng thực hành thí nghiệm để sử dụng có hiệu quả, tiết kiệm hóa chất nhằm đạt hiệu quả cao trong việc chiếm lĩnh kiến thức.</w:t>
      </w:r>
    </w:p>
    <w:p w:rsidR="00981ED2" w:rsidRPr="00D52743" w:rsidRDefault="00981ED2" w:rsidP="00981ED2">
      <w:pPr>
        <w:jc w:val="both"/>
        <w:rPr>
          <w:lang w:val="vi-VN"/>
        </w:rPr>
      </w:pPr>
      <w:r w:rsidRPr="00D52743">
        <w:rPr>
          <w:color w:val="000000"/>
          <w:lang w:val="vi-VN"/>
        </w:rPr>
        <w:t>- Vận dụng tính chất của axit nitric vào thực tế cuộc sống.</w:t>
      </w:r>
    </w:p>
    <w:p w:rsidR="00981ED2" w:rsidRPr="00D52743" w:rsidRDefault="00981ED2" w:rsidP="00981ED2">
      <w:pPr>
        <w:jc w:val="both"/>
        <w:rPr>
          <w:b/>
          <w:lang w:val="vi-VN"/>
        </w:rPr>
      </w:pPr>
      <w:r w:rsidRPr="00D52743">
        <w:rPr>
          <w:b/>
          <w:lang w:val="vi-VN"/>
        </w:rPr>
        <w:t>2. Định hướng các năng lực có thể hình thành và phát triển</w:t>
      </w:r>
    </w:p>
    <w:p w:rsidR="00981ED2" w:rsidRPr="00D52743" w:rsidRDefault="00981ED2" w:rsidP="00981ED2">
      <w:pPr>
        <w:jc w:val="both"/>
        <w:rPr>
          <w:lang w:val="vi-VN"/>
        </w:rPr>
      </w:pPr>
      <w:r w:rsidRPr="00D52743">
        <w:rPr>
          <w:lang w:val="vi-VN"/>
        </w:rPr>
        <w:t>- Năng lực tự học; năng lực hợp tác;</w:t>
      </w:r>
    </w:p>
    <w:p w:rsidR="00981ED2" w:rsidRPr="00D52743" w:rsidRDefault="00981ED2" w:rsidP="00981ED2">
      <w:pPr>
        <w:jc w:val="both"/>
        <w:rPr>
          <w:lang w:val="vi-VN"/>
        </w:rPr>
      </w:pPr>
      <w:r w:rsidRPr="00D52743">
        <w:rPr>
          <w:lang w:val="vi-VN"/>
        </w:rPr>
        <w:t xml:space="preserve">- Năng lực sử dụng ngôn ngữ hoá học;  </w:t>
      </w:r>
    </w:p>
    <w:p w:rsidR="00981ED2" w:rsidRPr="00D52743" w:rsidRDefault="00981ED2" w:rsidP="00981ED2">
      <w:pPr>
        <w:jc w:val="both"/>
        <w:rPr>
          <w:lang w:val="vi-VN"/>
        </w:rPr>
      </w:pPr>
      <w:r w:rsidRPr="00D52743">
        <w:rPr>
          <w:lang w:val="vi-VN"/>
        </w:rPr>
        <w:t xml:space="preserve">- Năng lực thực hành hoá học; </w:t>
      </w:r>
    </w:p>
    <w:p w:rsidR="00981ED2" w:rsidRPr="00D52743" w:rsidRDefault="00981ED2" w:rsidP="00981ED2">
      <w:pPr>
        <w:jc w:val="both"/>
        <w:rPr>
          <w:lang w:val="vi-VN"/>
        </w:rPr>
      </w:pPr>
      <w:r w:rsidRPr="00D52743">
        <w:rPr>
          <w:lang w:val="vi-VN"/>
        </w:rPr>
        <w:t>- Năng lực tính toán hóa học;</w:t>
      </w:r>
    </w:p>
    <w:p w:rsidR="00981ED2" w:rsidRPr="00D52743" w:rsidRDefault="00981ED2" w:rsidP="00981ED2">
      <w:pPr>
        <w:jc w:val="both"/>
        <w:rPr>
          <w:lang w:val="vi-VN"/>
        </w:rPr>
      </w:pPr>
      <w:r w:rsidRPr="00D52743">
        <w:rPr>
          <w:lang w:val="vi-VN"/>
        </w:rPr>
        <w:t>- Năng lực vận dụng kiến thức hoá học vào cuộc sống.</w:t>
      </w:r>
    </w:p>
    <w:p w:rsidR="00981ED2" w:rsidRPr="00D52743" w:rsidRDefault="00981ED2" w:rsidP="00981ED2">
      <w:pPr>
        <w:jc w:val="both"/>
        <w:rPr>
          <w:b/>
          <w:lang w:val="vi-VN"/>
        </w:rPr>
      </w:pPr>
      <w:r w:rsidRPr="00D52743">
        <w:rPr>
          <w:b/>
          <w:lang w:val="vi-VN"/>
        </w:rPr>
        <w:t>II. Chuẩn bị củaGV và HS</w:t>
      </w:r>
    </w:p>
    <w:p w:rsidR="00981ED2" w:rsidRPr="00D52743" w:rsidRDefault="00981ED2" w:rsidP="00981ED2">
      <w:pPr>
        <w:jc w:val="both"/>
        <w:rPr>
          <w:b/>
          <w:lang w:val="vi-VN"/>
        </w:rPr>
      </w:pPr>
      <w:r w:rsidRPr="00D52743">
        <w:rPr>
          <w:b/>
          <w:lang w:val="vi-VN"/>
        </w:rPr>
        <w:t xml:space="preserve">1.GV: </w:t>
      </w:r>
    </w:p>
    <w:p w:rsidR="00981ED2" w:rsidRPr="00D52743" w:rsidRDefault="00981ED2" w:rsidP="00981ED2">
      <w:pPr>
        <w:jc w:val="both"/>
        <w:rPr>
          <w:color w:val="000000"/>
          <w:lang w:val="vi-VN"/>
        </w:rPr>
      </w:pPr>
      <w:r w:rsidRPr="00D52743">
        <w:rPr>
          <w:color w:val="000000"/>
          <w:lang w:val="vi-VN"/>
        </w:rPr>
        <w:t>- Dụng cụ: Ống nghiệm, kẹp gỗ, giá thí nghiệm, đèn cồn; muỗng sắt,… dụng cụ khác cần thiết.</w:t>
      </w:r>
    </w:p>
    <w:p w:rsidR="00981ED2" w:rsidRPr="00D52743" w:rsidRDefault="00981ED2" w:rsidP="00981ED2">
      <w:pPr>
        <w:jc w:val="both"/>
        <w:rPr>
          <w:color w:val="000000"/>
          <w:lang w:val="vi-VN"/>
        </w:rPr>
      </w:pPr>
      <w:r w:rsidRPr="00D52743">
        <w:rPr>
          <w:color w:val="000000"/>
          <w:lang w:val="vi-VN"/>
        </w:rPr>
        <w:t>- Hóa chất: giấy quỳ tím, nước cất, lọ đựng dung dịch HNO</w:t>
      </w:r>
      <w:r w:rsidRPr="00D52743">
        <w:rPr>
          <w:color w:val="000000"/>
          <w:vertAlign w:val="subscript"/>
          <w:lang w:val="vi-VN"/>
        </w:rPr>
        <w:t>3</w:t>
      </w:r>
      <w:r w:rsidRPr="00D52743">
        <w:rPr>
          <w:color w:val="000000"/>
          <w:lang w:val="vi-VN"/>
        </w:rPr>
        <w:t xml:space="preserve"> đặc, dung dịch HNO</w:t>
      </w:r>
      <w:r w:rsidRPr="00D52743">
        <w:rPr>
          <w:color w:val="000000"/>
          <w:vertAlign w:val="subscript"/>
          <w:lang w:val="vi-VN"/>
        </w:rPr>
        <w:t>3</w:t>
      </w:r>
      <w:r w:rsidRPr="00D52743">
        <w:rPr>
          <w:color w:val="000000"/>
          <w:lang w:val="vi-VN"/>
        </w:rPr>
        <w:t xml:space="preserve"> pha loãng, H</w:t>
      </w:r>
      <w:r w:rsidRPr="00D52743">
        <w:rPr>
          <w:color w:val="000000"/>
          <w:vertAlign w:val="subscript"/>
          <w:lang w:val="vi-VN"/>
        </w:rPr>
        <w:t>2</w:t>
      </w:r>
      <w:r w:rsidRPr="00D52743">
        <w:rPr>
          <w:color w:val="000000"/>
          <w:lang w:val="vi-VN"/>
        </w:rPr>
        <w:t>SO</w:t>
      </w:r>
      <w:r w:rsidRPr="00D52743">
        <w:rPr>
          <w:color w:val="000000"/>
          <w:vertAlign w:val="subscript"/>
          <w:lang w:val="vi-VN"/>
        </w:rPr>
        <w:t>4</w:t>
      </w:r>
      <w:r w:rsidRPr="00D52743">
        <w:rPr>
          <w:color w:val="000000"/>
          <w:lang w:val="vi-VN"/>
        </w:rPr>
        <w:t xml:space="preserve"> loãng, dung dịch NaOH, kim loại Cu, FeO, S.</w:t>
      </w:r>
    </w:p>
    <w:p w:rsidR="00981ED2" w:rsidRPr="00D52743" w:rsidRDefault="00981ED2" w:rsidP="00981ED2">
      <w:pPr>
        <w:jc w:val="both"/>
        <w:rPr>
          <w:color w:val="000000"/>
          <w:lang w:val="vi-VN"/>
        </w:rPr>
      </w:pPr>
      <w:r w:rsidRPr="00D52743">
        <w:rPr>
          <w:color w:val="000000"/>
          <w:lang w:val="vi-VN"/>
        </w:rPr>
        <w:t>- Chuẩn bị hệ thống câu hỏi và bài tập sách giáo khoa.</w:t>
      </w:r>
    </w:p>
    <w:p w:rsidR="00981ED2" w:rsidRPr="00D52743" w:rsidRDefault="00981ED2" w:rsidP="00981ED2">
      <w:pPr>
        <w:jc w:val="both"/>
        <w:rPr>
          <w:color w:val="000000"/>
          <w:lang w:val="vi-VN"/>
        </w:rPr>
      </w:pPr>
      <w:r w:rsidRPr="00D52743">
        <w:rPr>
          <w:lang w:val="vi-VN"/>
        </w:rPr>
        <w:t>- Máy tính, máy chiếu.</w:t>
      </w:r>
    </w:p>
    <w:p w:rsidR="00981ED2" w:rsidRPr="00D52743" w:rsidRDefault="00981ED2" w:rsidP="00981ED2">
      <w:pPr>
        <w:jc w:val="both"/>
        <w:rPr>
          <w:color w:val="000000"/>
          <w:lang w:val="vi-VN"/>
        </w:rPr>
      </w:pPr>
      <w:r w:rsidRPr="00D52743">
        <w:rPr>
          <w:color w:val="000000"/>
          <w:lang w:val="vi-VN"/>
        </w:rPr>
        <w:t>- Các phiếu học tập, câu hỏi kiểm tra đánh giá theo từng mức độ.</w:t>
      </w:r>
    </w:p>
    <w:p w:rsidR="00981ED2" w:rsidRPr="00D52743" w:rsidRDefault="00981ED2" w:rsidP="00981ED2">
      <w:pPr>
        <w:jc w:val="both"/>
        <w:rPr>
          <w:b/>
          <w:lang w:val="vi-VN"/>
        </w:rPr>
      </w:pPr>
      <w:r w:rsidRPr="00D52743">
        <w:rPr>
          <w:b/>
          <w:lang w:val="vi-VN"/>
        </w:rPr>
        <w:t xml:space="preserve">2. HS: </w:t>
      </w:r>
    </w:p>
    <w:p w:rsidR="00981ED2" w:rsidRPr="00D52743" w:rsidRDefault="00981ED2" w:rsidP="00981ED2">
      <w:pPr>
        <w:jc w:val="both"/>
        <w:rPr>
          <w:color w:val="000000"/>
          <w:lang w:val="vi-VN"/>
        </w:rPr>
      </w:pPr>
      <w:r w:rsidRPr="00D52743">
        <w:rPr>
          <w:lang w:val="vi-VN"/>
        </w:rPr>
        <w:t xml:space="preserve">- Ôn lại các kiến thức đã học có liên quan: </w:t>
      </w:r>
      <w:r w:rsidRPr="00D52743">
        <w:rPr>
          <w:color w:val="000000"/>
          <w:lang w:val="vi-VN"/>
        </w:rPr>
        <w:t>tính chất hóa học của axit clohiđric, axit sunfuric.</w:t>
      </w:r>
    </w:p>
    <w:p w:rsidR="00981ED2" w:rsidRPr="00D52743" w:rsidRDefault="00981ED2" w:rsidP="00981ED2">
      <w:pPr>
        <w:jc w:val="both"/>
        <w:outlineLvl w:val="0"/>
        <w:rPr>
          <w:b/>
          <w:lang w:val="vi-VN"/>
        </w:rPr>
      </w:pPr>
      <w:r w:rsidRPr="00D52743">
        <w:rPr>
          <w:lang w:val="vi-VN"/>
        </w:rPr>
        <w:t xml:space="preserve">- Hoàn thành </w:t>
      </w:r>
      <w:r w:rsidRPr="00D52743">
        <w:rPr>
          <w:b/>
          <w:lang w:val="vi-VN"/>
        </w:rPr>
        <w:t xml:space="preserve">phiếu học tập số 1,2,3,4 </w:t>
      </w:r>
      <w:r w:rsidRPr="00D52743">
        <w:rPr>
          <w:lang w:val="vi-VN"/>
        </w:rPr>
        <w:t xml:space="preserve">theo yêu cầu của GV </w:t>
      </w:r>
    </w:p>
    <w:p w:rsidR="00981ED2" w:rsidRPr="00D52743" w:rsidRDefault="00981ED2" w:rsidP="00981ED2">
      <w:pPr>
        <w:jc w:val="both"/>
        <w:rPr>
          <w:lang w:val="vi-VN"/>
        </w:rPr>
      </w:pPr>
      <w:r w:rsidRPr="00D52743">
        <w:rPr>
          <w:lang w:val="vi-VN"/>
        </w:rPr>
        <w:t xml:space="preserve">- SGK, vở ghi bài, giấy nháp... </w:t>
      </w:r>
    </w:p>
    <w:p w:rsidR="00981ED2" w:rsidRPr="00D52743" w:rsidRDefault="00981ED2" w:rsidP="00981ED2">
      <w:pPr>
        <w:jc w:val="both"/>
        <w:rPr>
          <w:lang w:val="vi-VN"/>
        </w:rPr>
      </w:pPr>
      <w:r w:rsidRPr="00D52743">
        <w:rPr>
          <w:b/>
          <w:lang w:val="vi-VN"/>
        </w:rPr>
        <w:t>III. Chuỗi các hoạt động học</w:t>
      </w:r>
    </w:p>
    <w:p w:rsidR="00981ED2" w:rsidRPr="00D52743" w:rsidRDefault="00981ED2" w:rsidP="00981ED2">
      <w:pPr>
        <w:jc w:val="both"/>
        <w:rPr>
          <w:b/>
          <w:lang w:val="vi-VN"/>
        </w:rPr>
      </w:pPr>
      <w:r w:rsidRPr="00D52743">
        <w:rPr>
          <w:b/>
          <w:lang w:val="vi-VN"/>
        </w:rPr>
        <w:t>1. Giới thiệu chung</w:t>
      </w:r>
    </w:p>
    <w:p w:rsidR="00981ED2" w:rsidRPr="00D52743" w:rsidRDefault="00981ED2" w:rsidP="00981ED2">
      <w:pPr>
        <w:jc w:val="both"/>
        <w:rPr>
          <w:lang w:val="vi-VN"/>
        </w:rPr>
      </w:pPr>
      <w:r w:rsidRPr="00D52743">
        <w:rPr>
          <w:lang w:val="vi-VN"/>
        </w:rPr>
        <w:t>GV huy động các kiến thức HS đã được học về phản ứng oxh- khử và tính chất hóa học chung của axit  dự đoán tính chất hóa học của axit nitric.</w:t>
      </w:r>
    </w:p>
    <w:p w:rsidR="00981ED2" w:rsidRPr="00D52743" w:rsidRDefault="00981ED2" w:rsidP="00981ED2">
      <w:pPr>
        <w:jc w:val="both"/>
        <w:rPr>
          <w:lang w:val="vi-VN"/>
        </w:rPr>
      </w:pPr>
      <w:r w:rsidRPr="00D52743">
        <w:rPr>
          <w:lang w:val="vi-VN"/>
        </w:rPr>
        <w:t xml:space="preserve">HĐ trải nghiệm, kết nối: Rèn luyện kĩ năng thực hành hóa học và quan sát nêu hiện tượng HS tìm hiểu về </w:t>
      </w:r>
    </w:p>
    <w:p w:rsidR="00981ED2" w:rsidRPr="00D52743" w:rsidRDefault="00981ED2" w:rsidP="00981ED2">
      <w:pPr>
        <w:jc w:val="both"/>
        <w:rPr>
          <w:lang w:val="vi-VN"/>
        </w:rPr>
      </w:pPr>
      <w:r w:rsidRPr="00D52743">
        <w:rPr>
          <w:lang w:val="vi-VN"/>
        </w:rPr>
        <w:t>HĐ hình thành kiến thức: Thông qua các thí nghiệm, trả lời phiếu học tập và các kiến thức đã học HS hình thành kiến thức về tính chất hóa học của axit nitric.</w:t>
      </w:r>
    </w:p>
    <w:p w:rsidR="00981ED2" w:rsidRPr="00D52743" w:rsidRDefault="00981ED2" w:rsidP="00981ED2">
      <w:pPr>
        <w:pStyle w:val="Default"/>
        <w:jc w:val="both"/>
        <w:rPr>
          <w:lang w:val="vi-VN"/>
        </w:rPr>
      </w:pPr>
      <w:r w:rsidRPr="00D52743">
        <w:rPr>
          <w:b/>
          <w:lang w:val="vi-VN"/>
        </w:rPr>
        <w:t xml:space="preserve">2. Thiết kế chi tiết từng hoạt động học </w:t>
      </w:r>
    </w:p>
    <w:p w:rsidR="00981ED2" w:rsidRPr="00D52743" w:rsidRDefault="00981ED2" w:rsidP="00981ED2">
      <w:pPr>
        <w:pStyle w:val="Default"/>
        <w:jc w:val="both"/>
        <w:rPr>
          <w:lang w:val="vi-VN"/>
        </w:rPr>
      </w:pPr>
      <w:r w:rsidRPr="00D52743">
        <w:rPr>
          <w:b/>
          <w:lang w:val="vi-VN"/>
        </w:rPr>
        <w:t>A.  Hoạt động trải nghiệm, kết nối</w:t>
      </w:r>
      <w:r w:rsidRPr="00D52743">
        <w:rPr>
          <w:lang w:val="vi-VN"/>
        </w:rPr>
        <w:t xml:space="preserve"> (</w:t>
      </w:r>
      <w:r w:rsidRPr="00D52743">
        <w:rPr>
          <w:i/>
          <w:lang w:val="vi-VN"/>
        </w:rPr>
        <w:t>15 phút</w:t>
      </w:r>
      <w:r w:rsidRPr="00D52743">
        <w:rPr>
          <w:lang w:val="vi-VN"/>
        </w:rPr>
        <w:t>)</w:t>
      </w:r>
    </w:p>
    <w:p w:rsidR="00981ED2" w:rsidRPr="00D52743" w:rsidRDefault="00981ED2" w:rsidP="00981ED2">
      <w:pPr>
        <w:pStyle w:val="Default"/>
        <w:jc w:val="both"/>
        <w:rPr>
          <w:b/>
          <w:lang w:val="vi-VN"/>
        </w:rPr>
      </w:pPr>
      <w:r w:rsidRPr="00D52743">
        <w:rPr>
          <w:b/>
          <w:lang w:val="vi-VN"/>
        </w:rPr>
        <w:t xml:space="preserve">Mục tiêu hoạt động: </w:t>
      </w:r>
    </w:p>
    <w:p w:rsidR="00981ED2" w:rsidRPr="00D52743" w:rsidRDefault="00981ED2" w:rsidP="00981ED2">
      <w:pPr>
        <w:pStyle w:val="Default"/>
        <w:jc w:val="both"/>
        <w:rPr>
          <w:lang w:val="vi-VN"/>
        </w:rPr>
      </w:pPr>
      <w:r w:rsidRPr="00D52743">
        <w:rPr>
          <w:lang w:val="vi-VN"/>
        </w:rPr>
        <w:t>- Huy động các kiến thức đã được học của HS và tạo nhu cầu tiếp tục tìm hiểu kiến thức mới của HS</w:t>
      </w:r>
    </w:p>
    <w:p w:rsidR="00981ED2" w:rsidRPr="00D52743" w:rsidRDefault="00981ED2" w:rsidP="00981ED2">
      <w:pPr>
        <w:pStyle w:val="Default"/>
        <w:jc w:val="both"/>
        <w:rPr>
          <w:lang w:val="vi-VN"/>
        </w:rPr>
      </w:pPr>
      <w:r w:rsidRPr="00D52743">
        <w:rPr>
          <w:lang w:val="vi-VN"/>
        </w:rPr>
        <w:t>- Nội dung HĐ: Tìm hiểu về tính chất hóa học của axit nitric (tính axit mạnh, tính oxi hóa mạnh)</w:t>
      </w:r>
      <w:r w:rsidRPr="00D52743">
        <w:rPr>
          <w:lang w:val="vi-VN"/>
        </w:rPr>
        <w:tab/>
      </w:r>
    </w:p>
    <w:p w:rsidR="00981ED2" w:rsidRPr="00D52743" w:rsidRDefault="00981ED2" w:rsidP="00981ED2">
      <w:pPr>
        <w:pStyle w:val="Default"/>
        <w:jc w:val="both"/>
        <w:rPr>
          <w:lang w:val="vi-VN"/>
        </w:rPr>
      </w:pPr>
      <w:r w:rsidRPr="00D52743">
        <w:rPr>
          <w:b/>
          <w:lang w:val="vi-VN"/>
        </w:rPr>
        <w:t xml:space="preserve">Phương thức tổ chức hoạt động: </w:t>
      </w:r>
    </w:p>
    <w:p w:rsidR="00981ED2" w:rsidRPr="00D52743" w:rsidRDefault="00981ED2" w:rsidP="00981ED2">
      <w:pPr>
        <w:pStyle w:val="normal0"/>
        <w:spacing w:after="0" w:line="240" w:lineRule="auto"/>
        <w:jc w:val="both"/>
        <w:rPr>
          <w:sz w:val="24"/>
          <w:szCs w:val="24"/>
        </w:rPr>
      </w:pPr>
      <w:r w:rsidRPr="00D52743">
        <w:rPr>
          <w:sz w:val="24"/>
          <w:szCs w:val="24"/>
        </w:rPr>
        <w:t xml:space="preserve">- GV tổ chức cho các nhóm HS tiến hành các thí nghiệm hoặc tìm video các thí nghiệm  theo sự phân công ở </w:t>
      </w:r>
      <w:r w:rsidRPr="00D52743">
        <w:rPr>
          <w:b/>
          <w:sz w:val="24"/>
          <w:szCs w:val="24"/>
        </w:rPr>
        <w:t>phiếu học tập 2, 3,4.</w:t>
      </w:r>
    </w:p>
    <w:p w:rsidR="00981ED2" w:rsidRPr="00D52743" w:rsidRDefault="00981ED2" w:rsidP="00981ED2">
      <w:pPr>
        <w:pStyle w:val="normal0"/>
        <w:spacing w:after="0" w:line="240" w:lineRule="auto"/>
        <w:jc w:val="both"/>
        <w:rPr>
          <w:sz w:val="24"/>
          <w:szCs w:val="24"/>
        </w:rPr>
      </w:pPr>
      <w:r w:rsidRPr="00D52743">
        <w:rPr>
          <w:sz w:val="24"/>
          <w:szCs w:val="24"/>
        </w:rPr>
        <w:t>- GV yêu cầu các nhóm HS: quan sát, nêu hiện tượng xảy ra? giải thích ?</w:t>
      </w:r>
    </w:p>
    <w:p w:rsidR="00981ED2" w:rsidRPr="00D52743" w:rsidRDefault="00981ED2" w:rsidP="00981ED2">
      <w:pPr>
        <w:pStyle w:val="normal0"/>
        <w:spacing w:after="0" w:line="240" w:lineRule="auto"/>
        <w:jc w:val="both"/>
        <w:rPr>
          <w:sz w:val="24"/>
          <w:szCs w:val="24"/>
        </w:rPr>
      </w:pPr>
      <w:r w:rsidRPr="00D52743">
        <w:rPr>
          <w:sz w:val="24"/>
          <w:szCs w:val="24"/>
        </w:rPr>
        <w:t>- HS trả lời, từ các thông tin HS trả lời. GV gợi ý để HS hoàn thành vào phiếu học tập</w:t>
      </w:r>
    </w:p>
    <w:p w:rsidR="00981ED2" w:rsidRPr="00D52743" w:rsidRDefault="00981ED2" w:rsidP="00981ED2">
      <w:pPr>
        <w:jc w:val="both"/>
        <w:rPr>
          <w:lang w:val="vi-VN"/>
        </w:rPr>
      </w:pPr>
      <w:r w:rsidRPr="00D52743">
        <w:rPr>
          <w:b/>
          <w:lang w:val="vi-VN"/>
        </w:rPr>
        <w:t>Sản phẩm, đánh giá kết quả của hoạt động:</w:t>
      </w:r>
      <w:r w:rsidRPr="00D52743">
        <w:rPr>
          <w:lang w:val="vi-VN"/>
        </w:rPr>
        <w:t xml:space="preserve"> </w:t>
      </w:r>
    </w:p>
    <w:p w:rsidR="00981ED2" w:rsidRPr="00D52743" w:rsidRDefault="00981ED2" w:rsidP="00981ED2">
      <w:pPr>
        <w:jc w:val="both"/>
        <w:rPr>
          <w:b/>
          <w:lang w:val="vi-VN"/>
        </w:rPr>
      </w:pPr>
      <w:r w:rsidRPr="00D52743">
        <w:rPr>
          <w:lang w:val="vi-VN"/>
        </w:rPr>
        <w:t xml:space="preserve">-Sản phẩm hoạt động: HS hoàn thành </w:t>
      </w:r>
      <w:r w:rsidRPr="00D52743">
        <w:rPr>
          <w:b/>
          <w:lang w:val="vi-VN"/>
        </w:rPr>
        <w:t>câu hỏi trong phiếu học tập số 1, 2, 3,4.</w:t>
      </w:r>
    </w:p>
    <w:p w:rsidR="00981ED2" w:rsidRPr="00D52743" w:rsidRDefault="00981ED2" w:rsidP="00981ED2">
      <w:pPr>
        <w:jc w:val="both"/>
        <w:rPr>
          <w:lang w:val="vi-VN"/>
        </w:rPr>
      </w:pPr>
      <w:r w:rsidRPr="00D52743">
        <w:rPr>
          <w:lang w:val="vi-VN"/>
        </w:rPr>
        <w:t>-Dự kiến khó khăn, vướng mắc của HS và giải pháp hỗ trợ:</w:t>
      </w:r>
    </w:p>
    <w:p w:rsidR="00981ED2" w:rsidRPr="00D52743" w:rsidRDefault="00981ED2" w:rsidP="00981ED2">
      <w:pPr>
        <w:jc w:val="both"/>
        <w:rPr>
          <w:lang w:val="vi-VN"/>
        </w:rPr>
      </w:pPr>
      <w:r w:rsidRPr="00D52743">
        <w:rPr>
          <w:lang w:val="vi-VN"/>
        </w:rPr>
        <w:lastRenderedPageBreak/>
        <w:t>+ Dựa vào thông tin đã cho trong phiếu học tập, kết hợp với kiến thức đã học. HS có thể hoàn thành các phiếu học tập Nếu HS gặp khó khăn ở phần này, GV có thể gợi ý cách làm thí nghiệm. GV chú ý sau khi thí nghiệm xong ngâm dụng cụ trong dung dịch Ca(OH)</w:t>
      </w:r>
      <w:r w:rsidRPr="00D52743">
        <w:rPr>
          <w:vertAlign w:val="subscript"/>
          <w:lang w:val="vi-VN"/>
        </w:rPr>
        <w:t>2</w:t>
      </w:r>
      <w:r w:rsidRPr="00D52743">
        <w:rPr>
          <w:lang w:val="vi-VN"/>
        </w:rPr>
        <w:t>.</w:t>
      </w:r>
    </w:p>
    <w:p w:rsidR="00981ED2" w:rsidRPr="00D52743" w:rsidRDefault="00981ED2" w:rsidP="00981ED2">
      <w:pPr>
        <w:jc w:val="both"/>
        <w:rPr>
          <w:lang w:val="vi-VN"/>
        </w:rPr>
      </w:pPr>
      <w:r w:rsidRPr="00D52743">
        <w:rPr>
          <w:lang w:val="vi-VN"/>
        </w:rPr>
        <w:t xml:space="preserve">Đánh giá kết quả hoạt động: </w:t>
      </w:r>
    </w:p>
    <w:p w:rsidR="00981ED2" w:rsidRPr="00D52743" w:rsidRDefault="00981ED2" w:rsidP="00981ED2">
      <w:pPr>
        <w:jc w:val="both"/>
        <w:rPr>
          <w:lang w:val="vi-VN"/>
        </w:rPr>
      </w:pPr>
      <w:r w:rsidRPr="00D52743">
        <w:rPr>
          <w:lang w:val="vi-VN"/>
        </w:rPr>
        <w:t>+Thông qua quan sát: Trong quá trình HS HĐ nhóm, GV cần quan sát kĩ tất cả các nhóm, kịp thời phát hiện những khó khăn, vướng mắc của HS và có giải pháp hỗ trợ hợp lí</w:t>
      </w:r>
    </w:p>
    <w:p w:rsidR="00981ED2" w:rsidRPr="00D52743" w:rsidRDefault="00981ED2" w:rsidP="00981ED2">
      <w:pPr>
        <w:jc w:val="both"/>
        <w:rPr>
          <w:lang w:val="vi-VN"/>
        </w:rPr>
      </w:pPr>
      <w:r w:rsidRPr="00D52743">
        <w:rPr>
          <w:lang w:val="vi-VN"/>
        </w:rPr>
        <w:t xml:space="preserve"> +Thông qua báo cáo các nhóm và sự góp ý, bổ sung của các nhóm khác, GV biết được HS đã có được những kiến thức nào, những kiến thức nào cần phải điều chỉnh, bổ sung các HĐ tiếp theo.</w:t>
      </w:r>
    </w:p>
    <w:p w:rsidR="00981ED2" w:rsidRPr="00D52743" w:rsidRDefault="00981ED2" w:rsidP="00981ED2">
      <w:pPr>
        <w:jc w:val="both"/>
        <w:rPr>
          <w:b/>
          <w:lang w:val="vi-VN"/>
        </w:rPr>
      </w:pPr>
      <w:r w:rsidRPr="00D52743">
        <w:rPr>
          <w:b/>
          <w:lang w:val="vi-VN"/>
        </w:rPr>
        <w:t>B.  Hoạt động hình thành kiến thức</w:t>
      </w:r>
    </w:p>
    <w:p w:rsidR="00981ED2" w:rsidRPr="00D52743" w:rsidRDefault="00981ED2" w:rsidP="00981ED2">
      <w:pPr>
        <w:jc w:val="both"/>
        <w:rPr>
          <w:lang w:val="vi-VN"/>
        </w:rPr>
      </w:pPr>
      <w:r w:rsidRPr="00D52743">
        <w:rPr>
          <w:b/>
          <w:lang w:val="vi-VN"/>
        </w:rPr>
        <w:t>Hoạt động 1:</w:t>
      </w:r>
      <w:r w:rsidRPr="00D52743">
        <w:rPr>
          <w:lang w:val="vi-VN"/>
        </w:rPr>
        <w:t xml:space="preserve"> </w:t>
      </w:r>
      <w:r w:rsidRPr="00D52743">
        <w:rPr>
          <w:b/>
          <w:lang w:val="vi-VN"/>
        </w:rPr>
        <w:t xml:space="preserve">TÌM HIỂU TÍNH AXIT CỦA AXIT NITRIC </w:t>
      </w:r>
      <w:r w:rsidRPr="00D52743">
        <w:rPr>
          <w:lang w:val="vi-VN"/>
        </w:rPr>
        <w:t>(</w:t>
      </w:r>
      <w:r w:rsidRPr="00D52743">
        <w:rPr>
          <w:i/>
          <w:lang w:val="vi-VN"/>
        </w:rPr>
        <w:t>5 phút</w:t>
      </w:r>
      <w:r w:rsidRPr="00D52743">
        <w:rPr>
          <w:lang w:val="vi-VN"/>
        </w:rPr>
        <w:t>)</w:t>
      </w:r>
    </w:p>
    <w:p w:rsidR="00981ED2" w:rsidRPr="00D52743" w:rsidRDefault="00981ED2" w:rsidP="00981ED2">
      <w:pPr>
        <w:jc w:val="both"/>
        <w:rPr>
          <w:b/>
          <w:lang w:val="vi-VN"/>
        </w:rPr>
      </w:pPr>
      <w:r w:rsidRPr="00D52743">
        <w:rPr>
          <w:b/>
          <w:lang w:val="vi-VN"/>
        </w:rPr>
        <w:t>Mục tiêu hoạt động</w:t>
      </w:r>
    </w:p>
    <w:p w:rsidR="00981ED2" w:rsidRPr="00D52743" w:rsidRDefault="00981ED2" w:rsidP="00981ED2">
      <w:pPr>
        <w:jc w:val="both"/>
        <w:rPr>
          <w:lang w:val="vi-VN"/>
        </w:rPr>
      </w:pPr>
      <w:r w:rsidRPr="00D52743">
        <w:rPr>
          <w:lang w:val="vi-VN"/>
        </w:rPr>
        <w:t>- Nêu được tính axit mạnh của axit nitric và viết phương trình phản ứng chứng minh tính axit của axit nitric.</w:t>
      </w:r>
    </w:p>
    <w:p w:rsidR="00981ED2" w:rsidRPr="00D52743" w:rsidRDefault="00981ED2" w:rsidP="00981ED2">
      <w:pPr>
        <w:jc w:val="both"/>
        <w:rPr>
          <w:lang w:val="vi-VN"/>
        </w:rPr>
      </w:pPr>
      <w:r w:rsidRPr="00D52743">
        <w:rPr>
          <w:lang w:val="vi-VN"/>
        </w:rPr>
        <w:t>- Rèn năng lực tự học, năng lực hợp tác, năng lực ngôn ngữ.</w:t>
      </w:r>
    </w:p>
    <w:p w:rsidR="00981ED2" w:rsidRPr="00D52743" w:rsidRDefault="00981ED2" w:rsidP="00981ED2">
      <w:pPr>
        <w:jc w:val="both"/>
        <w:rPr>
          <w:b/>
          <w:lang w:val="vi-VN"/>
        </w:rPr>
      </w:pPr>
      <w:r w:rsidRPr="00D52743">
        <w:rPr>
          <w:b/>
          <w:lang w:val="vi-VN"/>
        </w:rPr>
        <w:t>Phương thức tổ chức hoạt động</w:t>
      </w:r>
    </w:p>
    <w:p w:rsidR="00981ED2" w:rsidRPr="00D52743" w:rsidRDefault="00981ED2" w:rsidP="00981ED2">
      <w:pPr>
        <w:jc w:val="both"/>
        <w:rPr>
          <w:b/>
          <w:lang w:val="vi-VN"/>
        </w:rPr>
      </w:pPr>
      <w:r w:rsidRPr="00D52743">
        <w:rPr>
          <w:i/>
          <w:lang w:val="vi-VN"/>
        </w:rPr>
        <w:t>-</w:t>
      </w:r>
      <w:r w:rsidRPr="00D52743">
        <w:rPr>
          <w:lang w:val="vi-VN"/>
        </w:rPr>
        <w:t xml:space="preserve">HĐ cá nhân: Nghiên cứu SGK để trả lời câu hỏi hoàn thành các </w:t>
      </w:r>
      <w:r w:rsidRPr="00D52743">
        <w:rPr>
          <w:b/>
          <w:lang w:val="vi-VN"/>
        </w:rPr>
        <w:t>câu hỏi trong phiếu học tập 1</w:t>
      </w:r>
    </w:p>
    <w:p w:rsidR="00981ED2" w:rsidRPr="00D52743" w:rsidRDefault="00981ED2" w:rsidP="00981ED2">
      <w:pPr>
        <w:jc w:val="both"/>
        <w:rPr>
          <w:lang w:val="vi-VN"/>
        </w:rPr>
      </w:pPr>
      <w:r w:rsidRPr="00D52743">
        <w:rPr>
          <w:lang w:val="vi-VN"/>
        </w:rPr>
        <w:t>-HĐ nhóm: GV cho HS hoạt động nhóm nhằm trao đổi, bổ sung trong kết quả hoạt động cá nhân.</w:t>
      </w:r>
    </w:p>
    <w:p w:rsidR="00981ED2" w:rsidRPr="00D52743" w:rsidRDefault="00981ED2" w:rsidP="00981ED2">
      <w:pPr>
        <w:jc w:val="both"/>
        <w:rPr>
          <w:lang w:val="vi-VN"/>
        </w:rPr>
      </w:pPr>
      <w:r w:rsidRPr="00D52743">
        <w:rPr>
          <w:lang w:val="vi-VN"/>
        </w:rPr>
        <w:t>-HĐ chung cả lớp: GV mời một số nhóm trình bày kết quả, các nhóm khác góp ý, bổ sung . GV giúp HS tìm lỗi sai để hoàn chỉnh kiến thức.</w:t>
      </w:r>
    </w:p>
    <w:p w:rsidR="00981ED2" w:rsidRPr="00D52743" w:rsidRDefault="00981ED2" w:rsidP="00981ED2">
      <w:pPr>
        <w:jc w:val="both"/>
        <w:rPr>
          <w:i/>
          <w:lang w:val="vi-VN"/>
        </w:rPr>
      </w:pPr>
      <w:r w:rsidRPr="00D52743">
        <w:rPr>
          <w:lang w:val="vi-VN"/>
        </w:rPr>
        <w:t>-Dự kiến một số khó khăn, vướng mắc của HS và giải pháp hỗ trợ</w:t>
      </w:r>
      <w:r w:rsidRPr="00D52743">
        <w:rPr>
          <w:i/>
          <w:lang w:val="vi-VN"/>
        </w:rPr>
        <w:t>:</w:t>
      </w:r>
    </w:p>
    <w:p w:rsidR="00981ED2" w:rsidRPr="00D52743" w:rsidRDefault="00981ED2" w:rsidP="00981ED2">
      <w:pPr>
        <w:jc w:val="both"/>
        <w:rPr>
          <w:lang w:val="vi-VN"/>
        </w:rPr>
      </w:pPr>
      <w:r w:rsidRPr="00D52743">
        <w:rPr>
          <w:lang w:val="vi-VN"/>
        </w:rPr>
        <w:t>+ HS có thể gặp khó khăn khi trả lời câu hỏi về viết phương trình phản ứng. Khi đó GV lưu ý cho HS về tính chất chung của axit.</w:t>
      </w:r>
    </w:p>
    <w:p w:rsidR="00981ED2" w:rsidRPr="00D52743" w:rsidRDefault="00981ED2" w:rsidP="00981ED2">
      <w:pPr>
        <w:jc w:val="both"/>
        <w:rPr>
          <w:b/>
          <w:lang w:val="vi-VN"/>
        </w:rPr>
      </w:pPr>
      <w:r w:rsidRPr="00D52743">
        <w:rPr>
          <w:b/>
          <w:lang w:val="vi-VN"/>
        </w:rPr>
        <w:t>Sản phẩm, đánh giá kết quả của hoạt động</w:t>
      </w:r>
    </w:p>
    <w:p w:rsidR="00981ED2" w:rsidRPr="00D52743" w:rsidRDefault="00981ED2" w:rsidP="00981ED2">
      <w:pPr>
        <w:jc w:val="both"/>
        <w:rPr>
          <w:lang w:val="vi-VN"/>
        </w:rPr>
      </w:pPr>
      <w:r w:rsidRPr="00D52743">
        <w:rPr>
          <w:lang w:val="vi-VN"/>
        </w:rPr>
        <w:t xml:space="preserve"> -Sản phẩm hoạt động: HS hoàn thành </w:t>
      </w:r>
      <w:r w:rsidRPr="00D52743">
        <w:rPr>
          <w:b/>
          <w:lang w:val="vi-VN"/>
        </w:rPr>
        <w:t xml:space="preserve">câu hỏi </w:t>
      </w:r>
      <w:r w:rsidRPr="00D52743">
        <w:rPr>
          <w:b/>
          <w:bCs/>
          <w:lang w:val="vi-VN"/>
        </w:rPr>
        <w:t>phiếu học tập số 1</w:t>
      </w:r>
      <w:r w:rsidRPr="00D52743">
        <w:rPr>
          <w:lang w:val="vi-VN"/>
        </w:rPr>
        <w:t>:</w:t>
      </w:r>
    </w:p>
    <w:p w:rsidR="00981ED2" w:rsidRPr="00D52743" w:rsidRDefault="00981ED2" w:rsidP="00981ED2">
      <w:pPr>
        <w:jc w:val="both"/>
        <w:rPr>
          <w:b/>
          <w:lang w:val="vi-VN"/>
        </w:rPr>
      </w:pPr>
      <w:r w:rsidRPr="00D52743">
        <w:rPr>
          <w:b/>
          <w:lang w:val="vi-VN"/>
        </w:rPr>
        <w:t>I. Tính chất hóa học của axit nitric:</w:t>
      </w:r>
    </w:p>
    <w:p w:rsidR="00981ED2" w:rsidRPr="00D52743" w:rsidRDefault="00981ED2" w:rsidP="00981ED2">
      <w:pPr>
        <w:jc w:val="both"/>
        <w:rPr>
          <w:b/>
          <w:lang w:val="vi-VN"/>
        </w:rPr>
      </w:pPr>
      <w:r w:rsidRPr="00D52743">
        <w:rPr>
          <w:b/>
          <w:lang w:val="vi-VN"/>
        </w:rPr>
        <w:t xml:space="preserve">  1. Tính axit mạnh:</w:t>
      </w:r>
    </w:p>
    <w:p w:rsidR="00981ED2" w:rsidRPr="00D52743" w:rsidRDefault="00981ED2" w:rsidP="00981ED2">
      <w:pPr>
        <w:jc w:val="both"/>
        <w:rPr>
          <w:lang w:val="it-IT"/>
        </w:rPr>
      </w:pPr>
      <w:r w:rsidRPr="00D52743">
        <w:rPr>
          <w:lang w:val="it-IT"/>
        </w:rPr>
        <w:t xml:space="preserve">     - HNO</w:t>
      </w:r>
      <w:r w:rsidRPr="00D52743">
        <w:rPr>
          <w:vertAlign w:val="subscript"/>
          <w:lang w:val="it-IT"/>
        </w:rPr>
        <w:t>3</w:t>
      </w:r>
      <w:r w:rsidRPr="00D52743">
        <w:rPr>
          <w:lang w:val="it-IT"/>
        </w:rPr>
        <w:t xml:space="preserve"> là axit mạnh, dd HNO</w:t>
      </w:r>
      <w:r w:rsidRPr="00D52743">
        <w:rPr>
          <w:vertAlign w:val="subscript"/>
          <w:lang w:val="it-IT"/>
        </w:rPr>
        <w:t>3</w:t>
      </w:r>
      <w:r w:rsidRPr="00D52743">
        <w:rPr>
          <w:lang w:val="it-IT"/>
        </w:rPr>
        <w:t xml:space="preserve"> làm đổi màu quỳ tím, tác dụng bazơ, oxit bazơ, muối.</w:t>
      </w:r>
    </w:p>
    <w:p w:rsidR="00981ED2" w:rsidRPr="00D52743" w:rsidRDefault="00981ED2" w:rsidP="00981ED2">
      <w:pPr>
        <w:jc w:val="both"/>
        <w:rPr>
          <w:lang w:val="pt-BR"/>
        </w:rPr>
      </w:pPr>
      <w:r w:rsidRPr="00D52743">
        <w:rPr>
          <w:lang w:val="pt-BR"/>
        </w:rPr>
        <w:t>2HNO</w:t>
      </w:r>
      <w:r w:rsidRPr="00D52743">
        <w:rPr>
          <w:vertAlign w:val="subscript"/>
          <w:lang w:val="pt-BR"/>
        </w:rPr>
        <w:t>3</w:t>
      </w:r>
      <w:r w:rsidRPr="00D52743">
        <w:rPr>
          <w:lang w:val="pt-BR"/>
        </w:rPr>
        <w:t xml:space="preserve"> + CuO </w:t>
      </w:r>
      <w:r w:rsidRPr="00D52743">
        <w:rPr>
          <w:position w:val="-6"/>
        </w:rPr>
        <w:object w:dxaOrig="620" w:dyaOrig="320">
          <v:shape id="_x0000_i1034" type="#_x0000_t75" style="width:30.85pt;height:15.85pt" o:ole="">
            <v:imagedata r:id="rId28" o:title=""/>
          </v:shape>
          <o:OLEObject Type="Embed" ProgID="Equation.DSMT4" ShapeID="_x0000_i1034" DrawAspect="Content" ObjectID="_1601269509" r:id="rId29"/>
        </w:object>
      </w:r>
      <w:r w:rsidRPr="00D52743">
        <w:rPr>
          <w:lang w:val="pt-BR"/>
        </w:rPr>
        <w:t xml:space="preserve"> Cu(NO</w:t>
      </w:r>
      <w:r w:rsidRPr="00D52743">
        <w:rPr>
          <w:vertAlign w:val="subscript"/>
          <w:lang w:val="pt-BR"/>
        </w:rPr>
        <w:t>3</w:t>
      </w:r>
      <w:r w:rsidRPr="00D52743">
        <w:rPr>
          <w:lang w:val="pt-BR"/>
        </w:rPr>
        <w:t>)</w:t>
      </w:r>
      <w:r w:rsidRPr="00D52743">
        <w:rPr>
          <w:vertAlign w:val="subscript"/>
          <w:lang w:val="pt-BR"/>
        </w:rPr>
        <w:t>2</w:t>
      </w:r>
      <w:r w:rsidRPr="00D52743">
        <w:rPr>
          <w:lang w:val="pt-BR"/>
        </w:rPr>
        <w:t xml:space="preserve"> + H</w:t>
      </w:r>
      <w:r w:rsidRPr="00D52743">
        <w:rPr>
          <w:vertAlign w:val="subscript"/>
          <w:lang w:val="pt-BR"/>
        </w:rPr>
        <w:t>2</w:t>
      </w:r>
      <w:r w:rsidRPr="00D52743">
        <w:rPr>
          <w:lang w:val="pt-BR"/>
        </w:rPr>
        <w:t>O</w:t>
      </w:r>
    </w:p>
    <w:p w:rsidR="00981ED2" w:rsidRPr="00D52743" w:rsidRDefault="00981ED2" w:rsidP="00981ED2">
      <w:pPr>
        <w:jc w:val="both"/>
        <w:rPr>
          <w:lang w:val="pt-BR"/>
        </w:rPr>
      </w:pPr>
      <w:r w:rsidRPr="00D52743">
        <w:rPr>
          <w:lang w:val="pt-BR"/>
        </w:rPr>
        <w:t>3HNO</w:t>
      </w:r>
      <w:r w:rsidRPr="00D52743">
        <w:rPr>
          <w:vertAlign w:val="subscript"/>
          <w:lang w:val="pt-BR"/>
        </w:rPr>
        <w:t>3</w:t>
      </w:r>
      <w:r w:rsidRPr="00D52743">
        <w:rPr>
          <w:lang w:val="pt-BR"/>
        </w:rPr>
        <w:t xml:space="preserve"> + Fe(OH)</w:t>
      </w:r>
      <w:r w:rsidRPr="00D52743">
        <w:rPr>
          <w:vertAlign w:val="subscript"/>
          <w:lang w:val="pt-BR"/>
        </w:rPr>
        <w:t>3</w:t>
      </w:r>
      <w:r w:rsidRPr="00D52743">
        <w:rPr>
          <w:lang w:val="pt-BR"/>
        </w:rPr>
        <w:t xml:space="preserve"> </w:t>
      </w:r>
      <w:r w:rsidRPr="00D52743">
        <w:rPr>
          <w:position w:val="-6"/>
        </w:rPr>
        <w:object w:dxaOrig="620" w:dyaOrig="320">
          <v:shape id="_x0000_i1035" type="#_x0000_t75" style="width:30.85pt;height:15.85pt" o:ole="">
            <v:imagedata r:id="rId28" o:title=""/>
          </v:shape>
          <o:OLEObject Type="Embed" ProgID="Equation.DSMT4" ShapeID="_x0000_i1035" DrawAspect="Content" ObjectID="_1601269510" r:id="rId30"/>
        </w:object>
      </w:r>
      <w:r w:rsidRPr="00D52743">
        <w:rPr>
          <w:lang w:val="pt-BR"/>
        </w:rPr>
        <w:t xml:space="preserve"> Fe(NO</w:t>
      </w:r>
      <w:r w:rsidRPr="00D52743">
        <w:rPr>
          <w:vertAlign w:val="subscript"/>
          <w:lang w:val="pt-BR"/>
        </w:rPr>
        <w:t>3</w:t>
      </w:r>
      <w:r w:rsidRPr="00D52743">
        <w:rPr>
          <w:lang w:val="pt-BR"/>
        </w:rPr>
        <w:t>)</w:t>
      </w:r>
      <w:r w:rsidRPr="00D52743">
        <w:rPr>
          <w:vertAlign w:val="subscript"/>
          <w:lang w:val="pt-BR"/>
        </w:rPr>
        <w:t>3</w:t>
      </w:r>
      <w:r w:rsidRPr="00D52743">
        <w:rPr>
          <w:lang w:val="pt-BR"/>
        </w:rPr>
        <w:t xml:space="preserve"> + 3H</w:t>
      </w:r>
      <w:r w:rsidRPr="00D52743">
        <w:rPr>
          <w:vertAlign w:val="subscript"/>
          <w:lang w:val="pt-BR"/>
        </w:rPr>
        <w:t>2</w:t>
      </w:r>
      <w:r w:rsidRPr="00D52743">
        <w:rPr>
          <w:lang w:val="pt-BR"/>
        </w:rPr>
        <w:t>O</w:t>
      </w:r>
    </w:p>
    <w:p w:rsidR="00981ED2" w:rsidRPr="00D52743" w:rsidRDefault="00981ED2" w:rsidP="00981ED2">
      <w:pPr>
        <w:jc w:val="both"/>
        <w:rPr>
          <w:lang w:val="pt-BR"/>
        </w:rPr>
      </w:pPr>
      <w:r w:rsidRPr="00D52743">
        <w:rPr>
          <w:lang w:val="pt-BR"/>
        </w:rPr>
        <w:t>2HNO</w:t>
      </w:r>
      <w:r w:rsidRPr="00D52743">
        <w:rPr>
          <w:vertAlign w:val="subscript"/>
          <w:lang w:val="pt-BR"/>
        </w:rPr>
        <w:t>3</w:t>
      </w:r>
      <w:r w:rsidRPr="00D52743">
        <w:rPr>
          <w:lang w:val="pt-BR"/>
        </w:rPr>
        <w:t>+CaCO</w:t>
      </w:r>
      <w:r w:rsidRPr="00D52743">
        <w:rPr>
          <w:vertAlign w:val="subscript"/>
          <w:lang w:val="pt-BR"/>
        </w:rPr>
        <w:t>3</w:t>
      </w:r>
      <w:r w:rsidRPr="00D52743">
        <w:rPr>
          <w:position w:val="-6"/>
        </w:rPr>
        <w:object w:dxaOrig="620" w:dyaOrig="320">
          <v:shape id="_x0000_i1036" type="#_x0000_t75" style="width:30.85pt;height:15.85pt" o:ole="">
            <v:imagedata r:id="rId28" o:title=""/>
          </v:shape>
          <o:OLEObject Type="Embed" ProgID="Equation.DSMT4" ShapeID="_x0000_i1036" DrawAspect="Content" ObjectID="_1601269511" r:id="rId31"/>
        </w:object>
      </w:r>
      <w:r w:rsidRPr="00D52743">
        <w:rPr>
          <w:lang w:val="pt-BR"/>
        </w:rPr>
        <w:t>Ca(NO</w:t>
      </w:r>
      <w:r w:rsidRPr="00D52743">
        <w:rPr>
          <w:vertAlign w:val="subscript"/>
          <w:lang w:val="pt-BR"/>
        </w:rPr>
        <w:t>3</w:t>
      </w:r>
      <w:r w:rsidRPr="00D52743">
        <w:rPr>
          <w:lang w:val="pt-BR"/>
        </w:rPr>
        <w:t>)</w:t>
      </w:r>
      <w:r w:rsidRPr="00D52743">
        <w:rPr>
          <w:vertAlign w:val="subscript"/>
          <w:lang w:val="pt-BR"/>
        </w:rPr>
        <w:t>2</w:t>
      </w:r>
      <w:r w:rsidRPr="00D52743">
        <w:rPr>
          <w:lang w:val="pt-BR"/>
        </w:rPr>
        <w:t>+CO</w:t>
      </w:r>
      <w:r w:rsidRPr="00D52743">
        <w:rPr>
          <w:vertAlign w:val="subscript"/>
          <w:lang w:val="pt-BR"/>
        </w:rPr>
        <w:t>2</w:t>
      </w:r>
      <w:r w:rsidRPr="00D52743">
        <w:rPr>
          <w:lang w:val="pt-BR"/>
        </w:rPr>
        <w:t xml:space="preserve"> +H</w:t>
      </w:r>
      <w:r w:rsidRPr="00D52743">
        <w:rPr>
          <w:vertAlign w:val="subscript"/>
          <w:lang w:val="pt-BR"/>
        </w:rPr>
        <w:t>2</w:t>
      </w:r>
      <w:r w:rsidRPr="00D52743">
        <w:rPr>
          <w:lang w:val="pt-BR"/>
        </w:rPr>
        <w:t xml:space="preserve">O </w:t>
      </w:r>
    </w:p>
    <w:p w:rsidR="00981ED2" w:rsidRPr="00D52743" w:rsidRDefault="00981ED2" w:rsidP="00981ED2">
      <w:pPr>
        <w:jc w:val="both"/>
        <w:rPr>
          <w:i/>
          <w:lang w:val="pt-BR"/>
        </w:rPr>
      </w:pPr>
      <w:r w:rsidRPr="00D52743">
        <w:rPr>
          <w:i/>
          <w:lang w:val="pt-BR"/>
        </w:rPr>
        <w:t>-</w:t>
      </w:r>
      <w:r w:rsidRPr="00D52743">
        <w:rPr>
          <w:lang w:val="pt-BR"/>
        </w:rPr>
        <w:t>Đánh giá kết quả hoạt động:</w:t>
      </w:r>
      <w:r w:rsidRPr="00D52743">
        <w:rPr>
          <w:i/>
          <w:lang w:val="pt-BR"/>
        </w:rPr>
        <w:t xml:space="preserve"> </w:t>
      </w:r>
    </w:p>
    <w:p w:rsidR="00981ED2" w:rsidRPr="00D52743" w:rsidRDefault="00981ED2" w:rsidP="00981ED2">
      <w:pPr>
        <w:jc w:val="both"/>
        <w:rPr>
          <w:lang w:val="pt-BR"/>
        </w:rPr>
      </w:pPr>
      <w:r w:rsidRPr="00D52743">
        <w:rPr>
          <w:lang w:val="pt-BR"/>
        </w:rPr>
        <w:t>+ Thông qua quan sát: Trong quá trình HS HĐ nhóm, GV cần quan sát kĩ tất cả các nhóm, kịp thời phát hiện những khó khăn, vướng mắc của HS và có giải pháp hỗ trợ hợp lí</w:t>
      </w:r>
    </w:p>
    <w:p w:rsidR="00981ED2" w:rsidRPr="00D52743" w:rsidRDefault="00981ED2" w:rsidP="00981ED2">
      <w:pPr>
        <w:jc w:val="both"/>
        <w:rPr>
          <w:lang w:val="pt-BR"/>
        </w:rPr>
      </w:pPr>
      <w:r w:rsidRPr="00D52743">
        <w:rPr>
          <w:lang w:val="pt-BR"/>
        </w:rPr>
        <w:t>+ Thông qua báo cáo các nhóm và sự góp ý, bổ sung của các nhóm khác, GV biết được HS đã có được những kiến thức nào, những kiến thức nào cần phải điều chỉnh, bổ sung các HĐ tiếp theo.</w:t>
      </w:r>
    </w:p>
    <w:p w:rsidR="00981ED2" w:rsidRPr="00D52743" w:rsidRDefault="00981ED2" w:rsidP="00981ED2">
      <w:pPr>
        <w:jc w:val="both"/>
        <w:rPr>
          <w:lang w:val="pt-BR"/>
        </w:rPr>
      </w:pPr>
      <w:r w:rsidRPr="00D52743">
        <w:rPr>
          <w:b/>
          <w:lang w:val="pt-BR"/>
        </w:rPr>
        <w:t>Hoạt động 2:</w:t>
      </w:r>
      <w:r w:rsidRPr="00D52743">
        <w:rPr>
          <w:lang w:val="pt-BR"/>
        </w:rPr>
        <w:t xml:space="preserve"> </w:t>
      </w:r>
      <w:r w:rsidRPr="00D52743">
        <w:rPr>
          <w:b/>
          <w:lang w:val="pt-BR"/>
        </w:rPr>
        <w:t>TÌM HIỂU TÍNH OXI HÓA CỦA AXIT NITRIC</w:t>
      </w:r>
      <w:r w:rsidRPr="00D52743">
        <w:rPr>
          <w:b/>
          <w:lang w:val="vi-VN"/>
        </w:rPr>
        <w:t xml:space="preserve"> </w:t>
      </w:r>
      <w:r w:rsidRPr="00D52743">
        <w:rPr>
          <w:lang w:val="pt-BR"/>
        </w:rPr>
        <w:t>(</w:t>
      </w:r>
      <w:r w:rsidRPr="00D52743">
        <w:rPr>
          <w:i/>
          <w:lang w:val="pt-BR"/>
        </w:rPr>
        <w:t>15 phút</w:t>
      </w:r>
      <w:r w:rsidRPr="00D52743">
        <w:rPr>
          <w:lang w:val="pt-BR"/>
        </w:rPr>
        <w:t>)</w:t>
      </w:r>
    </w:p>
    <w:p w:rsidR="00981ED2" w:rsidRPr="00D52743" w:rsidRDefault="00981ED2" w:rsidP="00981ED2">
      <w:pPr>
        <w:jc w:val="both"/>
        <w:rPr>
          <w:b/>
          <w:lang w:val="pt-BR"/>
        </w:rPr>
      </w:pPr>
      <w:r w:rsidRPr="00D52743">
        <w:rPr>
          <w:b/>
          <w:lang w:val="pt-BR"/>
        </w:rPr>
        <w:t>Mục tiêu hoạt động</w:t>
      </w:r>
    </w:p>
    <w:p w:rsidR="00981ED2" w:rsidRPr="00D52743" w:rsidRDefault="00981ED2" w:rsidP="00981ED2">
      <w:pPr>
        <w:jc w:val="both"/>
        <w:rPr>
          <w:lang w:val="pt-BR"/>
        </w:rPr>
      </w:pPr>
      <w:r w:rsidRPr="00D52743">
        <w:rPr>
          <w:lang w:val="pt-BR"/>
        </w:rPr>
        <w:t>- Biết cách viết phương trình phản ứng chứng minh tính oxi hóa của axit nitric</w:t>
      </w:r>
    </w:p>
    <w:p w:rsidR="00981ED2" w:rsidRPr="00D52743" w:rsidRDefault="00981ED2" w:rsidP="00981ED2">
      <w:pPr>
        <w:jc w:val="both"/>
        <w:rPr>
          <w:lang w:val="pt-BR"/>
        </w:rPr>
      </w:pPr>
      <w:r w:rsidRPr="00D52743">
        <w:rPr>
          <w:lang w:val="pt-BR"/>
        </w:rPr>
        <w:t>- Biết cách viết phương trình phản ứng chứng minh tính oxi hóa của muối nitrat</w:t>
      </w:r>
    </w:p>
    <w:p w:rsidR="00981ED2" w:rsidRPr="00D52743" w:rsidRDefault="00981ED2" w:rsidP="00981ED2">
      <w:pPr>
        <w:jc w:val="both"/>
        <w:rPr>
          <w:lang w:val="pt-BR"/>
        </w:rPr>
      </w:pPr>
      <w:r w:rsidRPr="00D52743">
        <w:rPr>
          <w:lang w:val="pt-BR"/>
        </w:rPr>
        <w:t>- Rèn luyện năng lực tự học, năng lực hợp tác, năng lực sử dụng ngôn ngữ hóa học.</w:t>
      </w:r>
    </w:p>
    <w:p w:rsidR="00981ED2" w:rsidRPr="00D52743" w:rsidRDefault="00981ED2" w:rsidP="00981ED2">
      <w:pPr>
        <w:jc w:val="both"/>
        <w:rPr>
          <w:b/>
          <w:lang w:val="pt-BR"/>
        </w:rPr>
      </w:pPr>
      <w:r w:rsidRPr="00D52743">
        <w:rPr>
          <w:b/>
          <w:lang w:val="pt-BR"/>
        </w:rPr>
        <w:t>Phương thức tổ chức hoạt động</w:t>
      </w:r>
    </w:p>
    <w:p w:rsidR="00981ED2" w:rsidRPr="00D52743" w:rsidRDefault="00981ED2" w:rsidP="00981ED2">
      <w:pPr>
        <w:jc w:val="both"/>
        <w:rPr>
          <w:b/>
          <w:lang w:val="pt-BR"/>
        </w:rPr>
      </w:pPr>
      <w:r w:rsidRPr="00D52743">
        <w:rPr>
          <w:b/>
          <w:lang w:val="pt-BR"/>
        </w:rPr>
        <w:t xml:space="preserve">GV: </w:t>
      </w:r>
      <w:r w:rsidRPr="00D52743">
        <w:rPr>
          <w:lang w:val="pt-BR"/>
        </w:rPr>
        <w:t xml:space="preserve">Cho </w:t>
      </w:r>
      <w:r w:rsidRPr="00D52743">
        <w:rPr>
          <w:lang w:val="vi-VN"/>
        </w:rPr>
        <w:t>6</w:t>
      </w:r>
      <w:r w:rsidRPr="00D52743">
        <w:rPr>
          <w:lang w:val="pt-BR"/>
        </w:rPr>
        <w:t xml:space="preserve"> </w:t>
      </w:r>
      <w:r w:rsidRPr="00D52743">
        <w:rPr>
          <w:b/>
          <w:i/>
          <w:lang w:val="pt-BR"/>
        </w:rPr>
        <w:t xml:space="preserve">nhóm HS chuyên sâu </w:t>
      </w:r>
      <w:r w:rsidRPr="00D52743">
        <w:rPr>
          <w:lang w:val="pt-BR"/>
        </w:rPr>
        <w:t>tiến hành thảo luận, hoàn thành các nhiệm vụ của phiếu học tập (</w:t>
      </w:r>
      <w:r w:rsidRPr="00D52743">
        <w:rPr>
          <w:i/>
          <w:lang w:val="pt-BR"/>
        </w:rPr>
        <w:t>đã chuẩn bị trước ở nhà và đã quan sát thí nghiệm</w:t>
      </w:r>
      <w:r w:rsidRPr="00D52743">
        <w:rPr>
          <w:lang w:val="pt-BR"/>
        </w:rPr>
        <w:t>).</w:t>
      </w:r>
      <w:r w:rsidRPr="00D52743">
        <w:rPr>
          <w:b/>
          <w:i/>
          <w:lang w:val="pt-BR"/>
        </w:rPr>
        <w:t xml:space="preserve"> </w:t>
      </w:r>
    </w:p>
    <w:p w:rsidR="00981ED2" w:rsidRPr="00D52743" w:rsidRDefault="00981ED2" w:rsidP="00981ED2">
      <w:pPr>
        <w:jc w:val="both"/>
        <w:rPr>
          <w:bCs/>
          <w:iCs/>
          <w:lang w:val="pt-BR"/>
        </w:rPr>
      </w:pPr>
      <w:r w:rsidRPr="00D52743">
        <w:rPr>
          <w:b/>
          <w:bCs/>
          <w:iCs/>
          <w:lang w:val="pt-BR"/>
        </w:rPr>
        <w:t xml:space="preserve">- Nhóm 1, 2: </w:t>
      </w:r>
      <w:r w:rsidRPr="00D52743">
        <w:rPr>
          <w:bCs/>
          <w:i/>
          <w:iCs/>
          <w:lang w:val="pt-BR"/>
        </w:rPr>
        <w:t>(nhóm chuyên sâu tìm hiểu về tính chất của dd HNO</w:t>
      </w:r>
      <w:r w:rsidRPr="00D52743">
        <w:rPr>
          <w:bCs/>
          <w:i/>
          <w:iCs/>
          <w:vertAlign w:val="subscript"/>
          <w:lang w:val="pt-BR"/>
        </w:rPr>
        <w:t>3</w:t>
      </w:r>
      <w:r w:rsidRPr="00D52743">
        <w:rPr>
          <w:bCs/>
          <w:i/>
          <w:iCs/>
          <w:lang w:val="pt-BR"/>
        </w:rPr>
        <w:t xml:space="preserve"> khi tác dụng với kim loại)</w:t>
      </w:r>
      <w:r w:rsidRPr="00D52743">
        <w:rPr>
          <w:b/>
          <w:bCs/>
          <w:iCs/>
          <w:lang w:val="pt-BR"/>
        </w:rPr>
        <w:t xml:space="preserve"> </w:t>
      </w:r>
      <w:r w:rsidRPr="00D52743">
        <w:rPr>
          <w:bCs/>
          <w:iCs/>
          <w:lang w:val="pt-BR"/>
        </w:rPr>
        <w:t xml:space="preserve">nghiên cứu kỷ cách tiến hành thí nghiệm ở câu 2 và tìm tòi kiến thức liên quan để dự kiến câu trả lời cho các câu hỏi còn lại của </w:t>
      </w:r>
      <w:r w:rsidRPr="00D52743">
        <w:rPr>
          <w:b/>
          <w:bCs/>
          <w:i/>
          <w:iCs/>
          <w:lang w:val="pt-BR"/>
        </w:rPr>
        <w:t>phiếu học tập số 2</w:t>
      </w:r>
      <w:r w:rsidRPr="00D52743">
        <w:rPr>
          <w:bCs/>
          <w:iCs/>
          <w:lang w:val="pt-BR"/>
        </w:rPr>
        <w:t>.</w:t>
      </w:r>
    </w:p>
    <w:p w:rsidR="00981ED2" w:rsidRPr="00D52743" w:rsidRDefault="00981ED2" w:rsidP="00981ED2">
      <w:pPr>
        <w:jc w:val="both"/>
        <w:rPr>
          <w:b/>
          <w:bCs/>
          <w:i/>
          <w:iCs/>
          <w:lang w:val="vi-VN"/>
        </w:rPr>
      </w:pPr>
      <w:r w:rsidRPr="00D52743">
        <w:rPr>
          <w:b/>
          <w:bCs/>
          <w:iCs/>
          <w:lang w:val="pt-BR"/>
        </w:rPr>
        <w:t xml:space="preserve">- Nhóm 3, 4: </w:t>
      </w:r>
      <w:r w:rsidRPr="00D52743">
        <w:rPr>
          <w:bCs/>
          <w:i/>
          <w:iCs/>
          <w:lang w:val="pt-BR"/>
        </w:rPr>
        <w:t>(nhóm chuyên sâu tìm hiểu về tính chất của dd HNO</w:t>
      </w:r>
      <w:r w:rsidRPr="00D52743">
        <w:rPr>
          <w:bCs/>
          <w:i/>
          <w:iCs/>
          <w:vertAlign w:val="subscript"/>
          <w:lang w:val="pt-BR"/>
        </w:rPr>
        <w:t>3</w:t>
      </w:r>
      <w:r w:rsidRPr="00D52743">
        <w:rPr>
          <w:bCs/>
          <w:i/>
          <w:iCs/>
          <w:lang w:val="pt-BR"/>
        </w:rPr>
        <w:t xml:space="preserve"> khi tác dụng với phi kim)</w:t>
      </w:r>
      <w:r w:rsidRPr="00D52743">
        <w:rPr>
          <w:b/>
          <w:bCs/>
          <w:iCs/>
          <w:lang w:val="pt-BR"/>
        </w:rPr>
        <w:t xml:space="preserve"> </w:t>
      </w:r>
      <w:r w:rsidRPr="00D52743">
        <w:rPr>
          <w:bCs/>
          <w:iCs/>
          <w:lang w:val="pt-BR"/>
        </w:rPr>
        <w:t xml:space="preserve">nghiên cứu kỹ cách tiến hành thí nghiệm ở câu 2 và tìm tòi kiến thức liên quan để dự kiến câu trả lời cho các câu hỏi còn lại của </w:t>
      </w:r>
      <w:r w:rsidRPr="00D52743">
        <w:rPr>
          <w:b/>
          <w:bCs/>
          <w:i/>
          <w:iCs/>
          <w:lang w:val="pt-BR"/>
        </w:rPr>
        <w:t>phiếu học tập số 3</w:t>
      </w:r>
    </w:p>
    <w:p w:rsidR="00981ED2" w:rsidRPr="00D52743" w:rsidRDefault="00981ED2" w:rsidP="00981ED2">
      <w:pPr>
        <w:jc w:val="both"/>
        <w:rPr>
          <w:bCs/>
          <w:iCs/>
          <w:lang w:val="vi-VN"/>
        </w:rPr>
      </w:pPr>
      <w:r w:rsidRPr="00D52743">
        <w:rPr>
          <w:b/>
          <w:bCs/>
          <w:iCs/>
          <w:lang w:val="vi-VN"/>
        </w:rPr>
        <w:lastRenderedPageBreak/>
        <w:t xml:space="preserve">- Nhóm 5, 6: </w:t>
      </w:r>
      <w:r w:rsidRPr="00D52743">
        <w:rPr>
          <w:bCs/>
          <w:i/>
          <w:iCs/>
          <w:lang w:val="vi-VN"/>
        </w:rPr>
        <w:t>(nhóm chuyên sâu tìm hiểu về tính chất của dd HNO</w:t>
      </w:r>
      <w:r w:rsidRPr="00D52743">
        <w:rPr>
          <w:bCs/>
          <w:i/>
          <w:iCs/>
          <w:vertAlign w:val="subscript"/>
          <w:lang w:val="vi-VN"/>
        </w:rPr>
        <w:t>3</w:t>
      </w:r>
      <w:r w:rsidRPr="00D52743">
        <w:rPr>
          <w:bCs/>
          <w:i/>
          <w:iCs/>
          <w:lang w:val="vi-VN"/>
        </w:rPr>
        <w:t xml:space="preserve"> khi tác dụng với tác dụng với hợp chất)</w:t>
      </w:r>
      <w:r w:rsidRPr="00D52743">
        <w:rPr>
          <w:b/>
          <w:bCs/>
          <w:iCs/>
          <w:lang w:val="vi-VN"/>
        </w:rPr>
        <w:t xml:space="preserve"> </w:t>
      </w:r>
      <w:r w:rsidRPr="00D52743">
        <w:rPr>
          <w:bCs/>
          <w:iCs/>
          <w:lang w:val="vi-VN"/>
        </w:rPr>
        <w:t xml:space="preserve">nghiên cứu kỹ cách tiến hành thí nghiệm ở câu 2 và tìm tòi kiến thức liên quan để dự kiến câu trả lời cho các câu hỏi còn lại của </w:t>
      </w:r>
      <w:r w:rsidRPr="00D52743">
        <w:rPr>
          <w:b/>
          <w:bCs/>
          <w:i/>
          <w:iCs/>
          <w:lang w:val="vi-VN"/>
        </w:rPr>
        <w:t>phiếu học tập số 4</w:t>
      </w:r>
      <w:r w:rsidRPr="00D52743">
        <w:rPr>
          <w:bCs/>
          <w:iCs/>
          <w:lang w:val="vi-VN"/>
        </w:rPr>
        <w:t>.</w:t>
      </w:r>
    </w:p>
    <w:p w:rsidR="00981ED2" w:rsidRPr="00D52743" w:rsidRDefault="00981ED2" w:rsidP="00981ED2">
      <w:pPr>
        <w:jc w:val="both"/>
        <w:rPr>
          <w:lang w:val="vi-VN"/>
        </w:rPr>
      </w:pPr>
      <w:r w:rsidRPr="00D52743">
        <w:rPr>
          <w:lang w:val="vi-VN"/>
        </w:rPr>
        <w:t xml:space="preserve">Sau 10 phút các HS của từng nhóm chuyên sâu sẽ tách ra về các </w:t>
      </w:r>
      <w:r w:rsidRPr="00D52743">
        <w:rPr>
          <w:b/>
          <w:i/>
          <w:lang w:val="vi-VN"/>
        </w:rPr>
        <w:t>nhóm mảnh ghép</w:t>
      </w:r>
      <w:r w:rsidRPr="00D52743">
        <w:rPr>
          <w:lang w:val="vi-VN"/>
        </w:rPr>
        <w:t xml:space="preserve"> (</w:t>
      </w:r>
      <w:r w:rsidRPr="00D52743">
        <w:rPr>
          <w:b/>
          <w:i/>
          <w:lang w:val="vi-VN"/>
        </w:rPr>
        <w:t>HS nào có số thứ tự giống nhau trong từng nhóm chuyên sâu sẽ về cùng 1 nhóm mảnh ghép, nhóm mảnh ghép được đánh số thứ tự từ 1 đến 6</w:t>
      </w:r>
      <w:r w:rsidRPr="00D52743">
        <w:rPr>
          <w:lang w:val="vi-VN"/>
        </w:rPr>
        <w:t xml:space="preserve"> trả lời kiến thức mảnh ghép là kiến thức tổng hợp của bài học.</w:t>
      </w:r>
    </w:p>
    <w:p w:rsidR="00981ED2" w:rsidRPr="00D52743" w:rsidRDefault="00981ED2" w:rsidP="00981ED2">
      <w:pPr>
        <w:jc w:val="both"/>
        <w:rPr>
          <w:spacing w:val="-4"/>
          <w:lang w:val="vi-VN"/>
        </w:rPr>
      </w:pPr>
      <w:r w:rsidRPr="00D52743">
        <w:rPr>
          <w:b/>
          <w:spacing w:val="-4"/>
          <w:lang w:val="vi-VN"/>
        </w:rPr>
        <w:t xml:space="preserve">GV: </w:t>
      </w:r>
      <w:r w:rsidRPr="00D52743">
        <w:rPr>
          <w:spacing w:val="-4"/>
          <w:lang w:val="vi-VN"/>
        </w:rPr>
        <w:t>Yêu cầu Hs có cùng số thứ tự ở nhóm chuyên sâu tách ra và hình thành 4 nhóm mảnh ghép, lần lượt các đại diện Hs ở các nhóm chuyên sâu khác nhau chia sẽ phần kiến thức thu nhận được ở nhóm chuyên sâu cho các thành viên khác trong nhóm, thảo luận hoàn thành phiếu học tập mảnh ghép (</w:t>
      </w:r>
      <w:r w:rsidRPr="00D52743">
        <w:rPr>
          <w:i/>
          <w:spacing w:val="-4"/>
          <w:lang w:val="vi-VN"/>
        </w:rPr>
        <w:t>chú ý đến việc ghép phần tính chất oxi hóa của các nhóm chuyên sâu 1,2,3  ở phiếu học tập số 1 và số 2).</w:t>
      </w:r>
    </w:p>
    <w:p w:rsidR="00981ED2" w:rsidRPr="00D52743" w:rsidRDefault="00981ED2" w:rsidP="00981ED2">
      <w:pPr>
        <w:jc w:val="both"/>
        <w:rPr>
          <w:lang w:val="vi-VN"/>
        </w:rPr>
      </w:pPr>
      <w:r w:rsidRPr="00D52743">
        <w:rPr>
          <w:b/>
          <w:lang w:val="vi-VN"/>
        </w:rPr>
        <w:t xml:space="preserve">HS: </w:t>
      </w:r>
      <w:r w:rsidRPr="00D52743">
        <w:rPr>
          <w:lang w:val="vi-VN"/>
        </w:rPr>
        <w:t>HS các nhóm chuyên sâu có nhiệm vụ truyền đạt lại cho các bạn trong nhóm mảnh ghép về những gì mình nghiên cứu được (</w:t>
      </w:r>
      <w:r w:rsidRPr="00D52743">
        <w:rPr>
          <w:i/>
          <w:lang w:val="vi-VN"/>
        </w:rPr>
        <w:t>các HS cùng nhóm chuyên sâu cử đại diện đứng dậy trình bày cho cả nhóm về kiến thức mình nghiên cứu được các HS còn lại nghe, thảo luận và ghi nhận kết quả theo thứ tự tính chất hóa học của axit nitric, muối nitrat</w:t>
      </w:r>
      <w:r w:rsidRPr="00D52743">
        <w:rPr>
          <w:lang w:val="vi-VN"/>
        </w:rPr>
        <w:t>), và trả lời câu hỏi ở phiếu học tập mảnh ghép từ đó tổng kết kiến thức lên giấy Ao.</w:t>
      </w:r>
    </w:p>
    <w:p w:rsidR="00981ED2" w:rsidRPr="00D52743" w:rsidRDefault="00981ED2" w:rsidP="00981ED2">
      <w:pPr>
        <w:jc w:val="both"/>
        <w:rPr>
          <w:lang w:val="vi-VN"/>
        </w:rPr>
      </w:pPr>
      <w:r w:rsidRPr="00D52743">
        <w:rPr>
          <w:b/>
          <w:lang w:val="vi-VN"/>
        </w:rPr>
        <w:t>GV:</w:t>
      </w:r>
      <w:r w:rsidRPr="00D52743">
        <w:rPr>
          <w:lang w:val="vi-VN"/>
        </w:rPr>
        <w:t xml:space="preserve"> Nhận kết quả của 2 nhóm mảnh ghép nhanh nhất tương ứng với 2 mục kiến thức lên bảng.</w:t>
      </w:r>
    </w:p>
    <w:p w:rsidR="00981ED2" w:rsidRPr="00D52743" w:rsidRDefault="00981ED2" w:rsidP="00981ED2">
      <w:pPr>
        <w:jc w:val="both"/>
        <w:rPr>
          <w:lang w:val="vi-VN"/>
        </w:rPr>
      </w:pPr>
      <w:r w:rsidRPr="00D52743">
        <w:rPr>
          <w:b/>
          <w:lang w:val="vi-VN"/>
        </w:rPr>
        <w:t>HS:</w:t>
      </w:r>
      <w:r w:rsidRPr="00D52743">
        <w:rPr>
          <w:lang w:val="vi-VN"/>
        </w:rPr>
        <w:t xml:space="preserve"> Đại diện các nhóm HS được treo bảng lên trình bày. Các nhóm HS còn lại theo dõi so sánh với phần nghiên cứu mà mình thu nhận được, nhận xét và hoàn thiện phần kiến thức vào phiếu học tập. </w:t>
      </w:r>
    </w:p>
    <w:p w:rsidR="00981ED2" w:rsidRPr="00D52743" w:rsidRDefault="00981ED2" w:rsidP="00981ED2">
      <w:pPr>
        <w:jc w:val="both"/>
        <w:rPr>
          <w:lang w:val="vi-VN"/>
        </w:rPr>
      </w:pPr>
      <w:r w:rsidRPr="00D52743">
        <w:rPr>
          <w:b/>
          <w:lang w:val="vi-VN"/>
        </w:rPr>
        <w:t xml:space="preserve">GV: </w:t>
      </w:r>
      <w:r w:rsidRPr="00D52743">
        <w:rPr>
          <w:lang w:val="vi-VN"/>
        </w:rPr>
        <w:t>Nhận xét, đính chính một số điểm kiến thức quan trọng và thiếu chính xác nếu HS còn nhầm lẫn đồng thời bổ sung, minh họa một số phần kiến thức trên slide.</w:t>
      </w:r>
    </w:p>
    <w:p w:rsidR="00981ED2" w:rsidRPr="00D52743" w:rsidRDefault="00981ED2" w:rsidP="00981ED2">
      <w:pPr>
        <w:jc w:val="both"/>
        <w:rPr>
          <w:b/>
          <w:lang w:val="vi-VN"/>
        </w:rPr>
      </w:pPr>
      <w:r w:rsidRPr="00D52743">
        <w:rPr>
          <w:b/>
          <w:lang w:val="vi-VN"/>
        </w:rPr>
        <w:t>Phiếu học tập mảnh ghép</w:t>
      </w:r>
    </w:p>
    <w:p w:rsidR="00981ED2" w:rsidRPr="00D52743" w:rsidRDefault="00981ED2" w:rsidP="00981ED2">
      <w:pPr>
        <w:jc w:val="both"/>
        <w:rPr>
          <w:b/>
          <w:lang w:val="vi-VN"/>
        </w:rPr>
      </w:pPr>
      <w:r w:rsidRPr="00D52743">
        <w:rPr>
          <w:b/>
          <w:lang w:val="vi-VN"/>
        </w:rPr>
        <w:t>1) Tính chất hóa học của HNO</w:t>
      </w:r>
      <w:r w:rsidRPr="00D52743">
        <w:rPr>
          <w:b/>
          <w:vertAlign w:val="subscript"/>
          <w:lang w:val="vi-VN"/>
        </w:rPr>
        <w:t>3</w:t>
      </w:r>
      <w:r w:rsidRPr="00D52743">
        <w:rPr>
          <w:b/>
          <w:lang w:val="vi-VN"/>
        </w:rPr>
        <w:t>, Viết PTHH minh họa?</w:t>
      </w:r>
    </w:p>
    <w:p w:rsidR="00981ED2" w:rsidRPr="00D52743" w:rsidRDefault="00981ED2" w:rsidP="00981ED2">
      <w:pPr>
        <w:jc w:val="both"/>
        <w:rPr>
          <w:bCs/>
          <w:lang w:val="vi-VN"/>
        </w:rPr>
      </w:pPr>
      <w:r w:rsidRPr="00D52743">
        <w:rPr>
          <w:bCs/>
          <w:lang w:val="vi-VN"/>
        </w:rPr>
        <w:t>- Dự kiến khó khăn và giải pháp hỗ trợ cho HS:</w:t>
      </w:r>
    </w:p>
    <w:p w:rsidR="00981ED2" w:rsidRPr="00D52743" w:rsidRDefault="00981ED2" w:rsidP="00981ED2">
      <w:pPr>
        <w:jc w:val="both"/>
        <w:rPr>
          <w:lang w:val="vi-VN"/>
        </w:rPr>
      </w:pPr>
      <w:r w:rsidRPr="00D52743">
        <w:rPr>
          <w:lang w:val="vi-VN"/>
        </w:rPr>
        <w:t>+ HS có thể gặp khó khăn viết các phương trình phản ứng chứng minh tính oxi hóa của axit nitric, GV có thể hướng dẫn cách xác định sản phẩm khử có thể là NO</w:t>
      </w:r>
      <w:r w:rsidRPr="00D52743">
        <w:rPr>
          <w:vertAlign w:val="subscript"/>
          <w:lang w:val="vi-VN"/>
        </w:rPr>
        <w:t>2</w:t>
      </w:r>
      <w:r w:rsidRPr="00D52743">
        <w:rPr>
          <w:lang w:val="vi-VN"/>
        </w:rPr>
        <w:t>; NO; N</w:t>
      </w:r>
      <w:r w:rsidRPr="00D52743">
        <w:rPr>
          <w:vertAlign w:val="subscript"/>
          <w:lang w:val="vi-VN"/>
        </w:rPr>
        <w:t>2</w:t>
      </w:r>
      <w:r w:rsidRPr="00D52743">
        <w:rPr>
          <w:lang w:val="vi-VN"/>
        </w:rPr>
        <w:t>O; N</w:t>
      </w:r>
      <w:r w:rsidRPr="00D52743">
        <w:rPr>
          <w:vertAlign w:val="subscript"/>
          <w:lang w:val="vi-VN"/>
        </w:rPr>
        <w:t>2</w:t>
      </w:r>
      <w:r w:rsidRPr="00D52743">
        <w:rPr>
          <w:lang w:val="vi-VN"/>
        </w:rPr>
        <w:t>; NH</w:t>
      </w:r>
      <w:r w:rsidRPr="00D52743">
        <w:rPr>
          <w:vertAlign w:val="subscript"/>
          <w:lang w:val="vi-VN"/>
        </w:rPr>
        <w:t>4</w:t>
      </w:r>
      <w:r w:rsidRPr="00D52743">
        <w:rPr>
          <w:lang w:val="vi-VN"/>
        </w:rPr>
        <w:t>NO</w:t>
      </w:r>
      <w:r w:rsidRPr="00D52743">
        <w:rPr>
          <w:vertAlign w:val="subscript"/>
          <w:lang w:val="vi-VN"/>
        </w:rPr>
        <w:t>3</w:t>
      </w:r>
      <w:r w:rsidRPr="00D52743">
        <w:rPr>
          <w:lang w:val="vi-VN"/>
        </w:rPr>
        <w:t>.</w:t>
      </w:r>
    </w:p>
    <w:p w:rsidR="00981ED2" w:rsidRPr="00D52743" w:rsidRDefault="00981ED2" w:rsidP="00981ED2">
      <w:pPr>
        <w:jc w:val="both"/>
        <w:rPr>
          <w:b/>
          <w:lang w:val="vi-VN"/>
        </w:rPr>
      </w:pPr>
      <w:r w:rsidRPr="00D52743">
        <w:rPr>
          <w:b/>
          <w:lang w:val="vi-VN"/>
        </w:rPr>
        <w:t>Sản phẩm, đánh giá kết quả của hoạt động</w:t>
      </w:r>
    </w:p>
    <w:p w:rsidR="00981ED2" w:rsidRPr="00D52743" w:rsidRDefault="00981ED2" w:rsidP="00981ED2">
      <w:pPr>
        <w:jc w:val="both"/>
        <w:rPr>
          <w:lang w:val="vi-VN"/>
        </w:rPr>
      </w:pPr>
      <w:r w:rsidRPr="00D52743">
        <w:rPr>
          <w:lang w:val="vi-VN"/>
        </w:rPr>
        <w:t xml:space="preserve">-HS bổ sung, hoàn thiện nội dung đúng trong </w:t>
      </w:r>
      <w:r w:rsidRPr="00D52743">
        <w:rPr>
          <w:b/>
          <w:bCs/>
          <w:lang w:val="vi-VN"/>
        </w:rPr>
        <w:t xml:space="preserve">phiếu học tập số 2, 3,4 </w:t>
      </w:r>
      <w:r w:rsidRPr="00D52743">
        <w:rPr>
          <w:lang w:val="vi-VN"/>
        </w:rPr>
        <w:t>của cá nhân.</w:t>
      </w:r>
    </w:p>
    <w:p w:rsidR="00981ED2" w:rsidRPr="00D52743" w:rsidRDefault="00981ED2" w:rsidP="00981ED2">
      <w:pPr>
        <w:jc w:val="both"/>
        <w:rPr>
          <w:b/>
          <w:lang w:val="vi-VN"/>
        </w:rPr>
      </w:pPr>
      <w:r w:rsidRPr="00D52743">
        <w:rPr>
          <w:b/>
          <w:lang w:val="vi-VN"/>
        </w:rPr>
        <w:t>2. Tính oxi hóa mạnh:</w:t>
      </w:r>
    </w:p>
    <w:p w:rsidR="00981ED2" w:rsidRPr="00D52743" w:rsidRDefault="00981ED2" w:rsidP="00981ED2">
      <w:pPr>
        <w:jc w:val="both"/>
        <w:rPr>
          <w:b/>
          <w:i/>
          <w:lang w:val="vi-VN"/>
        </w:rPr>
      </w:pPr>
      <w:r w:rsidRPr="00D52743">
        <w:rPr>
          <w:lang w:val="vi-VN"/>
        </w:rPr>
        <w:tab/>
      </w:r>
      <w:r w:rsidRPr="00D52743">
        <w:rPr>
          <w:b/>
          <w:i/>
          <w:lang w:val="vi-VN"/>
        </w:rPr>
        <w:t xml:space="preserve">* Dự đoán: </w:t>
      </w:r>
    </w:p>
    <w:p w:rsidR="00981ED2" w:rsidRPr="00D52743" w:rsidRDefault="00981ED2" w:rsidP="00981ED2">
      <w:pPr>
        <w:jc w:val="both"/>
        <w:rPr>
          <w:lang w:val="vi-VN"/>
        </w:rPr>
      </w:pPr>
      <w:r w:rsidRPr="00D52743">
        <w:rPr>
          <w:lang w:val="vi-VN"/>
        </w:rPr>
        <w:tab/>
        <w:t>- Số oxi hóa của N trong phân tử HNO</w:t>
      </w:r>
      <w:r w:rsidRPr="00D52743">
        <w:rPr>
          <w:vertAlign w:val="subscript"/>
          <w:lang w:val="vi-VN"/>
        </w:rPr>
        <w:t>3</w:t>
      </w:r>
      <w:r w:rsidRPr="00D52743">
        <w:rPr>
          <w:lang w:val="vi-VN"/>
        </w:rPr>
        <w:t xml:space="preserve"> là +5 (cao nhất) vậy HNO</w:t>
      </w:r>
      <w:r w:rsidRPr="00D52743">
        <w:rPr>
          <w:vertAlign w:val="subscript"/>
          <w:lang w:val="vi-VN"/>
        </w:rPr>
        <w:t>3</w:t>
      </w:r>
      <w:r w:rsidRPr="00D52743">
        <w:rPr>
          <w:lang w:val="vi-VN"/>
        </w:rPr>
        <w:t xml:space="preserve"> có tính oxi hóa mạnh.</w:t>
      </w:r>
    </w:p>
    <w:p w:rsidR="00981ED2" w:rsidRPr="00D52743" w:rsidRDefault="00981ED2" w:rsidP="00981ED2">
      <w:pPr>
        <w:jc w:val="both"/>
        <w:rPr>
          <w:lang w:val="vi-VN"/>
        </w:rPr>
      </w:pPr>
      <w:r w:rsidRPr="00D52743">
        <w:rPr>
          <w:lang w:val="vi-VN"/>
        </w:rPr>
        <w:t xml:space="preserve">    - HNO</w:t>
      </w:r>
      <w:r w:rsidRPr="00D52743">
        <w:rPr>
          <w:vertAlign w:val="subscript"/>
          <w:lang w:val="vi-VN"/>
        </w:rPr>
        <w:t>3</w:t>
      </w:r>
      <w:r w:rsidRPr="00D52743">
        <w:rPr>
          <w:lang w:val="vi-VN"/>
        </w:rPr>
        <w:t xml:space="preserve"> thể hiện tính oxi hóa khi tác dụng được với nhiều kim loại, một số phi kim (như: C, S, P…) và hợp chất có tính khử.</w:t>
      </w:r>
    </w:p>
    <w:p w:rsidR="00981ED2" w:rsidRPr="00D52743" w:rsidRDefault="00981ED2" w:rsidP="00981ED2">
      <w:pPr>
        <w:jc w:val="both"/>
        <w:rPr>
          <w:b/>
          <w:i/>
          <w:lang w:val="vi-VN"/>
        </w:rPr>
      </w:pPr>
      <w:r w:rsidRPr="00D52743">
        <w:rPr>
          <w:lang w:val="vi-VN"/>
        </w:rPr>
        <w:tab/>
      </w:r>
      <w:r w:rsidRPr="00D52743">
        <w:rPr>
          <w:b/>
          <w:i/>
          <w:lang w:val="vi-VN"/>
        </w:rPr>
        <w:t>* Kiểm nghiệm:</w:t>
      </w:r>
    </w:p>
    <w:p w:rsidR="00981ED2" w:rsidRPr="00D52743" w:rsidRDefault="00981ED2" w:rsidP="00981ED2">
      <w:pPr>
        <w:jc w:val="both"/>
        <w:rPr>
          <w:b/>
          <w:lang w:val="vi-VN"/>
        </w:rPr>
      </w:pPr>
      <w:r w:rsidRPr="00D52743">
        <w:rPr>
          <w:b/>
          <w:lang w:val="vi-VN"/>
        </w:rPr>
        <w:t xml:space="preserve">a) Tác dụng với kim loại: </w:t>
      </w:r>
    </w:p>
    <w:p w:rsidR="00981ED2" w:rsidRPr="00D52743" w:rsidRDefault="00981ED2" w:rsidP="00981ED2">
      <w:pPr>
        <w:jc w:val="both"/>
        <w:rPr>
          <w:lang w:val="vi-VN"/>
        </w:rPr>
      </w:pPr>
      <w:r w:rsidRPr="00D52743">
        <w:rPr>
          <w:b/>
          <w:lang w:val="vi-VN"/>
        </w:rPr>
        <w:t xml:space="preserve">Thí nghiệm 1: </w:t>
      </w:r>
      <w:r w:rsidRPr="00D52743">
        <w:rPr>
          <w:lang w:val="vi-VN"/>
        </w:rPr>
        <w:t>HNO</w:t>
      </w:r>
      <w:r w:rsidRPr="00D52743">
        <w:rPr>
          <w:vertAlign w:val="subscript"/>
          <w:lang w:val="vi-VN"/>
        </w:rPr>
        <w:t>3(l)</w:t>
      </w:r>
      <w:r w:rsidRPr="00D52743">
        <w:rPr>
          <w:lang w:val="vi-VN"/>
        </w:rPr>
        <w:t xml:space="preserve"> tác dụng với Cu.</w:t>
      </w:r>
    </w:p>
    <w:p w:rsidR="00981ED2" w:rsidRPr="00D52743" w:rsidRDefault="00981ED2" w:rsidP="00981ED2">
      <w:pPr>
        <w:jc w:val="both"/>
        <w:rPr>
          <w:lang w:val="vi-VN"/>
        </w:rPr>
      </w:pPr>
      <w:r w:rsidRPr="00D52743">
        <w:rPr>
          <w:b/>
          <w:lang w:val="vi-VN"/>
        </w:rPr>
        <w:t>Hiện tượng:</w:t>
      </w:r>
      <w:r w:rsidRPr="00D52743">
        <w:rPr>
          <w:lang w:val="vi-VN"/>
        </w:rPr>
        <w:t xml:space="preserve"> Kim loại Cu tan dần, dung dịch chuyển sang màu xanh, có khí không màu hóa nâu trong không khí thoát ra.</w:t>
      </w:r>
    </w:p>
    <w:p w:rsidR="00981ED2" w:rsidRPr="00D52743" w:rsidRDefault="00981ED2" w:rsidP="00981ED2">
      <w:pPr>
        <w:jc w:val="both"/>
        <w:rPr>
          <w:lang w:val="vi-VN"/>
        </w:rPr>
      </w:pPr>
      <w:r w:rsidRPr="00D52743">
        <w:rPr>
          <w:lang w:val="vi-VN"/>
        </w:rPr>
        <w:tab/>
      </w:r>
      <w:r w:rsidRPr="00D52743">
        <w:rPr>
          <w:position w:val="-14"/>
          <w:lang w:val="pt-BR"/>
        </w:rPr>
        <w:object w:dxaOrig="4900" w:dyaOrig="520">
          <v:shape id="_x0000_i1037" type="#_x0000_t75" style="width:245.15pt;height:26.15pt" o:ole="">
            <v:imagedata r:id="rId32" o:title=""/>
          </v:shape>
          <o:OLEObject Type="Embed" ProgID="Equation.DSMT4" ShapeID="_x0000_i1037" DrawAspect="Content" ObjectID="_1601269512" r:id="rId33"/>
        </w:object>
      </w:r>
      <w:r w:rsidRPr="00D52743">
        <w:rPr>
          <w:lang w:val="vi-VN"/>
        </w:rPr>
        <w:t xml:space="preserve"> </w:t>
      </w:r>
    </w:p>
    <w:p w:rsidR="00981ED2" w:rsidRPr="00D52743" w:rsidRDefault="00981ED2" w:rsidP="00981ED2">
      <w:pPr>
        <w:jc w:val="both"/>
        <w:rPr>
          <w:lang w:val="vi-VN"/>
        </w:rPr>
      </w:pPr>
      <w:r w:rsidRPr="00D52743">
        <w:rPr>
          <w:b/>
          <w:lang w:val="vi-VN"/>
        </w:rPr>
        <w:t xml:space="preserve">Thí nghiệm 2: </w:t>
      </w:r>
      <w:r w:rsidRPr="00D52743">
        <w:rPr>
          <w:lang w:val="vi-VN"/>
        </w:rPr>
        <w:t>HNO</w:t>
      </w:r>
      <w:r w:rsidRPr="00D52743">
        <w:rPr>
          <w:vertAlign w:val="subscript"/>
          <w:lang w:val="vi-VN"/>
        </w:rPr>
        <w:t>3(đ)</w:t>
      </w:r>
      <w:r w:rsidRPr="00D52743">
        <w:rPr>
          <w:lang w:val="vi-VN"/>
        </w:rPr>
        <w:t xml:space="preserve"> tác dụng với Cu.</w:t>
      </w:r>
    </w:p>
    <w:p w:rsidR="00981ED2" w:rsidRPr="00D52743" w:rsidRDefault="00981ED2" w:rsidP="00981ED2">
      <w:pPr>
        <w:jc w:val="both"/>
        <w:rPr>
          <w:lang w:val="vi-VN"/>
        </w:rPr>
      </w:pPr>
      <w:r w:rsidRPr="00D52743">
        <w:rPr>
          <w:b/>
          <w:lang w:val="vi-VN"/>
        </w:rPr>
        <w:t xml:space="preserve">Hiện tượng: </w:t>
      </w:r>
      <w:r w:rsidRPr="00D52743">
        <w:rPr>
          <w:lang w:val="vi-VN"/>
        </w:rPr>
        <w:t>Kim loại Cu tan dần, dung dịch chuyển sang màu xanh, có khí màu nâu thoát ra.</w:t>
      </w:r>
    </w:p>
    <w:p w:rsidR="00981ED2" w:rsidRPr="00D52743" w:rsidRDefault="00981ED2" w:rsidP="00981ED2">
      <w:pPr>
        <w:jc w:val="both"/>
        <w:rPr>
          <w:lang w:val="pt-BR"/>
        </w:rPr>
      </w:pPr>
      <w:r w:rsidRPr="00D52743">
        <w:rPr>
          <w:lang w:val="vi-VN"/>
        </w:rPr>
        <w:tab/>
      </w:r>
      <w:r w:rsidRPr="00D52743">
        <w:rPr>
          <w:position w:val="-12"/>
          <w:lang w:val="pt-BR"/>
        </w:rPr>
        <w:object w:dxaOrig="1359" w:dyaOrig="499">
          <v:shape id="_x0000_i1038" type="#_x0000_t75" style="width:68.15pt;height:24.85pt" o:ole="">
            <v:imagedata r:id="rId34" o:title=""/>
          </v:shape>
          <o:OLEObject Type="Embed" ProgID="Equation.DSMT4" ShapeID="_x0000_i1038" DrawAspect="Content" ObjectID="_1601269513" r:id="rId35"/>
        </w:object>
      </w:r>
      <w:r w:rsidRPr="00D52743">
        <w:rPr>
          <w:vertAlign w:val="subscript"/>
          <w:lang w:val="pt-BR"/>
        </w:rPr>
        <w:t>(đặc)</w:t>
      </w:r>
      <w:r w:rsidRPr="00D52743">
        <w:rPr>
          <w:position w:val="-12"/>
          <w:lang w:val="pt-BR"/>
        </w:rPr>
        <w:object w:dxaOrig="3260" w:dyaOrig="499">
          <v:shape id="_x0000_i1039" type="#_x0000_t75" style="width:162.85pt;height:24.85pt" o:ole="">
            <v:imagedata r:id="rId36" o:title=""/>
          </v:shape>
          <o:OLEObject Type="Embed" ProgID="Equation.DSMT4" ShapeID="_x0000_i1039" DrawAspect="Content" ObjectID="_1601269514" r:id="rId37"/>
        </w:object>
      </w:r>
    </w:p>
    <w:p w:rsidR="00981ED2" w:rsidRPr="00D52743" w:rsidRDefault="00981ED2" w:rsidP="00981ED2">
      <w:pPr>
        <w:jc w:val="both"/>
        <w:rPr>
          <w:b/>
          <w:lang w:val="pt-BR"/>
        </w:rPr>
      </w:pPr>
      <w:r w:rsidRPr="00D52743">
        <w:rPr>
          <w:b/>
          <w:lang w:val="pt-BR"/>
        </w:rPr>
        <w:t>Tổng quát:</w:t>
      </w:r>
    </w:p>
    <w:p w:rsidR="00981ED2" w:rsidRPr="00D52743" w:rsidRDefault="00981ED2" w:rsidP="00981ED2">
      <w:pPr>
        <w:jc w:val="center"/>
        <w:rPr>
          <w:lang w:val="pt-BR"/>
        </w:rPr>
      </w:pPr>
      <w:r w:rsidRPr="00D52743">
        <w:rPr>
          <w:lang w:val="pt-BR"/>
        </w:rPr>
        <w:lastRenderedPageBreak/>
        <w:t>M+ HNO</w:t>
      </w:r>
      <w:r w:rsidRPr="00D52743">
        <w:rPr>
          <w:vertAlign w:val="subscript"/>
          <w:lang w:val="pt-BR"/>
        </w:rPr>
        <w:t>3</w:t>
      </w:r>
      <w:r w:rsidRPr="00D52743">
        <w:rPr>
          <w:position w:val="-6"/>
          <w:lang w:val="pt-BR"/>
        </w:rPr>
        <w:object w:dxaOrig="620" w:dyaOrig="320">
          <v:shape id="_x0000_i1040" type="#_x0000_t75" style="width:25.7pt;height:15.85pt" o:ole="">
            <v:imagedata r:id="rId38" o:title=""/>
          </v:shape>
          <o:OLEObject Type="Embed" ProgID="Equation.DSMT4" ShapeID="_x0000_i1040" DrawAspect="Content" ObjectID="_1601269515" r:id="rId39"/>
        </w:object>
      </w:r>
      <w:r w:rsidRPr="00D52743">
        <w:rPr>
          <w:lang w:val="pt-BR"/>
        </w:rPr>
        <w:t>M(NO</w:t>
      </w:r>
      <w:r w:rsidRPr="00D52743">
        <w:rPr>
          <w:vertAlign w:val="subscript"/>
          <w:lang w:val="pt-BR"/>
        </w:rPr>
        <w:t>3</w:t>
      </w:r>
      <w:r w:rsidRPr="00D52743">
        <w:rPr>
          <w:lang w:val="pt-BR"/>
        </w:rPr>
        <w:t>)</w:t>
      </w:r>
      <w:r w:rsidRPr="00D52743">
        <w:rPr>
          <w:vertAlign w:val="subscript"/>
          <w:lang w:val="pt-BR"/>
        </w:rPr>
        <w:t>n</w:t>
      </w:r>
      <w:r w:rsidRPr="00D52743">
        <w:rPr>
          <w:lang w:val="pt-BR"/>
        </w:rPr>
        <w:t>+sản phẩm khử</w:t>
      </w:r>
      <w:r w:rsidRPr="00D52743">
        <w:rPr>
          <w:position w:val="-86"/>
          <w:lang w:val="pt-BR"/>
        </w:rPr>
        <w:object w:dxaOrig="1060" w:dyaOrig="1840">
          <v:shape id="_x0000_i1041" type="#_x0000_t75" style="width:48.85pt;height:92.15pt" o:ole="">
            <v:imagedata r:id="rId40" o:title=""/>
          </v:shape>
          <o:OLEObject Type="Embed" ProgID="Equation.DSMT4" ShapeID="_x0000_i1041" DrawAspect="Content" ObjectID="_1601269516" r:id="rId41"/>
        </w:object>
      </w:r>
      <w:r w:rsidRPr="00D52743">
        <w:rPr>
          <w:lang w:val="pt-BR"/>
        </w:rPr>
        <w:t>+ H</w:t>
      </w:r>
      <w:r w:rsidRPr="00D52743">
        <w:rPr>
          <w:vertAlign w:val="subscript"/>
          <w:lang w:val="pt-BR"/>
        </w:rPr>
        <w:t>2</w:t>
      </w:r>
      <w:r w:rsidRPr="00D52743">
        <w:rPr>
          <w:lang w:val="pt-BR"/>
        </w:rPr>
        <w:t>O</w:t>
      </w:r>
    </w:p>
    <w:p w:rsidR="00981ED2" w:rsidRPr="00D52743" w:rsidRDefault="00981ED2" w:rsidP="00981ED2">
      <w:pPr>
        <w:jc w:val="both"/>
        <w:rPr>
          <w:i/>
          <w:lang w:val="pt-BR"/>
        </w:rPr>
      </w:pPr>
      <w:r w:rsidRPr="00D52743">
        <w:rPr>
          <w:i/>
          <w:lang w:val="pt-BR"/>
        </w:rPr>
        <w:t>Trong đó, n là hóa trị cao nhất của kim loại M.</w:t>
      </w:r>
    </w:p>
    <w:p w:rsidR="00981ED2" w:rsidRPr="00D52743" w:rsidRDefault="00981ED2" w:rsidP="00981ED2">
      <w:pPr>
        <w:jc w:val="both"/>
        <w:rPr>
          <w:lang w:val="pt-BR"/>
        </w:rPr>
      </w:pPr>
      <w:r w:rsidRPr="00D52743">
        <w:rPr>
          <w:b/>
          <w:lang w:val="pt-BR"/>
        </w:rPr>
        <w:t xml:space="preserve">Nhận xét: </w:t>
      </w:r>
      <w:r w:rsidRPr="00D52743">
        <w:rPr>
          <w:lang w:val="pt-BR"/>
        </w:rPr>
        <w:t>HNO</w:t>
      </w:r>
      <w:r w:rsidRPr="00D52743">
        <w:rPr>
          <w:vertAlign w:val="subscript"/>
          <w:lang w:val="pt-BR"/>
        </w:rPr>
        <w:t>3</w:t>
      </w:r>
      <w:r w:rsidRPr="00D52743">
        <w:rPr>
          <w:lang w:val="pt-BR"/>
        </w:rPr>
        <w:t xml:space="preserve"> có tính oxi hóa mạnh, oxi hóa hầu hết các kim loại trừ Au và Pt, đưa kim loại lên mức oxi hóa cao nhất, tạo muối nitrat.</w:t>
      </w:r>
    </w:p>
    <w:p w:rsidR="00981ED2" w:rsidRPr="00D52743" w:rsidRDefault="00981ED2" w:rsidP="00981ED2">
      <w:pPr>
        <w:jc w:val="both"/>
        <w:rPr>
          <w:lang w:val="pt-BR"/>
        </w:rPr>
      </w:pPr>
      <w:r w:rsidRPr="00D52743">
        <w:rPr>
          <w:b/>
          <w:lang w:val="pt-BR"/>
        </w:rPr>
        <w:t xml:space="preserve">Một số trường hợp thường gặp: </w:t>
      </w:r>
      <w:r w:rsidRPr="00D52743">
        <w:rPr>
          <w:lang w:val="pt-BR"/>
        </w:rPr>
        <w:t>Khi kim loại tác dụng với dd HNO</w:t>
      </w:r>
      <w:r w:rsidRPr="00D52743">
        <w:rPr>
          <w:vertAlign w:val="subscript"/>
          <w:lang w:val="pt-BR"/>
        </w:rPr>
        <w:t>3</w:t>
      </w:r>
      <w:r w:rsidRPr="00D52743">
        <w:rPr>
          <w:lang w:val="pt-BR"/>
        </w:rPr>
        <w:t>.</w:t>
      </w:r>
    </w:p>
    <w:p w:rsidR="00981ED2" w:rsidRPr="00D52743" w:rsidRDefault="00981ED2" w:rsidP="00981ED2">
      <w:pPr>
        <w:jc w:val="both"/>
        <w:rPr>
          <w:lang w:val="pt-BR"/>
        </w:rPr>
      </w:pPr>
      <w:r w:rsidRPr="00D52743">
        <w:rPr>
          <w:lang w:val="pt-BR"/>
        </w:rPr>
        <w:t>- K.loại + HNO</w:t>
      </w:r>
      <w:r w:rsidRPr="00D52743">
        <w:rPr>
          <w:vertAlign w:val="subscript"/>
          <w:lang w:val="pt-BR"/>
        </w:rPr>
        <w:t>3</w:t>
      </w:r>
      <w:r w:rsidRPr="00D52743">
        <w:rPr>
          <w:lang w:val="pt-BR"/>
        </w:rPr>
        <w:t xml:space="preserve"> đặc, sản phẩm khử là NO</w:t>
      </w:r>
      <w:r w:rsidRPr="00D52743">
        <w:rPr>
          <w:vertAlign w:val="subscript"/>
          <w:lang w:val="pt-BR"/>
        </w:rPr>
        <w:t>2</w:t>
      </w:r>
    </w:p>
    <w:p w:rsidR="00981ED2" w:rsidRPr="00D52743" w:rsidRDefault="00981ED2" w:rsidP="00981ED2">
      <w:pPr>
        <w:jc w:val="both"/>
        <w:rPr>
          <w:lang w:val="pt-BR"/>
        </w:rPr>
      </w:pPr>
      <w:r w:rsidRPr="00D52743">
        <w:rPr>
          <w:lang w:val="pt-BR"/>
        </w:rPr>
        <w:t>- K.loại có tính khử trung bình, yếu (như: Fe, Cu, Ag...)+ HNO</w:t>
      </w:r>
      <w:r w:rsidRPr="00D52743">
        <w:rPr>
          <w:vertAlign w:val="subscript"/>
          <w:lang w:val="pt-BR"/>
        </w:rPr>
        <w:t>3(l)</w:t>
      </w:r>
      <w:r w:rsidRPr="00D52743">
        <w:rPr>
          <w:lang w:val="pt-BR"/>
        </w:rPr>
        <w:t>, sản phẩm khử là NO.</w:t>
      </w:r>
    </w:p>
    <w:p w:rsidR="00981ED2" w:rsidRPr="00D52743" w:rsidRDefault="00981ED2" w:rsidP="00981ED2">
      <w:pPr>
        <w:jc w:val="both"/>
        <w:rPr>
          <w:lang w:val="pt-BR"/>
        </w:rPr>
      </w:pPr>
      <w:r w:rsidRPr="00D52743">
        <w:rPr>
          <w:lang w:val="pt-BR"/>
        </w:rPr>
        <w:t>- K.loại mạnh (như: Mg, Al, Zn...)+ HNO</w:t>
      </w:r>
      <w:r w:rsidRPr="00D52743">
        <w:rPr>
          <w:vertAlign w:val="subscript"/>
          <w:lang w:val="pt-BR"/>
        </w:rPr>
        <w:t>3(l)</w:t>
      </w:r>
      <w:r w:rsidRPr="00D52743">
        <w:rPr>
          <w:lang w:val="pt-BR"/>
        </w:rPr>
        <w:t>, sản phẩm khử có thể là: NO, N</w:t>
      </w:r>
      <w:r w:rsidRPr="00D52743">
        <w:rPr>
          <w:vertAlign w:val="subscript"/>
          <w:lang w:val="pt-BR"/>
        </w:rPr>
        <w:t>2</w:t>
      </w:r>
      <w:r w:rsidRPr="00D52743">
        <w:rPr>
          <w:lang w:val="pt-BR"/>
        </w:rPr>
        <w:t>, N</w:t>
      </w:r>
      <w:r w:rsidRPr="00D52743">
        <w:rPr>
          <w:vertAlign w:val="subscript"/>
          <w:lang w:val="pt-BR"/>
        </w:rPr>
        <w:t>2</w:t>
      </w:r>
      <w:r w:rsidRPr="00D52743">
        <w:rPr>
          <w:lang w:val="pt-BR"/>
        </w:rPr>
        <w:t>O, NH</w:t>
      </w:r>
      <w:r w:rsidRPr="00D52743">
        <w:rPr>
          <w:vertAlign w:val="subscript"/>
          <w:lang w:val="pt-BR"/>
        </w:rPr>
        <w:t>4</w:t>
      </w:r>
      <w:r w:rsidRPr="00D52743">
        <w:rPr>
          <w:lang w:val="pt-BR"/>
        </w:rPr>
        <w:t>NO</w:t>
      </w:r>
      <w:r w:rsidRPr="00D52743">
        <w:rPr>
          <w:vertAlign w:val="subscript"/>
          <w:lang w:val="pt-BR"/>
        </w:rPr>
        <w:t>3</w:t>
      </w:r>
      <w:r w:rsidRPr="00D52743">
        <w:rPr>
          <w:lang w:val="pt-BR"/>
        </w:rPr>
        <w:t>.</w:t>
      </w:r>
    </w:p>
    <w:p w:rsidR="00981ED2" w:rsidRPr="00D52743" w:rsidRDefault="00981ED2" w:rsidP="00981ED2">
      <w:pPr>
        <w:jc w:val="both"/>
        <w:rPr>
          <w:lang w:val="pt-BR"/>
        </w:rPr>
      </w:pPr>
      <w:r w:rsidRPr="00D52743">
        <w:rPr>
          <w:b/>
          <w:lang w:val="pt-BR"/>
        </w:rPr>
        <w:t>Lưu ý:</w:t>
      </w:r>
      <w:r w:rsidRPr="00D52743">
        <w:rPr>
          <w:lang w:val="pt-BR"/>
        </w:rPr>
        <w:t xml:space="preserve"> Fe,Al,Cr thụ động với HNO</w:t>
      </w:r>
      <w:r w:rsidRPr="00D52743">
        <w:rPr>
          <w:vertAlign w:val="subscript"/>
          <w:lang w:val="pt-BR"/>
        </w:rPr>
        <w:t>3</w:t>
      </w:r>
      <w:r w:rsidRPr="00D52743">
        <w:rPr>
          <w:lang w:val="pt-BR"/>
        </w:rPr>
        <w:t xml:space="preserve"> đặc nguội.</w:t>
      </w:r>
    </w:p>
    <w:p w:rsidR="00981ED2" w:rsidRPr="00D52743" w:rsidRDefault="00981ED2" w:rsidP="00981ED2">
      <w:pPr>
        <w:jc w:val="both"/>
        <w:rPr>
          <w:b/>
          <w:i/>
          <w:lang w:val="pt-BR"/>
        </w:rPr>
      </w:pPr>
      <w:r w:rsidRPr="00D52743">
        <w:rPr>
          <w:b/>
          <w:i/>
          <w:lang w:val="pt-BR"/>
        </w:rPr>
        <w:t xml:space="preserve">* Dự đoán: </w:t>
      </w:r>
    </w:p>
    <w:p w:rsidR="00981ED2" w:rsidRPr="00D52743" w:rsidRDefault="00981ED2" w:rsidP="00981ED2">
      <w:pPr>
        <w:jc w:val="both"/>
        <w:rPr>
          <w:lang w:val="pt-BR"/>
        </w:rPr>
      </w:pPr>
      <w:r w:rsidRPr="00D52743">
        <w:rPr>
          <w:lang w:val="pt-BR"/>
        </w:rPr>
        <w:tab/>
        <w:t>- Số oxi hóa của N trong phân tử HNO</w:t>
      </w:r>
      <w:r w:rsidRPr="00D52743">
        <w:rPr>
          <w:vertAlign w:val="subscript"/>
          <w:lang w:val="pt-BR"/>
        </w:rPr>
        <w:t>3</w:t>
      </w:r>
      <w:r w:rsidRPr="00D52743">
        <w:rPr>
          <w:lang w:val="pt-BR"/>
        </w:rPr>
        <w:t xml:space="preserve"> là +5 (cao nhất) vậy HNO</w:t>
      </w:r>
      <w:r w:rsidRPr="00D52743">
        <w:rPr>
          <w:vertAlign w:val="subscript"/>
          <w:lang w:val="pt-BR"/>
        </w:rPr>
        <w:t>3</w:t>
      </w:r>
      <w:r w:rsidRPr="00D52743">
        <w:rPr>
          <w:lang w:val="pt-BR"/>
        </w:rPr>
        <w:t xml:space="preserve"> có tính oxi hóa mạnh.</w:t>
      </w:r>
    </w:p>
    <w:p w:rsidR="00981ED2" w:rsidRPr="00D52743" w:rsidRDefault="00981ED2" w:rsidP="00981ED2">
      <w:pPr>
        <w:jc w:val="both"/>
        <w:rPr>
          <w:lang w:val="pt-BR"/>
        </w:rPr>
      </w:pPr>
      <w:r w:rsidRPr="00D52743">
        <w:rPr>
          <w:lang w:val="pt-BR"/>
        </w:rPr>
        <w:t xml:space="preserve">    - HNO</w:t>
      </w:r>
      <w:r w:rsidRPr="00D52743">
        <w:rPr>
          <w:vertAlign w:val="subscript"/>
          <w:lang w:val="pt-BR"/>
        </w:rPr>
        <w:t>3</w:t>
      </w:r>
      <w:r w:rsidRPr="00D52743">
        <w:rPr>
          <w:lang w:val="pt-BR"/>
        </w:rPr>
        <w:t xml:space="preserve"> thể hiện tính oxi hóa khi tác dụng được với nhiều kim loại, một số phi kim (như: C, S, P…) và hợp chất có tính khử.</w:t>
      </w:r>
    </w:p>
    <w:p w:rsidR="00981ED2" w:rsidRPr="00D52743" w:rsidRDefault="00981ED2" w:rsidP="00981ED2">
      <w:pPr>
        <w:jc w:val="both"/>
        <w:rPr>
          <w:b/>
          <w:i/>
          <w:lang w:val="pt-BR"/>
        </w:rPr>
      </w:pPr>
      <w:r w:rsidRPr="00D52743">
        <w:rPr>
          <w:b/>
          <w:i/>
          <w:lang w:val="pt-BR"/>
        </w:rPr>
        <w:t>* Kiểm nghiệm:</w:t>
      </w:r>
    </w:p>
    <w:p w:rsidR="00981ED2" w:rsidRPr="00D52743" w:rsidRDefault="00981ED2" w:rsidP="00981ED2">
      <w:pPr>
        <w:jc w:val="both"/>
        <w:rPr>
          <w:lang w:val="pt-BR"/>
        </w:rPr>
      </w:pPr>
      <w:r w:rsidRPr="00D52743">
        <w:rPr>
          <w:b/>
          <w:lang w:val="pt-BR"/>
        </w:rPr>
        <w:t>b) Tác dụng với phi kim:</w:t>
      </w:r>
      <w:r w:rsidRPr="00D52743">
        <w:rPr>
          <w:lang w:val="pt-BR"/>
        </w:rPr>
        <w:t xml:space="preserve"> </w:t>
      </w:r>
    </w:p>
    <w:p w:rsidR="00981ED2" w:rsidRPr="00D52743" w:rsidRDefault="00981ED2" w:rsidP="00981ED2">
      <w:pPr>
        <w:jc w:val="both"/>
        <w:rPr>
          <w:lang w:val="pt-BR"/>
        </w:rPr>
      </w:pPr>
      <w:r w:rsidRPr="00D52743">
        <w:rPr>
          <w:b/>
          <w:lang w:val="pt-BR"/>
        </w:rPr>
        <w:t xml:space="preserve">Thí nghiệm: </w:t>
      </w:r>
      <w:r w:rsidRPr="00D52743">
        <w:rPr>
          <w:lang w:val="pt-BR"/>
        </w:rPr>
        <w:t>HNO</w:t>
      </w:r>
      <w:r w:rsidRPr="00D52743">
        <w:rPr>
          <w:vertAlign w:val="subscript"/>
          <w:lang w:val="pt-BR"/>
        </w:rPr>
        <w:t>3</w:t>
      </w:r>
      <w:r w:rsidRPr="00D52743">
        <w:rPr>
          <w:lang w:val="pt-BR"/>
        </w:rPr>
        <w:t xml:space="preserve"> đặc tác dụng với S</w:t>
      </w:r>
    </w:p>
    <w:p w:rsidR="00981ED2" w:rsidRPr="00D52743" w:rsidRDefault="00981ED2" w:rsidP="00981ED2">
      <w:pPr>
        <w:jc w:val="both"/>
        <w:rPr>
          <w:lang w:val="pt-BR"/>
        </w:rPr>
      </w:pPr>
      <w:r w:rsidRPr="00D52743">
        <w:rPr>
          <w:b/>
          <w:lang w:val="pt-BR"/>
        </w:rPr>
        <w:t xml:space="preserve">Hiện tượng: </w:t>
      </w:r>
      <w:r w:rsidRPr="00D52743">
        <w:rPr>
          <w:lang w:val="pt-BR"/>
        </w:rPr>
        <w:t>Có khí màu nâu thoát ra.</w:t>
      </w:r>
    </w:p>
    <w:p w:rsidR="00981ED2" w:rsidRPr="00D52743" w:rsidRDefault="00981ED2" w:rsidP="00981ED2">
      <w:pPr>
        <w:jc w:val="both"/>
        <w:rPr>
          <w:lang w:val="pt-BR"/>
        </w:rPr>
      </w:pPr>
      <w:r w:rsidRPr="00D52743">
        <w:rPr>
          <w:lang w:val="pt-BR"/>
        </w:rPr>
        <w:tab/>
      </w:r>
      <w:r w:rsidRPr="00D52743">
        <w:rPr>
          <w:position w:val="-6"/>
          <w:lang w:val="pt-BR"/>
        </w:rPr>
        <w:object w:dxaOrig="220" w:dyaOrig="440">
          <v:shape id="_x0000_i1042" type="#_x0000_t75" style="width:11.15pt;height:21.85pt" o:ole="">
            <v:imagedata r:id="rId42" o:title=""/>
          </v:shape>
          <o:OLEObject Type="Embed" ProgID="Equation.DSMT4" ShapeID="_x0000_i1042" DrawAspect="Content" ObjectID="_1601269517" r:id="rId43"/>
        </w:object>
      </w:r>
      <w:r w:rsidRPr="00D52743">
        <w:rPr>
          <w:lang w:val="pt-BR"/>
        </w:rPr>
        <w:t xml:space="preserve">  + </w:t>
      </w:r>
      <w:r w:rsidRPr="00D52743">
        <w:rPr>
          <w:position w:val="-12"/>
          <w:lang w:val="pt-BR"/>
        </w:rPr>
        <w:object w:dxaOrig="880" w:dyaOrig="499">
          <v:shape id="_x0000_i1043" type="#_x0000_t75" style="width:44.15pt;height:24.85pt" o:ole="">
            <v:imagedata r:id="rId44" o:title=""/>
          </v:shape>
          <o:OLEObject Type="Embed" ProgID="Equation.DSMT4" ShapeID="_x0000_i1043" DrawAspect="Content" ObjectID="_1601269518" r:id="rId45"/>
        </w:object>
      </w:r>
      <w:r w:rsidRPr="00D52743">
        <w:rPr>
          <w:vertAlign w:val="subscript"/>
          <w:lang w:val="pt-BR"/>
        </w:rPr>
        <w:t xml:space="preserve"> đặc</w:t>
      </w:r>
      <w:r w:rsidRPr="00D52743">
        <w:rPr>
          <w:lang w:val="pt-BR"/>
        </w:rPr>
        <w:t xml:space="preserve"> </w:t>
      </w:r>
      <w:r w:rsidRPr="00D52743">
        <w:rPr>
          <w:position w:val="-6"/>
          <w:lang w:val="pt-BR"/>
        </w:rPr>
        <w:object w:dxaOrig="680" w:dyaOrig="360">
          <v:shape id="_x0000_i1044" type="#_x0000_t75" style="width:33.85pt;height:18pt" o:ole="">
            <v:imagedata r:id="rId46" o:title=""/>
          </v:shape>
          <o:OLEObject Type="Embed" ProgID="Equation.DSMT4" ShapeID="_x0000_i1044" DrawAspect="Content" ObjectID="_1601269519" r:id="rId47"/>
        </w:object>
      </w:r>
      <w:r w:rsidRPr="00D52743">
        <w:rPr>
          <w:lang w:val="pt-BR"/>
        </w:rPr>
        <w:t xml:space="preserve"> </w:t>
      </w:r>
      <w:r w:rsidRPr="00D52743">
        <w:rPr>
          <w:position w:val="-12"/>
          <w:lang w:val="pt-BR"/>
        </w:rPr>
        <w:object w:dxaOrig="2360" w:dyaOrig="499">
          <v:shape id="_x0000_i1045" type="#_x0000_t75" style="width:117.85pt;height:24.85pt" o:ole="">
            <v:imagedata r:id="rId48" o:title=""/>
          </v:shape>
          <o:OLEObject Type="Embed" ProgID="Equation.DSMT4" ShapeID="_x0000_i1045" DrawAspect="Content" ObjectID="_1601269520" r:id="rId49"/>
        </w:object>
      </w:r>
    </w:p>
    <w:p w:rsidR="00981ED2" w:rsidRPr="00D52743" w:rsidRDefault="00981ED2" w:rsidP="00981ED2">
      <w:pPr>
        <w:jc w:val="both"/>
        <w:rPr>
          <w:lang w:val="pt-BR"/>
        </w:rPr>
      </w:pPr>
      <w:r w:rsidRPr="00D52743">
        <w:rPr>
          <w:b/>
          <w:lang w:val="pt-BR"/>
        </w:rPr>
        <w:t xml:space="preserve">=&gt; Nhận xét: </w:t>
      </w:r>
      <w:r w:rsidRPr="00D52743">
        <w:rPr>
          <w:lang w:val="pt-BR"/>
        </w:rPr>
        <w:t>HNO</w:t>
      </w:r>
      <w:r w:rsidRPr="00D52743">
        <w:rPr>
          <w:vertAlign w:val="subscript"/>
          <w:lang w:val="pt-BR"/>
        </w:rPr>
        <w:t>3</w:t>
      </w:r>
      <w:r w:rsidRPr="00D52743">
        <w:rPr>
          <w:lang w:val="pt-BR"/>
        </w:rPr>
        <w:t xml:space="preserve"> oxi hóa được 1 số phi kim như C, S, P… lên mức oxi hóa cao nhất.</w:t>
      </w:r>
    </w:p>
    <w:p w:rsidR="00981ED2" w:rsidRPr="00D52743" w:rsidRDefault="00981ED2" w:rsidP="00981ED2">
      <w:pPr>
        <w:jc w:val="both"/>
        <w:rPr>
          <w:lang w:val="pt-BR"/>
        </w:rPr>
      </w:pPr>
      <w:r w:rsidRPr="00D52743">
        <w:rPr>
          <w:b/>
          <w:lang w:val="pt-BR"/>
        </w:rPr>
        <w:t>c) Tác dụng với hợp chất:</w:t>
      </w:r>
      <w:r w:rsidRPr="00D52743">
        <w:rPr>
          <w:lang w:val="pt-BR"/>
        </w:rPr>
        <w:t xml:space="preserve"> </w:t>
      </w:r>
    </w:p>
    <w:p w:rsidR="00981ED2" w:rsidRPr="00D52743" w:rsidRDefault="00981ED2" w:rsidP="00981ED2">
      <w:pPr>
        <w:jc w:val="both"/>
        <w:rPr>
          <w:lang w:val="pt-BR"/>
        </w:rPr>
      </w:pPr>
      <w:r w:rsidRPr="00D52743">
        <w:rPr>
          <w:lang w:val="pt-BR"/>
        </w:rPr>
        <w:tab/>
      </w:r>
      <w:r w:rsidRPr="00D52743">
        <w:rPr>
          <w:position w:val="-6"/>
          <w:lang w:val="pt-BR"/>
        </w:rPr>
        <w:object w:dxaOrig="820" w:dyaOrig="440">
          <v:shape id="_x0000_i1046" type="#_x0000_t75" style="width:41.15pt;height:21.85pt" o:ole="">
            <v:imagedata r:id="rId50" o:title=""/>
          </v:shape>
          <o:OLEObject Type="Embed" ProgID="Equation.DSMT4" ShapeID="_x0000_i1046" DrawAspect="Content" ObjectID="_1601269521" r:id="rId51"/>
        </w:object>
      </w:r>
      <w:r w:rsidRPr="00D52743">
        <w:rPr>
          <w:position w:val="-14"/>
          <w:lang w:val="pt-BR"/>
        </w:rPr>
        <w:object w:dxaOrig="4239" w:dyaOrig="520">
          <v:shape id="_x0000_i1047" type="#_x0000_t75" style="width:204.85pt;height:25.7pt" o:ole="">
            <v:imagedata r:id="rId52" o:title=""/>
          </v:shape>
          <o:OLEObject Type="Embed" ProgID="Equation.DSMT4" ShapeID="_x0000_i1047" DrawAspect="Content" ObjectID="_1601269522" r:id="rId53"/>
        </w:object>
      </w:r>
    </w:p>
    <w:p w:rsidR="00981ED2" w:rsidRPr="00D52743" w:rsidRDefault="00981ED2" w:rsidP="00981ED2">
      <w:pPr>
        <w:jc w:val="both"/>
        <w:rPr>
          <w:lang w:val="pt-BR"/>
        </w:rPr>
      </w:pPr>
      <w:r w:rsidRPr="00D52743">
        <w:rPr>
          <w:b/>
          <w:lang w:val="pt-BR"/>
        </w:rPr>
        <w:t xml:space="preserve">Nhận xét: </w:t>
      </w:r>
      <w:r w:rsidRPr="00D52743">
        <w:rPr>
          <w:lang w:val="pt-BR"/>
        </w:rPr>
        <w:t>HNO</w:t>
      </w:r>
      <w:r w:rsidRPr="00D52743">
        <w:rPr>
          <w:vertAlign w:val="subscript"/>
          <w:lang w:val="pt-BR"/>
        </w:rPr>
        <w:t>3</w:t>
      </w:r>
      <w:r w:rsidRPr="00D52743">
        <w:rPr>
          <w:lang w:val="pt-BR"/>
        </w:rPr>
        <w:t xml:space="preserve"> oxi hóa được nhiều hợp chất (vô cơ và hữu cơ)  có tính khử như: FeO, H</w:t>
      </w:r>
      <w:r w:rsidRPr="00D52743">
        <w:rPr>
          <w:vertAlign w:val="subscript"/>
          <w:lang w:val="pt-BR"/>
        </w:rPr>
        <w:t>2</w:t>
      </w:r>
      <w:r w:rsidRPr="00D52743">
        <w:rPr>
          <w:lang w:val="pt-BR"/>
        </w:rPr>
        <w:t>S, HI, SO</w:t>
      </w:r>
      <w:r w:rsidRPr="00D52743">
        <w:rPr>
          <w:vertAlign w:val="subscript"/>
          <w:lang w:val="pt-BR"/>
        </w:rPr>
        <w:t>2</w:t>
      </w:r>
      <w:r w:rsidRPr="00D52743">
        <w:rPr>
          <w:lang w:val="pt-BR"/>
        </w:rPr>
        <w:t xml:space="preserve"> …</w:t>
      </w:r>
    </w:p>
    <w:p w:rsidR="00981ED2" w:rsidRPr="00D52743" w:rsidRDefault="00981ED2" w:rsidP="00981ED2">
      <w:pPr>
        <w:jc w:val="both"/>
        <w:rPr>
          <w:bCs/>
          <w:lang w:val="pt-BR"/>
        </w:rPr>
      </w:pPr>
      <w:r w:rsidRPr="00D52743">
        <w:rPr>
          <w:bCs/>
          <w:lang w:val="pt-BR"/>
        </w:rPr>
        <w:t>- Đánh giá kết quả hoạt động:</w:t>
      </w:r>
    </w:p>
    <w:p w:rsidR="00981ED2" w:rsidRPr="00D52743" w:rsidRDefault="00981ED2" w:rsidP="00981ED2">
      <w:pPr>
        <w:jc w:val="both"/>
        <w:rPr>
          <w:lang w:val="pt-BR"/>
        </w:rPr>
      </w:pPr>
      <w:r w:rsidRPr="00D52743">
        <w:rPr>
          <w:lang w:val="pt-BR"/>
        </w:rPr>
        <w:t>+ Thông qua quan sát: trong quá trình HS hoạt động cá nhân/nhóm, GV chú ý quan sát để kịp thời phát hiện những khó khăn vướng mắc của HS và có giải pháp hỗ trợ hợp lí.</w:t>
      </w:r>
    </w:p>
    <w:p w:rsidR="00981ED2" w:rsidRPr="00D52743" w:rsidRDefault="00981ED2" w:rsidP="00981ED2">
      <w:pPr>
        <w:jc w:val="both"/>
        <w:rPr>
          <w:lang w:val="pt-BR"/>
        </w:rPr>
      </w:pPr>
      <w:r w:rsidRPr="00D52743">
        <w:rPr>
          <w:lang w:val="pt-BR"/>
        </w:rPr>
        <w:t>+ Thông qua báo cáo của các nhóm và sự góp ý bổ sung của các nhóm khác, GV hướng dẫn HS chốt được các kiến thức tính chất oxi hóa mạnh của axit nitric .</w:t>
      </w:r>
    </w:p>
    <w:p w:rsidR="00981ED2" w:rsidRPr="00D52743" w:rsidRDefault="00981ED2" w:rsidP="00981ED2">
      <w:pPr>
        <w:jc w:val="both"/>
        <w:rPr>
          <w:lang w:val="pt-BR"/>
        </w:rPr>
      </w:pPr>
      <w:r w:rsidRPr="00D52743">
        <w:rPr>
          <w:b/>
          <w:lang w:val="pt-BR"/>
        </w:rPr>
        <w:t xml:space="preserve">C.  Hoạt động luyện tập </w:t>
      </w:r>
      <w:r w:rsidRPr="00D52743">
        <w:rPr>
          <w:lang w:val="pt-BR"/>
        </w:rPr>
        <w:t>(</w:t>
      </w:r>
      <w:r w:rsidRPr="00D52743">
        <w:rPr>
          <w:i/>
          <w:lang w:val="pt-BR"/>
        </w:rPr>
        <w:t>7 phút</w:t>
      </w:r>
      <w:r w:rsidRPr="00D52743">
        <w:rPr>
          <w:lang w:val="pt-BR"/>
        </w:rPr>
        <w:t>)</w:t>
      </w:r>
    </w:p>
    <w:p w:rsidR="00981ED2" w:rsidRPr="00D52743" w:rsidRDefault="00981ED2" w:rsidP="00981ED2">
      <w:pPr>
        <w:jc w:val="both"/>
        <w:rPr>
          <w:b/>
          <w:lang w:val="pt-BR"/>
        </w:rPr>
      </w:pPr>
      <w:r w:rsidRPr="00D52743">
        <w:rPr>
          <w:b/>
          <w:lang w:val="pt-BR"/>
        </w:rPr>
        <w:t xml:space="preserve">Mục tiêu hoạt động </w:t>
      </w:r>
    </w:p>
    <w:p w:rsidR="00981ED2" w:rsidRPr="00D52743" w:rsidRDefault="00981ED2" w:rsidP="00981ED2">
      <w:pPr>
        <w:contextualSpacing/>
        <w:jc w:val="both"/>
        <w:rPr>
          <w:lang w:val="pt-BR"/>
        </w:rPr>
      </w:pPr>
      <w:r w:rsidRPr="00D52743">
        <w:rPr>
          <w:lang w:val="pt-BR"/>
        </w:rPr>
        <w:t xml:space="preserve">- Củng cố, khắc sâu các kiến thức đã học trong bài về tính chất hóa học của axit nitric </w:t>
      </w:r>
    </w:p>
    <w:p w:rsidR="00981ED2" w:rsidRPr="00D52743" w:rsidRDefault="00981ED2" w:rsidP="00981ED2">
      <w:pPr>
        <w:contextualSpacing/>
        <w:jc w:val="both"/>
        <w:rPr>
          <w:lang w:val="pt-BR"/>
        </w:rPr>
      </w:pPr>
      <w:r w:rsidRPr="00D52743">
        <w:rPr>
          <w:lang w:val="pt-BR"/>
        </w:rPr>
        <w:t>- Tiếp tục phát triển các năng lực: tự học, sử dụng ngôn ngữ hóa học, phát hiện và giải quyết vấn đề thông qua môn học.</w:t>
      </w:r>
    </w:p>
    <w:p w:rsidR="00981ED2" w:rsidRPr="00D52743" w:rsidRDefault="00981ED2" w:rsidP="00981ED2">
      <w:pPr>
        <w:jc w:val="both"/>
        <w:rPr>
          <w:lang w:val="pt-BR"/>
        </w:rPr>
      </w:pPr>
      <w:r w:rsidRPr="00D52743">
        <w:rPr>
          <w:lang w:val="pt-BR"/>
        </w:rPr>
        <w:t>Nội dung HĐ: Hoàn thành các câu hỏi/bài tập trong trò chơi “</w:t>
      </w:r>
      <w:r w:rsidRPr="00D52743">
        <w:rPr>
          <w:i/>
          <w:lang w:val="pt-BR"/>
        </w:rPr>
        <w:t>Rung chuông vàng</w:t>
      </w:r>
      <w:r w:rsidRPr="00D52743">
        <w:rPr>
          <w:lang w:val="pt-BR"/>
        </w:rPr>
        <w:t>”.</w:t>
      </w:r>
    </w:p>
    <w:p w:rsidR="00981ED2" w:rsidRPr="00D52743" w:rsidRDefault="00981ED2" w:rsidP="00981ED2">
      <w:pPr>
        <w:jc w:val="both"/>
        <w:rPr>
          <w:b/>
          <w:lang w:val="pt-BR"/>
        </w:rPr>
      </w:pPr>
      <w:r w:rsidRPr="00D52743">
        <w:rPr>
          <w:b/>
          <w:lang w:val="pt-BR"/>
        </w:rPr>
        <w:t>Phương thức tổ chức hoạt động</w:t>
      </w:r>
    </w:p>
    <w:p w:rsidR="00981ED2" w:rsidRPr="00D52743" w:rsidRDefault="00981ED2" w:rsidP="00981ED2">
      <w:pPr>
        <w:jc w:val="both"/>
        <w:rPr>
          <w:lang w:val="pt-BR"/>
        </w:rPr>
      </w:pPr>
      <w:r w:rsidRPr="00D52743">
        <w:rPr>
          <w:lang w:val="pt-BR"/>
        </w:rPr>
        <w:t>GV: Tổ chức trò chơi “</w:t>
      </w:r>
      <w:r w:rsidRPr="00D52743">
        <w:rPr>
          <w:i/>
          <w:lang w:val="pt-BR"/>
        </w:rPr>
        <w:t>Rung chuông vàng</w:t>
      </w:r>
      <w:r w:rsidRPr="00D52743">
        <w:rPr>
          <w:lang w:val="pt-BR"/>
        </w:rPr>
        <w:t>”. 6 nhóm HS sẽ lần lượt trả lời 6 câu hỏi trắc nghiệm (nhằm củng cố bài học), nhóm HS nào trả lời sai câu nào sẽ bị loại ra khỏi cuộc chơi tại thời điểm đó, nhóm HS nào trả lời đúng cả 6 câu hỏi sẽ dành chiến thắng.</w:t>
      </w:r>
    </w:p>
    <w:p w:rsidR="00981ED2" w:rsidRPr="00D52743" w:rsidRDefault="00981ED2" w:rsidP="00981ED2">
      <w:pPr>
        <w:jc w:val="both"/>
        <w:rPr>
          <w:lang w:val="pt-BR"/>
        </w:rPr>
      </w:pPr>
      <w:r w:rsidRPr="00D52743">
        <w:rPr>
          <w:lang w:val="pt-BR"/>
        </w:rPr>
        <w:t>HS:  Tham gia trò chơi: trao đổi, thảo luận theo nhóm, trả lời các câu hỏi.</w:t>
      </w:r>
    </w:p>
    <w:p w:rsidR="00981ED2" w:rsidRPr="00D52743" w:rsidRDefault="00981ED2" w:rsidP="00981ED2">
      <w:pPr>
        <w:jc w:val="both"/>
        <w:rPr>
          <w:lang w:val="pt-BR"/>
        </w:rPr>
      </w:pPr>
      <w:r w:rsidRPr="00D52743">
        <w:rPr>
          <w:b/>
          <w:lang w:val="pt-BR"/>
        </w:rPr>
        <w:t>Câu 1:</w:t>
      </w:r>
      <w:r w:rsidRPr="00D52743">
        <w:rPr>
          <w:lang w:val="pt-BR"/>
        </w:rPr>
        <w:t xml:space="preserve"> Hiện tượng thu được khi cho dd HNO</w:t>
      </w:r>
      <w:r w:rsidRPr="00D52743">
        <w:rPr>
          <w:vertAlign w:val="subscript"/>
          <w:lang w:val="pt-BR"/>
        </w:rPr>
        <w:t xml:space="preserve">3(đ) </w:t>
      </w:r>
      <w:r w:rsidRPr="00D52743">
        <w:rPr>
          <w:lang w:val="pt-BR"/>
        </w:rPr>
        <w:t>tác dụng với kim loại Cu là?</w:t>
      </w:r>
    </w:p>
    <w:p w:rsidR="00981ED2" w:rsidRPr="00D52743" w:rsidRDefault="00981ED2" w:rsidP="00981ED2">
      <w:pPr>
        <w:jc w:val="both"/>
        <w:rPr>
          <w:lang w:val="pt-BR"/>
        </w:rPr>
      </w:pPr>
      <w:r w:rsidRPr="00D52743">
        <w:rPr>
          <w:b/>
          <w:lang w:val="pt-BR"/>
        </w:rPr>
        <w:t xml:space="preserve">A. </w:t>
      </w:r>
      <w:r w:rsidRPr="00D52743">
        <w:rPr>
          <w:lang w:val="pt-BR"/>
        </w:rPr>
        <w:t>Có khí màu nâu thoát ra, thu được dd màu xanh.</w:t>
      </w:r>
    </w:p>
    <w:p w:rsidR="00981ED2" w:rsidRPr="00D52743" w:rsidRDefault="00981ED2" w:rsidP="00981ED2">
      <w:pPr>
        <w:jc w:val="both"/>
        <w:rPr>
          <w:lang w:val="pt-BR"/>
        </w:rPr>
      </w:pPr>
      <w:r w:rsidRPr="00D52743">
        <w:rPr>
          <w:b/>
          <w:lang w:val="pt-BR"/>
        </w:rPr>
        <w:t xml:space="preserve">B. </w:t>
      </w:r>
      <w:r w:rsidRPr="00D52743">
        <w:rPr>
          <w:lang w:val="pt-BR"/>
        </w:rPr>
        <w:t>Có khí không màu hóa nâu trong không khí thoát ra, thu được dd màu xanh.</w:t>
      </w:r>
    </w:p>
    <w:p w:rsidR="00981ED2" w:rsidRPr="00D52743" w:rsidRDefault="00981ED2" w:rsidP="00981ED2">
      <w:pPr>
        <w:jc w:val="both"/>
        <w:rPr>
          <w:lang w:val="pt-BR"/>
        </w:rPr>
      </w:pPr>
      <w:r w:rsidRPr="00D52743">
        <w:rPr>
          <w:b/>
          <w:lang w:val="pt-BR"/>
        </w:rPr>
        <w:lastRenderedPageBreak/>
        <w:t xml:space="preserve">C. </w:t>
      </w:r>
      <w:r w:rsidRPr="00D52743">
        <w:rPr>
          <w:lang w:val="pt-BR"/>
        </w:rPr>
        <w:t>Có khí màu nâu thoát ra, thu được dd không màu.</w:t>
      </w:r>
    </w:p>
    <w:p w:rsidR="00981ED2" w:rsidRPr="00D52743" w:rsidRDefault="00981ED2" w:rsidP="00981ED2">
      <w:pPr>
        <w:jc w:val="both"/>
        <w:rPr>
          <w:lang w:val="pt-BR"/>
        </w:rPr>
      </w:pPr>
      <w:r w:rsidRPr="00D52743">
        <w:rPr>
          <w:b/>
          <w:lang w:val="pt-BR"/>
        </w:rPr>
        <w:t xml:space="preserve">D. </w:t>
      </w:r>
      <w:r w:rsidRPr="00D52743">
        <w:rPr>
          <w:lang w:val="pt-BR"/>
        </w:rPr>
        <w:t>Có khí không màu hóa nâu trong không khí thoát ra, thu được dd không màu.</w:t>
      </w:r>
    </w:p>
    <w:p w:rsidR="00981ED2" w:rsidRPr="00D52743" w:rsidRDefault="00981ED2" w:rsidP="00981ED2">
      <w:pPr>
        <w:jc w:val="both"/>
        <w:rPr>
          <w:lang w:val="pt-BR"/>
        </w:rPr>
      </w:pPr>
      <w:r w:rsidRPr="00D52743">
        <w:rPr>
          <w:b/>
          <w:lang w:val="pt-BR"/>
        </w:rPr>
        <w:t xml:space="preserve">Câu 2: </w:t>
      </w:r>
      <w:r w:rsidRPr="00D52743">
        <w:rPr>
          <w:lang w:val="pt-BR"/>
        </w:rPr>
        <w:t>Dung dịch axit nitric có tính chất hóa học nào sau đây?</w:t>
      </w:r>
    </w:p>
    <w:p w:rsidR="00981ED2" w:rsidRPr="00D52743" w:rsidRDefault="00981ED2" w:rsidP="00981ED2">
      <w:pPr>
        <w:jc w:val="both"/>
        <w:rPr>
          <w:lang w:val="pt-BR"/>
        </w:rPr>
      </w:pPr>
      <w:r w:rsidRPr="00D52743">
        <w:rPr>
          <w:b/>
          <w:lang w:val="pt-BR"/>
        </w:rPr>
        <w:t xml:space="preserve">A. </w:t>
      </w:r>
      <w:r w:rsidRPr="00D52743">
        <w:rPr>
          <w:lang w:val="pt-BR"/>
        </w:rPr>
        <w:t>Có tính axit yếu, có tính oxi hóa mạnh.</w:t>
      </w:r>
    </w:p>
    <w:p w:rsidR="00981ED2" w:rsidRPr="00D52743" w:rsidRDefault="00981ED2" w:rsidP="00981ED2">
      <w:pPr>
        <w:jc w:val="both"/>
        <w:rPr>
          <w:lang w:val="pt-BR"/>
        </w:rPr>
      </w:pPr>
      <w:r w:rsidRPr="00D52743">
        <w:rPr>
          <w:b/>
          <w:lang w:val="pt-BR"/>
        </w:rPr>
        <w:t xml:space="preserve">B. </w:t>
      </w:r>
      <w:r w:rsidRPr="00D52743">
        <w:rPr>
          <w:lang w:val="pt-BR"/>
        </w:rPr>
        <w:t>Có tính axit mạnh, có tính oxi hóa mạnh.</w:t>
      </w:r>
    </w:p>
    <w:p w:rsidR="00981ED2" w:rsidRPr="00D52743" w:rsidRDefault="00981ED2" w:rsidP="00981ED2">
      <w:pPr>
        <w:jc w:val="both"/>
        <w:rPr>
          <w:lang w:val="pt-BR"/>
        </w:rPr>
      </w:pPr>
      <w:r w:rsidRPr="00D52743">
        <w:rPr>
          <w:b/>
          <w:lang w:val="pt-BR"/>
        </w:rPr>
        <w:t xml:space="preserve">C. </w:t>
      </w:r>
      <w:r w:rsidRPr="00D52743">
        <w:rPr>
          <w:lang w:val="pt-BR"/>
        </w:rPr>
        <w:t>Có tính axit yếu, có tính oxi hóa yếu.</w:t>
      </w:r>
    </w:p>
    <w:p w:rsidR="00981ED2" w:rsidRPr="00D52743" w:rsidRDefault="00981ED2" w:rsidP="00981ED2">
      <w:pPr>
        <w:jc w:val="both"/>
        <w:rPr>
          <w:lang w:val="pt-BR"/>
        </w:rPr>
      </w:pPr>
      <w:r w:rsidRPr="00D52743">
        <w:rPr>
          <w:b/>
          <w:lang w:val="pt-BR"/>
        </w:rPr>
        <w:t xml:space="preserve">D. </w:t>
      </w:r>
      <w:r w:rsidRPr="00D52743">
        <w:rPr>
          <w:lang w:val="pt-BR"/>
        </w:rPr>
        <w:t>Có tính axit mạnh, có tính oxi hóa yếu.</w:t>
      </w:r>
    </w:p>
    <w:p w:rsidR="00981ED2" w:rsidRPr="00D52743" w:rsidRDefault="00981ED2" w:rsidP="00981ED2">
      <w:pPr>
        <w:jc w:val="both"/>
        <w:rPr>
          <w:lang w:val="pt-BR"/>
        </w:rPr>
      </w:pPr>
      <w:r w:rsidRPr="00D52743">
        <w:rPr>
          <w:b/>
          <w:lang w:val="pt-BR"/>
        </w:rPr>
        <w:t>Câu 3:</w:t>
      </w:r>
      <w:r w:rsidRPr="00D52743">
        <w:rPr>
          <w:lang w:val="pt-BR"/>
        </w:rPr>
        <w:t xml:space="preserve"> Để xử lí khí nitơ đioxit (NO</w:t>
      </w:r>
      <w:r w:rsidRPr="00D52743">
        <w:rPr>
          <w:vertAlign w:val="subscript"/>
          <w:lang w:val="pt-BR"/>
        </w:rPr>
        <w:t>2</w:t>
      </w:r>
      <w:r w:rsidRPr="00D52743">
        <w:rPr>
          <w:lang w:val="pt-BR"/>
        </w:rPr>
        <w:t>) trong phòng thí nghiệm, người ta thường dùng hóa chất nào sau đây?</w:t>
      </w:r>
      <w:r w:rsidRPr="00D52743">
        <w:rPr>
          <w:lang w:val="pt-BR"/>
        </w:rPr>
        <w:tab/>
      </w:r>
    </w:p>
    <w:p w:rsidR="00981ED2" w:rsidRPr="00D52743" w:rsidRDefault="00981ED2" w:rsidP="00981ED2">
      <w:pPr>
        <w:jc w:val="both"/>
        <w:rPr>
          <w:vertAlign w:val="subscript"/>
          <w:lang w:val="pt-BR"/>
        </w:rPr>
      </w:pPr>
      <w:r w:rsidRPr="00D52743">
        <w:rPr>
          <w:b/>
          <w:lang w:val="pt-BR"/>
        </w:rPr>
        <w:t xml:space="preserve">A. </w:t>
      </w:r>
      <w:r w:rsidRPr="00D52743">
        <w:rPr>
          <w:lang w:val="pt-BR"/>
        </w:rPr>
        <w:t>dd HCl</w:t>
      </w:r>
      <w:r w:rsidRPr="00D52743">
        <w:rPr>
          <w:lang w:val="pt-BR"/>
        </w:rPr>
        <w:tab/>
      </w:r>
      <w:r w:rsidRPr="00D52743">
        <w:rPr>
          <w:lang w:val="pt-BR"/>
        </w:rPr>
        <w:tab/>
      </w:r>
      <w:r w:rsidRPr="00D52743">
        <w:rPr>
          <w:b/>
          <w:lang w:val="pt-BR"/>
        </w:rPr>
        <w:t xml:space="preserve">B. </w:t>
      </w:r>
      <w:r w:rsidRPr="00D52743">
        <w:rPr>
          <w:lang w:val="pt-BR"/>
        </w:rPr>
        <w:t>dd NaOH</w:t>
      </w:r>
      <w:r w:rsidRPr="00D52743">
        <w:rPr>
          <w:lang w:val="pt-BR"/>
        </w:rPr>
        <w:tab/>
      </w:r>
      <w:r w:rsidRPr="00D52743">
        <w:rPr>
          <w:lang w:val="pt-BR"/>
        </w:rPr>
        <w:tab/>
      </w:r>
      <w:r w:rsidRPr="00D52743">
        <w:rPr>
          <w:b/>
          <w:lang w:val="pt-BR"/>
        </w:rPr>
        <w:t xml:space="preserve">C. </w:t>
      </w:r>
      <w:r w:rsidRPr="00D52743">
        <w:rPr>
          <w:lang w:val="pt-BR"/>
        </w:rPr>
        <w:t>dd NaCl</w:t>
      </w:r>
      <w:r w:rsidRPr="00D52743">
        <w:rPr>
          <w:lang w:val="pt-BR"/>
        </w:rPr>
        <w:tab/>
      </w:r>
      <w:r w:rsidRPr="00D52743">
        <w:rPr>
          <w:lang w:val="pt-BR"/>
        </w:rPr>
        <w:tab/>
      </w:r>
      <w:r w:rsidRPr="00D52743">
        <w:rPr>
          <w:b/>
          <w:lang w:val="pt-BR"/>
        </w:rPr>
        <w:t xml:space="preserve">D. </w:t>
      </w:r>
      <w:r w:rsidRPr="00D52743">
        <w:rPr>
          <w:lang w:val="pt-BR"/>
        </w:rPr>
        <w:t>dd H</w:t>
      </w:r>
      <w:r w:rsidRPr="00D52743">
        <w:rPr>
          <w:vertAlign w:val="subscript"/>
          <w:lang w:val="pt-BR"/>
        </w:rPr>
        <w:t>2</w:t>
      </w:r>
      <w:r w:rsidRPr="00D52743">
        <w:rPr>
          <w:lang w:val="pt-BR"/>
        </w:rPr>
        <w:t>SO</w:t>
      </w:r>
      <w:r w:rsidRPr="00D52743">
        <w:rPr>
          <w:vertAlign w:val="subscript"/>
          <w:lang w:val="pt-BR"/>
        </w:rPr>
        <w:t>4</w:t>
      </w:r>
    </w:p>
    <w:p w:rsidR="00981ED2" w:rsidRPr="00D52743" w:rsidRDefault="00981ED2" w:rsidP="00981ED2">
      <w:pPr>
        <w:jc w:val="both"/>
        <w:rPr>
          <w:lang w:val="pt-BR"/>
        </w:rPr>
      </w:pPr>
      <w:r w:rsidRPr="00D52743">
        <w:rPr>
          <w:b/>
          <w:lang w:val="pt-BR"/>
        </w:rPr>
        <w:t xml:space="preserve">Câu 4: </w:t>
      </w:r>
      <w:r w:rsidRPr="00D52743">
        <w:rPr>
          <w:lang w:val="pt-BR"/>
        </w:rPr>
        <w:t>Ở điều kiện thích hợp, axit nitric thể hiện tính oxi hóa khi tác dụng với dãy các chất nào sau đây?</w:t>
      </w:r>
    </w:p>
    <w:p w:rsidR="00981ED2" w:rsidRPr="00D52743" w:rsidRDefault="00981ED2" w:rsidP="00981ED2">
      <w:pPr>
        <w:jc w:val="both"/>
        <w:rPr>
          <w:vertAlign w:val="subscript"/>
          <w:lang w:val="pt-BR"/>
        </w:rPr>
      </w:pPr>
      <w:r w:rsidRPr="00D52743">
        <w:rPr>
          <w:b/>
          <w:lang w:val="pt-BR"/>
        </w:rPr>
        <w:t>A.</w:t>
      </w:r>
      <w:r w:rsidRPr="00D52743">
        <w:rPr>
          <w:lang w:val="pt-BR"/>
        </w:rPr>
        <w:t xml:space="preserve"> Fe, S, NaOH</w:t>
      </w:r>
      <w:r w:rsidRPr="00D52743">
        <w:rPr>
          <w:lang w:val="pt-BR"/>
        </w:rPr>
        <w:tab/>
      </w:r>
      <w:r w:rsidRPr="00D52743">
        <w:rPr>
          <w:b/>
          <w:lang w:val="pt-BR"/>
        </w:rPr>
        <w:t xml:space="preserve">B. </w:t>
      </w:r>
      <w:r w:rsidRPr="00D52743">
        <w:rPr>
          <w:lang w:val="pt-BR"/>
        </w:rPr>
        <w:t>Cu, P, Fe</w:t>
      </w:r>
      <w:r w:rsidRPr="00D52743">
        <w:rPr>
          <w:vertAlign w:val="subscript"/>
          <w:lang w:val="pt-BR"/>
        </w:rPr>
        <w:t>2</w:t>
      </w:r>
      <w:r w:rsidRPr="00D52743">
        <w:rPr>
          <w:lang w:val="pt-BR"/>
        </w:rPr>
        <w:t>O</w:t>
      </w:r>
      <w:r w:rsidRPr="00D52743">
        <w:rPr>
          <w:vertAlign w:val="subscript"/>
          <w:lang w:val="pt-BR"/>
        </w:rPr>
        <w:t xml:space="preserve">3 </w:t>
      </w:r>
      <w:r w:rsidRPr="00D52743">
        <w:rPr>
          <w:b/>
          <w:lang w:val="pt-BR"/>
        </w:rPr>
        <w:t xml:space="preserve">    </w:t>
      </w:r>
      <w:r w:rsidRPr="00D52743">
        <w:rPr>
          <w:b/>
          <w:lang w:val="pt-BR"/>
        </w:rPr>
        <w:tab/>
        <w:t xml:space="preserve">C. </w:t>
      </w:r>
      <w:r w:rsidRPr="00D52743">
        <w:rPr>
          <w:lang w:val="pt-BR"/>
        </w:rPr>
        <w:t>Al, C, Cu(OH)</w:t>
      </w:r>
      <w:r w:rsidRPr="00D52743">
        <w:rPr>
          <w:vertAlign w:val="subscript"/>
          <w:lang w:val="pt-BR"/>
        </w:rPr>
        <w:t>2</w:t>
      </w:r>
      <w:r w:rsidRPr="00D52743">
        <w:rPr>
          <w:lang w:val="pt-BR"/>
        </w:rPr>
        <w:tab/>
        <w:t xml:space="preserve">  </w:t>
      </w:r>
      <w:r w:rsidRPr="00D52743">
        <w:rPr>
          <w:b/>
          <w:lang w:val="pt-BR"/>
        </w:rPr>
        <w:t xml:space="preserve">D. </w:t>
      </w:r>
      <w:r w:rsidRPr="00D52743">
        <w:rPr>
          <w:lang w:val="pt-BR"/>
        </w:rPr>
        <w:t>Cu, P, FeO</w:t>
      </w:r>
    </w:p>
    <w:p w:rsidR="00981ED2" w:rsidRPr="00D52743" w:rsidRDefault="00981ED2" w:rsidP="00981ED2">
      <w:pPr>
        <w:jc w:val="both"/>
        <w:rPr>
          <w:lang w:val="fr-FR"/>
        </w:rPr>
      </w:pPr>
      <w:r w:rsidRPr="00D52743">
        <w:rPr>
          <w:b/>
          <w:lang w:val="pt-BR"/>
        </w:rPr>
        <w:t>Câu 5:</w:t>
      </w:r>
      <w:r w:rsidRPr="00D52743">
        <w:rPr>
          <w:lang w:val="pt-BR"/>
        </w:rPr>
        <w:t xml:space="preserve"> Cho 5,6 gam sắt tác dụng với dung dịch HNO</w:t>
      </w:r>
      <w:r w:rsidRPr="00D52743">
        <w:rPr>
          <w:vertAlign w:val="subscript"/>
          <w:lang w:val="pt-BR"/>
        </w:rPr>
        <w:t>3</w:t>
      </w:r>
      <w:r w:rsidRPr="00D52743">
        <w:rPr>
          <w:lang w:val="pt-BR"/>
        </w:rPr>
        <w:t xml:space="preserve"> (đặc, nóng, dư) sau khi phản ứng kết thúc thu được V lít khí màu nâu (là sản phẩm khử duy nhất ở đktc). </w:t>
      </w:r>
      <w:r w:rsidRPr="00D52743">
        <w:rPr>
          <w:lang w:val="fr-FR"/>
        </w:rPr>
        <w:t>Giá trị của V là?</w:t>
      </w:r>
    </w:p>
    <w:p w:rsidR="00981ED2" w:rsidRPr="00D52743" w:rsidRDefault="00981ED2" w:rsidP="00981ED2">
      <w:pPr>
        <w:jc w:val="both"/>
        <w:rPr>
          <w:b/>
          <w:lang w:val="fr-FR"/>
        </w:rPr>
      </w:pPr>
      <w:r w:rsidRPr="00D52743">
        <w:rPr>
          <w:b/>
          <w:lang w:val="fr-FR"/>
        </w:rPr>
        <w:t xml:space="preserve">A. </w:t>
      </w:r>
      <w:r w:rsidRPr="00D52743">
        <w:rPr>
          <w:lang w:val="fr-FR"/>
        </w:rPr>
        <w:t>6,72 (l)</w:t>
      </w:r>
      <w:r w:rsidRPr="00D52743">
        <w:rPr>
          <w:lang w:val="fr-FR"/>
        </w:rPr>
        <w:tab/>
      </w:r>
      <w:r w:rsidRPr="00D52743">
        <w:rPr>
          <w:lang w:val="fr-FR"/>
        </w:rPr>
        <w:tab/>
      </w:r>
      <w:r w:rsidRPr="00D52743">
        <w:rPr>
          <w:b/>
          <w:lang w:val="fr-FR"/>
        </w:rPr>
        <w:t xml:space="preserve">B. </w:t>
      </w:r>
      <w:r w:rsidRPr="00D52743">
        <w:rPr>
          <w:lang w:val="fr-FR"/>
        </w:rPr>
        <w:t>2,24 (l)</w:t>
      </w:r>
      <w:r w:rsidRPr="00D52743">
        <w:rPr>
          <w:lang w:val="fr-FR"/>
        </w:rPr>
        <w:tab/>
      </w:r>
      <w:r w:rsidRPr="00D52743">
        <w:rPr>
          <w:lang w:val="fr-FR"/>
        </w:rPr>
        <w:tab/>
      </w:r>
      <w:r w:rsidRPr="00D52743">
        <w:rPr>
          <w:b/>
          <w:lang w:val="fr-FR"/>
        </w:rPr>
        <w:t xml:space="preserve">C. </w:t>
      </w:r>
      <w:r w:rsidRPr="00D52743">
        <w:rPr>
          <w:lang w:val="fr-FR"/>
        </w:rPr>
        <w:t>4,48 (l)</w:t>
      </w:r>
      <w:r w:rsidRPr="00D52743">
        <w:rPr>
          <w:lang w:val="fr-FR"/>
        </w:rPr>
        <w:tab/>
      </w:r>
      <w:r w:rsidRPr="00D52743">
        <w:rPr>
          <w:lang w:val="fr-FR"/>
        </w:rPr>
        <w:tab/>
      </w:r>
      <w:r w:rsidRPr="00D52743">
        <w:rPr>
          <w:b/>
          <w:lang w:val="fr-FR"/>
        </w:rPr>
        <w:t xml:space="preserve">D. </w:t>
      </w:r>
      <w:r w:rsidRPr="00D52743">
        <w:rPr>
          <w:lang w:val="fr-FR"/>
        </w:rPr>
        <w:t>5,60 (l)</w:t>
      </w:r>
      <w:r w:rsidRPr="00D52743">
        <w:rPr>
          <w:lang w:val="fr-FR"/>
        </w:rPr>
        <w:tab/>
      </w:r>
    </w:p>
    <w:p w:rsidR="00981ED2" w:rsidRPr="00D52743" w:rsidRDefault="00981ED2" w:rsidP="00981ED2">
      <w:pPr>
        <w:jc w:val="both"/>
        <w:rPr>
          <w:b/>
          <w:lang w:val="fr-FR"/>
        </w:rPr>
      </w:pPr>
      <w:r w:rsidRPr="00D52743">
        <w:rPr>
          <w:b/>
          <w:lang w:val="fr-FR"/>
        </w:rPr>
        <w:t>Sản phẩm, đánh giá kết quả của hoạt động</w:t>
      </w:r>
    </w:p>
    <w:p w:rsidR="00981ED2" w:rsidRPr="00D52743" w:rsidRDefault="00981ED2" w:rsidP="00981ED2">
      <w:pPr>
        <w:jc w:val="both"/>
        <w:rPr>
          <w:lang w:val="fr-FR"/>
        </w:rPr>
      </w:pPr>
      <w:r w:rsidRPr="00D52743">
        <w:rPr>
          <w:lang w:val="fr-FR"/>
        </w:rPr>
        <w:t>- Sản phẩm hoạt động: HS bổ sung, hoàn thiện nội dung đúng trong phiếu học tập của cá nhân.</w:t>
      </w:r>
    </w:p>
    <w:p w:rsidR="00981ED2" w:rsidRPr="00D52743" w:rsidRDefault="00981ED2" w:rsidP="00981ED2">
      <w:pPr>
        <w:jc w:val="both"/>
        <w:rPr>
          <w:bCs/>
          <w:i/>
          <w:lang w:val="fr-FR"/>
        </w:rPr>
      </w:pPr>
      <w:r w:rsidRPr="00D52743">
        <w:rPr>
          <w:bCs/>
          <w:lang w:val="fr-FR"/>
        </w:rPr>
        <w:t>- Đánh giá kết quả hoạt động</w:t>
      </w:r>
      <w:r w:rsidRPr="00D52743">
        <w:rPr>
          <w:bCs/>
          <w:i/>
          <w:lang w:val="fr-FR"/>
        </w:rPr>
        <w:t>:</w:t>
      </w:r>
    </w:p>
    <w:p w:rsidR="00981ED2" w:rsidRPr="00D52743" w:rsidRDefault="00981ED2" w:rsidP="00981ED2">
      <w:pPr>
        <w:jc w:val="both"/>
        <w:rPr>
          <w:lang w:val="fr-FR"/>
        </w:rPr>
      </w:pPr>
      <w:r w:rsidRPr="00D52743">
        <w:rPr>
          <w:lang w:val="fr-FR"/>
        </w:rPr>
        <w:t>+ Thông qua quan sát: trong quá trình HS hoạt động cá nhân/nhóm, GV chú ý quan sát để kịp thời phát hiện những khó khăn vướng mắc của HS và có giải pháp hỗ trợ hợp lí.</w:t>
      </w:r>
    </w:p>
    <w:p w:rsidR="00981ED2" w:rsidRPr="00D52743" w:rsidRDefault="00981ED2" w:rsidP="00981ED2">
      <w:pPr>
        <w:jc w:val="both"/>
        <w:rPr>
          <w:lang w:val="fr-FR"/>
        </w:rPr>
      </w:pPr>
      <w:r w:rsidRPr="00D52743">
        <w:rPr>
          <w:lang w:val="fr-FR"/>
        </w:rPr>
        <w:t>+ Thông qua báo cáo của các nhóm và sự góp ý bổ sung của các nhóm khác, GV hướng dẫn HS chốt được các kiến thức về tính chất hóa học của axit nitric.</w:t>
      </w:r>
    </w:p>
    <w:p w:rsidR="00981ED2" w:rsidRPr="00D52743" w:rsidRDefault="00981ED2" w:rsidP="00981ED2">
      <w:pPr>
        <w:jc w:val="both"/>
        <w:rPr>
          <w:b/>
          <w:lang w:val="fr-FR"/>
        </w:rPr>
      </w:pPr>
      <w:r w:rsidRPr="00D52743">
        <w:rPr>
          <w:b/>
          <w:lang w:val="fr-FR"/>
        </w:rPr>
        <w:t xml:space="preserve">D.  Hoạt động vận dụng và tìm tòi mở rộng </w:t>
      </w:r>
      <w:r w:rsidRPr="00D52743">
        <w:rPr>
          <w:i/>
          <w:lang w:val="fr-FR"/>
        </w:rPr>
        <w:t>(3 phút)</w:t>
      </w:r>
    </w:p>
    <w:p w:rsidR="00981ED2" w:rsidRPr="00D52743" w:rsidRDefault="00981ED2" w:rsidP="00981ED2">
      <w:pPr>
        <w:jc w:val="both"/>
        <w:rPr>
          <w:b/>
          <w:lang w:val="fr-FR"/>
        </w:rPr>
      </w:pPr>
      <w:r w:rsidRPr="00D52743">
        <w:rPr>
          <w:b/>
          <w:lang w:val="fr-FR"/>
        </w:rPr>
        <w:t xml:space="preserve"> Mục tiêu hoạt động</w:t>
      </w:r>
    </w:p>
    <w:p w:rsidR="00981ED2" w:rsidRPr="00D52743" w:rsidRDefault="00981ED2" w:rsidP="00981ED2">
      <w:pPr>
        <w:jc w:val="both"/>
        <w:rPr>
          <w:lang w:val="fr-FR"/>
        </w:rPr>
      </w:pPr>
      <w:r w:rsidRPr="00D52743">
        <w:rPr>
          <w:lang w:val="fr-FR"/>
        </w:rPr>
        <w:t>- Giúp HS giải quyết các câu hỏi bài tập gắn với thực tiễn và mở rộng kiến thức cho HS.</w:t>
      </w:r>
    </w:p>
    <w:p w:rsidR="00981ED2" w:rsidRPr="00D52743" w:rsidRDefault="00981ED2" w:rsidP="00981ED2">
      <w:pPr>
        <w:jc w:val="both"/>
        <w:rPr>
          <w:lang w:val="fr-FR"/>
        </w:rPr>
      </w:pPr>
      <w:r w:rsidRPr="00D52743">
        <w:rPr>
          <w:lang w:val="fr-FR"/>
        </w:rPr>
        <w:t>- GV động viên các HS tham gia nghiên cứu và chia sẻ kết quả với lớp.</w:t>
      </w:r>
    </w:p>
    <w:p w:rsidR="00981ED2" w:rsidRPr="00D52743" w:rsidRDefault="00981ED2" w:rsidP="00981ED2">
      <w:pPr>
        <w:contextualSpacing/>
        <w:jc w:val="both"/>
        <w:rPr>
          <w:b/>
          <w:lang w:val="fr-FR"/>
        </w:rPr>
      </w:pPr>
      <w:r w:rsidRPr="00D52743">
        <w:rPr>
          <w:b/>
          <w:lang w:val="fr-FR"/>
        </w:rPr>
        <w:t>Phương thức tổ chức hoạt động</w:t>
      </w:r>
    </w:p>
    <w:p w:rsidR="00981ED2" w:rsidRPr="00D52743" w:rsidRDefault="00981ED2" w:rsidP="00981ED2">
      <w:pPr>
        <w:contextualSpacing/>
        <w:jc w:val="both"/>
        <w:rPr>
          <w:lang w:val="fr-FR"/>
        </w:rPr>
      </w:pPr>
      <w:r w:rsidRPr="00D52743">
        <w:rPr>
          <w:lang w:val="fr-FR"/>
        </w:rPr>
        <w:t>- GV hướng dẫn HS về nhà làm và hướng dẫn HS tìm nguồn tài liệu tham khảo (internet, thư viện, góc học tập của lớp, trực tiếp tại địa phương..).</w:t>
      </w:r>
    </w:p>
    <w:p w:rsidR="00981ED2" w:rsidRPr="00D52743" w:rsidRDefault="00981ED2" w:rsidP="00981ED2">
      <w:pPr>
        <w:contextualSpacing/>
        <w:jc w:val="both"/>
        <w:rPr>
          <w:b/>
          <w:lang w:val="fr-FR"/>
        </w:rPr>
      </w:pPr>
      <w:r w:rsidRPr="00D52743">
        <w:rPr>
          <w:b/>
          <w:lang w:val="fr-FR"/>
        </w:rPr>
        <w:t>GV có thể chia lớp thành 3 nhóm:</w:t>
      </w:r>
    </w:p>
    <w:p w:rsidR="00981ED2" w:rsidRPr="00D52743" w:rsidRDefault="00981ED2" w:rsidP="00981ED2">
      <w:pPr>
        <w:pStyle w:val="normal0"/>
        <w:widowControl w:val="0"/>
        <w:spacing w:after="0" w:line="240" w:lineRule="auto"/>
        <w:jc w:val="both"/>
        <w:rPr>
          <w:spacing w:val="-4"/>
          <w:sz w:val="24"/>
          <w:szCs w:val="24"/>
          <w:lang w:val="fr-FR"/>
        </w:rPr>
      </w:pPr>
      <w:r w:rsidRPr="00D52743">
        <w:rPr>
          <w:b/>
          <w:spacing w:val="-4"/>
          <w:sz w:val="24"/>
          <w:szCs w:val="24"/>
        </w:rPr>
        <w:t xml:space="preserve">Nhóm 1: </w:t>
      </w:r>
      <w:r w:rsidRPr="00D52743">
        <w:rPr>
          <w:spacing w:val="-4"/>
          <w:sz w:val="24"/>
          <w:szCs w:val="24"/>
        </w:rPr>
        <w:t>Trong thực tế, để chuyên chở HNO</w:t>
      </w:r>
      <w:r w:rsidRPr="00D52743">
        <w:rPr>
          <w:spacing w:val="-4"/>
          <w:sz w:val="24"/>
          <w:szCs w:val="24"/>
          <w:vertAlign w:val="subscript"/>
        </w:rPr>
        <w:t xml:space="preserve">3(đ) </w:t>
      </w:r>
      <w:r w:rsidRPr="00D52743">
        <w:rPr>
          <w:spacing w:val="-4"/>
          <w:sz w:val="24"/>
          <w:szCs w:val="24"/>
        </w:rPr>
        <w:t>người ta sử dụng những xi, téc bằng vật liệu gì?</w:t>
      </w:r>
      <w:r w:rsidRPr="00D52743">
        <w:rPr>
          <w:spacing w:val="-4"/>
          <w:sz w:val="24"/>
          <w:szCs w:val="24"/>
          <w:lang w:val="fr-FR"/>
        </w:rPr>
        <w:t xml:space="preserve"> Vì sao?</w:t>
      </w:r>
    </w:p>
    <w:p w:rsidR="00981ED2" w:rsidRPr="00D52743" w:rsidRDefault="00981ED2" w:rsidP="00981ED2">
      <w:pPr>
        <w:pStyle w:val="normal0"/>
        <w:widowControl w:val="0"/>
        <w:spacing w:after="0" w:line="240" w:lineRule="auto"/>
        <w:jc w:val="both"/>
        <w:rPr>
          <w:sz w:val="24"/>
          <w:szCs w:val="24"/>
        </w:rPr>
      </w:pPr>
      <w:r w:rsidRPr="00D52743">
        <w:rPr>
          <w:b/>
          <w:sz w:val="24"/>
          <w:szCs w:val="24"/>
        </w:rPr>
        <w:t xml:space="preserve">Nhóm 2: </w:t>
      </w:r>
      <w:r w:rsidRPr="00D52743">
        <w:rPr>
          <w:sz w:val="24"/>
          <w:szCs w:val="24"/>
        </w:rPr>
        <w:t>Em hãy giải thích câu ca dao sau theo kiến thức hóa học:</w:t>
      </w:r>
    </w:p>
    <w:p w:rsidR="00981ED2" w:rsidRPr="00D52743" w:rsidRDefault="00981ED2" w:rsidP="00981ED2">
      <w:pPr>
        <w:pStyle w:val="normal0"/>
        <w:widowControl w:val="0"/>
        <w:spacing w:after="0" w:line="240" w:lineRule="auto"/>
        <w:jc w:val="both"/>
        <w:rPr>
          <w:i/>
          <w:sz w:val="24"/>
          <w:szCs w:val="24"/>
        </w:rPr>
      </w:pPr>
      <w:r w:rsidRPr="00D52743">
        <w:rPr>
          <w:sz w:val="24"/>
          <w:szCs w:val="24"/>
        </w:rPr>
        <w:t xml:space="preserve">“ </w:t>
      </w:r>
      <w:r w:rsidRPr="00D52743">
        <w:rPr>
          <w:i/>
          <w:sz w:val="24"/>
          <w:szCs w:val="24"/>
        </w:rPr>
        <w:t>Lúa chiêm lấp ló đầu bờ</w:t>
      </w:r>
    </w:p>
    <w:p w:rsidR="00981ED2" w:rsidRPr="00D52743" w:rsidRDefault="00981ED2" w:rsidP="00981ED2">
      <w:pPr>
        <w:pStyle w:val="normal0"/>
        <w:widowControl w:val="0"/>
        <w:spacing w:after="0" w:line="240" w:lineRule="auto"/>
        <w:jc w:val="both"/>
        <w:rPr>
          <w:sz w:val="24"/>
          <w:szCs w:val="24"/>
        </w:rPr>
      </w:pPr>
      <w:r w:rsidRPr="00D52743">
        <w:rPr>
          <w:i/>
          <w:sz w:val="24"/>
          <w:szCs w:val="24"/>
        </w:rPr>
        <w:t>Hễ nghe tiếng sấm phất cờ mà lên</w:t>
      </w:r>
      <w:r w:rsidRPr="00D52743">
        <w:rPr>
          <w:sz w:val="24"/>
          <w:szCs w:val="24"/>
        </w:rPr>
        <w:t>.”</w:t>
      </w:r>
    </w:p>
    <w:p w:rsidR="00981ED2" w:rsidRPr="00D52743" w:rsidRDefault="00981ED2" w:rsidP="00981ED2">
      <w:pPr>
        <w:contextualSpacing/>
        <w:jc w:val="both"/>
        <w:rPr>
          <w:b/>
          <w:lang w:val="vi-VN"/>
        </w:rPr>
      </w:pPr>
      <w:r w:rsidRPr="00D52743">
        <w:rPr>
          <w:b/>
          <w:lang w:val="vi-VN"/>
        </w:rPr>
        <w:t xml:space="preserve">Nhóm 3: </w:t>
      </w:r>
      <w:r w:rsidRPr="00D52743">
        <w:rPr>
          <w:lang w:val="vi-VN"/>
        </w:rPr>
        <w:t xml:space="preserve">Dân gian có câu: “ </w:t>
      </w:r>
      <w:r w:rsidRPr="00D52743">
        <w:rPr>
          <w:i/>
          <w:lang w:val="vi-VN"/>
        </w:rPr>
        <w:t>Nước mưa là cưa trời</w:t>
      </w:r>
      <w:r w:rsidRPr="00D52743">
        <w:rPr>
          <w:lang w:val="vi-VN"/>
        </w:rPr>
        <w:t>”. Em hãy giải thích câu nói trên</w:t>
      </w:r>
      <w:r w:rsidRPr="00D52743">
        <w:rPr>
          <w:b/>
          <w:lang w:val="vi-VN"/>
        </w:rPr>
        <w:t xml:space="preserve"> </w:t>
      </w:r>
    </w:p>
    <w:p w:rsidR="00981ED2" w:rsidRPr="00D52743" w:rsidRDefault="00981ED2" w:rsidP="00981ED2">
      <w:pPr>
        <w:contextualSpacing/>
        <w:jc w:val="both"/>
        <w:rPr>
          <w:b/>
          <w:lang w:val="vi-VN"/>
        </w:rPr>
      </w:pPr>
      <w:r w:rsidRPr="00D52743">
        <w:rPr>
          <w:b/>
          <w:lang w:val="vi-VN"/>
        </w:rPr>
        <w:t>Sản phẩm, đánh giá kết quả của hoạt động</w:t>
      </w:r>
    </w:p>
    <w:p w:rsidR="00981ED2" w:rsidRPr="00D52743" w:rsidRDefault="00981ED2" w:rsidP="00981ED2">
      <w:pPr>
        <w:contextualSpacing/>
        <w:jc w:val="both"/>
        <w:rPr>
          <w:lang w:val="vi-VN"/>
        </w:rPr>
      </w:pPr>
      <w:r w:rsidRPr="00D52743">
        <w:rPr>
          <w:lang w:val="vi-VN"/>
        </w:rPr>
        <w:t>-Sản phẩm hoạt động: Bài viết/báo cáo hoặc bài trình bày powerpoint (thời gian trình bày không quá 10 phút) của HS.</w:t>
      </w:r>
    </w:p>
    <w:p w:rsidR="00981ED2" w:rsidRPr="00D52743" w:rsidRDefault="00981ED2" w:rsidP="00981ED2">
      <w:pPr>
        <w:contextualSpacing/>
        <w:jc w:val="both"/>
        <w:rPr>
          <w:b/>
          <w:bCs/>
          <w:iCs/>
          <w:lang w:val="vi-VN"/>
        </w:rPr>
      </w:pPr>
      <w:r w:rsidRPr="00D52743">
        <w:rPr>
          <w:lang w:val="vi-VN"/>
        </w:rPr>
        <w:t>-Đánh giá kết quả hoạt động:</w:t>
      </w:r>
      <w:r w:rsidRPr="00D52743">
        <w:rPr>
          <w:b/>
          <w:lang w:val="vi-VN"/>
        </w:rPr>
        <w:t xml:space="preserve"> </w:t>
      </w:r>
      <w:r w:rsidRPr="00D52743">
        <w:rPr>
          <w:lang w:val="vi-VN"/>
        </w:rPr>
        <w:t>GV có thể cho HS báo cáo kết quả HĐ vận dụng và tìm tòi mở rộng vào đầu giờ của buổi học kế tiếp.</w:t>
      </w:r>
    </w:p>
    <w:p w:rsidR="00981ED2" w:rsidRPr="00D52743" w:rsidRDefault="00981ED2" w:rsidP="00981ED2">
      <w:pPr>
        <w:jc w:val="center"/>
        <w:rPr>
          <w:b/>
          <w:lang w:val="vi-VN"/>
        </w:rPr>
      </w:pPr>
      <w:r w:rsidRPr="00D52743">
        <w:rPr>
          <w:b/>
          <w:lang w:val="vi-VN"/>
        </w:rPr>
        <w:t>Phiếu học tập số 1</w:t>
      </w:r>
    </w:p>
    <w:p w:rsidR="00981ED2" w:rsidRPr="00D52743" w:rsidRDefault="00981ED2" w:rsidP="00981ED2">
      <w:pPr>
        <w:jc w:val="both"/>
        <w:rPr>
          <w:lang w:val="vi-VN"/>
        </w:rPr>
      </w:pPr>
      <w:r w:rsidRPr="00D52743">
        <w:rPr>
          <w:b/>
          <w:lang w:val="vi-VN"/>
        </w:rPr>
        <w:t>1</w:t>
      </w:r>
      <w:r w:rsidRPr="00D52743">
        <w:rPr>
          <w:lang w:val="vi-VN"/>
        </w:rPr>
        <w:t>. Viết phương trình điện li của HNO</w:t>
      </w:r>
      <w:r w:rsidRPr="00D52743">
        <w:rPr>
          <w:vertAlign w:val="subscript"/>
          <w:lang w:val="vi-VN"/>
        </w:rPr>
        <w:t>3</w:t>
      </w:r>
      <w:r w:rsidRPr="00D52743">
        <w:rPr>
          <w:lang w:val="vi-VN"/>
        </w:rPr>
        <w:t>?</w:t>
      </w:r>
    </w:p>
    <w:p w:rsidR="00981ED2" w:rsidRPr="00D52743" w:rsidRDefault="00981ED2" w:rsidP="00981ED2">
      <w:pPr>
        <w:jc w:val="both"/>
        <w:rPr>
          <w:bCs/>
          <w:iCs/>
          <w:lang w:val="vi-VN"/>
        </w:rPr>
      </w:pPr>
      <w:r w:rsidRPr="00D52743">
        <w:rPr>
          <w:b/>
          <w:bCs/>
          <w:iCs/>
          <w:lang w:val="vi-VN"/>
        </w:rPr>
        <w:t>2</w:t>
      </w:r>
      <w:r w:rsidRPr="00D52743">
        <w:rPr>
          <w:bCs/>
          <w:iCs/>
          <w:lang w:val="vi-VN"/>
        </w:rPr>
        <w:t>. Hoàn thành các phương trình hóa học sau:</w:t>
      </w:r>
    </w:p>
    <w:p w:rsidR="00981ED2" w:rsidRPr="00D52743" w:rsidRDefault="00981ED2" w:rsidP="00981ED2">
      <w:pPr>
        <w:jc w:val="both"/>
        <w:rPr>
          <w:lang w:val="vi-VN"/>
        </w:rPr>
      </w:pPr>
      <w:r w:rsidRPr="00D52743">
        <w:rPr>
          <w:lang w:val="vi-VN"/>
        </w:rPr>
        <w:t>a)  HNO</w:t>
      </w:r>
      <w:r w:rsidRPr="00D52743">
        <w:rPr>
          <w:vertAlign w:val="subscript"/>
          <w:lang w:val="vi-VN"/>
        </w:rPr>
        <w:t>3</w:t>
      </w:r>
      <w:r w:rsidRPr="00D52743">
        <w:rPr>
          <w:lang w:val="vi-VN"/>
        </w:rPr>
        <w:t xml:space="preserve"> + CuO </w:t>
      </w:r>
      <w:r w:rsidRPr="00D52743">
        <w:rPr>
          <w:position w:val="-6"/>
        </w:rPr>
        <w:object w:dxaOrig="620" w:dyaOrig="320">
          <v:shape id="_x0000_i1048" type="#_x0000_t75" style="width:30.85pt;height:15.85pt" o:ole="">
            <v:imagedata r:id="rId28" o:title=""/>
          </v:shape>
          <o:OLEObject Type="Embed" ProgID="Equation.DSMT4" ShapeID="_x0000_i1048" DrawAspect="Content" ObjectID="_1601269523" r:id="rId54"/>
        </w:object>
      </w:r>
      <w:r w:rsidRPr="00D52743">
        <w:rPr>
          <w:lang w:val="vi-VN"/>
        </w:rPr>
        <w:t xml:space="preserve"> </w:t>
      </w:r>
    </w:p>
    <w:p w:rsidR="00981ED2" w:rsidRPr="00D52743" w:rsidRDefault="00981ED2" w:rsidP="00981ED2">
      <w:pPr>
        <w:jc w:val="both"/>
        <w:rPr>
          <w:lang w:val="vi-VN"/>
        </w:rPr>
      </w:pPr>
      <w:r w:rsidRPr="00D52743">
        <w:rPr>
          <w:lang w:val="vi-VN"/>
        </w:rPr>
        <w:t>b) HNO</w:t>
      </w:r>
      <w:r w:rsidRPr="00D52743">
        <w:rPr>
          <w:vertAlign w:val="subscript"/>
          <w:lang w:val="vi-VN"/>
        </w:rPr>
        <w:t>3</w:t>
      </w:r>
      <w:r w:rsidRPr="00D52743">
        <w:rPr>
          <w:lang w:val="vi-VN"/>
        </w:rPr>
        <w:t xml:space="preserve"> + Fe(OH)</w:t>
      </w:r>
      <w:r w:rsidRPr="00D52743">
        <w:rPr>
          <w:vertAlign w:val="subscript"/>
          <w:lang w:val="vi-VN"/>
        </w:rPr>
        <w:t>3</w:t>
      </w:r>
      <w:r w:rsidRPr="00D52743">
        <w:rPr>
          <w:lang w:val="vi-VN"/>
        </w:rPr>
        <w:t xml:space="preserve"> </w:t>
      </w:r>
      <w:r w:rsidRPr="00D52743">
        <w:rPr>
          <w:position w:val="-6"/>
        </w:rPr>
        <w:object w:dxaOrig="620" w:dyaOrig="320">
          <v:shape id="_x0000_i1049" type="#_x0000_t75" style="width:30.85pt;height:15.85pt" o:ole="">
            <v:imagedata r:id="rId28" o:title=""/>
          </v:shape>
          <o:OLEObject Type="Embed" ProgID="Equation.DSMT4" ShapeID="_x0000_i1049" DrawAspect="Content" ObjectID="_1601269524" r:id="rId55"/>
        </w:object>
      </w:r>
      <w:r w:rsidRPr="00D52743">
        <w:rPr>
          <w:lang w:val="vi-VN"/>
        </w:rPr>
        <w:t xml:space="preserve"> </w:t>
      </w:r>
    </w:p>
    <w:p w:rsidR="00981ED2" w:rsidRPr="00D52743" w:rsidRDefault="00981ED2" w:rsidP="00981ED2">
      <w:pPr>
        <w:jc w:val="both"/>
        <w:rPr>
          <w:lang w:val="vi-VN"/>
        </w:rPr>
      </w:pPr>
      <w:r w:rsidRPr="00D52743">
        <w:rPr>
          <w:lang w:val="vi-VN"/>
        </w:rPr>
        <w:t>c) HNO</w:t>
      </w:r>
      <w:r w:rsidRPr="00D52743">
        <w:rPr>
          <w:vertAlign w:val="subscript"/>
          <w:lang w:val="vi-VN"/>
        </w:rPr>
        <w:t>3</w:t>
      </w:r>
      <w:r w:rsidRPr="00D52743">
        <w:rPr>
          <w:lang w:val="vi-VN"/>
        </w:rPr>
        <w:t>+CaCO</w:t>
      </w:r>
      <w:r w:rsidRPr="00D52743">
        <w:rPr>
          <w:vertAlign w:val="subscript"/>
          <w:lang w:val="vi-VN"/>
        </w:rPr>
        <w:t>3</w:t>
      </w:r>
      <w:r w:rsidRPr="00D52743">
        <w:rPr>
          <w:position w:val="-6"/>
        </w:rPr>
        <w:object w:dxaOrig="620" w:dyaOrig="320">
          <v:shape id="_x0000_i1050" type="#_x0000_t75" style="width:30.85pt;height:15.85pt" o:ole="">
            <v:imagedata r:id="rId28" o:title=""/>
          </v:shape>
          <o:OLEObject Type="Embed" ProgID="Equation.DSMT4" ShapeID="_x0000_i1050" DrawAspect="Content" ObjectID="_1601269525" r:id="rId56"/>
        </w:object>
      </w:r>
      <w:r w:rsidRPr="00D52743">
        <w:rPr>
          <w:lang w:val="vi-VN"/>
        </w:rPr>
        <w:t xml:space="preserve"> </w:t>
      </w:r>
    </w:p>
    <w:p w:rsidR="00981ED2" w:rsidRPr="00D52743" w:rsidRDefault="00981ED2" w:rsidP="00981ED2">
      <w:pPr>
        <w:jc w:val="both"/>
        <w:rPr>
          <w:lang w:val="vi-VN"/>
        </w:rPr>
      </w:pPr>
      <w:r w:rsidRPr="00D52743">
        <w:rPr>
          <w:lang w:val="vi-VN"/>
        </w:rPr>
        <w:t>Ở các phương trình hóa học trên, dung dịch HNO</w:t>
      </w:r>
      <w:r w:rsidRPr="00D52743">
        <w:rPr>
          <w:vertAlign w:val="subscript"/>
          <w:lang w:val="vi-VN"/>
        </w:rPr>
        <w:t xml:space="preserve">3 </w:t>
      </w:r>
      <w:r w:rsidRPr="00D52743">
        <w:rPr>
          <w:lang w:val="vi-VN"/>
        </w:rPr>
        <w:t>thể hiện tính chất gì? Giải thích?</w:t>
      </w:r>
    </w:p>
    <w:p w:rsidR="00981ED2" w:rsidRPr="00D52743" w:rsidRDefault="00981ED2" w:rsidP="00981ED2">
      <w:pPr>
        <w:jc w:val="center"/>
        <w:rPr>
          <w:b/>
          <w:lang w:val="vi-VN"/>
        </w:rPr>
      </w:pPr>
      <w:r w:rsidRPr="00D52743">
        <w:rPr>
          <w:b/>
          <w:lang w:val="vi-VN"/>
        </w:rPr>
        <w:lastRenderedPageBreak/>
        <w:t>Phiếu học tập số 2: (nhóm chuyên sâu 1, 2)</w:t>
      </w:r>
    </w:p>
    <w:p w:rsidR="00981ED2" w:rsidRPr="00D52743" w:rsidRDefault="00981ED2" w:rsidP="00981ED2">
      <w:pPr>
        <w:jc w:val="both"/>
        <w:rPr>
          <w:lang w:val="vi-VN"/>
        </w:rPr>
      </w:pPr>
      <w:r w:rsidRPr="00D52743">
        <w:rPr>
          <w:lang w:val="vi-VN"/>
        </w:rPr>
        <w:t>Nghiên cứu tính chất của HNO</w:t>
      </w:r>
      <w:r w:rsidRPr="00D52743">
        <w:rPr>
          <w:vertAlign w:val="subscript"/>
          <w:lang w:val="vi-VN"/>
        </w:rPr>
        <w:t>3</w:t>
      </w:r>
      <w:r w:rsidRPr="00D52743">
        <w:rPr>
          <w:lang w:val="vi-VN"/>
        </w:rPr>
        <w:t xml:space="preserve"> khi tác dụng với kim loại</w:t>
      </w:r>
    </w:p>
    <w:p w:rsidR="00981ED2" w:rsidRPr="00D52743" w:rsidRDefault="00981ED2" w:rsidP="00981ED2">
      <w:pPr>
        <w:jc w:val="both"/>
        <w:rPr>
          <w:b/>
          <w:lang w:val="vi-VN"/>
        </w:rPr>
      </w:pPr>
      <w:r w:rsidRPr="00D52743">
        <w:rPr>
          <w:b/>
          <w:lang w:val="vi-VN"/>
        </w:rPr>
        <w:t>1) Nội dung thảo luận:</w:t>
      </w:r>
    </w:p>
    <w:p w:rsidR="00981ED2" w:rsidRPr="00D52743" w:rsidRDefault="00981ED2" w:rsidP="00981ED2">
      <w:pPr>
        <w:jc w:val="both"/>
        <w:rPr>
          <w:lang w:val="vi-VN"/>
        </w:rPr>
      </w:pPr>
      <w:r w:rsidRPr="00D52743">
        <w:rPr>
          <w:b/>
          <w:lang w:val="vi-VN"/>
        </w:rPr>
        <w:t>Câu 1:</w:t>
      </w:r>
      <w:r w:rsidRPr="00D52743">
        <w:rPr>
          <w:lang w:val="vi-VN"/>
        </w:rPr>
        <w:t xml:space="preserve"> Dựa vào số oxi hóa của nguyên tố nitơ trong phân tử HNO</w:t>
      </w:r>
      <w:r w:rsidRPr="00D52743">
        <w:rPr>
          <w:vertAlign w:val="subscript"/>
          <w:lang w:val="vi-VN"/>
        </w:rPr>
        <w:t>3</w:t>
      </w:r>
      <w:r w:rsidRPr="00D52743">
        <w:rPr>
          <w:lang w:val="vi-VN"/>
        </w:rPr>
        <w:t xml:space="preserve"> hãy dự đoán tính chất hóa học của HNO</w:t>
      </w:r>
      <w:r w:rsidRPr="00D52743">
        <w:rPr>
          <w:vertAlign w:val="subscript"/>
          <w:lang w:val="vi-VN"/>
        </w:rPr>
        <w:t>3</w:t>
      </w:r>
      <w:r w:rsidRPr="00D52743">
        <w:rPr>
          <w:lang w:val="vi-VN"/>
        </w:rPr>
        <w:t>? Tính chất đó được thể hiện khi HNO</w:t>
      </w:r>
      <w:r w:rsidRPr="00D52743">
        <w:rPr>
          <w:vertAlign w:val="subscript"/>
          <w:lang w:val="vi-VN"/>
        </w:rPr>
        <w:t>3</w:t>
      </w:r>
      <w:r w:rsidRPr="00D52743">
        <w:rPr>
          <w:lang w:val="vi-VN"/>
        </w:rPr>
        <w:t xml:space="preserve"> tác dụng với những loại chất nào?</w:t>
      </w:r>
    </w:p>
    <w:p w:rsidR="00981ED2" w:rsidRPr="00D52743" w:rsidRDefault="00981ED2" w:rsidP="00981ED2">
      <w:pPr>
        <w:jc w:val="both"/>
        <w:rPr>
          <w:lang w:val="vi-VN"/>
        </w:rPr>
      </w:pPr>
      <w:r w:rsidRPr="00D52743">
        <w:rPr>
          <w:b/>
          <w:lang w:val="vi-VN"/>
        </w:rPr>
        <w:t xml:space="preserve">Câu 2: </w:t>
      </w:r>
      <w:r w:rsidRPr="00D52743">
        <w:rPr>
          <w:lang w:val="vi-VN"/>
        </w:rPr>
        <w:t>Nghiên cứu các thí nghiệm sau:</w:t>
      </w:r>
    </w:p>
    <w:p w:rsidR="00981ED2" w:rsidRPr="00D52743" w:rsidRDefault="00981ED2" w:rsidP="00981ED2">
      <w:pPr>
        <w:jc w:val="both"/>
        <w:rPr>
          <w:lang w:val="vi-VN"/>
        </w:rPr>
      </w:pPr>
      <w:r w:rsidRPr="00D52743">
        <w:rPr>
          <w:lang w:val="vi-VN"/>
        </w:rPr>
        <w:t xml:space="preserve">  TN: “ HNO</w:t>
      </w:r>
      <w:r w:rsidRPr="00D52743">
        <w:rPr>
          <w:vertAlign w:val="subscript"/>
          <w:lang w:val="vi-VN"/>
        </w:rPr>
        <w:t>3</w:t>
      </w:r>
      <w:r w:rsidRPr="00D52743">
        <w:rPr>
          <w:lang w:val="vi-VN"/>
        </w:rPr>
        <w:t xml:space="preserve"> tác dụng với Cu”.</w:t>
      </w:r>
      <w:r w:rsidRPr="00D52743">
        <w:rPr>
          <w:lang w:val="vi-VN"/>
        </w:rPr>
        <w:tab/>
      </w:r>
    </w:p>
    <w:p w:rsidR="00981ED2" w:rsidRPr="00D52743" w:rsidRDefault="00981ED2" w:rsidP="00981ED2">
      <w:pPr>
        <w:jc w:val="both"/>
        <w:rPr>
          <w:i/>
          <w:lang w:val="vi-VN"/>
        </w:rPr>
      </w:pPr>
      <w:r w:rsidRPr="00D52743">
        <w:rPr>
          <w:i/>
          <w:lang w:val="vi-VN"/>
        </w:rPr>
        <w:t>TN1:  Cho mẫu Cu vào một nhánh của ống nghiệm (hai nhánh), cho 2ml dd HNO</w:t>
      </w:r>
      <w:r w:rsidRPr="00D52743">
        <w:rPr>
          <w:i/>
          <w:vertAlign w:val="subscript"/>
          <w:lang w:val="vi-VN"/>
        </w:rPr>
        <w:t>3</w:t>
      </w:r>
      <w:r w:rsidRPr="00D52743">
        <w:rPr>
          <w:i/>
          <w:lang w:val="vi-VN"/>
        </w:rPr>
        <w:t xml:space="preserve"> loãng vào nhánh còn lại, dùng bông có tẩm dd NaOH đặt trên miệng ống nghiệm, nghiêng ống nghiệm cho dd HNO</w:t>
      </w:r>
      <w:r w:rsidRPr="00D52743">
        <w:rPr>
          <w:i/>
          <w:vertAlign w:val="subscript"/>
          <w:lang w:val="vi-VN"/>
        </w:rPr>
        <w:t>3</w:t>
      </w:r>
      <w:r w:rsidRPr="00D52743">
        <w:rPr>
          <w:i/>
          <w:lang w:val="vi-VN"/>
        </w:rPr>
        <w:t xml:space="preserve"> tràn qua nhánh chứa kim loại Cu, đun nóng nhẹ ống nghiệm (nếu chưa có hiện tượng). </w:t>
      </w:r>
    </w:p>
    <w:p w:rsidR="00981ED2" w:rsidRPr="00D52743" w:rsidRDefault="00981ED2" w:rsidP="00981ED2">
      <w:pPr>
        <w:jc w:val="both"/>
        <w:rPr>
          <w:i/>
          <w:lang w:val="vi-VN"/>
        </w:rPr>
      </w:pPr>
      <w:r w:rsidRPr="00D52743">
        <w:rPr>
          <w:i/>
          <w:lang w:val="vi-VN"/>
        </w:rPr>
        <w:t>TN2:  Cho mẫu Cu vào một nhánh của ống nghiệm (hai nhánh), cho 2ml dung dịch HNO</w:t>
      </w:r>
      <w:r w:rsidRPr="00D52743">
        <w:rPr>
          <w:i/>
          <w:vertAlign w:val="subscript"/>
          <w:lang w:val="vi-VN"/>
        </w:rPr>
        <w:t>3</w:t>
      </w:r>
      <w:r w:rsidRPr="00D52743">
        <w:rPr>
          <w:i/>
          <w:lang w:val="vi-VN"/>
        </w:rPr>
        <w:t xml:space="preserve"> đặc vào nhánh còn lại, dùng bông có tẩm dd NaOH đặt trên miệng ống nghiệm, nghiêng ống nghiệm cho dung dịch HNO</w:t>
      </w:r>
      <w:r w:rsidRPr="00D52743">
        <w:rPr>
          <w:i/>
          <w:vertAlign w:val="subscript"/>
          <w:lang w:val="vi-VN"/>
        </w:rPr>
        <w:t>3</w:t>
      </w:r>
      <w:r w:rsidRPr="00D52743">
        <w:rPr>
          <w:i/>
          <w:lang w:val="vi-VN"/>
        </w:rPr>
        <w:t xml:space="preserve"> tràn qua nhánh chứa kim loại Cu.</w:t>
      </w:r>
    </w:p>
    <w:p w:rsidR="00981ED2" w:rsidRPr="00D52743" w:rsidRDefault="00981ED2" w:rsidP="00981ED2">
      <w:pPr>
        <w:jc w:val="both"/>
        <w:rPr>
          <w:b/>
          <w:i/>
          <w:lang w:val="vi-VN"/>
        </w:rPr>
      </w:pPr>
      <w:r w:rsidRPr="00D52743">
        <w:rPr>
          <w:lang w:val="vi-VN"/>
        </w:rPr>
        <w:t xml:space="preserve">  </w:t>
      </w:r>
      <w:r w:rsidRPr="00D52743">
        <w:rPr>
          <w:b/>
          <w:i/>
          <w:lang w:val="pt-BR"/>
        </w:rPr>
        <w:sym w:font="Wingdings 3" w:char="F061"/>
      </w:r>
      <w:r w:rsidRPr="00D52743">
        <w:rPr>
          <w:b/>
          <w:i/>
          <w:lang w:val="vi-VN"/>
        </w:rPr>
        <w:t xml:space="preserve"> Quan sát, nêu hiện tượng, viết phương trình hóa học của các phản ứng xảy ra và xác định vai trò của HNO</w:t>
      </w:r>
      <w:r w:rsidRPr="00D52743">
        <w:rPr>
          <w:b/>
          <w:i/>
          <w:vertAlign w:val="subscript"/>
          <w:lang w:val="vi-VN"/>
        </w:rPr>
        <w:t>3</w:t>
      </w:r>
      <w:r w:rsidRPr="00D52743">
        <w:rPr>
          <w:b/>
          <w:i/>
          <w:lang w:val="vi-VN"/>
        </w:rPr>
        <w:t xml:space="preserve"> trong 2 phản ứng trên dựa vào sự thay đổi số oxi hóa của nguyên tố nitơ?</w:t>
      </w:r>
    </w:p>
    <w:p w:rsidR="00981ED2" w:rsidRPr="00D52743" w:rsidRDefault="00981ED2" w:rsidP="00981ED2">
      <w:pPr>
        <w:jc w:val="both"/>
        <w:rPr>
          <w:lang w:val="vi-VN"/>
        </w:rPr>
      </w:pPr>
      <w:r w:rsidRPr="00D52743">
        <w:rPr>
          <w:lang w:val="vi-VN"/>
        </w:rPr>
        <w:t xml:space="preserve"> </w:t>
      </w:r>
      <w:r w:rsidRPr="00D52743">
        <w:rPr>
          <w:b/>
          <w:lang w:val="vi-VN"/>
        </w:rPr>
        <w:t>Câu 3:</w:t>
      </w:r>
      <w:r w:rsidRPr="00D52743">
        <w:rPr>
          <w:lang w:val="vi-VN"/>
        </w:rPr>
        <w:t xml:space="preserve"> Viết PTHH của các phản ứng xảy ra (nếu có) trong các trường hợp sau, xác định sự thay đổi số oxi hóa của nguyên tố nitơ?</w:t>
      </w:r>
    </w:p>
    <w:p w:rsidR="00981ED2" w:rsidRPr="00D52743" w:rsidRDefault="00981ED2" w:rsidP="00981ED2">
      <w:pPr>
        <w:jc w:val="both"/>
        <w:rPr>
          <w:lang w:val="es-BO"/>
        </w:rPr>
      </w:pPr>
      <w:r w:rsidRPr="00D52743">
        <w:rPr>
          <w:lang w:val="vi-VN"/>
        </w:rPr>
        <w:tab/>
      </w:r>
      <w:r w:rsidRPr="00D52743">
        <w:rPr>
          <w:lang w:val="es-BO"/>
        </w:rPr>
        <w:t>a.   Al +     HNO</w:t>
      </w:r>
      <w:r w:rsidRPr="00D52743">
        <w:rPr>
          <w:vertAlign w:val="subscript"/>
          <w:lang w:val="es-BO"/>
        </w:rPr>
        <w:t>3 loãng</w:t>
      </w:r>
      <w:r w:rsidRPr="00D52743">
        <w:rPr>
          <w:lang w:val="es-BO"/>
        </w:rPr>
        <w:t xml:space="preserve"> </w:t>
      </w:r>
      <w:r w:rsidRPr="00D52743">
        <w:rPr>
          <w:position w:val="-6"/>
          <w:lang w:val="pt-BR"/>
        </w:rPr>
        <w:object w:dxaOrig="620" w:dyaOrig="320">
          <v:shape id="_x0000_i1051" type="#_x0000_t75" style="width:30.85pt;height:15.85pt" o:ole="">
            <v:imagedata r:id="rId38" o:title=""/>
          </v:shape>
          <o:OLEObject Type="Embed" ProgID="Equation.DSMT4" ShapeID="_x0000_i1051" DrawAspect="Content" ObjectID="_1601269526" r:id="rId57"/>
        </w:object>
      </w:r>
      <w:r w:rsidRPr="00D52743">
        <w:rPr>
          <w:lang w:val="es-BO"/>
        </w:rPr>
        <w:t xml:space="preserve"> ..............................................................</w:t>
      </w:r>
    </w:p>
    <w:p w:rsidR="00981ED2" w:rsidRPr="00D52743" w:rsidRDefault="00981ED2" w:rsidP="00981ED2">
      <w:pPr>
        <w:jc w:val="both"/>
        <w:rPr>
          <w:lang w:val="es-BO"/>
        </w:rPr>
      </w:pPr>
      <w:r w:rsidRPr="00D52743">
        <w:rPr>
          <w:lang w:val="es-BO"/>
        </w:rPr>
        <w:tab/>
        <w:t>b.   Fe + HNO</w:t>
      </w:r>
      <w:r w:rsidRPr="00D52743">
        <w:rPr>
          <w:vertAlign w:val="subscript"/>
          <w:lang w:val="es-BO"/>
        </w:rPr>
        <w:t>3(đặc)</w:t>
      </w:r>
      <w:r w:rsidRPr="00D52743">
        <w:rPr>
          <w:lang w:val="es-BO"/>
        </w:rPr>
        <w:t xml:space="preserve">  </w:t>
      </w:r>
      <w:r w:rsidRPr="00D52743">
        <w:rPr>
          <w:lang w:val="es-BO"/>
        </w:rPr>
        <w:tab/>
        <w:t xml:space="preserve">  </w:t>
      </w:r>
      <w:r w:rsidRPr="00D52743">
        <w:rPr>
          <w:position w:val="-6"/>
          <w:lang w:val="pt-BR"/>
        </w:rPr>
        <w:object w:dxaOrig="620" w:dyaOrig="320">
          <v:shape id="_x0000_i1052" type="#_x0000_t75" style="width:30.85pt;height:15.85pt" o:ole="">
            <v:imagedata r:id="rId38" o:title=""/>
          </v:shape>
          <o:OLEObject Type="Embed" ProgID="Equation.DSMT4" ShapeID="_x0000_i1052" DrawAspect="Content" ObjectID="_1601269527" r:id="rId58"/>
        </w:object>
      </w:r>
      <w:r w:rsidRPr="00D52743">
        <w:rPr>
          <w:lang w:val="es-BO"/>
        </w:rPr>
        <w:t>...............................................................</w:t>
      </w:r>
    </w:p>
    <w:p w:rsidR="00981ED2" w:rsidRPr="00D52743" w:rsidRDefault="00981ED2" w:rsidP="00981ED2">
      <w:pPr>
        <w:jc w:val="both"/>
        <w:rPr>
          <w:lang w:val="es-BO"/>
        </w:rPr>
      </w:pPr>
      <w:r w:rsidRPr="00D52743">
        <w:rPr>
          <w:lang w:val="es-BO"/>
        </w:rPr>
        <w:t>c.  Viết sơ đồ tổng quát khi cho kim loại M tác dụng với dung dịch HNO</w:t>
      </w:r>
      <w:r w:rsidRPr="00D52743">
        <w:rPr>
          <w:vertAlign w:val="subscript"/>
          <w:lang w:val="es-BO"/>
        </w:rPr>
        <w:t>3</w:t>
      </w:r>
      <w:r w:rsidRPr="00D52743">
        <w:rPr>
          <w:lang w:val="es-BO"/>
        </w:rPr>
        <w:t>?</w:t>
      </w:r>
    </w:p>
    <w:p w:rsidR="00981ED2" w:rsidRPr="00D52743" w:rsidRDefault="00981ED2" w:rsidP="00981ED2">
      <w:pPr>
        <w:jc w:val="both"/>
        <w:rPr>
          <w:b/>
          <w:lang w:val="es-BO"/>
        </w:rPr>
      </w:pPr>
      <w:r w:rsidRPr="00D52743">
        <w:rPr>
          <w:b/>
          <w:lang w:val="es-BO"/>
        </w:rPr>
        <w:t>→ Nhận xét:</w:t>
      </w:r>
    </w:p>
    <w:p w:rsidR="00981ED2" w:rsidRPr="00D52743" w:rsidRDefault="00981ED2" w:rsidP="00981ED2">
      <w:pPr>
        <w:jc w:val="both"/>
        <w:rPr>
          <w:lang w:val="es-BO"/>
        </w:rPr>
      </w:pPr>
      <w:r w:rsidRPr="00D52743">
        <w:rPr>
          <w:b/>
          <w:lang w:val="es-BO"/>
        </w:rPr>
        <w:t>2) Chuẩn bị nội dung chia sẻ ở nhóm mảnh ghép</w:t>
      </w:r>
      <w:r w:rsidRPr="00D52743">
        <w:rPr>
          <w:lang w:val="es-BO"/>
        </w:rPr>
        <w:t>:</w:t>
      </w:r>
    </w:p>
    <w:p w:rsidR="00981ED2" w:rsidRPr="00D52743" w:rsidRDefault="00981ED2" w:rsidP="00981ED2">
      <w:pPr>
        <w:jc w:val="both"/>
        <w:rPr>
          <w:lang w:val="es-BO"/>
        </w:rPr>
      </w:pPr>
      <w:r w:rsidRPr="00D52743">
        <w:rPr>
          <w:b/>
          <w:lang w:val="es-BO"/>
        </w:rPr>
        <w:t xml:space="preserve">       </w:t>
      </w:r>
      <w:r w:rsidRPr="00D52743">
        <w:rPr>
          <w:lang w:val="es-BO"/>
        </w:rPr>
        <w:t xml:space="preserve">Tính chất hóa học của axit nitric </w:t>
      </w:r>
      <w:r w:rsidRPr="00D52743">
        <w:rPr>
          <w:lang w:val="vi-VN"/>
        </w:rPr>
        <w:t xml:space="preserve">:  </w:t>
      </w:r>
      <w:r w:rsidRPr="00D52743">
        <w:rPr>
          <w:lang w:val="es-BO"/>
        </w:rPr>
        <w:t>tính chất của HNO</w:t>
      </w:r>
      <w:r w:rsidRPr="00D52743">
        <w:rPr>
          <w:vertAlign w:val="subscript"/>
          <w:lang w:val="es-BO"/>
        </w:rPr>
        <w:t>3</w:t>
      </w:r>
      <w:r w:rsidRPr="00D52743">
        <w:rPr>
          <w:lang w:val="es-BO"/>
        </w:rPr>
        <w:t xml:space="preserve"> khi tác dụng với kim loại.</w:t>
      </w:r>
    </w:p>
    <w:p w:rsidR="00981ED2" w:rsidRPr="00D52743" w:rsidRDefault="00981ED2" w:rsidP="00981ED2">
      <w:pPr>
        <w:jc w:val="both"/>
        <w:rPr>
          <w:lang w:val="es-BO"/>
        </w:rPr>
      </w:pPr>
      <w:r w:rsidRPr="00D52743">
        <w:rPr>
          <w:i/>
          <w:lang w:val="es-BO"/>
        </w:rPr>
        <w:tab/>
      </w:r>
      <w:r w:rsidRPr="00D52743">
        <w:rPr>
          <w:i/>
          <w:lang w:val="es-BO"/>
        </w:rPr>
        <w:tab/>
      </w:r>
      <w:r w:rsidRPr="00D52743">
        <w:rPr>
          <w:lang w:val="es-BO"/>
        </w:rPr>
        <w:t>+ Thí nghiệm:</w:t>
      </w:r>
    </w:p>
    <w:p w:rsidR="00981ED2" w:rsidRPr="00D52743" w:rsidRDefault="00981ED2" w:rsidP="00981ED2">
      <w:pPr>
        <w:jc w:val="both"/>
        <w:rPr>
          <w:lang w:val="es-BO"/>
        </w:rPr>
      </w:pPr>
      <w:r w:rsidRPr="00D52743">
        <w:rPr>
          <w:lang w:val="es-BO"/>
        </w:rPr>
        <w:tab/>
      </w:r>
      <w:r w:rsidRPr="00D52743">
        <w:rPr>
          <w:lang w:val="es-BO"/>
        </w:rPr>
        <w:tab/>
        <w:t>+ Hiện tượng:</w:t>
      </w:r>
    </w:p>
    <w:p w:rsidR="00981ED2" w:rsidRPr="00D52743" w:rsidRDefault="00981ED2" w:rsidP="00981ED2">
      <w:pPr>
        <w:jc w:val="both"/>
        <w:rPr>
          <w:lang w:val="es-BO"/>
        </w:rPr>
      </w:pPr>
      <w:r w:rsidRPr="00D52743">
        <w:rPr>
          <w:lang w:val="es-BO"/>
        </w:rPr>
        <w:tab/>
      </w:r>
      <w:r w:rsidRPr="00D52743">
        <w:rPr>
          <w:lang w:val="es-BO"/>
        </w:rPr>
        <w:tab/>
        <w:t>+ Phương trình hóa học:</w:t>
      </w:r>
    </w:p>
    <w:p w:rsidR="00981ED2" w:rsidRPr="00D52743" w:rsidRDefault="00981ED2" w:rsidP="00981ED2">
      <w:pPr>
        <w:jc w:val="both"/>
        <w:rPr>
          <w:b/>
          <w:lang w:val="es-BO"/>
        </w:rPr>
      </w:pPr>
      <w:r w:rsidRPr="00D52743">
        <w:rPr>
          <w:lang w:val="es-BO"/>
        </w:rPr>
        <w:tab/>
      </w:r>
      <w:r w:rsidRPr="00D52743">
        <w:rPr>
          <w:lang w:val="es-BO"/>
        </w:rPr>
        <w:tab/>
        <w:t xml:space="preserve">+ Nhận xét: </w:t>
      </w:r>
    </w:p>
    <w:p w:rsidR="00981ED2" w:rsidRPr="00D52743" w:rsidRDefault="00981ED2" w:rsidP="00981ED2">
      <w:pPr>
        <w:jc w:val="both"/>
        <w:rPr>
          <w:b/>
          <w:lang w:val="es-BO"/>
        </w:rPr>
      </w:pPr>
      <w:r w:rsidRPr="00D52743">
        <w:rPr>
          <w:b/>
          <w:lang w:val="es-BO"/>
        </w:rPr>
        <w:t>Phiếu học tập số 3: (nhóm chuyên sâu 3, 4)</w:t>
      </w:r>
    </w:p>
    <w:p w:rsidR="00981ED2" w:rsidRPr="00D52743" w:rsidRDefault="00981ED2" w:rsidP="00981ED2">
      <w:pPr>
        <w:jc w:val="both"/>
        <w:rPr>
          <w:lang w:val="es-BO"/>
        </w:rPr>
      </w:pPr>
      <w:r w:rsidRPr="00D52743">
        <w:rPr>
          <w:lang w:val="es-BO"/>
        </w:rPr>
        <w:t>Nghiên cứu tính chất của HNO</w:t>
      </w:r>
      <w:r w:rsidRPr="00D52743">
        <w:rPr>
          <w:vertAlign w:val="subscript"/>
          <w:lang w:val="es-BO"/>
        </w:rPr>
        <w:t>3</w:t>
      </w:r>
      <w:r w:rsidRPr="00D52743">
        <w:rPr>
          <w:lang w:val="es-BO"/>
        </w:rPr>
        <w:t xml:space="preserve"> khi tác dụng với phi kim, hợp chất.</w:t>
      </w:r>
    </w:p>
    <w:p w:rsidR="00981ED2" w:rsidRPr="00D52743" w:rsidRDefault="00981ED2" w:rsidP="00981ED2">
      <w:pPr>
        <w:jc w:val="both"/>
        <w:rPr>
          <w:b/>
          <w:lang w:val="es-BO"/>
        </w:rPr>
      </w:pPr>
      <w:r w:rsidRPr="00D52743">
        <w:rPr>
          <w:b/>
          <w:lang w:val="es-BO"/>
        </w:rPr>
        <w:t>1) Nội dung thảo luận:</w:t>
      </w:r>
    </w:p>
    <w:p w:rsidR="00981ED2" w:rsidRPr="00D52743" w:rsidRDefault="00981ED2" w:rsidP="00981ED2">
      <w:pPr>
        <w:jc w:val="both"/>
        <w:rPr>
          <w:lang w:val="es-BO"/>
        </w:rPr>
      </w:pPr>
      <w:r w:rsidRPr="00D52743">
        <w:rPr>
          <w:b/>
          <w:lang w:val="es-BO"/>
        </w:rPr>
        <w:t>Câu 1</w:t>
      </w:r>
      <w:r w:rsidRPr="00D52743">
        <w:rPr>
          <w:lang w:val="es-BO"/>
        </w:rPr>
        <w:t>: Dựa vào số oxi hóa của nguyên tố nitơ trong phân tử HNO</w:t>
      </w:r>
      <w:r w:rsidRPr="00D52743">
        <w:rPr>
          <w:vertAlign w:val="subscript"/>
          <w:lang w:val="es-BO"/>
        </w:rPr>
        <w:t>3</w:t>
      </w:r>
      <w:r w:rsidRPr="00D52743">
        <w:rPr>
          <w:lang w:val="es-BO"/>
        </w:rPr>
        <w:t xml:space="preserve"> hãy dự đoán tính chất hóa học của dung dịch HNO</w:t>
      </w:r>
      <w:r w:rsidRPr="00D52743">
        <w:rPr>
          <w:vertAlign w:val="subscript"/>
          <w:lang w:val="es-BO"/>
        </w:rPr>
        <w:t>3</w:t>
      </w:r>
      <w:r w:rsidRPr="00D52743">
        <w:rPr>
          <w:lang w:val="es-BO"/>
        </w:rPr>
        <w:t>? Tính chất đó được thể hiện khi HNO</w:t>
      </w:r>
      <w:r w:rsidRPr="00D52743">
        <w:rPr>
          <w:vertAlign w:val="subscript"/>
          <w:lang w:val="es-BO"/>
        </w:rPr>
        <w:t>3</w:t>
      </w:r>
      <w:r w:rsidRPr="00D52743">
        <w:rPr>
          <w:lang w:val="es-BO"/>
        </w:rPr>
        <w:t xml:space="preserve"> tác dụng với những loại  chất nào?</w:t>
      </w:r>
    </w:p>
    <w:p w:rsidR="00981ED2" w:rsidRPr="00D52743" w:rsidRDefault="00981ED2" w:rsidP="00981ED2">
      <w:pPr>
        <w:jc w:val="both"/>
        <w:rPr>
          <w:lang w:val="es-BO"/>
        </w:rPr>
      </w:pPr>
      <w:r w:rsidRPr="00D52743">
        <w:rPr>
          <w:b/>
          <w:lang w:val="es-BO"/>
        </w:rPr>
        <w:t>Câu 2</w:t>
      </w:r>
      <w:r w:rsidRPr="00D52743">
        <w:rPr>
          <w:lang w:val="es-BO"/>
        </w:rPr>
        <w:t>: Nghiên cứu thí nghiệm sau:</w:t>
      </w:r>
    </w:p>
    <w:p w:rsidR="00981ED2" w:rsidRPr="00D52743" w:rsidRDefault="00981ED2" w:rsidP="00981ED2">
      <w:pPr>
        <w:jc w:val="both"/>
        <w:rPr>
          <w:lang w:val="es-BO"/>
        </w:rPr>
      </w:pPr>
      <w:r w:rsidRPr="00D52743">
        <w:rPr>
          <w:lang w:val="es-BO"/>
        </w:rPr>
        <w:t xml:space="preserve"> TN: “HNO</w:t>
      </w:r>
      <w:r w:rsidRPr="00D52743">
        <w:rPr>
          <w:vertAlign w:val="subscript"/>
          <w:lang w:val="es-BO"/>
        </w:rPr>
        <w:t xml:space="preserve">3 </w:t>
      </w:r>
      <w:r w:rsidRPr="00D52743">
        <w:rPr>
          <w:lang w:val="es-BO"/>
        </w:rPr>
        <w:t>đặc tác dụng S”.</w:t>
      </w:r>
      <w:r w:rsidRPr="00D52743">
        <w:rPr>
          <w:lang w:val="es-BO"/>
        </w:rPr>
        <w:tab/>
      </w:r>
      <w:r w:rsidRPr="00D52743">
        <w:rPr>
          <w:i/>
          <w:lang w:val="es-BO"/>
        </w:rPr>
        <w:t xml:space="preserve"> </w:t>
      </w:r>
    </w:p>
    <w:p w:rsidR="00981ED2" w:rsidRPr="00D52743" w:rsidRDefault="00981ED2" w:rsidP="00981ED2">
      <w:pPr>
        <w:jc w:val="both"/>
        <w:rPr>
          <w:i/>
          <w:lang w:val="es-BO"/>
        </w:rPr>
      </w:pPr>
      <w:r w:rsidRPr="00D52743">
        <w:rPr>
          <w:i/>
          <w:lang w:val="es-BO"/>
        </w:rPr>
        <w:t>Cho vào ống nghiệm 2 nhánh, một nhánh 2 ml dung dịch HNO</w:t>
      </w:r>
      <w:r w:rsidRPr="00D52743">
        <w:rPr>
          <w:i/>
          <w:vertAlign w:val="subscript"/>
          <w:lang w:val="es-BO"/>
        </w:rPr>
        <w:t>3 đ</w:t>
      </w:r>
      <w:r w:rsidRPr="00D52743">
        <w:rPr>
          <w:i/>
          <w:lang w:val="es-BO"/>
        </w:rPr>
        <w:t>; nhánh còn lại một ít bột S. Dùng bông có tẩm dd NaOH đặt trên miệng ống nghiệm, đun nóng nhánh chứa bột S cho đến khi nóng chảy, nghiêng ống nghiệm cho dung dịch HNO</w:t>
      </w:r>
      <w:r w:rsidRPr="00D52743">
        <w:rPr>
          <w:i/>
          <w:vertAlign w:val="subscript"/>
          <w:lang w:val="es-BO"/>
        </w:rPr>
        <w:t>3</w:t>
      </w:r>
      <w:r w:rsidRPr="00D52743">
        <w:rPr>
          <w:i/>
          <w:lang w:val="es-BO"/>
        </w:rPr>
        <w:t xml:space="preserve"> tràn qua nhánh chứa  S nóng chảy. </w:t>
      </w:r>
    </w:p>
    <w:p w:rsidR="00981ED2" w:rsidRPr="00D52743" w:rsidRDefault="00981ED2" w:rsidP="00981ED2">
      <w:pPr>
        <w:jc w:val="both"/>
        <w:rPr>
          <w:b/>
          <w:i/>
          <w:lang w:val="es-BO"/>
        </w:rPr>
      </w:pPr>
      <w:r w:rsidRPr="00D52743">
        <w:rPr>
          <w:lang w:val="es-BO"/>
        </w:rPr>
        <w:t xml:space="preserve">  </w:t>
      </w:r>
      <w:r w:rsidRPr="00D52743">
        <w:rPr>
          <w:b/>
          <w:i/>
          <w:lang w:val="pt-BR"/>
        </w:rPr>
        <w:sym w:font="Wingdings 3" w:char="F061"/>
      </w:r>
      <w:r w:rsidRPr="00D52743">
        <w:rPr>
          <w:b/>
          <w:i/>
          <w:lang w:val="es-BO"/>
        </w:rPr>
        <w:t xml:space="preserve"> Quan sát, nêu hiện tượng, viết phương trình hóa học của các phản ứng xảy ra và xác định vai trò của HNO</w:t>
      </w:r>
      <w:r w:rsidRPr="00D52743">
        <w:rPr>
          <w:b/>
          <w:i/>
          <w:vertAlign w:val="subscript"/>
          <w:lang w:val="es-BO"/>
        </w:rPr>
        <w:t>3</w:t>
      </w:r>
      <w:r w:rsidRPr="00D52743">
        <w:rPr>
          <w:b/>
          <w:i/>
          <w:lang w:val="es-BO"/>
        </w:rPr>
        <w:t xml:space="preserve"> trong phản ứng trên dựa vào sự thay đổi số oxi hóa của nguyên tố nitơ?</w:t>
      </w:r>
    </w:p>
    <w:p w:rsidR="00981ED2" w:rsidRPr="00D52743" w:rsidRDefault="00981ED2" w:rsidP="00981ED2">
      <w:pPr>
        <w:jc w:val="both"/>
        <w:rPr>
          <w:lang w:val="es-BO"/>
        </w:rPr>
      </w:pPr>
      <w:r w:rsidRPr="00D52743">
        <w:rPr>
          <w:b/>
          <w:lang w:val="es-BO"/>
        </w:rPr>
        <w:t>Câu 3:</w:t>
      </w:r>
      <w:r w:rsidRPr="00D52743">
        <w:rPr>
          <w:lang w:val="es-BO"/>
        </w:rPr>
        <w:t xml:space="preserve"> Viết PTHH của các phản ứng xảy ra (nếu có) trong các trường hợp sau? Xác định sự thay đổi về số oxi hóa của nguyên tố nitơ?</w:t>
      </w:r>
    </w:p>
    <w:p w:rsidR="00981ED2" w:rsidRPr="00D52743" w:rsidRDefault="00981ED2" w:rsidP="00981ED2">
      <w:pPr>
        <w:jc w:val="both"/>
        <w:rPr>
          <w:lang w:val="vi-VN"/>
        </w:rPr>
      </w:pPr>
      <w:r w:rsidRPr="00D52743">
        <w:rPr>
          <w:lang w:val="es-BO"/>
        </w:rPr>
        <w:tab/>
        <w:t>a. C           +     HNO</w:t>
      </w:r>
      <w:r w:rsidRPr="00D52743">
        <w:rPr>
          <w:vertAlign w:val="subscript"/>
          <w:lang w:val="es-BO"/>
        </w:rPr>
        <w:t xml:space="preserve">3(đặc) </w:t>
      </w:r>
      <w:r w:rsidRPr="00D52743">
        <w:rPr>
          <w:position w:val="-6"/>
          <w:lang w:val="pt-BR"/>
        </w:rPr>
        <w:object w:dxaOrig="680" w:dyaOrig="360">
          <v:shape id="_x0000_i1053" type="#_x0000_t75" style="width:33.85pt;height:18pt" o:ole="">
            <v:imagedata r:id="rId46" o:title=""/>
          </v:shape>
          <o:OLEObject Type="Embed" ProgID="Equation.DSMT4" ShapeID="_x0000_i1053" DrawAspect="Content" ObjectID="_1601269528" r:id="rId59"/>
        </w:object>
      </w:r>
      <w:r w:rsidRPr="00D52743">
        <w:rPr>
          <w:lang w:val="es-BO"/>
        </w:rPr>
        <w:t>..........................................................</w:t>
      </w:r>
    </w:p>
    <w:p w:rsidR="00981ED2" w:rsidRPr="00D52743" w:rsidRDefault="00981ED2" w:rsidP="00981ED2">
      <w:pPr>
        <w:jc w:val="both"/>
        <w:rPr>
          <w:lang w:val="es-BO"/>
        </w:rPr>
      </w:pPr>
      <w:r w:rsidRPr="00D52743">
        <w:rPr>
          <w:lang w:val="vi-VN"/>
        </w:rPr>
        <w:t xml:space="preserve">          </w:t>
      </w:r>
      <w:r w:rsidRPr="00D52743">
        <w:rPr>
          <w:lang w:val="es-BO"/>
        </w:rPr>
        <w:tab/>
      </w:r>
      <w:r w:rsidRPr="00D52743">
        <w:rPr>
          <w:lang w:val="vi-VN"/>
        </w:rPr>
        <w:t xml:space="preserve">b. P + </w:t>
      </w:r>
      <w:r w:rsidRPr="00D52743">
        <w:rPr>
          <w:lang w:val="es-BO"/>
        </w:rPr>
        <w:t>HNO</w:t>
      </w:r>
      <w:r w:rsidRPr="00D52743">
        <w:rPr>
          <w:vertAlign w:val="subscript"/>
          <w:lang w:val="es-BO"/>
        </w:rPr>
        <w:t>3(đặc)</w:t>
      </w:r>
      <w:r w:rsidRPr="00D52743">
        <w:rPr>
          <w:lang w:val="es-BO"/>
        </w:rPr>
        <w:t xml:space="preserve"> </w:t>
      </w:r>
      <w:r w:rsidRPr="00D52743">
        <w:rPr>
          <w:position w:val="-6"/>
          <w:lang w:val="pt-BR"/>
        </w:rPr>
        <w:object w:dxaOrig="680" w:dyaOrig="360">
          <v:shape id="_x0000_i1054" type="#_x0000_t75" style="width:33.85pt;height:18pt" o:ole="">
            <v:imagedata r:id="rId46" o:title=""/>
          </v:shape>
          <o:OLEObject Type="Embed" ProgID="Equation.DSMT4" ShapeID="_x0000_i1054" DrawAspect="Content" ObjectID="_1601269529" r:id="rId60"/>
        </w:object>
      </w:r>
      <w:r w:rsidRPr="00D52743">
        <w:rPr>
          <w:lang w:val="vi-VN"/>
        </w:rPr>
        <w:t>........................................................................</w:t>
      </w:r>
    </w:p>
    <w:p w:rsidR="00981ED2" w:rsidRPr="00D52743" w:rsidRDefault="00981ED2" w:rsidP="00981ED2">
      <w:pPr>
        <w:jc w:val="both"/>
        <w:rPr>
          <w:lang w:val="es-BO"/>
        </w:rPr>
      </w:pPr>
      <w:r w:rsidRPr="00D52743">
        <w:rPr>
          <w:lang w:val="es-BO"/>
        </w:rPr>
        <w:tab/>
      </w:r>
    </w:p>
    <w:p w:rsidR="00981ED2" w:rsidRPr="00D52743" w:rsidRDefault="00981ED2" w:rsidP="00981ED2">
      <w:pPr>
        <w:jc w:val="both"/>
        <w:rPr>
          <w:lang w:val="es-BO"/>
        </w:rPr>
      </w:pPr>
      <w:r w:rsidRPr="00D52743">
        <w:rPr>
          <w:lang w:val="es-BO"/>
        </w:rPr>
        <w:tab/>
        <w:t>Trong các phản ứng trên, HNO</w:t>
      </w:r>
      <w:r w:rsidRPr="00D52743">
        <w:rPr>
          <w:vertAlign w:val="subscript"/>
          <w:lang w:val="es-BO"/>
        </w:rPr>
        <w:t>3</w:t>
      </w:r>
      <w:r w:rsidRPr="00D52743">
        <w:rPr>
          <w:lang w:val="es-BO"/>
        </w:rPr>
        <w:t xml:space="preserve"> thể hiện tính oxi hóa, tính axit ở phương trình nào?</w:t>
      </w:r>
    </w:p>
    <w:p w:rsidR="00981ED2" w:rsidRPr="00D52743" w:rsidRDefault="00981ED2" w:rsidP="00981ED2">
      <w:pPr>
        <w:jc w:val="both"/>
        <w:rPr>
          <w:lang w:val="es-BO"/>
        </w:rPr>
      </w:pPr>
      <w:r w:rsidRPr="00D52743">
        <w:rPr>
          <w:b/>
          <w:lang w:val="es-BO"/>
        </w:rPr>
        <w:t xml:space="preserve">    2) Chuẩn bị nội dung chia sẻ ở nhóm mảnh ghép</w:t>
      </w:r>
      <w:r w:rsidRPr="00D52743">
        <w:rPr>
          <w:lang w:val="es-BO"/>
        </w:rPr>
        <w:t>:</w:t>
      </w:r>
    </w:p>
    <w:p w:rsidR="00981ED2" w:rsidRPr="00D52743" w:rsidRDefault="00981ED2" w:rsidP="00981ED2">
      <w:pPr>
        <w:jc w:val="both"/>
        <w:rPr>
          <w:b/>
          <w:lang w:val="es-BO"/>
        </w:rPr>
      </w:pPr>
      <w:r w:rsidRPr="00D52743">
        <w:rPr>
          <w:lang w:val="es-BO"/>
        </w:rPr>
        <w:t>Tính chất hóa học của axit nitric:</w:t>
      </w:r>
      <w:r w:rsidRPr="00D52743">
        <w:rPr>
          <w:b/>
          <w:lang w:val="es-BO"/>
        </w:rPr>
        <w:t xml:space="preserve"> </w:t>
      </w:r>
      <w:r w:rsidRPr="00D52743">
        <w:rPr>
          <w:lang w:val="vi-VN"/>
        </w:rPr>
        <w:t xml:space="preserve"> </w:t>
      </w:r>
      <w:r w:rsidRPr="00D52743">
        <w:rPr>
          <w:lang w:val="es-BO"/>
        </w:rPr>
        <w:t>Tính chất của HNO</w:t>
      </w:r>
      <w:r w:rsidRPr="00D52743">
        <w:rPr>
          <w:vertAlign w:val="subscript"/>
          <w:lang w:val="es-BO"/>
        </w:rPr>
        <w:t>3</w:t>
      </w:r>
      <w:r w:rsidRPr="00D52743">
        <w:rPr>
          <w:lang w:val="es-BO"/>
        </w:rPr>
        <w:t xml:space="preserve"> khi tác dụng với phi kim.</w:t>
      </w:r>
    </w:p>
    <w:p w:rsidR="00981ED2" w:rsidRPr="00D52743" w:rsidRDefault="00981ED2" w:rsidP="00981ED2">
      <w:pPr>
        <w:jc w:val="both"/>
        <w:rPr>
          <w:lang w:val="es-BO"/>
        </w:rPr>
      </w:pPr>
      <w:r w:rsidRPr="00D52743">
        <w:rPr>
          <w:i/>
          <w:lang w:val="es-BO"/>
        </w:rPr>
        <w:tab/>
      </w:r>
      <w:r w:rsidRPr="00D52743">
        <w:rPr>
          <w:i/>
          <w:lang w:val="es-BO"/>
        </w:rPr>
        <w:tab/>
      </w:r>
      <w:r w:rsidRPr="00D52743">
        <w:rPr>
          <w:lang w:val="es-BO"/>
        </w:rPr>
        <w:t>+ Thí nghiệm:</w:t>
      </w:r>
    </w:p>
    <w:p w:rsidR="00981ED2" w:rsidRPr="00D52743" w:rsidRDefault="00981ED2" w:rsidP="00981ED2">
      <w:pPr>
        <w:jc w:val="both"/>
        <w:rPr>
          <w:lang w:val="es-BO"/>
        </w:rPr>
      </w:pPr>
      <w:r w:rsidRPr="00D52743">
        <w:rPr>
          <w:lang w:val="es-BO"/>
        </w:rPr>
        <w:lastRenderedPageBreak/>
        <w:tab/>
      </w:r>
      <w:r w:rsidRPr="00D52743">
        <w:rPr>
          <w:lang w:val="es-BO"/>
        </w:rPr>
        <w:tab/>
        <w:t>+ Hiện tượng:</w:t>
      </w:r>
    </w:p>
    <w:p w:rsidR="00981ED2" w:rsidRPr="00D52743" w:rsidRDefault="00981ED2" w:rsidP="00981ED2">
      <w:pPr>
        <w:jc w:val="both"/>
        <w:rPr>
          <w:lang w:val="es-BO"/>
        </w:rPr>
      </w:pPr>
      <w:r w:rsidRPr="00D52743">
        <w:rPr>
          <w:lang w:val="es-BO"/>
        </w:rPr>
        <w:tab/>
      </w:r>
      <w:r w:rsidRPr="00D52743">
        <w:rPr>
          <w:lang w:val="es-BO"/>
        </w:rPr>
        <w:tab/>
        <w:t>+ Phương trình hóa học:</w:t>
      </w:r>
    </w:p>
    <w:p w:rsidR="00981ED2" w:rsidRPr="00D52743" w:rsidRDefault="00981ED2" w:rsidP="00981ED2">
      <w:pPr>
        <w:jc w:val="both"/>
        <w:rPr>
          <w:lang w:val="vi-VN"/>
        </w:rPr>
      </w:pPr>
      <w:r w:rsidRPr="00D52743">
        <w:rPr>
          <w:lang w:val="es-BO"/>
        </w:rPr>
        <w:tab/>
      </w:r>
      <w:r w:rsidRPr="00D52743">
        <w:rPr>
          <w:lang w:val="es-BO"/>
        </w:rPr>
        <w:tab/>
        <w:t xml:space="preserve">+ Nhận xét: </w:t>
      </w:r>
    </w:p>
    <w:p w:rsidR="00981ED2" w:rsidRPr="00D52743" w:rsidRDefault="00981ED2" w:rsidP="00981ED2">
      <w:pPr>
        <w:jc w:val="both"/>
        <w:rPr>
          <w:b/>
          <w:lang w:val="es-BO"/>
        </w:rPr>
      </w:pPr>
      <w:r w:rsidRPr="00D52743">
        <w:rPr>
          <w:b/>
          <w:lang w:val="es-BO"/>
        </w:rPr>
        <w:t xml:space="preserve">Phiếu học tập số </w:t>
      </w:r>
      <w:r w:rsidRPr="00D52743">
        <w:rPr>
          <w:b/>
          <w:lang w:val="vi-VN"/>
        </w:rPr>
        <w:t>4</w:t>
      </w:r>
      <w:r w:rsidRPr="00D52743">
        <w:rPr>
          <w:b/>
          <w:lang w:val="es-BO"/>
        </w:rPr>
        <w:t xml:space="preserve">: (nhóm chuyên sâu </w:t>
      </w:r>
      <w:r w:rsidRPr="00D52743">
        <w:rPr>
          <w:b/>
          <w:lang w:val="vi-VN"/>
        </w:rPr>
        <w:t>5</w:t>
      </w:r>
      <w:r w:rsidRPr="00D52743">
        <w:rPr>
          <w:b/>
          <w:lang w:val="es-BO"/>
        </w:rPr>
        <w:t xml:space="preserve">, </w:t>
      </w:r>
      <w:r w:rsidRPr="00D52743">
        <w:rPr>
          <w:b/>
          <w:lang w:val="vi-VN"/>
        </w:rPr>
        <w:t>6</w:t>
      </w:r>
      <w:r w:rsidRPr="00D52743">
        <w:rPr>
          <w:b/>
          <w:lang w:val="es-BO"/>
        </w:rPr>
        <w:t>)</w:t>
      </w:r>
    </w:p>
    <w:p w:rsidR="00981ED2" w:rsidRPr="00D52743" w:rsidRDefault="00981ED2" w:rsidP="00981ED2">
      <w:pPr>
        <w:jc w:val="both"/>
        <w:rPr>
          <w:lang w:val="es-BO"/>
        </w:rPr>
      </w:pPr>
      <w:r w:rsidRPr="00D52743">
        <w:rPr>
          <w:lang w:val="es-BO"/>
        </w:rPr>
        <w:t>Nghiên cứu tính chất của HNO</w:t>
      </w:r>
      <w:r w:rsidRPr="00D52743">
        <w:rPr>
          <w:vertAlign w:val="subscript"/>
          <w:lang w:val="es-BO"/>
        </w:rPr>
        <w:t>3</w:t>
      </w:r>
      <w:r w:rsidRPr="00D52743">
        <w:rPr>
          <w:lang w:val="es-BO"/>
        </w:rPr>
        <w:t xml:space="preserve"> khi tác dụng với </w:t>
      </w:r>
      <w:r w:rsidRPr="00D52743">
        <w:rPr>
          <w:lang w:val="vi-VN"/>
        </w:rPr>
        <w:t xml:space="preserve"> </w:t>
      </w:r>
      <w:r w:rsidRPr="00D52743">
        <w:rPr>
          <w:lang w:val="es-BO"/>
        </w:rPr>
        <w:t>hợp chất.</w:t>
      </w:r>
    </w:p>
    <w:p w:rsidR="00981ED2" w:rsidRPr="00D52743" w:rsidRDefault="00981ED2" w:rsidP="00981ED2">
      <w:pPr>
        <w:jc w:val="both"/>
        <w:rPr>
          <w:b/>
          <w:lang w:val="es-BO"/>
        </w:rPr>
      </w:pPr>
      <w:r w:rsidRPr="00D52743">
        <w:rPr>
          <w:b/>
          <w:lang w:val="es-BO"/>
        </w:rPr>
        <w:t>1) Nội dung thảo luận:</w:t>
      </w:r>
    </w:p>
    <w:p w:rsidR="00981ED2" w:rsidRPr="00D52743" w:rsidRDefault="00981ED2" w:rsidP="00981ED2">
      <w:pPr>
        <w:jc w:val="both"/>
        <w:rPr>
          <w:lang w:val="es-BO"/>
        </w:rPr>
      </w:pPr>
      <w:r w:rsidRPr="00D52743">
        <w:rPr>
          <w:b/>
          <w:lang w:val="es-BO"/>
        </w:rPr>
        <w:t>Câu 1</w:t>
      </w:r>
      <w:r w:rsidRPr="00D52743">
        <w:rPr>
          <w:lang w:val="es-BO"/>
        </w:rPr>
        <w:t>: Dựa vào số oxi hóa của nguyên tố nitơ trong phân tử HNO</w:t>
      </w:r>
      <w:r w:rsidRPr="00D52743">
        <w:rPr>
          <w:vertAlign w:val="subscript"/>
          <w:lang w:val="es-BO"/>
        </w:rPr>
        <w:t>3</w:t>
      </w:r>
      <w:r w:rsidRPr="00D52743">
        <w:rPr>
          <w:lang w:val="es-BO"/>
        </w:rPr>
        <w:t xml:space="preserve"> hãy dự đoán tính chất hóa học của dung dịch HNO</w:t>
      </w:r>
      <w:r w:rsidRPr="00D52743">
        <w:rPr>
          <w:vertAlign w:val="subscript"/>
          <w:lang w:val="es-BO"/>
        </w:rPr>
        <w:t>3</w:t>
      </w:r>
      <w:r w:rsidRPr="00D52743">
        <w:rPr>
          <w:lang w:val="es-BO"/>
        </w:rPr>
        <w:t>? Tính chất đó được thể hiện khi HNO</w:t>
      </w:r>
      <w:r w:rsidRPr="00D52743">
        <w:rPr>
          <w:vertAlign w:val="subscript"/>
          <w:lang w:val="es-BO"/>
        </w:rPr>
        <w:t>3</w:t>
      </w:r>
      <w:r w:rsidRPr="00D52743">
        <w:rPr>
          <w:lang w:val="es-BO"/>
        </w:rPr>
        <w:t xml:space="preserve"> tác dụng với những loại  chất nào?</w:t>
      </w:r>
    </w:p>
    <w:p w:rsidR="00981ED2" w:rsidRPr="00D52743" w:rsidRDefault="00981ED2" w:rsidP="00981ED2">
      <w:pPr>
        <w:jc w:val="both"/>
        <w:rPr>
          <w:lang w:val="es-BO"/>
        </w:rPr>
      </w:pPr>
      <w:r w:rsidRPr="00D52743">
        <w:rPr>
          <w:b/>
          <w:lang w:val="es-BO"/>
        </w:rPr>
        <w:t>Câu 2</w:t>
      </w:r>
      <w:r w:rsidRPr="00D52743">
        <w:rPr>
          <w:lang w:val="es-BO"/>
        </w:rPr>
        <w:t>: Nghiên cứu thí nghiệm sau:</w:t>
      </w:r>
    </w:p>
    <w:p w:rsidR="00981ED2" w:rsidRPr="00D52743" w:rsidRDefault="00981ED2" w:rsidP="00981ED2">
      <w:pPr>
        <w:jc w:val="both"/>
        <w:rPr>
          <w:lang w:val="es-BO"/>
        </w:rPr>
      </w:pPr>
      <w:r w:rsidRPr="00D52743">
        <w:rPr>
          <w:lang w:val="es-BO"/>
        </w:rPr>
        <w:t xml:space="preserve"> TN: “HNO</w:t>
      </w:r>
      <w:r w:rsidRPr="00D52743">
        <w:rPr>
          <w:vertAlign w:val="subscript"/>
          <w:lang w:val="es-BO"/>
        </w:rPr>
        <w:t xml:space="preserve">3 </w:t>
      </w:r>
      <w:r w:rsidRPr="00D52743">
        <w:rPr>
          <w:lang w:val="es-BO"/>
        </w:rPr>
        <w:t xml:space="preserve">đặc tác dụng </w:t>
      </w:r>
      <w:r w:rsidRPr="00D52743">
        <w:rPr>
          <w:lang w:val="vi-VN"/>
        </w:rPr>
        <w:t>FeO</w:t>
      </w:r>
      <w:r w:rsidRPr="00D52743">
        <w:rPr>
          <w:lang w:val="es-BO"/>
        </w:rPr>
        <w:t>”.</w:t>
      </w:r>
      <w:r w:rsidRPr="00D52743">
        <w:rPr>
          <w:lang w:val="es-BO"/>
        </w:rPr>
        <w:tab/>
      </w:r>
      <w:r w:rsidRPr="00D52743">
        <w:rPr>
          <w:i/>
          <w:lang w:val="es-BO"/>
        </w:rPr>
        <w:t xml:space="preserve"> </w:t>
      </w:r>
    </w:p>
    <w:p w:rsidR="00981ED2" w:rsidRPr="00D52743" w:rsidRDefault="00981ED2" w:rsidP="00981ED2">
      <w:pPr>
        <w:jc w:val="both"/>
        <w:rPr>
          <w:i/>
          <w:lang w:val="vi-VN"/>
        </w:rPr>
      </w:pPr>
      <w:r w:rsidRPr="00D52743">
        <w:rPr>
          <w:i/>
          <w:lang w:val="es-BO"/>
        </w:rPr>
        <w:t xml:space="preserve">Cho mẫu </w:t>
      </w:r>
      <w:r w:rsidRPr="00D52743">
        <w:rPr>
          <w:i/>
          <w:lang w:val="vi-VN"/>
        </w:rPr>
        <w:t xml:space="preserve">FeO </w:t>
      </w:r>
      <w:r w:rsidRPr="00D52743">
        <w:rPr>
          <w:i/>
          <w:lang w:val="es-BO"/>
        </w:rPr>
        <w:t>vào một nhánh của ống nghiệm (hai nhánh), cho 2ml dung dịch HNO</w:t>
      </w:r>
      <w:r w:rsidRPr="00D52743">
        <w:rPr>
          <w:i/>
          <w:vertAlign w:val="subscript"/>
          <w:lang w:val="es-BO"/>
        </w:rPr>
        <w:t>3</w:t>
      </w:r>
      <w:r w:rsidRPr="00D52743">
        <w:rPr>
          <w:i/>
          <w:lang w:val="es-BO"/>
        </w:rPr>
        <w:t xml:space="preserve"> đặc vào nhánh còn lại, dùng bông có tẩm dd NaOH đặt trên miệng ống nghiệm, nghiêng ống nghiệm cho dung dịch HNO</w:t>
      </w:r>
      <w:r w:rsidRPr="00D52743">
        <w:rPr>
          <w:i/>
          <w:vertAlign w:val="subscript"/>
          <w:lang w:val="es-BO"/>
        </w:rPr>
        <w:t>3</w:t>
      </w:r>
      <w:r w:rsidRPr="00D52743">
        <w:rPr>
          <w:i/>
          <w:lang w:val="es-BO"/>
        </w:rPr>
        <w:t xml:space="preserve"> tràn qua nhánh chứa </w:t>
      </w:r>
      <w:r w:rsidRPr="00D52743">
        <w:rPr>
          <w:i/>
          <w:lang w:val="vi-VN"/>
        </w:rPr>
        <w:t>FeO</w:t>
      </w:r>
    </w:p>
    <w:p w:rsidR="00981ED2" w:rsidRPr="00D52743" w:rsidRDefault="00981ED2" w:rsidP="00981ED2">
      <w:pPr>
        <w:jc w:val="both"/>
        <w:rPr>
          <w:b/>
          <w:i/>
          <w:lang w:val="vi-VN"/>
        </w:rPr>
      </w:pPr>
      <w:r w:rsidRPr="00D52743">
        <w:rPr>
          <w:b/>
          <w:i/>
          <w:lang w:val="pt-BR"/>
        </w:rPr>
        <w:sym w:font="Wingdings 3" w:char="F061"/>
      </w:r>
      <w:r w:rsidRPr="00D52743">
        <w:rPr>
          <w:b/>
          <w:i/>
          <w:lang w:val="vi-VN"/>
        </w:rPr>
        <w:t xml:space="preserve"> Quan sát, nêu hiện tượng, viết phương trình hóa học của các phản ứng xảy ra và xác định vai trò của HNO</w:t>
      </w:r>
      <w:r w:rsidRPr="00D52743">
        <w:rPr>
          <w:b/>
          <w:i/>
          <w:vertAlign w:val="subscript"/>
          <w:lang w:val="vi-VN"/>
        </w:rPr>
        <w:t>3</w:t>
      </w:r>
      <w:r w:rsidRPr="00D52743">
        <w:rPr>
          <w:b/>
          <w:i/>
          <w:lang w:val="vi-VN"/>
        </w:rPr>
        <w:t xml:space="preserve"> trong phản ứng trên dựa vào sự thay đổi số oxi hóa của nguyên tố nitơ?</w:t>
      </w:r>
    </w:p>
    <w:p w:rsidR="00981ED2" w:rsidRPr="00D52743" w:rsidRDefault="00981ED2" w:rsidP="00981ED2">
      <w:pPr>
        <w:jc w:val="both"/>
        <w:rPr>
          <w:lang w:val="vi-VN"/>
        </w:rPr>
      </w:pPr>
      <w:r w:rsidRPr="00D52743">
        <w:rPr>
          <w:b/>
          <w:lang w:val="vi-VN"/>
        </w:rPr>
        <w:t>Câu 3:</w:t>
      </w:r>
      <w:r w:rsidRPr="00D52743">
        <w:rPr>
          <w:lang w:val="vi-VN"/>
        </w:rPr>
        <w:t xml:space="preserve"> Viết PTHH của các phản ứng xảy ra (nếu có) trong các trường hợp sau? Xác định sự thay đổi về số oxi hóa của nguyên tố nitơ?</w:t>
      </w:r>
    </w:p>
    <w:p w:rsidR="00981ED2" w:rsidRPr="00D52743" w:rsidRDefault="00981ED2" w:rsidP="00981ED2">
      <w:pPr>
        <w:jc w:val="both"/>
      </w:pPr>
      <w:r w:rsidRPr="00D52743">
        <w:rPr>
          <w:lang w:val="vi-VN"/>
        </w:rPr>
        <w:t>a</w:t>
      </w:r>
      <w:r w:rsidRPr="00D52743">
        <w:t>.   Fe(OH)</w:t>
      </w:r>
      <w:r w:rsidRPr="00D52743">
        <w:rPr>
          <w:vertAlign w:val="subscript"/>
        </w:rPr>
        <w:t xml:space="preserve">2  </w:t>
      </w:r>
      <w:r w:rsidRPr="00D52743">
        <w:t xml:space="preserve">   +    HNO</w:t>
      </w:r>
      <w:r w:rsidRPr="00D52743">
        <w:rPr>
          <w:vertAlign w:val="subscript"/>
        </w:rPr>
        <w:t>3 loãng</w:t>
      </w:r>
      <w:r w:rsidRPr="00D52743">
        <w:rPr>
          <w:position w:val="-6"/>
          <w:lang w:val="pt-BR"/>
        </w:rPr>
        <w:object w:dxaOrig="620" w:dyaOrig="320">
          <v:shape id="_x0000_i1055" type="#_x0000_t75" style="width:30.85pt;height:15.85pt" o:ole="">
            <v:imagedata r:id="rId38" o:title=""/>
          </v:shape>
          <o:OLEObject Type="Embed" ProgID="Equation.DSMT4" ShapeID="_x0000_i1055" DrawAspect="Content" ObjectID="_1601269530" r:id="rId61"/>
        </w:object>
      </w:r>
      <w:r w:rsidRPr="00D52743">
        <w:t>..........................................................</w:t>
      </w:r>
    </w:p>
    <w:p w:rsidR="00981ED2" w:rsidRPr="00D52743" w:rsidRDefault="00981ED2" w:rsidP="00981ED2">
      <w:pPr>
        <w:jc w:val="both"/>
      </w:pPr>
      <w:r w:rsidRPr="00D52743">
        <w:rPr>
          <w:lang w:val="vi-VN"/>
        </w:rPr>
        <w:t>b</w:t>
      </w:r>
      <w:r w:rsidRPr="00D52743">
        <w:t>.   Fe</w:t>
      </w:r>
      <w:r w:rsidRPr="00D52743">
        <w:rPr>
          <w:lang w:val="vi-VN"/>
        </w:rPr>
        <w:t>S</w:t>
      </w:r>
      <w:r w:rsidRPr="00D52743">
        <w:t xml:space="preserve">    +    HNO</w:t>
      </w:r>
      <w:r w:rsidRPr="00D52743">
        <w:rPr>
          <w:vertAlign w:val="subscript"/>
        </w:rPr>
        <w:t>3(đặc)</w:t>
      </w:r>
      <w:r w:rsidRPr="00D52743">
        <w:t xml:space="preserve"> </w:t>
      </w:r>
      <w:r w:rsidRPr="00D52743">
        <w:tab/>
        <w:t xml:space="preserve">  </w:t>
      </w:r>
      <w:r w:rsidRPr="00D52743">
        <w:rPr>
          <w:position w:val="-6"/>
          <w:lang w:val="pt-BR"/>
        </w:rPr>
        <w:object w:dxaOrig="620" w:dyaOrig="320">
          <v:shape id="_x0000_i1056" type="#_x0000_t75" style="width:30.85pt;height:15.85pt" o:ole="">
            <v:imagedata r:id="rId38" o:title=""/>
          </v:shape>
          <o:OLEObject Type="Embed" ProgID="Equation.DSMT4" ShapeID="_x0000_i1056" DrawAspect="Content" ObjectID="_1601269531" r:id="rId62"/>
        </w:object>
      </w:r>
      <w:r w:rsidRPr="00D52743">
        <w:t>..........................................................</w:t>
      </w:r>
    </w:p>
    <w:p w:rsidR="00981ED2" w:rsidRPr="00D52743" w:rsidRDefault="00981ED2" w:rsidP="00981ED2">
      <w:pPr>
        <w:jc w:val="both"/>
      </w:pPr>
      <w:r w:rsidRPr="00D52743">
        <w:tab/>
        <w:t>Trong các phản ứng trên, HNO</w:t>
      </w:r>
      <w:r w:rsidRPr="00D52743">
        <w:rPr>
          <w:vertAlign w:val="subscript"/>
        </w:rPr>
        <w:t>3</w:t>
      </w:r>
      <w:r w:rsidRPr="00D52743">
        <w:t xml:space="preserve"> thể hiện tính oxi hóa, tính axit ở phương trình nào?</w:t>
      </w:r>
    </w:p>
    <w:p w:rsidR="00981ED2" w:rsidRPr="00D52743" w:rsidRDefault="00981ED2" w:rsidP="00981ED2">
      <w:pPr>
        <w:jc w:val="both"/>
      </w:pPr>
      <w:r w:rsidRPr="00D52743">
        <w:rPr>
          <w:b/>
        </w:rPr>
        <w:t xml:space="preserve">    2) Chuẩn bị nội dung chia sẻ ở nhóm mảnh ghép</w:t>
      </w:r>
      <w:r w:rsidRPr="00D52743">
        <w:t>:</w:t>
      </w:r>
    </w:p>
    <w:p w:rsidR="00981ED2" w:rsidRPr="00D52743" w:rsidRDefault="00981ED2" w:rsidP="00981ED2">
      <w:pPr>
        <w:jc w:val="both"/>
      </w:pPr>
      <w:r w:rsidRPr="00D52743">
        <w:t>Tính chất hóa học của axit nitric:</w:t>
      </w:r>
      <w:r w:rsidRPr="00D52743">
        <w:rPr>
          <w:lang w:val="vi-VN"/>
        </w:rPr>
        <w:t xml:space="preserve"> </w:t>
      </w:r>
      <w:r w:rsidRPr="00D52743">
        <w:t>Tính chất của HNO</w:t>
      </w:r>
      <w:r w:rsidRPr="00D52743">
        <w:rPr>
          <w:vertAlign w:val="subscript"/>
        </w:rPr>
        <w:t>3</w:t>
      </w:r>
      <w:r w:rsidRPr="00D52743">
        <w:t xml:space="preserve"> khi tác dụng với hợp chất.</w:t>
      </w:r>
    </w:p>
    <w:p w:rsidR="00981ED2" w:rsidRPr="00D52743" w:rsidRDefault="00981ED2" w:rsidP="00981ED2">
      <w:pPr>
        <w:jc w:val="both"/>
        <w:rPr>
          <w:lang w:val="vi-VN"/>
        </w:rPr>
      </w:pPr>
      <w:r w:rsidRPr="00D52743">
        <w:rPr>
          <w:b/>
        </w:rPr>
        <w:tab/>
      </w:r>
      <w:r w:rsidRPr="00D52743">
        <w:rPr>
          <w:b/>
          <w:lang w:val="vi-VN"/>
        </w:rPr>
        <w:t xml:space="preserve">           </w:t>
      </w:r>
      <w:r w:rsidRPr="00D52743">
        <w:rPr>
          <w:b/>
        </w:rPr>
        <w:t xml:space="preserve"> </w:t>
      </w:r>
      <w:r w:rsidRPr="00D52743">
        <w:rPr>
          <w:lang w:val="vi-VN"/>
        </w:rPr>
        <w:t>+ Thí nghiệm:</w:t>
      </w:r>
    </w:p>
    <w:p w:rsidR="00981ED2" w:rsidRPr="00D52743" w:rsidRDefault="00981ED2" w:rsidP="00981ED2">
      <w:pPr>
        <w:jc w:val="both"/>
        <w:rPr>
          <w:lang w:val="vi-VN"/>
        </w:rPr>
      </w:pPr>
      <w:r w:rsidRPr="00D52743">
        <w:rPr>
          <w:lang w:val="vi-VN"/>
        </w:rPr>
        <w:tab/>
      </w:r>
      <w:r w:rsidRPr="00D52743">
        <w:rPr>
          <w:lang w:val="vi-VN"/>
        </w:rPr>
        <w:tab/>
        <w:t>+ Hiện tượng:</w:t>
      </w:r>
    </w:p>
    <w:p w:rsidR="00981ED2" w:rsidRPr="00D52743" w:rsidRDefault="00981ED2" w:rsidP="00981ED2">
      <w:pPr>
        <w:jc w:val="both"/>
        <w:rPr>
          <w:lang w:val="vi-VN"/>
        </w:rPr>
      </w:pPr>
      <w:r w:rsidRPr="00D52743">
        <w:rPr>
          <w:lang w:val="vi-VN"/>
        </w:rPr>
        <w:tab/>
      </w:r>
      <w:r w:rsidRPr="00D52743">
        <w:rPr>
          <w:lang w:val="vi-VN"/>
        </w:rPr>
        <w:tab/>
        <w:t>+ Phương trình hóa học:</w:t>
      </w:r>
    </w:p>
    <w:p w:rsidR="00981ED2" w:rsidRPr="00D52743" w:rsidRDefault="00981ED2" w:rsidP="00981ED2">
      <w:pPr>
        <w:jc w:val="both"/>
        <w:rPr>
          <w:lang w:val="vi-VN"/>
        </w:rPr>
      </w:pPr>
      <w:r w:rsidRPr="00D52743">
        <w:rPr>
          <w:lang w:val="vi-VN"/>
        </w:rPr>
        <w:tab/>
      </w:r>
      <w:r w:rsidRPr="00D52743">
        <w:rPr>
          <w:lang w:val="vi-VN"/>
        </w:rPr>
        <w:tab/>
        <w:t xml:space="preserve">+ Nhận xét: </w:t>
      </w:r>
    </w:p>
    <w:p w:rsidR="00A84FC9" w:rsidRDefault="00A84FC9"/>
    <w:sectPr w:rsidR="00A84FC9" w:rsidSect="00981ED2">
      <w:pgSz w:w="12240" w:h="15840"/>
      <w:pgMar w:top="709"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Book-Antiqua">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nTimeH">
    <w:panose1 w:val="020B7200000000000000"/>
    <w:charset w:val="00"/>
    <w:family w:val="swiss"/>
    <w:pitch w:val="variable"/>
    <w:sig w:usb0="00000003" w:usb1="00000000" w:usb2="00000000" w:usb3="00000000" w:csb0="00000001" w:csb1="00000000"/>
  </w:font>
  <w:font w:name=".VnCentury SchoolbookH">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VnTime">
    <w:panose1 w:val="020B7200000000000000"/>
    <w:charset w:val="00"/>
    <w:family w:val="swiss"/>
    <w:pitch w:val="variable"/>
    <w:sig w:usb0="00000003" w:usb1="00000000" w:usb2="00000000" w:usb3="00000000" w:csb0="00000001" w:csb1="00000000"/>
  </w:font>
  <w:font w:name="TimesNewRomanPS-BoldMT">
    <w:altName w:val="MS Mincho"/>
    <w:panose1 w:val="00000000000000000000"/>
    <w:charset w:val="80"/>
    <w:family w:val="auto"/>
    <w:notTrueType/>
    <w:pitch w:val="default"/>
    <w:sig w:usb0="00000001" w:usb1="08070000" w:usb2="00000010" w:usb3="00000000" w:csb0="00020000" w:csb1="00000000"/>
  </w:font>
  <w:font w:name="TimesNewRomanPSMT">
    <w:altName w:val="MS Mincho"/>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0AFF" w:usb1="00007843" w:usb2="00000001" w:usb3="00000000" w:csb0="000001B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00C0C"/>
    <w:multiLevelType w:val="hybridMultilevel"/>
    <w:tmpl w:val="FA1A38C0"/>
    <w:lvl w:ilvl="0" w:tplc="A7DA0B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6495C28"/>
    <w:multiLevelType w:val="hybridMultilevel"/>
    <w:tmpl w:val="A92CA072"/>
    <w:lvl w:ilvl="0" w:tplc="0B92609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64508CC"/>
    <w:multiLevelType w:val="hybridMultilevel"/>
    <w:tmpl w:val="7228C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BD7A63"/>
    <w:multiLevelType w:val="hybridMultilevel"/>
    <w:tmpl w:val="839A2B70"/>
    <w:lvl w:ilvl="0" w:tplc="B1849612">
      <w:start w:val="1"/>
      <w:numFmt w:val="bullet"/>
      <w:pStyle w:val="tieu3"/>
      <w:lvlText w:val="-"/>
      <w:lvlJc w:val="left"/>
      <w:pPr>
        <w:ind w:left="567" w:firstLine="360"/>
      </w:pPr>
      <w:rPr>
        <w:rFonts w:ascii="Times New Roman" w:eastAsia="Times New Roman" w:hAnsi="Times New Roman"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53802CAF"/>
    <w:multiLevelType w:val="hybridMultilevel"/>
    <w:tmpl w:val="53EE478E"/>
    <w:lvl w:ilvl="0" w:tplc="3D2881BA">
      <w:start w:val="1"/>
      <w:numFmt w:val="decimal"/>
      <w:pStyle w:val="Cau"/>
      <w:lvlText w:val="%1."/>
      <w:lvlJc w:val="left"/>
      <w:pPr>
        <w:tabs>
          <w:tab w:val="num" w:pos="520"/>
        </w:tabs>
        <w:ind w:left="520" w:hanging="340"/>
      </w:pPr>
      <w:rPr>
        <w:rFonts w:ascii="Times New Roman" w:hAnsi="Times New Roman" w:hint="default"/>
        <w:b/>
        <w:i w:val="0"/>
        <w:sz w:val="24"/>
        <w:szCs w:val="24"/>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nsid w:val="5A5256C5"/>
    <w:multiLevelType w:val="hybridMultilevel"/>
    <w:tmpl w:val="22A8041E"/>
    <w:lvl w:ilvl="0" w:tplc="76FC0A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1DA290E"/>
    <w:multiLevelType w:val="multilevel"/>
    <w:tmpl w:val="04090023"/>
    <w:lvl w:ilvl="0">
      <w:start w:val="1"/>
      <w:numFmt w:val="upperRoman"/>
      <w:pStyle w:val="Heading1"/>
      <w:lvlText w:val="Article %1."/>
      <w:lvlJc w:val="left"/>
      <w:pPr>
        <w:tabs>
          <w:tab w:val="num" w:pos="2160"/>
        </w:tabs>
        <w:ind w:left="0" w:firstLine="0"/>
      </w:pPr>
    </w:lvl>
    <w:lvl w:ilvl="1">
      <w:start w:val="1"/>
      <w:numFmt w:val="decimalZero"/>
      <w:pStyle w:val="Heading2"/>
      <w:isLgl/>
      <w:lvlText w:val="Section %1.%2"/>
      <w:lvlJc w:val="left"/>
      <w:pPr>
        <w:tabs>
          <w:tab w:val="num" w:pos="216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7">
    <w:nsid w:val="745946FF"/>
    <w:multiLevelType w:val="hybridMultilevel"/>
    <w:tmpl w:val="C518E6E8"/>
    <w:lvl w:ilvl="0" w:tplc="04090015">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5"/>
  </w:num>
  <w:num w:numId="4">
    <w:abstractNumId w:val="1"/>
  </w:num>
  <w:num w:numId="5">
    <w:abstractNumId w:val="7"/>
  </w:num>
  <w:num w:numId="6">
    <w:abstractNumId w:val="0"/>
  </w:num>
  <w:num w:numId="7">
    <w:abstractNumId w:val="3"/>
  </w:num>
  <w:num w:numId="8">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981ED2"/>
    <w:rsid w:val="009231A1"/>
    <w:rsid w:val="00981ED2"/>
    <w:rsid w:val="00A84FC9"/>
    <w:rsid w:val="00DB5F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981ED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81ED2"/>
    <w:pPr>
      <w:keepNext/>
      <w:numPr>
        <w:numId w:val="1"/>
      </w:numPr>
      <w:tabs>
        <w:tab w:val="left" w:pos="284"/>
      </w:tabs>
      <w:spacing w:before="40" w:line="310" w:lineRule="exact"/>
      <w:jc w:val="both"/>
      <w:outlineLvl w:val="0"/>
    </w:pPr>
    <w:rPr>
      <w:rFonts w:ascii=".VnBook-Antiqua" w:eastAsia="SimSun" w:hAnsi=".VnBook-Antiqua"/>
      <w:i/>
      <w:spacing w:val="2"/>
      <w:sz w:val="22"/>
      <w:szCs w:val="22"/>
      <w:lang w:eastAsia="zh-CN"/>
    </w:rPr>
  </w:style>
  <w:style w:type="paragraph" w:styleId="Heading2">
    <w:name w:val="heading 2"/>
    <w:basedOn w:val="Normal"/>
    <w:next w:val="Normal"/>
    <w:link w:val="Heading2Char"/>
    <w:qFormat/>
    <w:rsid w:val="00981ED2"/>
    <w:pPr>
      <w:keepNext/>
      <w:numPr>
        <w:ilvl w:val="1"/>
        <w:numId w:val="1"/>
      </w:numPr>
      <w:tabs>
        <w:tab w:val="left" w:pos="284"/>
      </w:tabs>
      <w:spacing w:before="40" w:after="40" w:line="310" w:lineRule="exact"/>
      <w:jc w:val="both"/>
      <w:outlineLvl w:val="1"/>
    </w:pPr>
    <w:rPr>
      <w:rFonts w:ascii=".VnBook-Antiqua" w:eastAsia="SimSun" w:hAnsi=".VnBook-Antiqua"/>
      <w:i/>
      <w:spacing w:val="2"/>
      <w:sz w:val="22"/>
      <w:szCs w:val="22"/>
      <w:lang w:eastAsia="zh-CN"/>
    </w:rPr>
  </w:style>
  <w:style w:type="paragraph" w:styleId="Heading3">
    <w:name w:val="heading 3"/>
    <w:basedOn w:val="Normal"/>
    <w:next w:val="Normal"/>
    <w:link w:val="Heading3Char"/>
    <w:qFormat/>
    <w:rsid w:val="00981ED2"/>
    <w:pPr>
      <w:keepNext/>
      <w:numPr>
        <w:ilvl w:val="2"/>
        <w:numId w:val="1"/>
      </w:numPr>
      <w:tabs>
        <w:tab w:val="left" w:pos="284"/>
      </w:tabs>
      <w:spacing w:before="40" w:after="40" w:line="310" w:lineRule="exact"/>
      <w:jc w:val="both"/>
      <w:outlineLvl w:val="2"/>
    </w:pPr>
    <w:rPr>
      <w:rFonts w:ascii=".VnBook-Antiqua" w:eastAsia="SimSun" w:hAnsi=".VnBook-Antiqua"/>
      <w:b/>
      <w:spacing w:val="2"/>
      <w:sz w:val="22"/>
      <w:szCs w:val="22"/>
      <w:lang w:eastAsia="zh-CN"/>
    </w:rPr>
  </w:style>
  <w:style w:type="paragraph" w:styleId="Heading4">
    <w:name w:val="heading 4"/>
    <w:basedOn w:val="Normal"/>
    <w:next w:val="Normal"/>
    <w:link w:val="Heading4Char"/>
    <w:qFormat/>
    <w:rsid w:val="00981ED2"/>
    <w:pPr>
      <w:keepNext/>
      <w:numPr>
        <w:ilvl w:val="3"/>
        <w:numId w:val="1"/>
      </w:numPr>
      <w:tabs>
        <w:tab w:val="left" w:pos="284"/>
      </w:tabs>
      <w:spacing w:before="40" w:after="40" w:line="310" w:lineRule="exact"/>
      <w:jc w:val="center"/>
      <w:outlineLvl w:val="3"/>
    </w:pPr>
    <w:rPr>
      <w:rFonts w:ascii=".VnTimeH" w:eastAsia="SimSun" w:hAnsi=".VnTimeH"/>
      <w:i/>
      <w:spacing w:val="2"/>
      <w:sz w:val="22"/>
      <w:szCs w:val="22"/>
      <w:lang w:eastAsia="zh-CN"/>
    </w:rPr>
  </w:style>
  <w:style w:type="paragraph" w:styleId="Heading5">
    <w:name w:val="heading 5"/>
    <w:basedOn w:val="Normal"/>
    <w:next w:val="Normal"/>
    <w:link w:val="Heading5Char"/>
    <w:qFormat/>
    <w:rsid w:val="00981ED2"/>
    <w:pPr>
      <w:keepNext/>
      <w:numPr>
        <w:ilvl w:val="4"/>
        <w:numId w:val="1"/>
      </w:numPr>
      <w:tabs>
        <w:tab w:val="left" w:pos="284"/>
      </w:tabs>
      <w:spacing w:before="40" w:after="40" w:line="310" w:lineRule="exact"/>
      <w:jc w:val="center"/>
      <w:outlineLvl w:val="4"/>
    </w:pPr>
    <w:rPr>
      <w:rFonts w:ascii=".VnCentury SchoolbookH" w:eastAsia="SimSun" w:hAnsi=".VnCentury SchoolbookH"/>
      <w:spacing w:val="2"/>
      <w:sz w:val="28"/>
      <w:szCs w:val="22"/>
      <w:lang w:eastAsia="zh-CN"/>
    </w:rPr>
  </w:style>
  <w:style w:type="paragraph" w:styleId="Heading6">
    <w:name w:val="heading 6"/>
    <w:basedOn w:val="Normal"/>
    <w:next w:val="Normal"/>
    <w:link w:val="Heading6Char"/>
    <w:qFormat/>
    <w:rsid w:val="00981ED2"/>
    <w:pPr>
      <w:keepNext/>
      <w:numPr>
        <w:ilvl w:val="5"/>
        <w:numId w:val="1"/>
      </w:numPr>
      <w:tabs>
        <w:tab w:val="left" w:pos="284"/>
      </w:tabs>
      <w:spacing w:before="40" w:after="40" w:line="310" w:lineRule="exact"/>
      <w:jc w:val="both"/>
      <w:outlineLvl w:val="5"/>
    </w:pPr>
    <w:rPr>
      <w:rFonts w:ascii=".VnBook-Antiqua" w:eastAsia="SimSun" w:hAnsi=".VnBook-Antiqua"/>
      <w:b/>
      <w:spacing w:val="2"/>
      <w:sz w:val="22"/>
      <w:szCs w:val="22"/>
      <w:lang w:eastAsia="zh-CN"/>
    </w:rPr>
  </w:style>
  <w:style w:type="paragraph" w:styleId="Heading7">
    <w:name w:val="heading 7"/>
    <w:basedOn w:val="Normal"/>
    <w:next w:val="Normal"/>
    <w:link w:val="Heading7Char"/>
    <w:qFormat/>
    <w:rsid w:val="00981ED2"/>
    <w:pPr>
      <w:keepNext/>
      <w:numPr>
        <w:ilvl w:val="6"/>
        <w:numId w:val="1"/>
      </w:numPr>
      <w:tabs>
        <w:tab w:val="left" w:pos="284"/>
      </w:tabs>
      <w:spacing w:before="40" w:after="40" w:line="340" w:lineRule="exact"/>
      <w:jc w:val="center"/>
      <w:outlineLvl w:val="6"/>
    </w:pPr>
    <w:rPr>
      <w:rFonts w:ascii=".VnTimeH" w:eastAsia="SimSun" w:hAnsi=".VnTimeH"/>
      <w:b/>
      <w:spacing w:val="2"/>
      <w:sz w:val="22"/>
      <w:szCs w:val="22"/>
      <w:lang w:eastAsia="zh-CN"/>
    </w:rPr>
  </w:style>
  <w:style w:type="paragraph" w:styleId="Heading8">
    <w:name w:val="heading 8"/>
    <w:basedOn w:val="Normal"/>
    <w:next w:val="Normal"/>
    <w:link w:val="Heading8Char"/>
    <w:qFormat/>
    <w:rsid w:val="00981ED2"/>
    <w:pPr>
      <w:keepNext/>
      <w:numPr>
        <w:ilvl w:val="7"/>
        <w:numId w:val="1"/>
      </w:numPr>
      <w:tabs>
        <w:tab w:val="left" w:pos="284"/>
      </w:tabs>
      <w:spacing w:before="40" w:after="40" w:line="310" w:lineRule="exact"/>
      <w:jc w:val="center"/>
      <w:outlineLvl w:val="7"/>
    </w:pPr>
    <w:rPr>
      <w:rFonts w:ascii=".VnBook-Antiqua" w:eastAsia="SimSun" w:hAnsi=".VnBook-Antiqua"/>
      <w:i/>
      <w:spacing w:val="2"/>
      <w:sz w:val="25"/>
      <w:szCs w:val="22"/>
      <w:lang w:eastAsia="zh-CN"/>
    </w:rPr>
  </w:style>
  <w:style w:type="paragraph" w:styleId="Heading9">
    <w:name w:val="heading 9"/>
    <w:basedOn w:val="Normal"/>
    <w:next w:val="Normal"/>
    <w:link w:val="Heading9Char"/>
    <w:qFormat/>
    <w:rsid w:val="00981ED2"/>
    <w:pPr>
      <w:keepNext/>
      <w:numPr>
        <w:ilvl w:val="8"/>
        <w:numId w:val="1"/>
      </w:numPr>
      <w:tabs>
        <w:tab w:val="left" w:pos="284"/>
      </w:tabs>
      <w:spacing w:before="40" w:after="40" w:line="310" w:lineRule="exact"/>
      <w:jc w:val="center"/>
      <w:outlineLvl w:val="8"/>
    </w:pPr>
    <w:rPr>
      <w:rFonts w:ascii=".VnBook-Antiqua" w:eastAsia="SimSun" w:hAnsi=".VnBook-Antiqua"/>
      <w:i/>
      <w:spacing w:val="2"/>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1ED2"/>
    <w:rPr>
      <w:rFonts w:ascii=".VnBook-Antiqua" w:eastAsia="SimSun" w:hAnsi=".VnBook-Antiqua" w:cs="Times New Roman"/>
      <w:i/>
      <w:spacing w:val="2"/>
      <w:lang w:eastAsia="zh-CN"/>
    </w:rPr>
  </w:style>
  <w:style w:type="character" w:customStyle="1" w:styleId="Heading2Char">
    <w:name w:val="Heading 2 Char"/>
    <w:basedOn w:val="DefaultParagraphFont"/>
    <w:link w:val="Heading2"/>
    <w:rsid w:val="00981ED2"/>
    <w:rPr>
      <w:rFonts w:ascii=".VnBook-Antiqua" w:eastAsia="SimSun" w:hAnsi=".VnBook-Antiqua" w:cs="Times New Roman"/>
      <w:i/>
      <w:spacing w:val="2"/>
      <w:lang w:eastAsia="zh-CN"/>
    </w:rPr>
  </w:style>
  <w:style w:type="character" w:customStyle="1" w:styleId="Heading3Char">
    <w:name w:val="Heading 3 Char"/>
    <w:basedOn w:val="DefaultParagraphFont"/>
    <w:link w:val="Heading3"/>
    <w:rsid w:val="00981ED2"/>
    <w:rPr>
      <w:rFonts w:ascii=".VnBook-Antiqua" w:eastAsia="SimSun" w:hAnsi=".VnBook-Antiqua" w:cs="Times New Roman"/>
      <w:b/>
      <w:spacing w:val="2"/>
      <w:lang w:eastAsia="zh-CN"/>
    </w:rPr>
  </w:style>
  <w:style w:type="character" w:customStyle="1" w:styleId="Heading4Char">
    <w:name w:val="Heading 4 Char"/>
    <w:basedOn w:val="DefaultParagraphFont"/>
    <w:link w:val="Heading4"/>
    <w:rsid w:val="00981ED2"/>
    <w:rPr>
      <w:rFonts w:ascii=".VnTimeH" w:eastAsia="SimSun" w:hAnsi=".VnTimeH" w:cs="Times New Roman"/>
      <w:i/>
      <w:spacing w:val="2"/>
      <w:lang w:eastAsia="zh-CN"/>
    </w:rPr>
  </w:style>
  <w:style w:type="character" w:customStyle="1" w:styleId="Heading5Char">
    <w:name w:val="Heading 5 Char"/>
    <w:basedOn w:val="DefaultParagraphFont"/>
    <w:link w:val="Heading5"/>
    <w:rsid w:val="00981ED2"/>
    <w:rPr>
      <w:rFonts w:ascii=".VnCentury SchoolbookH" w:eastAsia="SimSun" w:hAnsi=".VnCentury SchoolbookH" w:cs="Times New Roman"/>
      <w:spacing w:val="2"/>
      <w:sz w:val="28"/>
      <w:lang w:eastAsia="zh-CN"/>
    </w:rPr>
  </w:style>
  <w:style w:type="character" w:customStyle="1" w:styleId="Heading6Char">
    <w:name w:val="Heading 6 Char"/>
    <w:basedOn w:val="DefaultParagraphFont"/>
    <w:link w:val="Heading6"/>
    <w:rsid w:val="00981ED2"/>
    <w:rPr>
      <w:rFonts w:ascii=".VnBook-Antiqua" w:eastAsia="SimSun" w:hAnsi=".VnBook-Antiqua" w:cs="Times New Roman"/>
      <w:b/>
      <w:spacing w:val="2"/>
      <w:lang w:eastAsia="zh-CN"/>
    </w:rPr>
  </w:style>
  <w:style w:type="character" w:customStyle="1" w:styleId="Heading7Char">
    <w:name w:val="Heading 7 Char"/>
    <w:basedOn w:val="DefaultParagraphFont"/>
    <w:link w:val="Heading7"/>
    <w:rsid w:val="00981ED2"/>
    <w:rPr>
      <w:rFonts w:ascii=".VnTimeH" w:eastAsia="SimSun" w:hAnsi=".VnTimeH" w:cs="Times New Roman"/>
      <w:b/>
      <w:spacing w:val="2"/>
      <w:lang w:eastAsia="zh-CN"/>
    </w:rPr>
  </w:style>
  <w:style w:type="character" w:customStyle="1" w:styleId="Heading8Char">
    <w:name w:val="Heading 8 Char"/>
    <w:basedOn w:val="DefaultParagraphFont"/>
    <w:link w:val="Heading8"/>
    <w:rsid w:val="00981ED2"/>
    <w:rPr>
      <w:rFonts w:ascii=".VnBook-Antiqua" w:eastAsia="SimSun" w:hAnsi=".VnBook-Antiqua" w:cs="Times New Roman"/>
      <w:i/>
      <w:spacing w:val="2"/>
      <w:sz w:val="25"/>
      <w:lang w:eastAsia="zh-CN"/>
    </w:rPr>
  </w:style>
  <w:style w:type="character" w:customStyle="1" w:styleId="Heading9Char">
    <w:name w:val="Heading 9 Char"/>
    <w:basedOn w:val="DefaultParagraphFont"/>
    <w:link w:val="Heading9"/>
    <w:rsid w:val="00981ED2"/>
    <w:rPr>
      <w:rFonts w:ascii=".VnBook-Antiqua" w:eastAsia="SimSun" w:hAnsi=".VnBook-Antiqua" w:cs="Times New Roman"/>
      <w:i/>
      <w:spacing w:val="2"/>
      <w:lang w:eastAsia="zh-CN"/>
    </w:rPr>
  </w:style>
  <w:style w:type="paragraph" w:customStyle="1" w:styleId="1">
    <w:name w:val="1"/>
    <w:basedOn w:val="Normal"/>
    <w:autoRedefine/>
    <w:rsid w:val="00981ED2"/>
    <w:pPr>
      <w:spacing w:after="160" w:line="240" w:lineRule="exact"/>
      <w:ind w:firstLine="567"/>
    </w:pPr>
    <w:rPr>
      <w:rFonts w:ascii="Verdana" w:hAnsi="Verdana" w:cs="Verdana"/>
      <w:sz w:val="20"/>
      <w:szCs w:val="20"/>
    </w:rPr>
  </w:style>
  <w:style w:type="table" w:styleId="TableGrid">
    <w:name w:val="Table Grid"/>
    <w:basedOn w:val="TableNormal"/>
    <w:rsid w:val="00981ED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81ED2"/>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normal0">
    <w:name w:val="normal"/>
    <w:rsid w:val="00981ED2"/>
    <w:pPr>
      <w:spacing w:after="160" w:line="259" w:lineRule="auto"/>
    </w:pPr>
    <w:rPr>
      <w:rFonts w:ascii="Times New Roman" w:eastAsia="Times New Roman" w:hAnsi="Times New Roman" w:cs="Times New Roman"/>
      <w:color w:val="000000"/>
      <w:sz w:val="28"/>
      <w:szCs w:val="28"/>
      <w:lang w:val="vi-VN"/>
    </w:rPr>
  </w:style>
  <w:style w:type="character" w:customStyle="1" w:styleId="mo">
    <w:name w:val="mo"/>
    <w:basedOn w:val="DefaultParagraphFont"/>
    <w:rsid w:val="00981ED2"/>
  </w:style>
  <w:style w:type="character" w:customStyle="1" w:styleId="mi">
    <w:name w:val="mi"/>
    <w:basedOn w:val="DefaultParagraphFont"/>
    <w:rsid w:val="00981ED2"/>
  </w:style>
  <w:style w:type="character" w:customStyle="1" w:styleId="mn">
    <w:name w:val="mn"/>
    <w:basedOn w:val="DefaultParagraphFont"/>
    <w:rsid w:val="00981ED2"/>
  </w:style>
  <w:style w:type="character" w:customStyle="1" w:styleId="mjxassistivemathml">
    <w:name w:val="mjx_assistive_mathml"/>
    <w:basedOn w:val="DefaultParagraphFont"/>
    <w:rsid w:val="00981ED2"/>
  </w:style>
  <w:style w:type="paragraph" w:styleId="Header">
    <w:name w:val="header"/>
    <w:basedOn w:val="Normal"/>
    <w:link w:val="HeaderChar"/>
    <w:rsid w:val="00981ED2"/>
    <w:pPr>
      <w:tabs>
        <w:tab w:val="center" w:pos="4320"/>
        <w:tab w:val="right" w:pos="8640"/>
      </w:tabs>
    </w:pPr>
  </w:style>
  <w:style w:type="character" w:customStyle="1" w:styleId="HeaderChar">
    <w:name w:val="Header Char"/>
    <w:basedOn w:val="DefaultParagraphFont"/>
    <w:link w:val="Header"/>
    <w:rsid w:val="00981ED2"/>
    <w:rPr>
      <w:rFonts w:ascii="Times New Roman" w:eastAsia="Times New Roman" w:hAnsi="Times New Roman" w:cs="Times New Roman"/>
      <w:sz w:val="24"/>
      <w:szCs w:val="24"/>
    </w:rPr>
  </w:style>
  <w:style w:type="character" w:styleId="Strong">
    <w:name w:val="Strong"/>
    <w:basedOn w:val="DefaultParagraphFont"/>
    <w:qFormat/>
    <w:rsid w:val="00981ED2"/>
    <w:rPr>
      <w:b/>
      <w:bCs/>
    </w:rPr>
  </w:style>
  <w:style w:type="character" w:styleId="Emphasis">
    <w:name w:val="Emphasis"/>
    <w:basedOn w:val="DefaultParagraphFont"/>
    <w:qFormat/>
    <w:rsid w:val="00981ED2"/>
    <w:rPr>
      <w:i/>
      <w:iCs/>
    </w:rPr>
  </w:style>
  <w:style w:type="paragraph" w:customStyle="1" w:styleId="TableParagraph">
    <w:name w:val="Table Paragraph"/>
    <w:basedOn w:val="Normal"/>
    <w:rsid w:val="00981ED2"/>
    <w:pPr>
      <w:widowControl w:val="0"/>
      <w:spacing w:before="40"/>
      <w:ind w:left="105"/>
    </w:pPr>
    <w:rPr>
      <w:rFonts w:eastAsia="Calibri"/>
      <w:sz w:val="22"/>
      <w:szCs w:val="22"/>
    </w:rPr>
  </w:style>
  <w:style w:type="paragraph" w:customStyle="1" w:styleId="ListParagraph1">
    <w:name w:val="List Paragraph1"/>
    <w:aliases w:val="HPL01"/>
    <w:basedOn w:val="Normal"/>
    <w:link w:val="ListParagraphChar"/>
    <w:qFormat/>
    <w:rsid w:val="00981ED2"/>
    <w:pPr>
      <w:spacing w:after="200" w:line="276" w:lineRule="auto"/>
      <w:ind w:left="720"/>
      <w:contextualSpacing/>
    </w:pPr>
    <w:rPr>
      <w:rFonts w:ascii="Calibri" w:eastAsia="Calibri" w:hAnsi="Calibri"/>
      <w:sz w:val="22"/>
      <w:szCs w:val="22"/>
    </w:rPr>
  </w:style>
  <w:style w:type="character" w:customStyle="1" w:styleId="ListParagraphChar">
    <w:name w:val="List Paragraph Char"/>
    <w:aliases w:val="HPL01 Char"/>
    <w:link w:val="ListParagraph1"/>
    <w:locked/>
    <w:rsid w:val="00981ED2"/>
    <w:rPr>
      <w:rFonts w:ascii="Calibri" w:eastAsia="Calibri" w:hAnsi="Calibri" w:cs="Times New Roman"/>
    </w:rPr>
  </w:style>
  <w:style w:type="paragraph" w:styleId="NoSpacing">
    <w:name w:val="No Spacing"/>
    <w:link w:val="NoSpacingChar"/>
    <w:qFormat/>
    <w:rsid w:val="00981ED2"/>
    <w:pPr>
      <w:spacing w:after="0" w:line="240" w:lineRule="auto"/>
    </w:pPr>
    <w:rPr>
      <w:rFonts w:ascii="Calibri" w:eastAsia="Calibri" w:hAnsi="Calibri" w:cs="Times New Roman"/>
    </w:rPr>
  </w:style>
  <w:style w:type="character" w:customStyle="1" w:styleId="NoSpacingChar">
    <w:name w:val="No Spacing Char"/>
    <w:basedOn w:val="DefaultParagraphFont"/>
    <w:link w:val="NoSpacing"/>
    <w:rsid w:val="00981ED2"/>
    <w:rPr>
      <w:rFonts w:ascii="Calibri" w:eastAsia="Calibri" w:hAnsi="Calibri" w:cs="Times New Roman"/>
    </w:rPr>
  </w:style>
  <w:style w:type="paragraph" w:styleId="BodyText">
    <w:name w:val="Body Text"/>
    <w:basedOn w:val="Normal"/>
    <w:link w:val="BodyTextChar"/>
    <w:rsid w:val="00981ED2"/>
    <w:pPr>
      <w:spacing w:after="40"/>
      <w:jc w:val="both"/>
    </w:pPr>
    <w:rPr>
      <w:rFonts w:ascii=".VnTime" w:hAnsi=".VnTime"/>
      <w:sz w:val="28"/>
    </w:rPr>
  </w:style>
  <w:style w:type="character" w:customStyle="1" w:styleId="BodyTextChar">
    <w:name w:val="Body Text Char"/>
    <w:basedOn w:val="DefaultParagraphFont"/>
    <w:link w:val="BodyText"/>
    <w:rsid w:val="00981ED2"/>
    <w:rPr>
      <w:rFonts w:ascii=".VnTime" w:eastAsia="Times New Roman" w:hAnsi=".VnTime" w:cs="Times New Roman"/>
      <w:sz w:val="28"/>
      <w:szCs w:val="24"/>
    </w:rPr>
  </w:style>
  <w:style w:type="paragraph" w:styleId="NormalWeb">
    <w:name w:val="Normal (Web)"/>
    <w:basedOn w:val="Normal"/>
    <w:rsid w:val="00981ED2"/>
    <w:pPr>
      <w:spacing w:before="100" w:beforeAutospacing="1" w:after="100" w:afterAutospacing="1"/>
    </w:pPr>
  </w:style>
  <w:style w:type="paragraph" w:styleId="Footer">
    <w:name w:val="footer"/>
    <w:basedOn w:val="Normal"/>
    <w:link w:val="FooterChar"/>
    <w:rsid w:val="00981ED2"/>
    <w:pPr>
      <w:tabs>
        <w:tab w:val="center" w:pos="4320"/>
        <w:tab w:val="right" w:pos="8640"/>
      </w:tabs>
    </w:pPr>
  </w:style>
  <w:style w:type="character" w:customStyle="1" w:styleId="FooterChar">
    <w:name w:val="Footer Char"/>
    <w:basedOn w:val="DefaultParagraphFont"/>
    <w:link w:val="Footer"/>
    <w:rsid w:val="00981ED2"/>
    <w:rPr>
      <w:rFonts w:ascii="Times New Roman" w:eastAsia="Times New Roman" w:hAnsi="Times New Roman" w:cs="Times New Roman"/>
      <w:sz w:val="24"/>
      <w:szCs w:val="24"/>
    </w:rPr>
  </w:style>
  <w:style w:type="character" w:styleId="PageNumber">
    <w:name w:val="page number"/>
    <w:basedOn w:val="DefaultParagraphFont"/>
    <w:rsid w:val="00981ED2"/>
  </w:style>
  <w:style w:type="character" w:customStyle="1" w:styleId="apple-converted-space">
    <w:name w:val="apple-converted-space"/>
    <w:rsid w:val="00981ED2"/>
  </w:style>
  <w:style w:type="character" w:customStyle="1" w:styleId="fontstyle01">
    <w:name w:val="fontstyle01"/>
    <w:basedOn w:val="DefaultParagraphFont"/>
    <w:rsid w:val="00981ED2"/>
    <w:rPr>
      <w:rFonts w:ascii="TimesNewRomanPS-BoldMT" w:hAnsi="TimesNewRomanPS-BoldMT" w:cs="Times New Roman"/>
      <w:b/>
      <w:bCs/>
      <w:color w:val="000000"/>
      <w:sz w:val="26"/>
      <w:szCs w:val="26"/>
    </w:rPr>
  </w:style>
  <w:style w:type="character" w:customStyle="1" w:styleId="fontstyle21">
    <w:name w:val="fontstyle21"/>
    <w:basedOn w:val="DefaultParagraphFont"/>
    <w:rsid w:val="00981ED2"/>
    <w:rPr>
      <w:rFonts w:ascii="TimesNewRomanPSMT" w:hAnsi="TimesNewRomanPSMT" w:cs="Times New Roman"/>
      <w:color w:val="000000"/>
      <w:sz w:val="26"/>
      <w:szCs w:val="26"/>
    </w:rPr>
  </w:style>
  <w:style w:type="character" w:customStyle="1" w:styleId="CharChar9">
    <w:name w:val="Char Char9"/>
    <w:basedOn w:val="DefaultParagraphFont"/>
    <w:locked/>
    <w:rsid w:val="00981ED2"/>
    <w:rPr>
      <w:rFonts w:eastAsia="Times New Roman" w:cs="Times New Roman"/>
      <w:b/>
      <w:bCs/>
      <w:i/>
      <w:sz w:val="26"/>
    </w:rPr>
  </w:style>
  <w:style w:type="paragraph" w:styleId="BalloonText">
    <w:name w:val="Balloon Text"/>
    <w:basedOn w:val="Normal"/>
    <w:link w:val="BalloonTextChar"/>
    <w:semiHidden/>
    <w:unhideWhenUsed/>
    <w:rsid w:val="00981ED2"/>
    <w:pPr>
      <w:jc w:val="both"/>
    </w:pPr>
    <w:rPr>
      <w:rFonts w:ascii="Tahoma" w:hAnsi="Tahoma" w:cs="Tahoma"/>
      <w:sz w:val="16"/>
      <w:szCs w:val="16"/>
    </w:rPr>
  </w:style>
  <w:style w:type="character" w:customStyle="1" w:styleId="BalloonTextChar">
    <w:name w:val="Balloon Text Char"/>
    <w:basedOn w:val="DefaultParagraphFont"/>
    <w:link w:val="BalloonText"/>
    <w:semiHidden/>
    <w:rsid w:val="00981ED2"/>
    <w:rPr>
      <w:rFonts w:ascii="Tahoma" w:eastAsia="Times New Roman" w:hAnsi="Tahoma" w:cs="Tahoma"/>
      <w:sz w:val="16"/>
      <w:szCs w:val="16"/>
    </w:rPr>
  </w:style>
  <w:style w:type="paragraph" w:customStyle="1" w:styleId="body-text">
    <w:name w:val="body-text"/>
    <w:basedOn w:val="Normal"/>
    <w:rsid w:val="00981ED2"/>
    <w:pPr>
      <w:spacing w:before="100" w:beforeAutospacing="1" w:after="100" w:afterAutospacing="1"/>
      <w:jc w:val="both"/>
    </w:pPr>
  </w:style>
  <w:style w:type="paragraph" w:customStyle="1" w:styleId="2">
    <w:name w:val="2"/>
    <w:basedOn w:val="Normal"/>
    <w:qFormat/>
    <w:rsid w:val="00981ED2"/>
    <w:pPr>
      <w:spacing w:before="120" w:line="312" w:lineRule="auto"/>
      <w:jc w:val="both"/>
    </w:pPr>
    <w:rPr>
      <w:rFonts w:ascii=".VnTimeH" w:hAnsi=".VnTimeH"/>
      <w:b/>
      <w:szCs w:val="28"/>
      <w:lang w:val="en-AU"/>
    </w:rPr>
  </w:style>
  <w:style w:type="paragraph" w:customStyle="1" w:styleId="pbody">
    <w:name w:val="pbody"/>
    <w:basedOn w:val="Normal"/>
    <w:rsid w:val="00981ED2"/>
    <w:pPr>
      <w:spacing w:before="100" w:beforeAutospacing="1" w:after="100" w:afterAutospacing="1"/>
      <w:jc w:val="both"/>
    </w:pPr>
  </w:style>
  <w:style w:type="paragraph" w:customStyle="1" w:styleId="cs95e872d0">
    <w:name w:val="cs95e872d0"/>
    <w:basedOn w:val="Normal"/>
    <w:rsid w:val="00981ED2"/>
    <w:pPr>
      <w:spacing w:before="100" w:beforeAutospacing="1" w:after="100" w:afterAutospacing="1"/>
      <w:jc w:val="both"/>
    </w:pPr>
  </w:style>
  <w:style w:type="character" w:customStyle="1" w:styleId="cs5efed22f">
    <w:name w:val="cs5efed22f"/>
    <w:basedOn w:val="DefaultParagraphFont"/>
    <w:rsid w:val="00981ED2"/>
    <w:rPr>
      <w:rFonts w:cs="Times New Roman"/>
    </w:rPr>
  </w:style>
  <w:style w:type="paragraph" w:styleId="TOC1">
    <w:name w:val="toc 1"/>
    <w:basedOn w:val="Normal"/>
    <w:next w:val="Normal"/>
    <w:autoRedefine/>
    <w:unhideWhenUsed/>
    <w:rsid w:val="00981ED2"/>
    <w:pPr>
      <w:tabs>
        <w:tab w:val="left" w:pos="440"/>
        <w:tab w:val="right" w:pos="8789"/>
      </w:tabs>
      <w:spacing w:line="360" w:lineRule="auto"/>
      <w:jc w:val="both"/>
    </w:pPr>
    <w:rPr>
      <w:b/>
      <w:bCs/>
      <w:caps/>
      <w:sz w:val="28"/>
    </w:rPr>
  </w:style>
  <w:style w:type="paragraph" w:customStyle="1" w:styleId="Paragraph">
    <w:name w:val="Paragraph"/>
    <w:basedOn w:val="Normal"/>
    <w:qFormat/>
    <w:rsid w:val="00981ED2"/>
    <w:pPr>
      <w:spacing w:line="360" w:lineRule="auto"/>
      <w:ind w:firstLine="567"/>
      <w:jc w:val="both"/>
    </w:pPr>
    <w:rPr>
      <w:sz w:val="26"/>
      <w:szCs w:val="26"/>
    </w:rPr>
  </w:style>
  <w:style w:type="paragraph" w:customStyle="1" w:styleId="Style7">
    <w:name w:val="Style7"/>
    <w:basedOn w:val="Normal"/>
    <w:link w:val="Style7Char"/>
    <w:autoRedefine/>
    <w:rsid w:val="00981ED2"/>
    <w:pPr>
      <w:spacing w:line="360" w:lineRule="auto"/>
      <w:ind w:firstLine="624"/>
      <w:jc w:val="both"/>
    </w:pPr>
    <w:rPr>
      <w:b/>
      <w:i/>
      <w:sz w:val="26"/>
      <w:szCs w:val="20"/>
      <w:lang w:val="fr-FR"/>
    </w:rPr>
  </w:style>
  <w:style w:type="character" w:customStyle="1" w:styleId="Style7Char">
    <w:name w:val="Style7 Char"/>
    <w:link w:val="Style7"/>
    <w:locked/>
    <w:rsid w:val="00981ED2"/>
    <w:rPr>
      <w:rFonts w:ascii="Times New Roman" w:eastAsia="Times New Roman" w:hAnsi="Times New Roman" w:cs="Times New Roman"/>
      <w:b/>
      <w:i/>
      <w:sz w:val="26"/>
      <w:szCs w:val="20"/>
      <w:lang w:val="fr-FR"/>
    </w:rPr>
  </w:style>
  <w:style w:type="paragraph" w:customStyle="1" w:styleId="C-muc1">
    <w:name w:val="C-muc 1"/>
    <w:basedOn w:val="Normal"/>
    <w:autoRedefine/>
    <w:rsid w:val="00981ED2"/>
    <w:pPr>
      <w:spacing w:line="360" w:lineRule="auto"/>
      <w:jc w:val="both"/>
    </w:pPr>
    <w:rPr>
      <w:b/>
      <w:bCs/>
      <w:iCs/>
      <w:sz w:val="28"/>
      <w:szCs w:val="28"/>
      <w:lang w:val="pt-BR"/>
    </w:rPr>
  </w:style>
  <w:style w:type="paragraph" w:customStyle="1" w:styleId="Heading11">
    <w:name w:val="Heading 1.1"/>
    <w:basedOn w:val="Normal"/>
    <w:autoRedefine/>
    <w:rsid w:val="00981ED2"/>
    <w:pPr>
      <w:spacing w:line="360" w:lineRule="auto"/>
      <w:jc w:val="both"/>
    </w:pPr>
    <w:rPr>
      <w:b/>
      <w:spacing w:val="-4"/>
      <w:sz w:val="28"/>
      <w:szCs w:val="28"/>
    </w:rPr>
  </w:style>
  <w:style w:type="character" w:customStyle="1" w:styleId="ff5">
    <w:name w:val="ff5"/>
    <w:rsid w:val="00981ED2"/>
  </w:style>
  <w:style w:type="character" w:customStyle="1" w:styleId="a">
    <w:name w:val="_"/>
    <w:rsid w:val="00981ED2"/>
  </w:style>
  <w:style w:type="character" w:customStyle="1" w:styleId="ff3">
    <w:name w:val="ff3"/>
    <w:rsid w:val="00981ED2"/>
  </w:style>
  <w:style w:type="character" w:customStyle="1" w:styleId="ft">
    <w:name w:val="ft"/>
    <w:rsid w:val="00981ED2"/>
  </w:style>
  <w:style w:type="character" w:styleId="Hyperlink">
    <w:name w:val="Hyperlink"/>
    <w:basedOn w:val="DefaultParagraphFont"/>
    <w:unhideWhenUsed/>
    <w:rsid w:val="00981ED2"/>
    <w:rPr>
      <w:rFonts w:ascii="Times New Roman" w:hAnsi="Times New Roman"/>
      <w:color w:val="auto"/>
      <w:sz w:val="26"/>
      <w:u w:val="single"/>
    </w:rPr>
  </w:style>
  <w:style w:type="character" w:customStyle="1" w:styleId="watch-title">
    <w:name w:val="watch-title"/>
    <w:rsid w:val="00981ED2"/>
  </w:style>
  <w:style w:type="paragraph" w:customStyle="1" w:styleId="3">
    <w:name w:val="3"/>
    <w:basedOn w:val="Heading1"/>
    <w:autoRedefine/>
    <w:rsid w:val="00981ED2"/>
    <w:pPr>
      <w:keepNext w:val="0"/>
      <w:tabs>
        <w:tab w:val="clear" w:pos="284"/>
        <w:tab w:val="clear" w:pos="2160"/>
      </w:tabs>
      <w:spacing w:before="0" w:line="360" w:lineRule="auto"/>
      <w:ind w:left="432" w:hanging="432"/>
    </w:pPr>
    <w:rPr>
      <w:rFonts w:ascii="Times New Roman" w:eastAsia="Times New Roman" w:hAnsi="Times New Roman"/>
      <w:b/>
      <w:bCs/>
      <w:color w:val="FF00FF"/>
      <w:spacing w:val="0"/>
      <w:kern w:val="36"/>
      <w:sz w:val="26"/>
      <w:szCs w:val="26"/>
      <w:lang w:val="de-DE" w:eastAsia="en-US"/>
    </w:rPr>
  </w:style>
  <w:style w:type="character" w:customStyle="1" w:styleId="fc0">
    <w:name w:val="fc0"/>
    <w:rsid w:val="00981ED2"/>
  </w:style>
  <w:style w:type="paragraph" w:styleId="TOC4">
    <w:name w:val="toc 4"/>
    <w:basedOn w:val="Normal"/>
    <w:next w:val="Normal"/>
    <w:autoRedefine/>
    <w:rsid w:val="00981ED2"/>
    <w:pPr>
      <w:spacing w:line="360" w:lineRule="auto"/>
      <w:ind w:left="660"/>
      <w:jc w:val="both"/>
    </w:pPr>
    <w:rPr>
      <w:rFonts w:ascii="Calibri" w:hAnsi="Calibri"/>
      <w:sz w:val="26"/>
      <w:szCs w:val="22"/>
      <w:lang w:eastAsia="zh-CN"/>
    </w:rPr>
  </w:style>
  <w:style w:type="paragraph" w:styleId="TOC3">
    <w:name w:val="toc 3"/>
    <w:basedOn w:val="Normal"/>
    <w:next w:val="Normal"/>
    <w:autoRedefine/>
    <w:rsid w:val="00981ED2"/>
    <w:pPr>
      <w:tabs>
        <w:tab w:val="left" w:pos="709"/>
        <w:tab w:val="right" w:leader="dot" w:pos="8780"/>
      </w:tabs>
      <w:spacing w:line="360" w:lineRule="auto"/>
      <w:jc w:val="both"/>
    </w:pPr>
    <w:rPr>
      <w:rFonts w:ascii="Calibri" w:hAnsi="Calibri"/>
      <w:sz w:val="26"/>
      <w:szCs w:val="22"/>
      <w:lang w:eastAsia="zh-CN"/>
    </w:rPr>
  </w:style>
  <w:style w:type="paragraph" w:styleId="TOC2">
    <w:name w:val="toc 2"/>
    <w:basedOn w:val="Normal"/>
    <w:next w:val="Normal"/>
    <w:autoRedefine/>
    <w:rsid w:val="00981ED2"/>
    <w:pPr>
      <w:tabs>
        <w:tab w:val="left" w:pos="709"/>
        <w:tab w:val="right" w:leader="dot" w:pos="8780"/>
      </w:tabs>
      <w:spacing w:line="360" w:lineRule="auto"/>
      <w:jc w:val="both"/>
    </w:pPr>
    <w:rPr>
      <w:rFonts w:ascii="Calibri" w:hAnsi="Calibri"/>
      <w:sz w:val="26"/>
      <w:szCs w:val="22"/>
      <w:lang w:eastAsia="zh-CN"/>
    </w:rPr>
  </w:style>
  <w:style w:type="character" w:customStyle="1" w:styleId="CharChar2">
    <w:name w:val="Char Char2"/>
    <w:locked/>
    <w:rsid w:val="00981ED2"/>
    <w:rPr>
      <w:rFonts w:ascii="Cambria" w:hAnsi="Cambria"/>
      <w:b/>
      <w:i/>
      <w:color w:val="4F81BD"/>
      <w:sz w:val="24"/>
    </w:rPr>
  </w:style>
  <w:style w:type="paragraph" w:customStyle="1" w:styleId="Style5">
    <w:name w:val="Style5"/>
    <w:basedOn w:val="Normal"/>
    <w:autoRedefine/>
    <w:rsid w:val="00981ED2"/>
    <w:pPr>
      <w:tabs>
        <w:tab w:val="left" w:pos="567"/>
      </w:tabs>
      <w:spacing w:line="360" w:lineRule="auto"/>
      <w:jc w:val="both"/>
      <w:outlineLvl w:val="1"/>
    </w:pPr>
    <w:rPr>
      <w:bCs/>
      <w:w w:val="103"/>
      <w:sz w:val="26"/>
      <w:szCs w:val="26"/>
      <w:lang w:val="fr-FR"/>
    </w:rPr>
  </w:style>
  <w:style w:type="character" w:customStyle="1" w:styleId="c1">
    <w:name w:val="c1"/>
    <w:basedOn w:val="DefaultParagraphFont"/>
    <w:rsid w:val="00981ED2"/>
    <w:rPr>
      <w:rFonts w:cs="Times New Roman"/>
    </w:rPr>
  </w:style>
  <w:style w:type="paragraph" w:customStyle="1" w:styleId="Style2">
    <w:name w:val="Style2"/>
    <w:basedOn w:val="Normal"/>
    <w:autoRedefine/>
    <w:rsid w:val="00981ED2"/>
    <w:pPr>
      <w:suppressLineNumbers/>
      <w:spacing w:line="360" w:lineRule="auto"/>
      <w:ind w:left="567" w:right="-93" w:firstLine="360"/>
      <w:jc w:val="both"/>
    </w:pPr>
    <w:rPr>
      <w:b/>
      <w:sz w:val="26"/>
      <w:szCs w:val="26"/>
    </w:rPr>
  </w:style>
  <w:style w:type="paragraph" w:customStyle="1" w:styleId="tieu3">
    <w:name w:val="tieu3"/>
    <w:basedOn w:val="Normal"/>
    <w:rsid w:val="00981ED2"/>
    <w:pPr>
      <w:numPr>
        <w:numId w:val="7"/>
      </w:numPr>
      <w:autoSpaceDE w:val="0"/>
      <w:autoSpaceDN w:val="0"/>
      <w:adjustRightInd w:val="0"/>
      <w:spacing w:line="360" w:lineRule="auto"/>
      <w:ind w:left="0" w:firstLine="0"/>
      <w:jc w:val="both"/>
    </w:pPr>
    <w:rPr>
      <w:b/>
      <w:bCs/>
      <w:sz w:val="26"/>
      <w:szCs w:val="26"/>
      <w:lang w:val="vi-VN"/>
    </w:rPr>
  </w:style>
  <w:style w:type="character" w:customStyle="1" w:styleId="longtext">
    <w:name w:val="long_text"/>
    <w:basedOn w:val="DefaultParagraphFont"/>
    <w:rsid w:val="00981ED2"/>
    <w:rPr>
      <w:rFonts w:cs="Times New Roman"/>
    </w:rPr>
  </w:style>
  <w:style w:type="paragraph" w:styleId="Caption">
    <w:name w:val="caption"/>
    <w:basedOn w:val="Normal"/>
    <w:next w:val="Normal"/>
    <w:qFormat/>
    <w:rsid w:val="00981ED2"/>
    <w:pPr>
      <w:spacing w:line="360" w:lineRule="auto"/>
      <w:jc w:val="center"/>
    </w:pPr>
    <w:rPr>
      <w:b/>
      <w:iCs/>
      <w:sz w:val="26"/>
      <w:szCs w:val="18"/>
    </w:rPr>
  </w:style>
  <w:style w:type="paragraph" w:styleId="TOCHeading">
    <w:name w:val="TOC Heading"/>
    <w:basedOn w:val="Heading1"/>
    <w:next w:val="Normal"/>
    <w:qFormat/>
    <w:rsid w:val="00981ED2"/>
    <w:pPr>
      <w:keepLines/>
      <w:numPr>
        <w:numId w:val="0"/>
      </w:numPr>
      <w:tabs>
        <w:tab w:val="clear" w:pos="284"/>
      </w:tabs>
      <w:spacing w:before="240" w:line="259" w:lineRule="auto"/>
      <w:jc w:val="left"/>
      <w:outlineLvl w:val="9"/>
    </w:pPr>
    <w:rPr>
      <w:rFonts w:ascii="Cambria" w:eastAsia="Times New Roman" w:hAnsi="Cambria"/>
      <w:i w:val="0"/>
      <w:color w:val="365F91"/>
      <w:spacing w:val="0"/>
      <w:sz w:val="32"/>
      <w:szCs w:val="32"/>
      <w:lang w:eastAsia="en-US"/>
    </w:rPr>
  </w:style>
  <w:style w:type="paragraph" w:styleId="TOC5">
    <w:name w:val="toc 5"/>
    <w:basedOn w:val="Normal"/>
    <w:next w:val="Normal"/>
    <w:autoRedefine/>
    <w:unhideWhenUsed/>
    <w:rsid w:val="00981ED2"/>
    <w:pPr>
      <w:spacing w:after="100" w:line="259" w:lineRule="auto"/>
      <w:ind w:left="880"/>
    </w:pPr>
    <w:rPr>
      <w:rFonts w:ascii="Calibri" w:hAnsi="Calibri"/>
      <w:sz w:val="22"/>
      <w:szCs w:val="22"/>
    </w:rPr>
  </w:style>
  <w:style w:type="paragraph" w:styleId="TOC6">
    <w:name w:val="toc 6"/>
    <w:basedOn w:val="Normal"/>
    <w:next w:val="Normal"/>
    <w:autoRedefine/>
    <w:unhideWhenUsed/>
    <w:rsid w:val="00981ED2"/>
    <w:pPr>
      <w:spacing w:after="100" w:line="259" w:lineRule="auto"/>
      <w:ind w:left="1100"/>
    </w:pPr>
    <w:rPr>
      <w:rFonts w:ascii="Calibri" w:hAnsi="Calibri"/>
      <w:sz w:val="22"/>
      <w:szCs w:val="22"/>
    </w:rPr>
  </w:style>
  <w:style w:type="paragraph" w:styleId="TOC7">
    <w:name w:val="toc 7"/>
    <w:basedOn w:val="Normal"/>
    <w:next w:val="Normal"/>
    <w:autoRedefine/>
    <w:unhideWhenUsed/>
    <w:rsid w:val="00981ED2"/>
    <w:pPr>
      <w:spacing w:after="100" w:line="259" w:lineRule="auto"/>
      <w:ind w:left="1320"/>
    </w:pPr>
    <w:rPr>
      <w:rFonts w:ascii="Calibri" w:hAnsi="Calibri"/>
      <w:sz w:val="22"/>
      <w:szCs w:val="22"/>
    </w:rPr>
  </w:style>
  <w:style w:type="paragraph" w:styleId="TOC8">
    <w:name w:val="toc 8"/>
    <w:basedOn w:val="Normal"/>
    <w:next w:val="Normal"/>
    <w:autoRedefine/>
    <w:unhideWhenUsed/>
    <w:rsid w:val="00981ED2"/>
    <w:pPr>
      <w:spacing w:after="100" w:line="259" w:lineRule="auto"/>
      <w:ind w:left="1540"/>
    </w:pPr>
    <w:rPr>
      <w:rFonts w:ascii="Calibri" w:hAnsi="Calibri"/>
      <w:sz w:val="22"/>
      <w:szCs w:val="22"/>
    </w:rPr>
  </w:style>
  <w:style w:type="paragraph" w:styleId="TOC9">
    <w:name w:val="toc 9"/>
    <w:basedOn w:val="Normal"/>
    <w:next w:val="Normal"/>
    <w:autoRedefine/>
    <w:unhideWhenUsed/>
    <w:rsid w:val="00981ED2"/>
    <w:pPr>
      <w:spacing w:after="100" w:line="259" w:lineRule="auto"/>
      <w:ind w:left="1760"/>
    </w:pPr>
    <w:rPr>
      <w:rFonts w:ascii="Calibri" w:hAnsi="Calibri"/>
      <w:sz w:val="22"/>
      <w:szCs w:val="22"/>
    </w:rPr>
  </w:style>
  <w:style w:type="paragraph" w:styleId="TableofFigures">
    <w:name w:val="table of figures"/>
    <w:basedOn w:val="Normal"/>
    <w:next w:val="Normal"/>
    <w:unhideWhenUsed/>
    <w:rsid w:val="00981ED2"/>
    <w:pPr>
      <w:spacing w:line="360" w:lineRule="auto"/>
      <w:jc w:val="both"/>
    </w:pPr>
    <w:rPr>
      <w:sz w:val="26"/>
      <w:szCs w:val="22"/>
    </w:rPr>
  </w:style>
  <w:style w:type="paragraph" w:customStyle="1" w:styleId="MTDisplayEquation">
    <w:name w:val="MTDisplayEquation"/>
    <w:basedOn w:val="Normal"/>
    <w:next w:val="Normal"/>
    <w:link w:val="MTDisplayEquationChar"/>
    <w:rsid w:val="00981ED2"/>
    <w:pPr>
      <w:tabs>
        <w:tab w:val="center" w:pos="4540"/>
        <w:tab w:val="right" w:pos="9080"/>
      </w:tabs>
      <w:spacing w:after="200" w:line="288" w:lineRule="auto"/>
    </w:pPr>
    <w:rPr>
      <w:rFonts w:eastAsia="Calibri"/>
      <w:sz w:val="26"/>
      <w:lang/>
    </w:rPr>
  </w:style>
  <w:style w:type="character" w:customStyle="1" w:styleId="MTDisplayEquationChar">
    <w:name w:val="MTDisplayEquation Char"/>
    <w:link w:val="MTDisplayEquation"/>
    <w:rsid w:val="00981ED2"/>
    <w:rPr>
      <w:rFonts w:ascii="Times New Roman" w:eastAsia="Calibri" w:hAnsi="Times New Roman" w:cs="Times New Roman"/>
      <w:sz w:val="26"/>
      <w:szCs w:val="24"/>
      <w:lang/>
    </w:rPr>
  </w:style>
  <w:style w:type="paragraph" w:customStyle="1" w:styleId="Char">
    <w:name w:val="Char"/>
    <w:basedOn w:val="Normal"/>
    <w:semiHidden/>
    <w:rsid w:val="00981ED2"/>
    <w:pPr>
      <w:spacing w:after="160" w:line="240" w:lineRule="exact"/>
    </w:pPr>
    <w:rPr>
      <w:rFonts w:ascii="Arial" w:hAnsi="Arial"/>
      <w:sz w:val="22"/>
      <w:szCs w:val="22"/>
    </w:rPr>
  </w:style>
  <w:style w:type="paragraph" w:customStyle="1" w:styleId="Kienthuc">
    <w:name w:val="Kienthuc"/>
    <w:basedOn w:val="Heading3"/>
    <w:link w:val="KienthucChar"/>
    <w:rsid w:val="00981ED2"/>
    <w:pPr>
      <w:numPr>
        <w:ilvl w:val="0"/>
        <w:numId w:val="0"/>
      </w:numPr>
      <w:spacing w:line="264" w:lineRule="auto"/>
    </w:pPr>
    <w:rPr>
      <w:rFonts w:ascii=".VnTime" w:hAnsi=".VnTime"/>
      <w:sz w:val="26"/>
      <w:szCs w:val="26"/>
      <w:lang/>
    </w:rPr>
  </w:style>
  <w:style w:type="character" w:customStyle="1" w:styleId="KienthucChar">
    <w:name w:val="Kienthuc Char"/>
    <w:link w:val="Kienthuc"/>
    <w:rsid w:val="00981ED2"/>
    <w:rPr>
      <w:rFonts w:ascii=".VnTime" w:eastAsia="SimSun" w:hAnsi=".VnTime" w:cs="Times New Roman"/>
      <w:b/>
      <w:spacing w:val="2"/>
      <w:sz w:val="26"/>
      <w:szCs w:val="26"/>
      <w:lang w:eastAsia="zh-CN"/>
    </w:rPr>
  </w:style>
  <w:style w:type="paragraph" w:customStyle="1" w:styleId="Cau">
    <w:name w:val="Cau"/>
    <w:basedOn w:val="Normal"/>
    <w:link w:val="CauChar"/>
    <w:rsid w:val="00981ED2"/>
    <w:pPr>
      <w:numPr>
        <w:numId w:val="8"/>
      </w:numPr>
      <w:spacing w:before="120" w:after="80" w:line="264" w:lineRule="auto"/>
      <w:jc w:val="both"/>
    </w:pPr>
    <w:rPr>
      <w:lang/>
    </w:rPr>
  </w:style>
  <w:style w:type="character" w:customStyle="1" w:styleId="CauChar">
    <w:name w:val="Cau Char"/>
    <w:link w:val="Cau"/>
    <w:rsid w:val="00981ED2"/>
    <w:rPr>
      <w:rFonts w:ascii="Times New Roman" w:eastAsia="Times New Roman" w:hAnsi="Times New Roman" w:cs="Times New Roman"/>
      <w:sz w:val="24"/>
      <w:szCs w:val="24"/>
      <w:lang/>
    </w:rPr>
  </w:style>
  <w:style w:type="character" w:customStyle="1" w:styleId="CharChar11">
    <w:name w:val="Char Char11"/>
    <w:basedOn w:val="DefaultParagraphFont"/>
    <w:locked/>
    <w:rsid w:val="00981ED2"/>
    <w:rPr>
      <w:rFonts w:ascii="Times New Roman" w:eastAsia="Times New Roman" w:hAnsi="Times New Roman" w:cs="Times New Roman"/>
      <w:i/>
      <w:iCs/>
      <w:spacing w:val="2"/>
      <w:sz w:val="22"/>
      <w:szCs w:val="22"/>
      <w:lang w:val="en-US"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10.wmf"/><Relationship Id="rId26" Type="http://schemas.openxmlformats.org/officeDocument/2006/relationships/image" Target="media/image14.wmf"/><Relationship Id="rId39" Type="http://schemas.openxmlformats.org/officeDocument/2006/relationships/oleObject" Target="embeddings/oleObject16.bin"/><Relationship Id="rId21" Type="http://schemas.openxmlformats.org/officeDocument/2006/relationships/oleObject" Target="embeddings/oleObject6.bin"/><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oleObject" Target="embeddings/oleObject20.bin"/><Relationship Id="rId50" Type="http://schemas.openxmlformats.org/officeDocument/2006/relationships/image" Target="media/image25.wmf"/><Relationship Id="rId55" Type="http://schemas.openxmlformats.org/officeDocument/2006/relationships/oleObject" Target="embeddings/oleObject25.bin"/><Relationship Id="rId63" Type="http://schemas.openxmlformats.org/officeDocument/2006/relationships/fontTable" Target="fontTable.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11.wmf"/><Relationship Id="rId29" Type="http://schemas.openxmlformats.org/officeDocument/2006/relationships/oleObject" Target="embeddings/oleObject10.bin"/><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32.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24" Type="http://schemas.openxmlformats.org/officeDocument/2006/relationships/image" Target="media/image13.wmf"/><Relationship Id="rId32" Type="http://schemas.openxmlformats.org/officeDocument/2006/relationships/image" Target="media/image16.wmf"/><Relationship Id="rId37" Type="http://schemas.openxmlformats.org/officeDocument/2006/relationships/oleObject" Target="embeddings/oleObject15.bin"/><Relationship Id="rId40" Type="http://schemas.openxmlformats.org/officeDocument/2006/relationships/image" Target="media/image20.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oleObject" Target="embeddings/oleObject28.bin"/><Relationship Id="rId5" Type="http://schemas.openxmlformats.org/officeDocument/2006/relationships/image" Target="media/image1.wmf"/><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5.wmf"/><Relationship Id="rId36" Type="http://schemas.openxmlformats.org/officeDocument/2006/relationships/image" Target="media/image18.wmf"/><Relationship Id="rId49" Type="http://schemas.openxmlformats.org/officeDocument/2006/relationships/oleObject" Target="embeddings/oleObject21.bin"/><Relationship Id="rId57" Type="http://schemas.openxmlformats.org/officeDocument/2006/relationships/oleObject" Target="embeddings/oleObject27.bin"/><Relationship Id="rId61" Type="http://schemas.openxmlformats.org/officeDocument/2006/relationships/oleObject" Target="embeddings/oleObject31.bin"/><Relationship Id="rId10" Type="http://schemas.openxmlformats.org/officeDocument/2006/relationships/image" Target="media/image6.wmf"/><Relationship Id="rId19" Type="http://schemas.openxmlformats.org/officeDocument/2006/relationships/oleObject" Target="embeddings/oleObject5.bin"/><Relationship Id="rId31" Type="http://schemas.openxmlformats.org/officeDocument/2006/relationships/oleObject" Target="embeddings/oleObject12.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oleObject" Target="embeddings/oleObject30.bin"/><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wmf"/><Relationship Id="rId22" Type="http://schemas.openxmlformats.org/officeDocument/2006/relationships/image" Target="media/image12.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4.wmf"/><Relationship Id="rId56" Type="http://schemas.openxmlformats.org/officeDocument/2006/relationships/oleObject" Target="embeddings/oleObject26.bin"/><Relationship Id="rId64" Type="http://schemas.openxmlformats.org/officeDocument/2006/relationships/theme" Target="theme/theme1.xml"/><Relationship Id="rId8" Type="http://schemas.openxmlformats.org/officeDocument/2006/relationships/image" Target="media/image4.jpeg"/><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image" Target="media/image7.wmf"/><Relationship Id="rId17" Type="http://schemas.openxmlformats.org/officeDocument/2006/relationships/image" Target="media/image9.jpeg"/><Relationship Id="rId25" Type="http://schemas.openxmlformats.org/officeDocument/2006/relationships/oleObject" Target="embeddings/oleObject8.bin"/><Relationship Id="rId33" Type="http://schemas.openxmlformats.org/officeDocument/2006/relationships/oleObject" Target="embeddings/oleObject13.bin"/><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oleObject" Target="embeddings/oleObject2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5083</Words>
  <Characters>28979</Characters>
  <Application>Microsoft Office Word</Application>
  <DocSecurity>0</DocSecurity>
  <Lines>241</Lines>
  <Paragraphs>67</Paragraphs>
  <ScaleCrop>false</ScaleCrop>
  <Company/>
  <LinksUpToDate>false</LinksUpToDate>
  <CharactersWithSpaces>33995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dc:creator>
  <cp:lastModifiedBy>Thien</cp:lastModifiedBy>
  <cp:revision>1</cp:revision>
  <dcterms:created xsi:type="dcterms:W3CDTF">2018-10-17T01:14:00Z</dcterms:created>
  <dcterms:modified xsi:type="dcterms:W3CDTF">2018-10-17T01:15:00Z</dcterms:modified>
</cp:coreProperties>
</file>