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F76993" wp14:paraId="6FDA7314" wp14:textId="3A3D2C21">
      <w:pPr>
        <w:spacing w:before="240" w:beforeAutospacing="off" w:after="240" w:afterAutospacing="off"/>
      </w:pP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- 2011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20, 2011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35F76993" wp14:paraId="616C3597" wp14:textId="61D524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35F76993" wp14:paraId="2538A480" wp14:textId="350777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35F76993" wp14:paraId="0C086CD1" wp14:textId="5450D1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35F76993" wp14:paraId="6D3E3F8E" wp14:textId="1EB41A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35F76993" wp14:paraId="187CC73F" wp14:textId="2326EB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Mileage: 58,450 miles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35F76993" wp14:paraId="2043E099" wp14:textId="5C4D83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35F76993" wp14:paraId="556883EC" wp14:textId="280DBD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Cabin air filter replacement</w:t>
      </w:r>
    </w:p>
    <w:p xmlns:wp14="http://schemas.microsoft.com/office/word/2010/wordml" w:rsidP="35F76993" wp14:paraId="5F8F8B5A" wp14:textId="63897B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Brake fluid replacement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35F76993" wp14:paraId="104E6AE9" wp14:textId="43EEAB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Oil filter: OEM Skoda Part #123456</w:t>
      </w:r>
    </w:p>
    <w:p xmlns:wp14="http://schemas.microsoft.com/office/word/2010/wordml" w:rsidP="35F76993" wp14:paraId="1A53CAA7" wp14:textId="1CE90C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>Cabin filter: OEM Skoda Part #901234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$150.00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systems nominal, brakes at 60% wear.</w:t>
      </w:r>
      <w:r>
        <w:br/>
      </w:r>
      <w:r w:rsidRPr="35F76993" w:rsidR="27E5FE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35F76993" w:rsidR="27E5FE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Brown</w:t>
      </w:r>
    </w:p>
    <w:p xmlns:wp14="http://schemas.microsoft.com/office/word/2010/wordml" wp14:paraId="2C078E63" wp14:textId="5422119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21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C0244"/>
    <w:rsid w:val="27E5FE8C"/>
    <w:rsid w:val="35F76993"/>
    <w:rsid w:val="4E7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0244"/>
  <w15:chartTrackingRefBased/>
  <w15:docId w15:val="{DC88EF98-A2D8-4F45-89FE-2F4EA24B5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5F769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a4369b97784a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2025-04-30T07:39:12.6349636Z</dcterms:created>
  <dcterms:modified xsi:type="dcterms:W3CDTF">2025-04-30T07:41:41.9075373Z</dcterms:modified>
  <dc:creator>Rohit Thumu</dc:creator>
  <lastModifiedBy>Rohit Thumu</lastModifiedBy>
</coreProperties>
</file>