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40F" w:rsidRPr="00FC6489" w:rsidRDefault="0010445E">
      <w:pPr>
        <w:rPr>
          <w:rFonts w:ascii="Arial" w:hAnsi="Arial" w:cs="Arial"/>
        </w:rPr>
      </w:pPr>
      <w:bookmarkStart w:id="0" w:name="_GoBack"/>
      <w:bookmarkEnd w:id="0"/>
      <w:r w:rsidRPr="00FC6489">
        <w:rPr>
          <w:rFonts w:ascii="Arial" w:hAnsi="Arial" w:cs="Arial"/>
        </w:rPr>
        <w:t>REGIONAL 01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5"/>
        <w:gridCol w:w="2571"/>
      </w:tblGrid>
      <w:tr w:rsidR="0010445E" w:rsidRPr="00FC6489" w:rsidTr="0010445E">
        <w:tc>
          <w:tcPr>
            <w:tcW w:w="1605" w:type="dxa"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Nº DA ÁREA</w:t>
            </w:r>
          </w:p>
        </w:tc>
        <w:tc>
          <w:tcPr>
            <w:tcW w:w="2571" w:type="dxa"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CONGREGAÇÃO</w:t>
            </w:r>
          </w:p>
        </w:tc>
      </w:tr>
      <w:tr w:rsidR="0010445E" w:rsidRPr="00FC6489" w:rsidTr="0010445E">
        <w:tc>
          <w:tcPr>
            <w:tcW w:w="1605" w:type="dxa"/>
            <w:vMerge w:val="restart"/>
            <w:vAlign w:val="center"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01</w:t>
            </w:r>
          </w:p>
        </w:tc>
        <w:tc>
          <w:tcPr>
            <w:tcW w:w="2571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São Paulo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Cadeia Velha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 xml:space="preserve">Terminal </w:t>
            </w:r>
            <w:r w:rsidRPr="00FC6489">
              <w:rPr>
                <w:rFonts w:ascii="Arial" w:hAnsi="Arial" w:cs="Arial"/>
              </w:rPr>
              <w:t xml:space="preserve">da </w:t>
            </w:r>
            <w:r w:rsidRPr="00FC6489">
              <w:rPr>
                <w:rFonts w:ascii="Arial" w:hAnsi="Arial" w:cs="Arial"/>
              </w:rPr>
              <w:t>Cadeia velha</w:t>
            </w:r>
          </w:p>
        </w:tc>
      </w:tr>
      <w:tr w:rsidR="0010445E" w:rsidRPr="00FC6489" w:rsidTr="0010445E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10445E" w:rsidRPr="00FC6489" w:rsidRDefault="0010445E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Base</w:t>
            </w:r>
          </w:p>
        </w:tc>
      </w:tr>
      <w:tr w:rsidR="0010445E" w:rsidRPr="00FC6489" w:rsidTr="0010445E">
        <w:tc>
          <w:tcPr>
            <w:tcW w:w="1605" w:type="dxa"/>
            <w:tcBorders>
              <w:right w:val="nil"/>
            </w:tcBorders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left w:val="nil"/>
            </w:tcBorders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10445E" w:rsidRPr="00FC6489" w:rsidTr="0010445E">
        <w:tc>
          <w:tcPr>
            <w:tcW w:w="1605" w:type="dxa"/>
            <w:vMerge w:val="restart"/>
            <w:vAlign w:val="center"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02</w:t>
            </w:r>
          </w:p>
        </w:tc>
        <w:tc>
          <w:tcPr>
            <w:tcW w:w="2571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Colina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Morada do Sol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 xml:space="preserve">Adalberto Aragão </w:t>
            </w:r>
            <w:proofErr w:type="gramStart"/>
            <w:r w:rsidRPr="00FC6489">
              <w:rPr>
                <w:rFonts w:ascii="Arial" w:hAnsi="Arial" w:cs="Arial"/>
              </w:rPr>
              <w:t>1</w:t>
            </w:r>
            <w:proofErr w:type="gramEnd"/>
            <w:r w:rsidRPr="00FC6489">
              <w:rPr>
                <w:rFonts w:ascii="Arial" w:hAnsi="Arial" w:cs="Arial"/>
              </w:rPr>
              <w:t xml:space="preserve"> 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 xml:space="preserve">Adalberto Aragão </w:t>
            </w:r>
            <w:proofErr w:type="gramStart"/>
            <w:r w:rsidRPr="00FC6489">
              <w:rPr>
                <w:rFonts w:ascii="Arial" w:hAnsi="Arial" w:cs="Arial"/>
              </w:rPr>
              <w:t>2</w:t>
            </w:r>
            <w:proofErr w:type="gramEnd"/>
          </w:p>
        </w:tc>
      </w:tr>
      <w:tr w:rsidR="0010445E" w:rsidRPr="00FC6489" w:rsidTr="0010445E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Aviário</w:t>
            </w:r>
          </w:p>
        </w:tc>
      </w:tr>
      <w:tr w:rsidR="0010445E" w:rsidRPr="00FC6489" w:rsidTr="0010445E">
        <w:tc>
          <w:tcPr>
            <w:tcW w:w="1605" w:type="dxa"/>
            <w:tcBorders>
              <w:right w:val="nil"/>
            </w:tcBorders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left w:val="nil"/>
            </w:tcBorders>
          </w:tcPr>
          <w:p w:rsidR="0010445E" w:rsidRPr="00FC6489" w:rsidRDefault="0010445E" w:rsidP="0010445E">
            <w:pPr>
              <w:pStyle w:val="SemEspaamento"/>
              <w:jc w:val="center"/>
              <w:rPr>
                <w:rFonts w:ascii="Arial" w:hAnsi="Arial" w:cs="Arial"/>
              </w:rPr>
            </w:pPr>
          </w:p>
        </w:tc>
      </w:tr>
      <w:tr w:rsidR="0010445E" w:rsidRPr="00FC6489" w:rsidTr="0010445E">
        <w:tc>
          <w:tcPr>
            <w:tcW w:w="1605" w:type="dxa"/>
            <w:vMerge w:val="restart"/>
            <w:vAlign w:val="center"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03</w:t>
            </w:r>
          </w:p>
        </w:tc>
        <w:tc>
          <w:tcPr>
            <w:tcW w:w="2571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São Francisco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Embratel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São Jorge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10 de Junho</w:t>
            </w:r>
          </w:p>
        </w:tc>
      </w:tr>
      <w:tr w:rsidR="0010445E" w:rsidRPr="00FC6489" w:rsidTr="0010445E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Altamira</w:t>
            </w:r>
          </w:p>
        </w:tc>
      </w:tr>
      <w:tr w:rsidR="0010445E" w:rsidRPr="00FC6489" w:rsidTr="0010445E">
        <w:tc>
          <w:tcPr>
            <w:tcW w:w="1605" w:type="dxa"/>
            <w:tcBorders>
              <w:right w:val="nil"/>
            </w:tcBorders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left w:val="nil"/>
            </w:tcBorders>
          </w:tcPr>
          <w:p w:rsidR="0010445E" w:rsidRPr="00FC6489" w:rsidRDefault="0010445E" w:rsidP="0010445E">
            <w:pPr>
              <w:pStyle w:val="SemEspaamento"/>
              <w:jc w:val="center"/>
              <w:rPr>
                <w:rFonts w:ascii="Arial" w:hAnsi="Arial" w:cs="Arial"/>
              </w:rPr>
            </w:pPr>
          </w:p>
        </w:tc>
      </w:tr>
      <w:tr w:rsidR="0010445E" w:rsidRPr="00FC6489" w:rsidTr="0010445E">
        <w:tc>
          <w:tcPr>
            <w:tcW w:w="1605" w:type="dxa"/>
            <w:vMerge w:val="restart"/>
            <w:vAlign w:val="center"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04</w:t>
            </w:r>
          </w:p>
        </w:tc>
        <w:tc>
          <w:tcPr>
            <w:tcW w:w="2571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Chico Mendes I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10445E" w:rsidRPr="00FC6489" w:rsidRDefault="0010445E" w:rsidP="0010445E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Jardim</w:t>
            </w:r>
            <w:r w:rsidRPr="00FC6489">
              <w:rPr>
                <w:rFonts w:ascii="Arial" w:hAnsi="Arial" w:cs="Arial"/>
              </w:rPr>
              <w:t xml:space="preserve"> Eldorado I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Jardim</w:t>
            </w:r>
            <w:r w:rsidRPr="00FC6489">
              <w:rPr>
                <w:rFonts w:ascii="Arial" w:hAnsi="Arial" w:cs="Arial"/>
              </w:rPr>
              <w:t xml:space="preserve"> </w:t>
            </w:r>
            <w:r w:rsidRPr="00FC6489">
              <w:rPr>
                <w:rFonts w:ascii="Arial" w:hAnsi="Arial" w:cs="Arial"/>
              </w:rPr>
              <w:t>Eldorado II</w:t>
            </w:r>
          </w:p>
        </w:tc>
      </w:tr>
      <w:tr w:rsidR="0010445E" w:rsidRPr="00FC6489" w:rsidTr="0010445E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10445E" w:rsidRPr="00FC6489" w:rsidRDefault="0010445E" w:rsidP="0010445E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Resid</w:t>
            </w:r>
            <w:r w:rsidRPr="00FC6489">
              <w:rPr>
                <w:rFonts w:ascii="Arial" w:hAnsi="Arial" w:cs="Arial"/>
              </w:rPr>
              <w:t>encial</w:t>
            </w:r>
            <w:r w:rsidRPr="00FC6489">
              <w:rPr>
                <w:rFonts w:ascii="Arial" w:hAnsi="Arial" w:cs="Arial"/>
              </w:rPr>
              <w:t xml:space="preserve"> Guanabara</w:t>
            </w:r>
          </w:p>
        </w:tc>
      </w:tr>
      <w:tr w:rsidR="0010445E" w:rsidRPr="00FC6489" w:rsidTr="0010445E">
        <w:tc>
          <w:tcPr>
            <w:tcW w:w="1605" w:type="dxa"/>
            <w:tcBorders>
              <w:right w:val="nil"/>
            </w:tcBorders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left w:val="nil"/>
            </w:tcBorders>
          </w:tcPr>
          <w:p w:rsidR="0010445E" w:rsidRPr="00FC6489" w:rsidRDefault="0010445E" w:rsidP="0010445E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10445E" w:rsidRPr="00FC6489" w:rsidTr="0010445E">
        <w:tc>
          <w:tcPr>
            <w:tcW w:w="1605" w:type="dxa"/>
            <w:vMerge w:val="restart"/>
            <w:vAlign w:val="center"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05</w:t>
            </w:r>
          </w:p>
        </w:tc>
        <w:tc>
          <w:tcPr>
            <w:tcW w:w="2571" w:type="dxa"/>
          </w:tcPr>
          <w:p w:rsidR="0010445E" w:rsidRPr="00FC6489" w:rsidRDefault="0010445E" w:rsidP="00146F4A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Vitória I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10445E" w:rsidRPr="00FC6489" w:rsidRDefault="0010445E" w:rsidP="00146F4A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Vitória II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10445E" w:rsidRPr="00FC6489" w:rsidRDefault="0010445E" w:rsidP="00146F4A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Vitória III</w:t>
            </w:r>
          </w:p>
        </w:tc>
      </w:tr>
      <w:tr w:rsidR="0010445E" w:rsidRPr="00FC6489" w:rsidTr="0010445E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10445E" w:rsidRPr="00FC6489" w:rsidRDefault="0010445E" w:rsidP="00146F4A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Chico Mendes II</w:t>
            </w:r>
          </w:p>
        </w:tc>
      </w:tr>
      <w:tr w:rsidR="0010445E" w:rsidRPr="00FC6489" w:rsidTr="0010445E">
        <w:tc>
          <w:tcPr>
            <w:tcW w:w="1605" w:type="dxa"/>
            <w:tcBorders>
              <w:right w:val="nil"/>
            </w:tcBorders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left w:val="nil"/>
            </w:tcBorders>
          </w:tcPr>
          <w:p w:rsidR="0010445E" w:rsidRPr="00FC6489" w:rsidRDefault="0010445E" w:rsidP="0010445E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10445E" w:rsidRPr="00FC6489" w:rsidTr="0010445E">
        <w:tc>
          <w:tcPr>
            <w:tcW w:w="1605" w:type="dxa"/>
            <w:vMerge w:val="restart"/>
            <w:vAlign w:val="center"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06</w:t>
            </w:r>
          </w:p>
        </w:tc>
        <w:tc>
          <w:tcPr>
            <w:tcW w:w="2571" w:type="dxa"/>
          </w:tcPr>
          <w:p w:rsidR="0010445E" w:rsidRPr="00FC6489" w:rsidRDefault="0010445E" w:rsidP="00146F4A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Placas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10445E" w:rsidRPr="00FC6489" w:rsidRDefault="0010445E" w:rsidP="00146F4A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Apolônio</w:t>
            </w:r>
            <w:r w:rsidRPr="00FC6489">
              <w:rPr>
                <w:rFonts w:ascii="Arial" w:hAnsi="Arial" w:cs="Arial"/>
              </w:rPr>
              <w:t xml:space="preserve"> Sales</w:t>
            </w:r>
          </w:p>
        </w:tc>
      </w:tr>
      <w:tr w:rsidR="0010445E" w:rsidRPr="00FC6489" w:rsidTr="0010445E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10445E" w:rsidRPr="00FC6489" w:rsidRDefault="0010445E" w:rsidP="00146F4A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São Francisco II</w:t>
            </w:r>
          </w:p>
        </w:tc>
      </w:tr>
    </w:tbl>
    <w:p w:rsidR="0010445E" w:rsidRPr="00FC6489" w:rsidRDefault="0010445E">
      <w:pPr>
        <w:rPr>
          <w:rFonts w:ascii="Arial" w:hAnsi="Arial" w:cs="Arial"/>
        </w:rPr>
      </w:pPr>
    </w:p>
    <w:p w:rsidR="0010445E" w:rsidRPr="00FC6489" w:rsidRDefault="0010445E" w:rsidP="0010445E">
      <w:pPr>
        <w:rPr>
          <w:rFonts w:ascii="Arial" w:hAnsi="Arial" w:cs="Arial"/>
        </w:rPr>
      </w:pPr>
      <w:r w:rsidRPr="00FC6489">
        <w:rPr>
          <w:rFonts w:ascii="Arial" w:hAnsi="Arial" w:cs="Arial"/>
        </w:rPr>
        <w:t>REGIONAL 0</w:t>
      </w:r>
      <w:r w:rsidRPr="00FC6489">
        <w:rPr>
          <w:rFonts w:ascii="Arial" w:hAnsi="Arial" w:cs="Arial"/>
        </w:rPr>
        <w:t>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5"/>
        <w:gridCol w:w="2365"/>
      </w:tblGrid>
      <w:tr w:rsidR="0010445E" w:rsidRPr="00FC6489" w:rsidTr="00146F4A">
        <w:tc>
          <w:tcPr>
            <w:tcW w:w="1605" w:type="dxa"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Nº DA ÁREA</w:t>
            </w:r>
          </w:p>
        </w:tc>
        <w:tc>
          <w:tcPr>
            <w:tcW w:w="2365" w:type="dxa"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CONGREGAÇÃO</w:t>
            </w:r>
          </w:p>
        </w:tc>
      </w:tr>
      <w:tr w:rsidR="0010445E" w:rsidRPr="00FC6489" w:rsidTr="00146F4A">
        <w:tc>
          <w:tcPr>
            <w:tcW w:w="1605" w:type="dxa"/>
            <w:vMerge w:val="restart"/>
            <w:vAlign w:val="center"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07</w:t>
            </w: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Ginásio Coberto</w:t>
            </w:r>
          </w:p>
        </w:tc>
      </w:tr>
      <w:tr w:rsidR="0010445E" w:rsidRPr="00FC6489" w:rsidTr="00146F4A">
        <w:tc>
          <w:tcPr>
            <w:tcW w:w="1605" w:type="dxa"/>
            <w:vMerge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João Eduardo IV</w:t>
            </w:r>
          </w:p>
        </w:tc>
      </w:tr>
      <w:tr w:rsidR="0010445E" w:rsidRPr="00FC6489" w:rsidTr="00146F4A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bottom w:val="single" w:sz="4" w:space="0" w:color="auto"/>
            </w:tcBorders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João Eduardo V</w:t>
            </w:r>
          </w:p>
        </w:tc>
      </w:tr>
      <w:tr w:rsidR="0010445E" w:rsidRPr="00FC6489" w:rsidTr="00146F4A">
        <w:tc>
          <w:tcPr>
            <w:tcW w:w="1605" w:type="dxa"/>
            <w:tcBorders>
              <w:right w:val="nil"/>
            </w:tcBorders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left w:val="nil"/>
            </w:tcBorders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10445E" w:rsidRPr="00FC6489" w:rsidTr="00146F4A">
        <w:tc>
          <w:tcPr>
            <w:tcW w:w="1605" w:type="dxa"/>
            <w:vMerge w:val="restart"/>
            <w:vAlign w:val="center"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08</w:t>
            </w: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João Eduardo I</w:t>
            </w:r>
          </w:p>
        </w:tc>
      </w:tr>
      <w:tr w:rsidR="0010445E" w:rsidRPr="00FC6489" w:rsidTr="00146F4A">
        <w:tc>
          <w:tcPr>
            <w:tcW w:w="1605" w:type="dxa"/>
            <w:vMerge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proofErr w:type="spellStart"/>
            <w:r w:rsidRPr="00FC6489">
              <w:rPr>
                <w:rFonts w:ascii="Arial" w:hAnsi="Arial" w:cs="Arial"/>
              </w:rPr>
              <w:t>Palheiral</w:t>
            </w:r>
            <w:proofErr w:type="spellEnd"/>
            <w:r w:rsidRPr="00FC6489">
              <w:rPr>
                <w:rFonts w:ascii="Arial" w:hAnsi="Arial" w:cs="Arial"/>
              </w:rPr>
              <w:t xml:space="preserve"> I</w:t>
            </w:r>
          </w:p>
        </w:tc>
      </w:tr>
      <w:tr w:rsidR="0010445E" w:rsidRPr="00FC6489" w:rsidTr="00146F4A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bottom w:val="single" w:sz="4" w:space="0" w:color="auto"/>
            </w:tcBorders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proofErr w:type="spellStart"/>
            <w:r w:rsidRPr="00FC6489">
              <w:rPr>
                <w:rFonts w:ascii="Arial" w:hAnsi="Arial" w:cs="Arial"/>
              </w:rPr>
              <w:t>Palheiral</w:t>
            </w:r>
            <w:proofErr w:type="spellEnd"/>
            <w:r w:rsidRPr="00FC6489">
              <w:rPr>
                <w:rFonts w:ascii="Arial" w:hAnsi="Arial" w:cs="Arial"/>
              </w:rPr>
              <w:t xml:space="preserve"> II</w:t>
            </w:r>
          </w:p>
        </w:tc>
      </w:tr>
      <w:tr w:rsidR="0010445E" w:rsidRPr="00FC6489" w:rsidTr="00146F4A">
        <w:tc>
          <w:tcPr>
            <w:tcW w:w="1605" w:type="dxa"/>
            <w:tcBorders>
              <w:right w:val="nil"/>
            </w:tcBorders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left w:val="nil"/>
            </w:tcBorders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10445E" w:rsidRPr="00FC6489" w:rsidTr="00146F4A">
        <w:tc>
          <w:tcPr>
            <w:tcW w:w="1605" w:type="dxa"/>
            <w:vMerge w:val="restart"/>
            <w:vAlign w:val="center"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09</w:t>
            </w: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Aeroporto Velho I</w:t>
            </w:r>
          </w:p>
        </w:tc>
      </w:tr>
      <w:tr w:rsidR="0010445E" w:rsidRPr="00FC6489" w:rsidTr="00146F4A">
        <w:tc>
          <w:tcPr>
            <w:tcW w:w="1605" w:type="dxa"/>
            <w:vMerge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Ayrton Sena I</w:t>
            </w:r>
          </w:p>
        </w:tc>
      </w:tr>
      <w:tr w:rsidR="0010445E" w:rsidRPr="00FC6489" w:rsidTr="00146F4A">
        <w:tc>
          <w:tcPr>
            <w:tcW w:w="1605" w:type="dxa"/>
            <w:vMerge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Ayrton Sena II</w:t>
            </w:r>
          </w:p>
        </w:tc>
      </w:tr>
      <w:tr w:rsidR="0010445E" w:rsidRPr="00FC6489" w:rsidTr="00146F4A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bottom w:val="single" w:sz="4" w:space="0" w:color="auto"/>
            </w:tcBorders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Aeroporto Velho II</w:t>
            </w:r>
          </w:p>
        </w:tc>
      </w:tr>
      <w:tr w:rsidR="0010445E" w:rsidRPr="00FC6489" w:rsidTr="00146F4A">
        <w:tc>
          <w:tcPr>
            <w:tcW w:w="1605" w:type="dxa"/>
            <w:tcBorders>
              <w:right w:val="nil"/>
            </w:tcBorders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left w:val="nil"/>
            </w:tcBorders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10445E" w:rsidRPr="00FC6489" w:rsidTr="00146F4A">
        <w:tc>
          <w:tcPr>
            <w:tcW w:w="1605" w:type="dxa"/>
            <w:vMerge w:val="restart"/>
            <w:vAlign w:val="center"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10</w:t>
            </w: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Sobral I</w:t>
            </w:r>
          </w:p>
        </w:tc>
      </w:tr>
      <w:tr w:rsidR="0010445E" w:rsidRPr="00FC6489" w:rsidTr="00146F4A">
        <w:tc>
          <w:tcPr>
            <w:tcW w:w="1605" w:type="dxa"/>
            <w:vMerge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Sobral III</w:t>
            </w:r>
          </w:p>
        </w:tc>
      </w:tr>
      <w:tr w:rsidR="0010445E" w:rsidRPr="00FC6489" w:rsidTr="00146F4A">
        <w:tc>
          <w:tcPr>
            <w:tcW w:w="1605" w:type="dxa"/>
            <w:vMerge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Plácido de Castro I</w:t>
            </w:r>
          </w:p>
        </w:tc>
      </w:tr>
      <w:tr w:rsidR="0010445E" w:rsidRPr="00FC6489" w:rsidTr="00146F4A">
        <w:tc>
          <w:tcPr>
            <w:tcW w:w="1605" w:type="dxa"/>
            <w:vMerge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Plácido de Castro III</w:t>
            </w:r>
          </w:p>
        </w:tc>
      </w:tr>
      <w:tr w:rsidR="0010445E" w:rsidRPr="00FC6489" w:rsidTr="0010445E">
        <w:tc>
          <w:tcPr>
            <w:tcW w:w="1605" w:type="dxa"/>
            <w:vMerge w:val="restart"/>
            <w:vAlign w:val="center"/>
          </w:tcPr>
          <w:p w:rsidR="0010445E" w:rsidRPr="00FC6489" w:rsidRDefault="0010445E" w:rsidP="0010445E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11</w:t>
            </w: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Bahia I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Bahia II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Bahia III</w:t>
            </w:r>
          </w:p>
        </w:tc>
      </w:tr>
      <w:tr w:rsidR="0010445E" w:rsidRPr="00FC6489" w:rsidTr="0010445E">
        <w:tc>
          <w:tcPr>
            <w:tcW w:w="1605" w:type="dxa"/>
            <w:vMerge/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10445E" w:rsidRPr="00FC6489" w:rsidRDefault="0010445E" w:rsidP="0010445E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J</w:t>
            </w:r>
            <w:r w:rsidRPr="00FC6489">
              <w:rPr>
                <w:rFonts w:ascii="Arial" w:hAnsi="Arial" w:cs="Arial"/>
              </w:rPr>
              <w:t>oão</w:t>
            </w:r>
            <w:r w:rsidRPr="00FC6489">
              <w:rPr>
                <w:rFonts w:ascii="Arial" w:hAnsi="Arial" w:cs="Arial"/>
              </w:rPr>
              <w:t xml:space="preserve"> Eduardo III</w:t>
            </w:r>
          </w:p>
        </w:tc>
      </w:tr>
      <w:tr w:rsidR="0010445E" w:rsidRPr="00FC6489" w:rsidTr="0010445E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bottom w:val="single" w:sz="4" w:space="0" w:color="auto"/>
            </w:tcBorders>
          </w:tcPr>
          <w:p w:rsidR="0010445E" w:rsidRPr="00FC6489" w:rsidRDefault="0010445E" w:rsidP="0010445E">
            <w:pPr>
              <w:pStyle w:val="SemEspaamento"/>
              <w:rPr>
                <w:rFonts w:ascii="Arial" w:hAnsi="Arial" w:cs="Arial"/>
              </w:rPr>
            </w:pPr>
            <w:proofErr w:type="gramStart"/>
            <w:r w:rsidRPr="00FC6489">
              <w:rPr>
                <w:rFonts w:ascii="Arial" w:hAnsi="Arial" w:cs="Arial"/>
              </w:rPr>
              <w:t>J</w:t>
            </w:r>
            <w:r w:rsidRPr="00FC6489">
              <w:rPr>
                <w:rFonts w:ascii="Arial" w:hAnsi="Arial" w:cs="Arial"/>
              </w:rPr>
              <w:t>oão</w:t>
            </w:r>
            <w:r w:rsidRPr="00FC6489">
              <w:rPr>
                <w:rFonts w:ascii="Arial" w:hAnsi="Arial" w:cs="Arial"/>
              </w:rPr>
              <w:t xml:space="preserve"> Eduardo VI</w:t>
            </w:r>
            <w:proofErr w:type="gramEnd"/>
          </w:p>
        </w:tc>
      </w:tr>
      <w:tr w:rsidR="0010445E" w:rsidRPr="00FC6489" w:rsidTr="0010445E">
        <w:tc>
          <w:tcPr>
            <w:tcW w:w="1605" w:type="dxa"/>
            <w:tcBorders>
              <w:right w:val="nil"/>
            </w:tcBorders>
          </w:tcPr>
          <w:p w:rsidR="0010445E" w:rsidRPr="00FC6489" w:rsidRDefault="0010445E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left w:val="nil"/>
            </w:tcBorders>
          </w:tcPr>
          <w:p w:rsidR="0010445E" w:rsidRPr="00FC6489" w:rsidRDefault="0010445E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044B3A" w:rsidRPr="00FC6489" w:rsidTr="00044B3A">
        <w:tc>
          <w:tcPr>
            <w:tcW w:w="1605" w:type="dxa"/>
            <w:vMerge w:val="restart"/>
            <w:vAlign w:val="center"/>
          </w:tcPr>
          <w:p w:rsidR="00044B3A" w:rsidRPr="00FC6489" w:rsidRDefault="00044B3A" w:rsidP="00044B3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12</w:t>
            </w:r>
          </w:p>
        </w:tc>
        <w:tc>
          <w:tcPr>
            <w:tcW w:w="2365" w:type="dxa"/>
          </w:tcPr>
          <w:p w:rsidR="00044B3A" w:rsidRPr="00FC6489" w:rsidRDefault="00044B3A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Bairro da Gló</w:t>
            </w:r>
            <w:r w:rsidRPr="00FC6489">
              <w:rPr>
                <w:rFonts w:ascii="Arial" w:hAnsi="Arial" w:cs="Arial"/>
              </w:rPr>
              <w:t>ria</w:t>
            </w:r>
          </w:p>
        </w:tc>
      </w:tr>
      <w:tr w:rsidR="00044B3A" w:rsidRPr="00FC6489" w:rsidTr="0010445E">
        <w:tc>
          <w:tcPr>
            <w:tcW w:w="1605" w:type="dxa"/>
            <w:vMerge/>
          </w:tcPr>
          <w:p w:rsidR="00044B3A" w:rsidRPr="00FC6489" w:rsidRDefault="00044B3A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044B3A" w:rsidRPr="00FC6489" w:rsidRDefault="00044B3A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São Sebastião</w:t>
            </w:r>
          </w:p>
        </w:tc>
      </w:tr>
      <w:tr w:rsidR="00044B3A" w:rsidRPr="00FC6489" w:rsidTr="00044B3A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044B3A" w:rsidRPr="00FC6489" w:rsidRDefault="00044B3A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bottom w:val="single" w:sz="4" w:space="0" w:color="auto"/>
            </w:tcBorders>
          </w:tcPr>
          <w:p w:rsidR="00044B3A" w:rsidRPr="00FC6489" w:rsidRDefault="00044B3A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Plácido</w:t>
            </w:r>
            <w:r w:rsidRPr="00FC6489">
              <w:rPr>
                <w:rFonts w:ascii="Arial" w:hAnsi="Arial" w:cs="Arial"/>
              </w:rPr>
              <w:t xml:space="preserve"> de Castro II</w:t>
            </w:r>
          </w:p>
        </w:tc>
      </w:tr>
    </w:tbl>
    <w:p w:rsidR="0010445E" w:rsidRPr="00FC6489" w:rsidRDefault="0010445E">
      <w:pPr>
        <w:rPr>
          <w:rFonts w:ascii="Arial" w:hAnsi="Arial" w:cs="Arial"/>
        </w:rPr>
      </w:pPr>
    </w:p>
    <w:p w:rsidR="00FC2146" w:rsidRPr="00FC6489" w:rsidRDefault="00FC2146" w:rsidP="00FC2146">
      <w:pPr>
        <w:rPr>
          <w:rFonts w:ascii="Arial" w:hAnsi="Arial" w:cs="Arial"/>
        </w:rPr>
      </w:pPr>
      <w:r w:rsidRPr="00FC6489">
        <w:rPr>
          <w:rFonts w:ascii="Arial" w:hAnsi="Arial" w:cs="Arial"/>
        </w:rPr>
        <w:t>REGIONAL 0</w:t>
      </w:r>
      <w:r w:rsidRPr="00FC6489">
        <w:rPr>
          <w:rFonts w:ascii="Arial" w:hAnsi="Arial" w:cs="Arial"/>
        </w:rPr>
        <w:t>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5"/>
        <w:gridCol w:w="2571"/>
      </w:tblGrid>
      <w:tr w:rsidR="00FC2146" w:rsidRPr="00FC6489" w:rsidTr="00146F4A">
        <w:tc>
          <w:tcPr>
            <w:tcW w:w="1605" w:type="dxa"/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Nº DA ÁREA</w:t>
            </w:r>
          </w:p>
        </w:tc>
        <w:tc>
          <w:tcPr>
            <w:tcW w:w="2571" w:type="dxa"/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CONGREGAÇÃO</w:t>
            </w:r>
          </w:p>
        </w:tc>
      </w:tr>
      <w:tr w:rsidR="00FC2146" w:rsidRPr="00FC6489" w:rsidTr="00146F4A">
        <w:tc>
          <w:tcPr>
            <w:tcW w:w="1605" w:type="dxa"/>
            <w:vMerge w:val="restart"/>
            <w:vAlign w:val="center"/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13</w:t>
            </w: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Conquista</w:t>
            </w:r>
            <w:r w:rsidRPr="00FC6489">
              <w:rPr>
                <w:rFonts w:ascii="Arial" w:hAnsi="Arial" w:cs="Arial"/>
              </w:rPr>
              <w:t xml:space="preserve"> </w:t>
            </w:r>
            <w:r w:rsidRPr="00FC6489">
              <w:rPr>
                <w:rFonts w:ascii="Arial" w:hAnsi="Arial" w:cs="Arial"/>
              </w:rPr>
              <w:t>I</w:t>
            </w:r>
          </w:p>
        </w:tc>
      </w:tr>
      <w:tr w:rsidR="00FC2146" w:rsidRPr="00FC6489" w:rsidTr="00146F4A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Conquista II</w:t>
            </w:r>
          </w:p>
        </w:tc>
      </w:tr>
      <w:tr w:rsidR="00FC2146" w:rsidRPr="00FC6489" w:rsidTr="00146F4A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Raimundo Melo</w:t>
            </w:r>
          </w:p>
        </w:tc>
      </w:tr>
      <w:tr w:rsidR="00FC2146" w:rsidRPr="00FC6489" w:rsidTr="00146F4A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Vila Nova</w:t>
            </w:r>
          </w:p>
        </w:tc>
      </w:tr>
      <w:tr w:rsidR="00FC2146" w:rsidRPr="00FC6489" w:rsidTr="00146F4A">
        <w:tc>
          <w:tcPr>
            <w:tcW w:w="1605" w:type="dxa"/>
            <w:tcBorders>
              <w:right w:val="nil"/>
            </w:tcBorders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left w:val="nil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FC2146" w:rsidRPr="00FC6489" w:rsidTr="00FC2146">
        <w:tc>
          <w:tcPr>
            <w:tcW w:w="1605" w:type="dxa"/>
            <w:vMerge w:val="restart"/>
            <w:vAlign w:val="center"/>
          </w:tcPr>
          <w:p w:rsidR="00FC2146" w:rsidRPr="00FC6489" w:rsidRDefault="00FC2146" w:rsidP="00FC2146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14</w:t>
            </w: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Adalberto Sena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Xavier Maia</w:t>
            </w:r>
          </w:p>
        </w:tc>
      </w:tr>
      <w:tr w:rsidR="00FC2146" w:rsidRPr="00FC6489" w:rsidTr="00FC2146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Wanderley Dantas</w:t>
            </w:r>
          </w:p>
        </w:tc>
      </w:tr>
      <w:tr w:rsidR="00FC2146" w:rsidRPr="00FC6489" w:rsidTr="00FC2146">
        <w:tc>
          <w:tcPr>
            <w:tcW w:w="1605" w:type="dxa"/>
            <w:tcBorders>
              <w:right w:val="nil"/>
            </w:tcBorders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left w:val="nil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FC2146" w:rsidRPr="00FC6489" w:rsidTr="00FC2146">
        <w:tc>
          <w:tcPr>
            <w:tcW w:w="1605" w:type="dxa"/>
            <w:vMerge w:val="restart"/>
            <w:vAlign w:val="center"/>
          </w:tcPr>
          <w:p w:rsidR="00FC2146" w:rsidRPr="00FC6489" w:rsidRDefault="00FC2146" w:rsidP="00FC2146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1</w:t>
            </w:r>
            <w:r w:rsidRPr="00FC6489">
              <w:rPr>
                <w:rFonts w:ascii="Arial" w:hAnsi="Arial" w:cs="Arial"/>
              </w:rPr>
              <w:t>5</w:t>
            </w:r>
          </w:p>
        </w:tc>
        <w:tc>
          <w:tcPr>
            <w:tcW w:w="2571" w:type="dxa"/>
          </w:tcPr>
          <w:p w:rsidR="00FC2146" w:rsidRPr="00FC6489" w:rsidRDefault="00FC2146" w:rsidP="00FC2146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T</w:t>
            </w:r>
            <w:r w:rsidRPr="00FC6489">
              <w:rPr>
                <w:rFonts w:ascii="Arial" w:hAnsi="Arial" w:cs="Arial"/>
              </w:rPr>
              <w:t>ancredo</w:t>
            </w:r>
            <w:r w:rsidRPr="00FC6489">
              <w:rPr>
                <w:rFonts w:ascii="Arial" w:hAnsi="Arial" w:cs="Arial"/>
              </w:rPr>
              <w:t xml:space="preserve"> Neves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T</w:t>
            </w:r>
            <w:r w:rsidRPr="00FC6489">
              <w:rPr>
                <w:rFonts w:ascii="Arial" w:hAnsi="Arial" w:cs="Arial"/>
              </w:rPr>
              <w:t>ancredo</w:t>
            </w:r>
            <w:r w:rsidRPr="00FC6489">
              <w:rPr>
                <w:rFonts w:ascii="Arial" w:hAnsi="Arial" w:cs="Arial"/>
              </w:rPr>
              <w:t xml:space="preserve"> Neves II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T</w:t>
            </w:r>
            <w:r w:rsidRPr="00FC6489">
              <w:rPr>
                <w:rFonts w:ascii="Arial" w:hAnsi="Arial" w:cs="Arial"/>
              </w:rPr>
              <w:t>ancredo</w:t>
            </w:r>
            <w:r w:rsidRPr="00FC6489">
              <w:rPr>
                <w:rFonts w:ascii="Arial" w:hAnsi="Arial" w:cs="Arial"/>
              </w:rPr>
              <w:t xml:space="preserve"> Neves III</w:t>
            </w:r>
          </w:p>
        </w:tc>
      </w:tr>
      <w:tr w:rsidR="00FC2146" w:rsidRPr="00FC6489" w:rsidTr="00FC2146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Defesa Civil</w:t>
            </w:r>
          </w:p>
        </w:tc>
      </w:tr>
      <w:tr w:rsidR="00FC2146" w:rsidRPr="00FC6489" w:rsidTr="00FC2146">
        <w:tc>
          <w:tcPr>
            <w:tcW w:w="1605" w:type="dxa"/>
            <w:tcBorders>
              <w:right w:val="nil"/>
            </w:tcBorders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left w:val="nil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FC2146" w:rsidRPr="00FC6489" w:rsidTr="00146F4A">
        <w:tc>
          <w:tcPr>
            <w:tcW w:w="1605" w:type="dxa"/>
            <w:vMerge w:val="restart"/>
            <w:vAlign w:val="center"/>
          </w:tcPr>
          <w:p w:rsidR="00FC2146" w:rsidRPr="00FC6489" w:rsidRDefault="00FC2146" w:rsidP="00FC2146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1</w:t>
            </w:r>
            <w:r w:rsidRPr="00FC6489">
              <w:rPr>
                <w:rFonts w:ascii="Arial" w:hAnsi="Arial" w:cs="Arial"/>
              </w:rPr>
              <w:t>6</w:t>
            </w: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Bosque</w:t>
            </w:r>
          </w:p>
        </w:tc>
      </w:tr>
      <w:tr w:rsidR="00FC2146" w:rsidRPr="00FC6489" w:rsidTr="00146F4A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Epitácio</w:t>
            </w:r>
            <w:r w:rsidRPr="00FC6489">
              <w:rPr>
                <w:rFonts w:ascii="Arial" w:hAnsi="Arial" w:cs="Arial"/>
              </w:rPr>
              <w:t xml:space="preserve"> Pessoa</w:t>
            </w:r>
          </w:p>
        </w:tc>
      </w:tr>
      <w:tr w:rsidR="00FC2146" w:rsidRPr="00FC6489" w:rsidTr="00146F4A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Nova Estação I</w:t>
            </w:r>
          </w:p>
        </w:tc>
      </w:tr>
      <w:tr w:rsidR="00FC2146" w:rsidRPr="00FC6489" w:rsidTr="00146F4A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Monte Alto I</w:t>
            </w:r>
          </w:p>
        </w:tc>
      </w:tr>
      <w:tr w:rsidR="00FC2146" w:rsidRPr="00FC6489" w:rsidTr="00FC2146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Monte alto II</w:t>
            </w:r>
          </w:p>
        </w:tc>
      </w:tr>
      <w:tr w:rsidR="00FC2146" w:rsidRPr="00FC6489" w:rsidTr="00FC2146">
        <w:tc>
          <w:tcPr>
            <w:tcW w:w="1605" w:type="dxa"/>
            <w:tcBorders>
              <w:right w:val="nil"/>
            </w:tcBorders>
            <w:vAlign w:val="center"/>
          </w:tcPr>
          <w:p w:rsidR="00FC2146" w:rsidRPr="00FC6489" w:rsidRDefault="00FC2146" w:rsidP="00FC214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left w:val="nil"/>
            </w:tcBorders>
          </w:tcPr>
          <w:p w:rsidR="00FC2146" w:rsidRPr="00FC6489" w:rsidRDefault="00FC2146" w:rsidP="00FC2146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FC2146" w:rsidRPr="00FC6489" w:rsidTr="00FC2146">
        <w:tc>
          <w:tcPr>
            <w:tcW w:w="1605" w:type="dxa"/>
            <w:vMerge w:val="restart"/>
            <w:vAlign w:val="center"/>
          </w:tcPr>
          <w:p w:rsidR="00FC2146" w:rsidRPr="00FC6489" w:rsidRDefault="00FC2146" w:rsidP="00FC2146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1</w:t>
            </w:r>
            <w:r w:rsidRPr="00FC6489">
              <w:rPr>
                <w:rFonts w:ascii="Arial" w:hAnsi="Arial" w:cs="Arial"/>
              </w:rPr>
              <w:t>7</w:t>
            </w:r>
          </w:p>
        </w:tc>
        <w:tc>
          <w:tcPr>
            <w:tcW w:w="2571" w:type="dxa"/>
          </w:tcPr>
          <w:p w:rsidR="00FC2146" w:rsidRPr="00FC6489" w:rsidRDefault="00FC2146" w:rsidP="00FC2146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 xml:space="preserve">Jorge </w:t>
            </w:r>
            <w:proofErr w:type="spellStart"/>
            <w:r w:rsidRPr="00FC6489">
              <w:rPr>
                <w:rFonts w:ascii="Arial" w:hAnsi="Arial" w:cs="Arial"/>
              </w:rPr>
              <w:t>Lavoucat</w:t>
            </w:r>
            <w:proofErr w:type="spellEnd"/>
            <w:r w:rsidRPr="00FC6489">
              <w:rPr>
                <w:rFonts w:ascii="Arial" w:hAnsi="Arial" w:cs="Arial"/>
              </w:rPr>
              <w:t xml:space="preserve"> I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FC2146" w:rsidRPr="00FC6489" w:rsidRDefault="00FC2146" w:rsidP="00FC2146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 xml:space="preserve">Jorge </w:t>
            </w:r>
            <w:proofErr w:type="spellStart"/>
            <w:r w:rsidRPr="00FC6489">
              <w:rPr>
                <w:rFonts w:ascii="Arial" w:hAnsi="Arial" w:cs="Arial"/>
              </w:rPr>
              <w:t>Lavoucat</w:t>
            </w:r>
            <w:proofErr w:type="spellEnd"/>
            <w:r w:rsidRPr="00FC6489">
              <w:rPr>
                <w:rFonts w:ascii="Arial" w:hAnsi="Arial" w:cs="Arial"/>
              </w:rPr>
              <w:t xml:space="preserve"> II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FC2146" w:rsidRPr="00FC6489" w:rsidRDefault="00FC2146" w:rsidP="00FC2146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 xml:space="preserve">Jorge </w:t>
            </w:r>
            <w:proofErr w:type="spellStart"/>
            <w:r w:rsidRPr="00FC6489">
              <w:rPr>
                <w:rFonts w:ascii="Arial" w:hAnsi="Arial" w:cs="Arial"/>
              </w:rPr>
              <w:t>Lavoucat</w:t>
            </w:r>
            <w:proofErr w:type="spellEnd"/>
            <w:r w:rsidRPr="00FC6489">
              <w:rPr>
                <w:rFonts w:ascii="Arial" w:hAnsi="Arial" w:cs="Arial"/>
              </w:rPr>
              <w:t xml:space="preserve"> III</w:t>
            </w:r>
          </w:p>
        </w:tc>
      </w:tr>
      <w:tr w:rsidR="00FC2146" w:rsidRPr="00FC6489" w:rsidTr="00FC2146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Montanhês I</w:t>
            </w:r>
          </w:p>
        </w:tc>
      </w:tr>
      <w:tr w:rsidR="00FC2146" w:rsidRPr="00FC6489" w:rsidTr="00FC2146">
        <w:tc>
          <w:tcPr>
            <w:tcW w:w="1605" w:type="dxa"/>
            <w:tcBorders>
              <w:right w:val="nil"/>
            </w:tcBorders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left w:val="nil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FC2146" w:rsidRPr="00FC6489" w:rsidTr="00FC2146">
        <w:tc>
          <w:tcPr>
            <w:tcW w:w="1605" w:type="dxa"/>
            <w:vMerge w:val="restart"/>
            <w:vAlign w:val="center"/>
          </w:tcPr>
          <w:p w:rsidR="00FC2146" w:rsidRPr="00FC6489" w:rsidRDefault="00FC2146" w:rsidP="00FC2146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28</w:t>
            </w: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Alto Alegre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Mutum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Montanhês</w:t>
            </w:r>
            <w:r w:rsidRPr="00FC6489">
              <w:rPr>
                <w:rFonts w:ascii="Arial" w:hAnsi="Arial" w:cs="Arial"/>
              </w:rPr>
              <w:t xml:space="preserve"> II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Montanhês IIII</w:t>
            </w:r>
          </w:p>
        </w:tc>
      </w:tr>
    </w:tbl>
    <w:p w:rsidR="00FC2146" w:rsidRPr="00FC6489" w:rsidRDefault="00FC2146">
      <w:pPr>
        <w:rPr>
          <w:rFonts w:ascii="Arial" w:hAnsi="Arial" w:cs="Arial"/>
        </w:rPr>
      </w:pPr>
    </w:p>
    <w:p w:rsidR="00FC6489" w:rsidRPr="00FC6489" w:rsidRDefault="00FC6489">
      <w:pPr>
        <w:rPr>
          <w:rFonts w:ascii="Arial" w:hAnsi="Arial" w:cs="Arial"/>
        </w:rPr>
      </w:pPr>
      <w:r w:rsidRPr="00FC6489">
        <w:rPr>
          <w:rFonts w:ascii="Arial" w:hAnsi="Arial" w:cs="Arial"/>
        </w:rPr>
        <w:br w:type="page"/>
      </w:r>
    </w:p>
    <w:p w:rsidR="00FC2146" w:rsidRPr="00FC6489" w:rsidRDefault="00FC2146" w:rsidP="00FC2146">
      <w:pPr>
        <w:rPr>
          <w:rFonts w:ascii="Arial" w:hAnsi="Arial" w:cs="Arial"/>
        </w:rPr>
      </w:pPr>
      <w:r w:rsidRPr="00FC6489">
        <w:rPr>
          <w:rFonts w:ascii="Arial" w:hAnsi="Arial" w:cs="Arial"/>
        </w:rPr>
        <w:lastRenderedPageBreak/>
        <w:t>REGIONAL 0</w:t>
      </w:r>
      <w:r w:rsidRPr="00FC6489">
        <w:rPr>
          <w:rFonts w:ascii="Arial" w:hAnsi="Arial" w:cs="Arial"/>
        </w:rPr>
        <w:t>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5"/>
        <w:gridCol w:w="2365"/>
      </w:tblGrid>
      <w:tr w:rsidR="00FC2146" w:rsidRPr="00FC6489" w:rsidTr="00146F4A">
        <w:tc>
          <w:tcPr>
            <w:tcW w:w="1605" w:type="dxa"/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Nº DA ÁREA</w:t>
            </w:r>
          </w:p>
        </w:tc>
        <w:tc>
          <w:tcPr>
            <w:tcW w:w="2365" w:type="dxa"/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CONGREGAÇÃO</w:t>
            </w:r>
          </w:p>
        </w:tc>
      </w:tr>
      <w:tr w:rsidR="00FC2146" w:rsidRPr="00FC6489" w:rsidTr="00146F4A">
        <w:tc>
          <w:tcPr>
            <w:tcW w:w="1605" w:type="dxa"/>
            <w:vMerge w:val="restart"/>
            <w:vAlign w:val="center"/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18</w:t>
            </w:r>
          </w:p>
        </w:tc>
        <w:tc>
          <w:tcPr>
            <w:tcW w:w="2365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 xml:space="preserve">Abrão </w:t>
            </w:r>
            <w:proofErr w:type="spellStart"/>
            <w:r w:rsidRPr="00FC6489">
              <w:rPr>
                <w:rFonts w:ascii="Arial" w:hAnsi="Arial" w:cs="Arial"/>
              </w:rPr>
              <w:t>Alab</w:t>
            </w:r>
            <w:proofErr w:type="spellEnd"/>
          </w:p>
        </w:tc>
      </w:tr>
      <w:tr w:rsidR="00FC2146" w:rsidRPr="00FC6489" w:rsidTr="00146F4A">
        <w:tc>
          <w:tcPr>
            <w:tcW w:w="1605" w:type="dxa"/>
            <w:vMerge/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Ivete Vargas</w:t>
            </w:r>
          </w:p>
        </w:tc>
      </w:tr>
      <w:tr w:rsidR="00FC2146" w:rsidRPr="00FC6489" w:rsidTr="00146F4A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Preventório</w:t>
            </w:r>
          </w:p>
        </w:tc>
      </w:tr>
      <w:tr w:rsidR="00FC2146" w:rsidRPr="00FC6489" w:rsidTr="00146F4A">
        <w:tc>
          <w:tcPr>
            <w:tcW w:w="1605" w:type="dxa"/>
            <w:tcBorders>
              <w:right w:val="nil"/>
            </w:tcBorders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left w:val="nil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FC2146" w:rsidRPr="00FC6489" w:rsidTr="00FC2146">
        <w:tc>
          <w:tcPr>
            <w:tcW w:w="1605" w:type="dxa"/>
            <w:vMerge w:val="restart"/>
            <w:vAlign w:val="center"/>
          </w:tcPr>
          <w:p w:rsidR="00FC2146" w:rsidRPr="00FC6489" w:rsidRDefault="00FC2146" w:rsidP="00FC2146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1</w:t>
            </w:r>
            <w:r w:rsidRPr="00FC6489">
              <w:rPr>
                <w:rFonts w:ascii="Arial" w:hAnsi="Arial" w:cs="Arial"/>
              </w:rPr>
              <w:t>9</w:t>
            </w:r>
          </w:p>
        </w:tc>
        <w:tc>
          <w:tcPr>
            <w:tcW w:w="2365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Esperança I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Esperança III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 xml:space="preserve">Esperança IV </w:t>
            </w:r>
          </w:p>
        </w:tc>
      </w:tr>
      <w:tr w:rsidR="00FC2146" w:rsidRPr="00FC6489" w:rsidTr="00FC2146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Esperança V</w:t>
            </w:r>
          </w:p>
        </w:tc>
      </w:tr>
      <w:tr w:rsidR="00FC2146" w:rsidRPr="00FC6489" w:rsidTr="00FC2146">
        <w:tc>
          <w:tcPr>
            <w:tcW w:w="1605" w:type="dxa"/>
            <w:tcBorders>
              <w:right w:val="nil"/>
            </w:tcBorders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left w:val="nil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FC2146" w:rsidRPr="00FC6489" w:rsidTr="00FC2146">
        <w:tc>
          <w:tcPr>
            <w:tcW w:w="1605" w:type="dxa"/>
            <w:vMerge w:val="restart"/>
            <w:vAlign w:val="center"/>
          </w:tcPr>
          <w:p w:rsidR="00FC2146" w:rsidRPr="00FC6489" w:rsidRDefault="00FC2146" w:rsidP="00FC2146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20</w:t>
            </w:r>
          </w:p>
        </w:tc>
        <w:tc>
          <w:tcPr>
            <w:tcW w:w="2365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Betel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Habitar Brasil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 xml:space="preserve">Mauro </w:t>
            </w:r>
            <w:r w:rsidRPr="00FC6489">
              <w:rPr>
                <w:rFonts w:ascii="Arial" w:hAnsi="Arial" w:cs="Arial"/>
              </w:rPr>
              <w:t>Bittar</w:t>
            </w:r>
          </w:p>
        </w:tc>
      </w:tr>
      <w:tr w:rsidR="00FC2146" w:rsidRPr="00FC6489" w:rsidTr="00FC2146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Vil</w:t>
            </w:r>
            <w:r w:rsidRPr="00FC6489">
              <w:rPr>
                <w:rFonts w:ascii="Arial" w:hAnsi="Arial" w:cs="Arial"/>
              </w:rPr>
              <w:t>l</w:t>
            </w:r>
            <w:r w:rsidRPr="00FC6489">
              <w:rPr>
                <w:rFonts w:ascii="Arial" w:hAnsi="Arial" w:cs="Arial"/>
              </w:rPr>
              <w:t>age Tiradentes</w:t>
            </w:r>
          </w:p>
        </w:tc>
      </w:tr>
      <w:tr w:rsidR="00FC2146" w:rsidRPr="00FC6489" w:rsidTr="00FC2146">
        <w:tc>
          <w:tcPr>
            <w:tcW w:w="1605" w:type="dxa"/>
            <w:tcBorders>
              <w:right w:val="nil"/>
            </w:tcBorders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left w:val="nil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FC2146" w:rsidRPr="00FC6489" w:rsidTr="00FC2146">
        <w:tc>
          <w:tcPr>
            <w:tcW w:w="1605" w:type="dxa"/>
            <w:vMerge w:val="restart"/>
            <w:vAlign w:val="center"/>
          </w:tcPr>
          <w:p w:rsidR="00FC2146" w:rsidRPr="00FC6489" w:rsidRDefault="00FC2146" w:rsidP="00FC2146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2</w:t>
            </w:r>
            <w:r w:rsidRPr="00FC6489">
              <w:rPr>
                <w:rFonts w:ascii="Arial" w:hAnsi="Arial" w:cs="Arial"/>
              </w:rPr>
              <w:t>1</w:t>
            </w:r>
          </w:p>
        </w:tc>
        <w:tc>
          <w:tcPr>
            <w:tcW w:w="2365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Esperança II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Maria Iris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Osvaldo Amorim</w:t>
            </w:r>
          </w:p>
        </w:tc>
      </w:tr>
      <w:tr w:rsidR="00FC2146" w:rsidRPr="00FC6489" w:rsidTr="00FC2146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bottom w:val="single" w:sz="4" w:space="0" w:color="auto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Terminal da Floresta</w:t>
            </w:r>
          </w:p>
        </w:tc>
      </w:tr>
      <w:tr w:rsidR="00FC2146" w:rsidRPr="00FC6489" w:rsidTr="00FC2146">
        <w:tc>
          <w:tcPr>
            <w:tcW w:w="1605" w:type="dxa"/>
            <w:tcBorders>
              <w:right w:val="nil"/>
            </w:tcBorders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  <w:tcBorders>
              <w:left w:val="nil"/>
            </w:tcBorders>
          </w:tcPr>
          <w:p w:rsidR="00FC2146" w:rsidRPr="00FC6489" w:rsidRDefault="00FC2146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FC2146" w:rsidRPr="00FC6489" w:rsidTr="00FC2146">
        <w:tc>
          <w:tcPr>
            <w:tcW w:w="1605" w:type="dxa"/>
            <w:vMerge w:val="restart"/>
            <w:vAlign w:val="center"/>
          </w:tcPr>
          <w:p w:rsidR="00FC2146" w:rsidRPr="00FC6489" w:rsidRDefault="00FC2146" w:rsidP="00FC2146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22</w:t>
            </w:r>
          </w:p>
        </w:tc>
        <w:tc>
          <w:tcPr>
            <w:tcW w:w="2365" w:type="dxa"/>
          </w:tcPr>
          <w:p w:rsidR="00FC2146" w:rsidRPr="00FC6489" w:rsidRDefault="00FC2146" w:rsidP="00FC2146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J</w:t>
            </w:r>
            <w:r w:rsidRPr="00FC6489">
              <w:rPr>
                <w:rFonts w:ascii="Arial" w:hAnsi="Arial" w:cs="Arial"/>
              </w:rPr>
              <w:t>oão</w:t>
            </w:r>
            <w:r w:rsidRPr="00FC6489">
              <w:rPr>
                <w:rFonts w:ascii="Arial" w:hAnsi="Arial" w:cs="Arial"/>
              </w:rPr>
              <w:t xml:space="preserve"> Eduardo II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Bela Vista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União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Novo Horizonte</w:t>
            </w:r>
          </w:p>
        </w:tc>
      </w:tr>
      <w:tr w:rsidR="00FC2146" w:rsidRPr="00FC6489" w:rsidTr="00FC2146">
        <w:tc>
          <w:tcPr>
            <w:tcW w:w="1605" w:type="dxa"/>
            <w:vMerge/>
          </w:tcPr>
          <w:p w:rsidR="00FC2146" w:rsidRPr="00FC6489" w:rsidRDefault="00FC2146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5" w:type="dxa"/>
          </w:tcPr>
          <w:p w:rsidR="00FC2146" w:rsidRPr="00FC6489" w:rsidRDefault="00FC2146" w:rsidP="00146F4A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J</w:t>
            </w:r>
            <w:r w:rsidRPr="00FC6489">
              <w:rPr>
                <w:rFonts w:ascii="Arial" w:hAnsi="Arial" w:cs="Arial"/>
              </w:rPr>
              <w:t>oão</w:t>
            </w:r>
            <w:r w:rsidRPr="00FC6489">
              <w:rPr>
                <w:rFonts w:ascii="Arial" w:hAnsi="Arial" w:cs="Arial"/>
              </w:rPr>
              <w:t xml:space="preserve"> Eduardo VII</w:t>
            </w:r>
          </w:p>
        </w:tc>
      </w:tr>
    </w:tbl>
    <w:p w:rsidR="00FC2146" w:rsidRPr="00FC6489" w:rsidRDefault="00FC2146">
      <w:pPr>
        <w:rPr>
          <w:rFonts w:ascii="Arial" w:hAnsi="Arial" w:cs="Arial"/>
        </w:rPr>
      </w:pPr>
    </w:p>
    <w:p w:rsidR="00182DFD" w:rsidRPr="00FC6489" w:rsidRDefault="00182DFD" w:rsidP="00182DFD">
      <w:pPr>
        <w:rPr>
          <w:rFonts w:ascii="Arial" w:hAnsi="Arial" w:cs="Arial"/>
        </w:rPr>
      </w:pPr>
      <w:r w:rsidRPr="00FC6489">
        <w:rPr>
          <w:rFonts w:ascii="Arial" w:hAnsi="Arial" w:cs="Arial"/>
        </w:rPr>
        <w:t>REGIONAL 0</w:t>
      </w:r>
      <w:r w:rsidRPr="00FC6489">
        <w:rPr>
          <w:rFonts w:ascii="Arial" w:hAnsi="Arial" w:cs="Arial"/>
        </w:rPr>
        <w:t>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5"/>
        <w:gridCol w:w="2571"/>
      </w:tblGrid>
      <w:tr w:rsidR="00182DFD" w:rsidRPr="00FC6489" w:rsidTr="00146F4A">
        <w:tc>
          <w:tcPr>
            <w:tcW w:w="1605" w:type="dxa"/>
          </w:tcPr>
          <w:p w:rsidR="00182DFD" w:rsidRPr="00FC6489" w:rsidRDefault="00182DFD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Nº DA ÁREA</w:t>
            </w:r>
          </w:p>
        </w:tc>
        <w:tc>
          <w:tcPr>
            <w:tcW w:w="2571" w:type="dxa"/>
          </w:tcPr>
          <w:p w:rsidR="00182DFD" w:rsidRPr="00FC6489" w:rsidRDefault="00182DFD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CONGREGAÇÃO</w:t>
            </w:r>
          </w:p>
        </w:tc>
      </w:tr>
      <w:tr w:rsidR="00BC352B" w:rsidRPr="00FC6489" w:rsidTr="00146F4A">
        <w:tc>
          <w:tcPr>
            <w:tcW w:w="1605" w:type="dxa"/>
            <w:vMerge w:val="restart"/>
            <w:vAlign w:val="center"/>
          </w:tcPr>
          <w:p w:rsidR="00BC352B" w:rsidRPr="00FC6489" w:rsidRDefault="00BC352B" w:rsidP="00146F4A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2</w:t>
            </w:r>
            <w:r w:rsidRPr="00FC6489">
              <w:rPr>
                <w:rFonts w:ascii="Arial" w:hAnsi="Arial" w:cs="Arial"/>
              </w:rPr>
              <w:t>3</w:t>
            </w:r>
          </w:p>
        </w:tc>
        <w:tc>
          <w:tcPr>
            <w:tcW w:w="2571" w:type="dxa"/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Geraldo Fleming</w:t>
            </w:r>
          </w:p>
        </w:tc>
      </w:tr>
      <w:tr w:rsidR="00BC352B" w:rsidRPr="00FC6489" w:rsidTr="00146F4A">
        <w:tc>
          <w:tcPr>
            <w:tcW w:w="1605" w:type="dxa"/>
            <w:vMerge/>
          </w:tcPr>
          <w:p w:rsidR="00BC352B" w:rsidRPr="00FC6489" w:rsidRDefault="00BC352B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Nova Estação II</w:t>
            </w:r>
          </w:p>
        </w:tc>
      </w:tr>
      <w:tr w:rsidR="00BC352B" w:rsidRPr="00FC6489" w:rsidTr="00146F4A">
        <w:tc>
          <w:tcPr>
            <w:tcW w:w="1605" w:type="dxa"/>
            <w:vMerge/>
          </w:tcPr>
          <w:p w:rsidR="00BC352B" w:rsidRPr="00FC6489" w:rsidRDefault="00BC352B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Manoel Julião</w:t>
            </w:r>
          </w:p>
        </w:tc>
      </w:tr>
      <w:tr w:rsidR="00BC352B" w:rsidRPr="00FC6489" w:rsidTr="00146F4A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BC352B" w:rsidRPr="00FC6489" w:rsidRDefault="00BC352B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Parque das Palmeiras</w:t>
            </w:r>
          </w:p>
        </w:tc>
      </w:tr>
      <w:tr w:rsidR="00182DFD" w:rsidRPr="00FC6489" w:rsidTr="00146F4A">
        <w:tc>
          <w:tcPr>
            <w:tcW w:w="1605" w:type="dxa"/>
            <w:tcBorders>
              <w:right w:val="nil"/>
            </w:tcBorders>
          </w:tcPr>
          <w:p w:rsidR="00182DFD" w:rsidRPr="00FC6489" w:rsidRDefault="00182DFD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left w:val="nil"/>
            </w:tcBorders>
          </w:tcPr>
          <w:p w:rsidR="00182DFD" w:rsidRPr="00FC6489" w:rsidRDefault="00182DFD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BC352B" w:rsidRPr="00FC6489" w:rsidTr="00BC352B">
        <w:tc>
          <w:tcPr>
            <w:tcW w:w="1605" w:type="dxa"/>
            <w:vMerge w:val="restart"/>
            <w:vAlign w:val="center"/>
          </w:tcPr>
          <w:p w:rsidR="00BC352B" w:rsidRPr="00FC6489" w:rsidRDefault="00BC352B" w:rsidP="00BC352B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24</w:t>
            </w:r>
          </w:p>
        </w:tc>
        <w:tc>
          <w:tcPr>
            <w:tcW w:w="2571" w:type="dxa"/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Estação Experimental</w:t>
            </w:r>
          </w:p>
        </w:tc>
      </w:tr>
      <w:tr w:rsidR="00BC352B" w:rsidRPr="00FC6489" w:rsidTr="00BC352B">
        <w:tc>
          <w:tcPr>
            <w:tcW w:w="1605" w:type="dxa"/>
            <w:vMerge/>
          </w:tcPr>
          <w:p w:rsidR="00BC352B" w:rsidRPr="00FC6489" w:rsidRDefault="00BC352B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Tangará</w:t>
            </w:r>
          </w:p>
        </w:tc>
      </w:tr>
      <w:tr w:rsidR="00BC352B" w:rsidRPr="00FC6489" w:rsidTr="00BC352B">
        <w:tc>
          <w:tcPr>
            <w:tcW w:w="1605" w:type="dxa"/>
            <w:vMerge/>
          </w:tcPr>
          <w:p w:rsidR="00BC352B" w:rsidRPr="00FC6489" w:rsidRDefault="00BC352B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Vila Militar</w:t>
            </w:r>
          </w:p>
        </w:tc>
      </w:tr>
      <w:tr w:rsidR="00BC352B" w:rsidRPr="00FC6489" w:rsidTr="00BC352B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BC352B" w:rsidRPr="00FC6489" w:rsidRDefault="00BC352B" w:rsidP="00146F4A">
            <w:pPr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BC352B" w:rsidRPr="00FC6489" w:rsidRDefault="00BC352B" w:rsidP="00BC352B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J</w:t>
            </w:r>
            <w:r w:rsidRPr="00FC6489">
              <w:rPr>
                <w:rFonts w:ascii="Arial" w:hAnsi="Arial" w:cs="Arial"/>
              </w:rPr>
              <w:t>ardim</w:t>
            </w:r>
            <w:r w:rsidRPr="00FC6489">
              <w:rPr>
                <w:rFonts w:ascii="Arial" w:hAnsi="Arial" w:cs="Arial"/>
              </w:rPr>
              <w:t xml:space="preserve"> Primavera</w:t>
            </w:r>
          </w:p>
        </w:tc>
      </w:tr>
      <w:tr w:rsidR="00BC352B" w:rsidRPr="00FC6489" w:rsidTr="00BC352B">
        <w:tc>
          <w:tcPr>
            <w:tcW w:w="1605" w:type="dxa"/>
            <w:tcBorders>
              <w:right w:val="nil"/>
            </w:tcBorders>
          </w:tcPr>
          <w:p w:rsidR="00BC352B" w:rsidRPr="00FC6489" w:rsidRDefault="00BC352B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left w:val="nil"/>
            </w:tcBorders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BC352B" w:rsidRPr="00FC6489" w:rsidTr="00BC352B">
        <w:tc>
          <w:tcPr>
            <w:tcW w:w="1605" w:type="dxa"/>
            <w:vMerge w:val="restart"/>
            <w:vAlign w:val="center"/>
          </w:tcPr>
          <w:p w:rsidR="00BC352B" w:rsidRPr="00FC6489" w:rsidRDefault="00BC352B" w:rsidP="00BC352B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25</w:t>
            </w:r>
          </w:p>
        </w:tc>
        <w:tc>
          <w:tcPr>
            <w:tcW w:w="2571" w:type="dxa"/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Universitário</w:t>
            </w:r>
            <w:r w:rsidRPr="00FC6489">
              <w:rPr>
                <w:rFonts w:ascii="Arial" w:hAnsi="Arial" w:cs="Arial"/>
              </w:rPr>
              <w:t xml:space="preserve"> I</w:t>
            </w:r>
          </w:p>
        </w:tc>
      </w:tr>
      <w:tr w:rsidR="00BC352B" w:rsidRPr="00FC6489" w:rsidTr="00BC352B">
        <w:tc>
          <w:tcPr>
            <w:tcW w:w="1605" w:type="dxa"/>
            <w:vMerge/>
          </w:tcPr>
          <w:p w:rsidR="00BC352B" w:rsidRPr="00FC6489" w:rsidRDefault="00BC352B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Universitário II</w:t>
            </w:r>
          </w:p>
        </w:tc>
      </w:tr>
      <w:tr w:rsidR="00BC352B" w:rsidRPr="00FC6489" w:rsidTr="00BC352B">
        <w:tc>
          <w:tcPr>
            <w:tcW w:w="1605" w:type="dxa"/>
            <w:vMerge/>
          </w:tcPr>
          <w:p w:rsidR="00BC352B" w:rsidRPr="00FC6489" w:rsidRDefault="00BC352B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BC352B" w:rsidRPr="00FC6489" w:rsidRDefault="00BC352B" w:rsidP="00BC352B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Moc</w:t>
            </w:r>
            <w:r w:rsidRPr="00FC6489">
              <w:rPr>
                <w:rFonts w:ascii="Arial" w:hAnsi="Arial" w:cs="Arial"/>
              </w:rPr>
              <w:t>inha</w:t>
            </w:r>
            <w:r w:rsidRPr="00FC6489">
              <w:rPr>
                <w:rFonts w:ascii="Arial" w:hAnsi="Arial" w:cs="Arial"/>
              </w:rPr>
              <w:t xml:space="preserve"> Magalhães I</w:t>
            </w:r>
          </w:p>
        </w:tc>
      </w:tr>
      <w:tr w:rsidR="00BC352B" w:rsidRPr="00FC6489" w:rsidTr="00BC352B">
        <w:tc>
          <w:tcPr>
            <w:tcW w:w="1605" w:type="dxa"/>
          </w:tcPr>
          <w:p w:rsidR="00BC352B" w:rsidRPr="00FC6489" w:rsidRDefault="00BC352B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BC352B" w:rsidRPr="00FC6489" w:rsidTr="00BC352B">
        <w:tc>
          <w:tcPr>
            <w:tcW w:w="1605" w:type="dxa"/>
            <w:vMerge w:val="restart"/>
            <w:vAlign w:val="center"/>
          </w:tcPr>
          <w:p w:rsidR="00BC352B" w:rsidRPr="00FC6489" w:rsidRDefault="00BC352B" w:rsidP="00BC352B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2</w:t>
            </w:r>
            <w:r w:rsidRPr="00FC6489">
              <w:rPr>
                <w:rFonts w:ascii="Arial" w:hAnsi="Arial" w:cs="Arial"/>
              </w:rPr>
              <w:t>6</w:t>
            </w:r>
          </w:p>
        </w:tc>
        <w:tc>
          <w:tcPr>
            <w:tcW w:w="2571" w:type="dxa"/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Tucumã I</w:t>
            </w:r>
          </w:p>
        </w:tc>
      </w:tr>
      <w:tr w:rsidR="00BC352B" w:rsidRPr="00FC6489" w:rsidTr="00BC352B">
        <w:tc>
          <w:tcPr>
            <w:tcW w:w="1605" w:type="dxa"/>
            <w:vMerge/>
          </w:tcPr>
          <w:p w:rsidR="00BC352B" w:rsidRPr="00FC6489" w:rsidRDefault="00BC352B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  <w:proofErr w:type="spellStart"/>
            <w:r w:rsidRPr="00FC6489">
              <w:rPr>
                <w:rFonts w:ascii="Arial" w:hAnsi="Arial" w:cs="Arial"/>
              </w:rPr>
              <w:t>Joafra</w:t>
            </w:r>
            <w:proofErr w:type="spellEnd"/>
          </w:p>
        </w:tc>
      </w:tr>
      <w:tr w:rsidR="00BC352B" w:rsidRPr="00FC6489" w:rsidTr="00BC352B">
        <w:tc>
          <w:tcPr>
            <w:tcW w:w="1605" w:type="dxa"/>
            <w:vMerge/>
            <w:tcBorders>
              <w:bottom w:val="single" w:sz="4" w:space="0" w:color="auto"/>
            </w:tcBorders>
          </w:tcPr>
          <w:p w:rsidR="00BC352B" w:rsidRPr="00FC6489" w:rsidRDefault="00BC352B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Bairro da Paz</w:t>
            </w:r>
          </w:p>
        </w:tc>
      </w:tr>
      <w:tr w:rsidR="00BC352B" w:rsidRPr="00FC6489" w:rsidTr="00BC352B">
        <w:tc>
          <w:tcPr>
            <w:tcW w:w="1605" w:type="dxa"/>
            <w:tcBorders>
              <w:right w:val="nil"/>
            </w:tcBorders>
          </w:tcPr>
          <w:p w:rsidR="00BC352B" w:rsidRPr="00FC6489" w:rsidRDefault="00BC352B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  <w:tcBorders>
              <w:left w:val="nil"/>
            </w:tcBorders>
          </w:tcPr>
          <w:p w:rsidR="00BC352B" w:rsidRPr="00FC6489" w:rsidRDefault="00BC352B" w:rsidP="00146F4A">
            <w:pPr>
              <w:pStyle w:val="SemEspaamento"/>
              <w:rPr>
                <w:rFonts w:ascii="Arial" w:hAnsi="Arial" w:cs="Arial"/>
              </w:rPr>
            </w:pPr>
          </w:p>
        </w:tc>
      </w:tr>
      <w:tr w:rsidR="00BC352B" w:rsidRPr="00FC6489" w:rsidTr="00BC352B">
        <w:tc>
          <w:tcPr>
            <w:tcW w:w="1605" w:type="dxa"/>
            <w:vMerge w:val="restart"/>
            <w:vAlign w:val="center"/>
          </w:tcPr>
          <w:p w:rsidR="00BC352B" w:rsidRPr="00FC6489" w:rsidRDefault="00BC352B" w:rsidP="00BC352B">
            <w:pPr>
              <w:jc w:val="center"/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2</w:t>
            </w:r>
            <w:r w:rsidRPr="00FC6489">
              <w:rPr>
                <w:rFonts w:ascii="Arial" w:hAnsi="Arial" w:cs="Arial"/>
              </w:rPr>
              <w:t>7</w:t>
            </w:r>
          </w:p>
        </w:tc>
        <w:tc>
          <w:tcPr>
            <w:tcW w:w="2571" w:type="dxa"/>
          </w:tcPr>
          <w:p w:rsidR="00BC352B" w:rsidRPr="00FC6489" w:rsidRDefault="00BC352B" w:rsidP="00146F4A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Tucumã II</w:t>
            </w:r>
          </w:p>
        </w:tc>
      </w:tr>
      <w:tr w:rsidR="00BC352B" w:rsidRPr="00FC6489" w:rsidTr="00BC352B">
        <w:tc>
          <w:tcPr>
            <w:tcW w:w="1605" w:type="dxa"/>
            <w:vMerge/>
          </w:tcPr>
          <w:p w:rsidR="00BC352B" w:rsidRPr="00FC6489" w:rsidRDefault="00BC352B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BC352B" w:rsidRPr="00FC6489" w:rsidRDefault="00BC352B" w:rsidP="00146F4A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Rui Lino</w:t>
            </w:r>
          </w:p>
        </w:tc>
      </w:tr>
      <w:tr w:rsidR="00BC352B" w:rsidRPr="00FC6489" w:rsidTr="00BC352B">
        <w:tc>
          <w:tcPr>
            <w:tcW w:w="1605" w:type="dxa"/>
            <w:vMerge/>
          </w:tcPr>
          <w:p w:rsidR="00BC352B" w:rsidRPr="00FC6489" w:rsidRDefault="00BC352B" w:rsidP="00146F4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71" w:type="dxa"/>
          </w:tcPr>
          <w:p w:rsidR="00BC352B" w:rsidRPr="00FC6489" w:rsidRDefault="00BC352B" w:rsidP="00BC352B">
            <w:pPr>
              <w:rPr>
                <w:rFonts w:ascii="Arial" w:hAnsi="Arial" w:cs="Arial"/>
              </w:rPr>
            </w:pPr>
            <w:r w:rsidRPr="00FC6489">
              <w:rPr>
                <w:rFonts w:ascii="Arial" w:hAnsi="Arial" w:cs="Arial"/>
              </w:rPr>
              <w:t>Moc</w:t>
            </w:r>
            <w:r w:rsidRPr="00FC6489">
              <w:rPr>
                <w:rFonts w:ascii="Arial" w:hAnsi="Arial" w:cs="Arial"/>
              </w:rPr>
              <w:t>inha</w:t>
            </w:r>
            <w:r w:rsidRPr="00FC6489">
              <w:rPr>
                <w:rFonts w:ascii="Arial" w:hAnsi="Arial" w:cs="Arial"/>
              </w:rPr>
              <w:t xml:space="preserve"> Magalhães II</w:t>
            </w:r>
          </w:p>
        </w:tc>
      </w:tr>
    </w:tbl>
    <w:p w:rsidR="00182DFD" w:rsidRPr="00FC6489" w:rsidRDefault="00182DFD">
      <w:pPr>
        <w:rPr>
          <w:rFonts w:ascii="Arial" w:hAnsi="Arial" w:cs="Arial"/>
        </w:rPr>
      </w:pPr>
    </w:p>
    <w:p w:rsidR="00BC352B" w:rsidRPr="00FC6489" w:rsidRDefault="00BC352B">
      <w:pPr>
        <w:rPr>
          <w:rFonts w:ascii="Arial" w:hAnsi="Arial" w:cs="Arial"/>
        </w:rPr>
      </w:pPr>
      <w:r w:rsidRPr="00FC6489">
        <w:rPr>
          <w:rFonts w:ascii="Arial" w:hAnsi="Arial" w:cs="Arial"/>
        </w:rPr>
        <w:lastRenderedPageBreak/>
        <w:t>TEMPLO SEDE</w:t>
      </w:r>
      <w:r w:rsidR="00A65669" w:rsidRPr="00FC6489">
        <w:rPr>
          <w:rFonts w:ascii="Arial" w:hAnsi="Arial" w:cs="Arial"/>
        </w:rPr>
        <w:t xml:space="preserve"> </w:t>
      </w:r>
    </w:p>
    <w:sectPr w:rsidR="00BC352B" w:rsidRPr="00FC6489" w:rsidSect="00FC6489">
      <w:headerReference w:type="default" r:id="rId7"/>
      <w:pgSz w:w="11906" w:h="16838"/>
      <w:pgMar w:top="2268" w:right="991" w:bottom="28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6489" w:rsidRDefault="00FC6489" w:rsidP="00FC6489">
      <w:pPr>
        <w:spacing w:after="0" w:line="240" w:lineRule="auto"/>
      </w:pPr>
      <w:r>
        <w:separator/>
      </w:r>
    </w:p>
  </w:endnote>
  <w:endnote w:type="continuationSeparator" w:id="0">
    <w:p w:rsidR="00FC6489" w:rsidRDefault="00FC6489" w:rsidP="00FC6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6489" w:rsidRDefault="00FC6489" w:rsidP="00FC6489">
      <w:pPr>
        <w:spacing w:after="0" w:line="240" w:lineRule="auto"/>
      </w:pPr>
      <w:r>
        <w:separator/>
      </w:r>
    </w:p>
  </w:footnote>
  <w:footnote w:type="continuationSeparator" w:id="0">
    <w:p w:rsidR="00FC6489" w:rsidRDefault="00FC6489" w:rsidP="00FC64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6489" w:rsidRDefault="00FC6489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2DF20F27" wp14:editId="3A3C065D">
          <wp:simplePos x="0" y="0"/>
          <wp:positionH relativeFrom="column">
            <wp:posOffset>69160</wp:posOffset>
          </wp:positionH>
          <wp:positionV relativeFrom="paragraph">
            <wp:posOffset>-346212</wp:posOffset>
          </wp:positionV>
          <wp:extent cx="1160890" cy="1091120"/>
          <wp:effectExtent l="0" t="0" r="127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1809" cy="1091983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BCCE44B" wp14:editId="6E5EE829">
          <wp:simplePos x="0" y="0"/>
          <wp:positionH relativeFrom="column">
            <wp:posOffset>5415280</wp:posOffset>
          </wp:positionH>
          <wp:positionV relativeFrom="paragraph">
            <wp:posOffset>-384175</wp:posOffset>
          </wp:positionV>
          <wp:extent cx="1371600" cy="1054100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1054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45E"/>
    <w:rsid w:val="00044B3A"/>
    <w:rsid w:val="0010445E"/>
    <w:rsid w:val="00182DFD"/>
    <w:rsid w:val="00A65669"/>
    <w:rsid w:val="00A77C71"/>
    <w:rsid w:val="00BC352B"/>
    <w:rsid w:val="00F4440F"/>
    <w:rsid w:val="00FC2146"/>
    <w:rsid w:val="00FC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044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mEspaamento">
    <w:name w:val="No Spacing"/>
    <w:uiPriority w:val="1"/>
    <w:qFormat/>
    <w:rsid w:val="0010445E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FC64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6489"/>
  </w:style>
  <w:style w:type="paragraph" w:styleId="Rodap">
    <w:name w:val="footer"/>
    <w:basedOn w:val="Normal"/>
    <w:link w:val="RodapChar"/>
    <w:uiPriority w:val="99"/>
    <w:unhideWhenUsed/>
    <w:rsid w:val="00FC64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64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044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mEspaamento">
    <w:name w:val="No Spacing"/>
    <w:uiPriority w:val="1"/>
    <w:qFormat/>
    <w:rsid w:val="0010445E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FC64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6489"/>
  </w:style>
  <w:style w:type="paragraph" w:styleId="Rodap">
    <w:name w:val="footer"/>
    <w:basedOn w:val="Normal"/>
    <w:link w:val="RodapChar"/>
    <w:uiPriority w:val="99"/>
    <w:unhideWhenUsed/>
    <w:rsid w:val="00FC64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64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320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Cláudio Barbosa</dc:creator>
  <cp:lastModifiedBy>Cláudio Barbosa</cp:lastModifiedBy>
  <cp:revision>5</cp:revision>
  <dcterms:created xsi:type="dcterms:W3CDTF">2012-04-15T19:55:00Z</dcterms:created>
  <dcterms:modified xsi:type="dcterms:W3CDTF">2012-04-15T20:23:00Z</dcterms:modified>
</cp:coreProperties>
</file>