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endnotes.xml" ContentType="application/vnd.openxmlformats-officedocument.wordprocessingml.endnotes+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ind/>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High Performance Computing Lab</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Bdr/>
        <w:spacing/>
        <w:ind/>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Practical No. 6</w:t>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Bdr/>
        <w:spacing/>
        <w:ind/>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b/>
          <w:bCs/>
          <w:sz w:val="24"/>
          <w:szCs w:val="24"/>
          <w:highlight w:val="none"/>
          <w:lang w:val="en-US"/>
        </w:rPr>
      </w:pPr>
      <w:r>
        <w:rPr>
          <w:rFonts w:ascii="Times New Roman" w:hAnsi="Times New Roman" w:eastAsia="Times New Roman" w:cs="Times New Roman"/>
          <w:b/>
          <w:sz w:val="24"/>
          <w:szCs w:val="24"/>
          <w:lang w:val="en-US"/>
        </w:rPr>
        <w:t xml:space="preserve">PRN: 22510039</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highlight w:val="none"/>
          <w:lang w:val="en-US"/>
        </w:rPr>
      </w:r>
    </w:p>
    <w:p>
      <w:pPr>
        <w:pBdr/>
        <w:spacing/>
        <w:ind/>
        <w:rPr>
          <w:rFonts w:ascii="Times New Roman" w:hAnsi="Times New Roman" w:eastAsia="Times New Roman" w:cs="Times New Roman"/>
          <w:b/>
          <w:bCs/>
          <w:sz w:val="24"/>
          <w:szCs w:val="24"/>
        </w:rPr>
      </w:pPr>
      <w:r>
        <w:rPr>
          <w:rFonts w:ascii="Times New Roman" w:hAnsi="Times New Roman" w:eastAsia="Times New Roman" w:cs="Times New Roman"/>
          <w:b/>
          <w:sz w:val="24"/>
          <w:szCs w:val="24"/>
          <w:highlight w:val="none"/>
          <w:lang w:val="en-US"/>
        </w:rPr>
        <w:t xml:space="preserve">Batch: B2</w:t>
      </w:r>
      <w:r>
        <w:rPr>
          <w:rFonts w:ascii="Times New Roman" w:hAnsi="Times New Roman" w:eastAsia="Times New Roman" w:cs="Times New Roman"/>
          <w:b/>
          <w:sz w:val="24"/>
          <w:szCs w:val="24"/>
          <w:highlight w:val="none"/>
          <w:lang w:val="en-US"/>
        </w:rPr>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b/>
          <w:bCs/>
          <w:sz w:val="24"/>
          <w:szCs w:val="24"/>
        </w:rPr>
      </w:pPr>
      <w:r>
        <w:rPr>
          <w:rFonts w:ascii="Times New Roman" w:hAnsi="Times New Roman" w:eastAsia="Times New Roman" w:cs="Times New Roman"/>
          <w:b/>
          <w:sz w:val="24"/>
          <w:szCs w:val="24"/>
        </w:rPr>
      </w:r>
      <w:r>
        <w:rPr>
          <w:rFonts w:ascii="Times New Roman" w:hAnsi="Times New Roman" w:eastAsia="Times New Roman" w:cs="Times New Roman"/>
          <w:b/>
          <w:sz w:val="24"/>
          <w:szCs w:val="24"/>
        </w:rPr>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Title of practical:</w:t>
      </w:r>
      <w:r>
        <w:rPr>
          <w:rFonts w:ascii="Times New Roman" w:hAnsi="Times New Roman" w:eastAsia="Times New Roman" w:cs="Times New Roman"/>
          <w:b/>
          <w:sz w:val="24"/>
          <w:szCs w:val="24"/>
        </w:rPr>
      </w:r>
      <w:r>
        <w:rPr>
          <w:rFonts w:ascii="Times New Roman" w:hAnsi="Times New Roman" w:eastAsia="Times New Roman" w:cs="Times New Roman"/>
          <w:b/>
          <w:sz w:val="24"/>
          <w:szCs w:val="24"/>
        </w:rPr>
      </w:r>
    </w:p>
    <w:p>
      <w:pPr>
        <w:pBdr/>
        <w:spacing/>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Installation of MPI &amp; Implementation of basic functions of MPI</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ind/>
        <w:rPr>
          <w:rFonts w:ascii="Times New Roman" w:hAnsi="Times New Roman" w:eastAsia="Times New Roman" w:cs="Times New Roman"/>
          <w:b/>
          <w:sz w:val="24"/>
          <w:szCs w:val="24"/>
        </w:rPr>
      </w:pPr>
      <w:r>
        <w:rPr>
          <w:rFonts w:ascii="Times New Roman" w:hAnsi="Times New Roman" w:eastAsia="Times New Roman" w:cs="Times New Roman"/>
          <w:b/>
          <w:sz w:val="24"/>
          <w:szCs w:val="24"/>
        </w:rPr>
      </w:r>
      <w:r>
        <w:rPr>
          <w:rFonts w:ascii="Times New Roman" w:hAnsi="Times New Roman" w:eastAsia="Times New Roman" w:cs="Times New Roman"/>
          <w:b/>
          <w:sz w:val="24"/>
          <w:szCs w:val="24"/>
        </w:rPr>
      </w:r>
      <w:r>
        <w:rPr>
          <w:rFonts w:ascii="Times New Roman" w:hAnsi="Times New Roman" w:eastAsia="Times New Roman" w:cs="Times New Roman"/>
          <w:b/>
          <w:sz w:val="24"/>
          <w:szCs w:val="24"/>
        </w:rPr>
      </w:r>
    </w:p>
    <w:p>
      <w:pPr>
        <w:pBdr/>
        <w:spacing/>
        <w:ind/>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Problem Statement 1:</w:t>
      </w:r>
      <w:r>
        <w:rPr>
          <w:rFonts w:ascii="Times New Roman" w:hAnsi="Times New Roman" w:eastAsia="Times New Roman" w:cs="Times New Roman"/>
          <w:b/>
          <w:sz w:val="24"/>
          <w:szCs w:val="24"/>
        </w:rPr>
      </w:r>
      <w:r>
        <w:rPr>
          <w:rFonts w:ascii="Times New Roman" w:hAnsi="Times New Roman" w:eastAsia="Times New Roman" w:cs="Times New Roman"/>
          <w:b/>
          <w:sz w:val="24"/>
          <w:szCs w:val="24"/>
        </w:rPr>
      </w:r>
    </w:p>
    <w:p>
      <w:pPr>
        <w:pBdr/>
        <w:spacing/>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Implement a simple hello world program by setting number of processes equal to 10</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ind/>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Screenshots:</w:t>
      </w:r>
      <w:r>
        <w:rPr>
          <w:rFonts w:ascii="Times New Roman" w:hAnsi="Times New Roman" w:eastAsia="Times New Roman" w:cs="Times New Roman"/>
          <w:b/>
          <w:sz w:val="24"/>
          <w:szCs w:val="24"/>
        </w:rPr>
      </w:r>
      <w:r>
        <w:rPr>
          <w:rFonts w:ascii="Times New Roman" w:hAnsi="Times New Roman" w:eastAsia="Times New Roman" w:cs="Times New Roman"/>
          <w:b/>
          <w:sz w:val="24"/>
          <w:szCs w:val="24"/>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sz w:val="24"/>
          <w:szCs w:val="24"/>
        </w:rPr>
      </w:r>
      <w:r>
        <mc:AlternateContent>
          <mc:Choice Requires="wpg">
            <w:drawing>
              <wp:inline xmlns:wp="http://schemas.openxmlformats.org/drawingml/2006/wordprocessingDrawing" distT="0" distB="0" distL="0" distR="0">
                <wp:extent cx="5731510" cy="5069864"/>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68064" name=""/>
                        <pic:cNvPicPr>
                          <a:picLocks noChangeAspect="1"/>
                        </pic:cNvPicPr>
                        <pic:nvPr/>
                      </pic:nvPicPr>
                      <pic:blipFill>
                        <a:blip r:embed="rId9"/>
                        <a:stretch/>
                      </pic:blipFill>
                      <pic:spPr bwMode="auto">
                        <a:xfrm>
                          <a:off x="0" y="0"/>
                          <a:ext cx="5731509" cy="50698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51.30pt;height:399.20pt;mso-wrap-distance-left:0.00pt;mso-wrap-distance-top:0.00pt;mso-wrap-distance-right:0.00pt;mso-wrap-distance-bottom:0.00pt;z-index:1;" stroked="false">
                <v:imagedata r:id="rId9" o:title=""/>
                <o:lock v:ext="edit" rotation="t"/>
              </v:shape>
            </w:pict>
          </mc:Fallback>
        </mc:AlternateContent>
      </w:r>
      <w:r>
        <w:rPr>
          <w:rFonts w:ascii="Times New Roman" w:hAnsi="Times New Roman" w:eastAsia="Times New Roman" w:cs="Times New Roman"/>
          <w:b/>
          <w:sz w:val="24"/>
          <w:szCs w:val="24"/>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bCs/>
          <w:sz w:val="24"/>
          <w:szCs w:val="24"/>
        </w:rPr>
      </w:pPr>
      <w:r>
        <w:rPr>
          <w:rFonts w:ascii="Times New Roman" w:hAnsi="Times New Roman" w:eastAsia="Times New Roman" w:cs="Times New Roman"/>
          <w:b/>
          <w:sz w:val="24"/>
          <w:szCs w:val="24"/>
          <w:highlight w:val="none"/>
        </w:rPr>
      </w:r>
      <w:r>
        <mc:AlternateContent>
          <mc:Choice Requires="wpg">
            <w:drawing>
              <wp:inline xmlns:wp="http://schemas.openxmlformats.org/drawingml/2006/wordprocessingDrawing" distT="0" distB="0" distL="0" distR="0">
                <wp:extent cx="5731510" cy="1612852"/>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28205" name=""/>
                        <pic:cNvPicPr>
                          <a:picLocks noChangeAspect="1"/>
                        </pic:cNvPicPr>
                        <pic:nvPr/>
                      </pic:nvPicPr>
                      <pic:blipFill>
                        <a:blip r:embed="rId10"/>
                        <a:stretch/>
                      </pic:blipFill>
                      <pic:spPr bwMode="auto">
                        <a:xfrm>
                          <a:off x="0" y="0"/>
                          <a:ext cx="5731509" cy="16128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51.30pt;height:127.00pt;mso-wrap-distance-left:0.00pt;mso-wrap-distance-top:0.00pt;mso-wrap-distance-right:0.00pt;mso-wrap-distance-bottom:0.00pt;z-index:1;" stroked="false">
                <v:imagedata r:id="rId10" o:title=""/>
                <o:lock v:ext="edit" rotation="t"/>
              </v:shape>
            </w:pict>
          </mc:Fallback>
        </mc:AlternateContent>
      </w:r>
      <w:r>
        <w:rPr>
          <w:rFonts w:ascii="Times New Roman" w:hAnsi="Times New Roman" w:eastAsia="Times New Roman" w:cs="Times New Roman"/>
          <w:b/>
          <w:sz w:val="24"/>
          <w:szCs w:val="24"/>
          <w:highlight w:val="none"/>
        </w:rPr>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sz w:val="24"/>
          <w:szCs w:val="24"/>
        </w:rPr>
        <w:t xml:space="preserve">Information 1:</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spacing/>
        <w:ind/>
        <w:rPr>
          <w:rFonts w:ascii="Times New Roman" w:hAnsi="Times New Roman" w:eastAsia="Times New Roman" w:cs="Times New Roman"/>
          <w:b w:val="0"/>
          <w:bCs w:val="0"/>
          <w:sz w:val="24"/>
          <w:szCs w:val="24"/>
          <w:highlight w:val="none"/>
          <w:lang w:val="en-US"/>
        </w:rPr>
      </w:pPr>
      <w:r>
        <w:rPr>
          <w:rFonts w:ascii="Times New Roman" w:hAnsi="Times New Roman" w:eastAsia="Times New Roman" w:cs="Times New Roman"/>
          <w:b w:val="0"/>
          <w:bCs w:val="0"/>
          <w:sz w:val="24"/>
          <w:szCs w:val="24"/>
          <w:highlight w:val="none"/>
          <w:lang w:val="en-US"/>
        </w:rPr>
        <w:t xml:space="preserve">To run the program successfully, we must specify the cores which are less than or equal to the max cores available in the system. If we specify more cores, it throws error unless we pass the parameter as oversubcribe.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lang w:val="en-US"/>
        </w:rPr>
      </w:r>
    </w:p>
    <w:p>
      <w:pPr>
        <w:pBdr/>
        <w:spacing/>
        <w:ind/>
        <w:rPr>
          <w:rFonts w:ascii="Times New Roman" w:hAnsi="Times New Roman" w:eastAsia="Times New Roman" w:cs="Times New Roman"/>
          <w:b w:val="0"/>
          <w:bCs w:val="0"/>
          <w:sz w:val="24"/>
          <w:szCs w:val="24"/>
          <w:highlight w:val="none"/>
          <w:lang w:val="en-US"/>
        </w:rPr>
      </w:pPr>
      <w:r>
        <w:rPr>
          <w:rFonts w:ascii="Times New Roman" w:hAnsi="Times New Roman" w:eastAsia="Times New Roman" w:cs="Times New Roman"/>
          <w:b w:val="0"/>
          <w:bCs w:val="0"/>
          <w:sz w:val="24"/>
          <w:szCs w:val="24"/>
          <w:highlight w:val="none"/>
          <w:lang w:val="en-US"/>
        </w:rPr>
        <w:t xml:space="preserve">Command to compile and run the code - </w:t>
      </w:r>
      <w:r>
        <w:rPr>
          <w:rFonts w:ascii="Times New Roman" w:hAnsi="Times New Roman" w:eastAsia="Times New Roman" w:cs="Times New Roman"/>
          <w:b w:val="0"/>
          <w:bCs w:val="0"/>
          <w:sz w:val="24"/>
          <w:szCs w:val="24"/>
          <w:highlight w:val="none"/>
          <w:lang w:val="en-US"/>
        </w:rPr>
      </w:r>
      <w:r>
        <w:rPr>
          <w:rFonts w:ascii="Times New Roman" w:hAnsi="Times New Roman" w:eastAsia="Times New Roman" w:cs="Times New Roman"/>
          <w:b w:val="0"/>
          <w:bCs w:val="0"/>
          <w:sz w:val="24"/>
          <w:szCs w:val="24"/>
          <w:highlight w:val="none"/>
          <w:lang w:val="en-US"/>
        </w:rPr>
      </w:r>
    </w:p>
    <w:p>
      <w:pPr>
        <w:pBdr/>
        <w:spacing/>
        <w:ind/>
        <w:rPr>
          <w:rFonts w:ascii="Times New Roman" w:hAnsi="Times New Roman" w:eastAsia="Times New Roman" w:cs="Times New Roman"/>
          <w:b w:val="0"/>
          <w:bCs w:val="0"/>
          <w:sz w:val="24"/>
          <w:szCs w:val="24"/>
          <w:highlight w:val="none"/>
          <w:lang w:val="en-US"/>
        </w:rPr>
      </w:pPr>
      <w:r>
        <w:rPr>
          <w:rFonts w:ascii="Times New Roman" w:hAnsi="Times New Roman" w:eastAsia="Times New Roman" w:cs="Times New Roman"/>
          <w:b w:val="0"/>
          <w:bCs w:val="0"/>
          <w:sz w:val="24"/>
          <w:szCs w:val="24"/>
          <w:highlight w:val="none"/>
          <w:lang w:val="en-US" w:bidi="en-US"/>
        </w:rPr>
        <w:t xml:space="preserve">mpicc source –o output</w:t>
      </w:r>
      <w:r>
        <w:rPr>
          <w:rFonts w:ascii="Times New Roman" w:hAnsi="Times New Roman" w:eastAsia="Times New Roman" w:cs="Times New Roman"/>
          <w:b w:val="0"/>
          <w:bCs w:val="0"/>
          <w:sz w:val="24"/>
          <w:szCs w:val="24"/>
          <w:highlight w:val="none"/>
          <w:lang w:val="en-US"/>
        </w:rPr>
      </w:r>
      <w:r>
        <w:rPr>
          <w:rFonts w:ascii="Times New Roman" w:hAnsi="Times New Roman" w:eastAsia="Times New Roman" w:cs="Times New Roman"/>
          <w:b w:val="0"/>
          <w:bCs w:val="0"/>
          <w:sz w:val="24"/>
          <w:szCs w:val="24"/>
          <w:highlight w:val="none"/>
          <w:lang w:val="en-US"/>
        </w:rPr>
      </w:r>
    </w:p>
    <w:p>
      <w:pPr>
        <w:pBdr/>
        <w:spacing/>
        <w:ind/>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lang w:val="en-US"/>
        </w:rPr>
        <w:t xml:space="preserve">mpirun –np 8 ./file</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spacing/>
        <w:ind/>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Problem Statement 2:</w:t>
      </w:r>
      <w:r>
        <w:rPr>
          <w:rFonts w:ascii="Times New Roman" w:hAnsi="Times New Roman" w:eastAsia="Times New Roman" w:cs="Times New Roman"/>
          <w:b/>
          <w:sz w:val="24"/>
          <w:szCs w:val="24"/>
        </w:rPr>
      </w:r>
      <w:r>
        <w:rPr>
          <w:rFonts w:ascii="Times New Roman" w:hAnsi="Times New Roman" w:eastAsia="Times New Roman" w:cs="Times New Roman"/>
          <w:b/>
          <w:sz w:val="24"/>
          <w:szCs w:val="24"/>
        </w:rPr>
      </w:r>
    </w:p>
    <w:p>
      <w:pPr>
        <w:pBdr/>
        <w:spacing/>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Implement a program to display rank and communicator group of five processes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ind/>
        <w:rPr>
          <w:rFonts w:ascii="Cambria" w:hAnsi="Cambria" w:eastAsia="Cambria" w:cs="Cambria"/>
          <w:b/>
          <w:sz w:val="24"/>
          <w:szCs w:val="24"/>
        </w:rPr>
      </w:pPr>
      <w:r>
        <w:rPr>
          <w:rFonts w:ascii="Cambria" w:hAnsi="Cambria" w:eastAsia="Cambria" w:cs="Cambria"/>
          <w:b/>
          <w:sz w:val="24"/>
          <w:szCs w:val="24"/>
        </w:rPr>
      </w:r>
      <w:r>
        <w:rPr>
          <w:rFonts w:ascii="Cambria" w:hAnsi="Cambria" w:eastAsia="Cambria" w:cs="Cambria"/>
          <w:b/>
          <w:sz w:val="24"/>
          <w:szCs w:val="24"/>
        </w:rPr>
      </w:r>
      <w:r>
        <w:rPr>
          <w:rFonts w:ascii="Cambria" w:hAnsi="Cambria" w:eastAsia="Cambria" w:cs="Cambria"/>
          <w:b/>
          <w:sz w:val="24"/>
          <w:szCs w:val="24"/>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sz w:val="24"/>
          <w:szCs w:val="24"/>
        </w:rPr>
        <w:t xml:space="preserve">Screenshots:</w:t>
      </w:r>
      <w:r>
        <w:rPr>
          <w:rFonts w:ascii="Times New Roman" w:hAnsi="Times New Roman" w:eastAsia="Times New Roman" w:cs="Times New Roman"/>
          <w:b/>
          <w:sz w:val="24"/>
          <w:szCs w:val="24"/>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bCs/>
          <w:sz w:val="24"/>
          <w:szCs w:val="24"/>
        </w:rPr>
      </w:pPr>
      <w:r>
        <w:rPr>
          <w:rFonts w:ascii="Times New Roman" w:hAnsi="Times New Roman" w:eastAsia="Times New Roman" w:cs="Times New Roman"/>
          <w:b/>
          <w:sz w:val="24"/>
          <w:szCs w:val="24"/>
          <w:highlight w:val="none"/>
        </w:rPr>
      </w:r>
      <w:r>
        <mc:AlternateContent>
          <mc:Choice Requires="wpg">
            <w:drawing>
              <wp:inline xmlns:wp="http://schemas.openxmlformats.org/drawingml/2006/wordprocessingDrawing" distT="0" distB="0" distL="0" distR="0">
                <wp:extent cx="5731510" cy="296524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7571" name=""/>
                        <pic:cNvPicPr>
                          <a:picLocks noChangeAspect="1"/>
                        </pic:cNvPicPr>
                        <pic:nvPr/>
                      </pic:nvPicPr>
                      <pic:blipFill>
                        <a:blip r:embed="rId11"/>
                        <a:stretch/>
                      </pic:blipFill>
                      <pic:spPr bwMode="auto">
                        <a:xfrm>
                          <a:off x="0" y="0"/>
                          <a:ext cx="5731509" cy="2965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1.30pt;height:233.48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b/>
          <w:sz w:val="24"/>
          <w:szCs w:val="24"/>
          <w:highlight w:val="none"/>
        </w:rPr>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mc:AlternateContent>
          <mc:Choice Requires="wpg">
            <w:drawing>
              <wp:inline xmlns:wp="http://schemas.openxmlformats.org/drawingml/2006/wordprocessingDrawing" distT="0" distB="0" distL="0" distR="0">
                <wp:extent cx="5731510" cy="163119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28891" name=""/>
                        <pic:cNvPicPr>
                          <a:picLocks noChangeAspect="1"/>
                        </pic:cNvPicPr>
                        <pic:nvPr/>
                      </pic:nvPicPr>
                      <pic:blipFill>
                        <a:blip r:embed="rId12"/>
                        <a:stretch/>
                      </pic:blipFill>
                      <pic:spPr bwMode="auto">
                        <a:xfrm>
                          <a:off x="0" y="0"/>
                          <a:ext cx="5731509" cy="16311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1.30pt;height:128.44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ind/>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Q</w:t>
      </w:r>
      <w:r>
        <w:rPr>
          <w:rFonts w:ascii="Times New Roman" w:hAnsi="Times New Roman" w:eastAsia="Times New Roman" w:cs="Times New Roman"/>
          <w:b/>
          <w:bCs/>
          <w:sz w:val="24"/>
          <w:szCs w:val="24"/>
        </w:rPr>
        <w:t xml:space="preserve">3</w:t>
      </w:r>
      <w:r>
        <w:rPr>
          <w:rFonts w:ascii="Times New Roman" w:hAnsi="Times New Roman" w:eastAsia="Times New Roman" w:cs="Times New Roman"/>
          <w:b/>
          <w:bCs/>
          <w:sz w:val="24"/>
          <w:szCs w:val="24"/>
        </w:rPr>
        <w:t xml:space="preserve">: Implement a MPI program to give an example of Deadlock.</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t xml:space="preserve">Program and screenshots</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highlight w:val="none"/>
        </w:rPr>
      </w:r>
      <w:r>
        <mc:AlternateContent>
          <mc:Choice Requires="wpg">
            <w:drawing>
              <wp:inline xmlns:wp="http://schemas.openxmlformats.org/drawingml/2006/wordprocessingDrawing" distT="0" distB="0" distL="0" distR="0">
                <wp:extent cx="5731510" cy="598848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71965" name=""/>
                        <pic:cNvPicPr>
                          <a:picLocks noChangeAspect="1"/>
                        </pic:cNvPicPr>
                        <pic:nvPr/>
                      </pic:nvPicPr>
                      <pic:blipFill>
                        <a:blip r:embed="rId13"/>
                        <a:stretch/>
                      </pic:blipFill>
                      <pic:spPr bwMode="auto">
                        <a:xfrm>
                          <a:off x="0" y="0"/>
                          <a:ext cx="5731509" cy="59884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1.30pt;height:471.53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sz w:val="24"/>
          <w:szCs w:val="24"/>
        </w:rPr>
      </w:r>
      <w:r>
        <mc:AlternateContent>
          <mc:Choice Requires="wpg">
            <w:drawing>
              <wp:inline xmlns:wp="http://schemas.openxmlformats.org/drawingml/2006/wordprocessingDrawing" distT="0" distB="0" distL="0" distR="0">
                <wp:extent cx="5731510" cy="170584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212" name=""/>
                        <pic:cNvPicPr>
                          <a:picLocks noChangeAspect="1"/>
                        </pic:cNvPicPr>
                        <pic:nvPr/>
                      </pic:nvPicPr>
                      <pic:blipFill>
                        <a:blip r:embed="rId14"/>
                        <a:stretch/>
                      </pic:blipFill>
                      <pic:spPr bwMode="auto">
                        <a:xfrm>
                          <a:off x="0" y="0"/>
                          <a:ext cx="5731509" cy="17058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1.30pt;height:134.32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Times New Roman" w:cs="Times New Roman"/>
          <w:b/>
          <w:sz w:val="24"/>
          <w:szCs w:val="24"/>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val="0"/>
          <w:bCs w:val="0"/>
          <w:sz w:val="24"/>
          <w:szCs w:val="24"/>
          <w:highlight w:val="none"/>
          <w:lang w:val="en-US"/>
        </w:rPr>
      </w:pPr>
      <w:r>
        <w:rPr>
          <w:rFonts w:ascii="Times New Roman" w:hAnsi="Times New Roman" w:eastAsia="Times New Roman" w:cs="Times New Roman"/>
          <w:b w:val="0"/>
          <w:bCs w:val="0"/>
          <w:sz w:val="24"/>
          <w:szCs w:val="24"/>
          <w:highlight w:val="none"/>
          <w:lang w:val="en-US"/>
        </w:rPr>
        <w:t xml:space="preserve">Program stops executing and infinitely stalls</w:t>
      </w:r>
      <w:r>
        <w:rPr>
          <w:rFonts w:ascii="Times New Roman" w:hAnsi="Times New Roman" w:eastAsia="Times New Roman" w:cs="Times New Roman"/>
          <w:b w:val="0"/>
          <w:bCs w:val="0"/>
          <w:sz w:val="24"/>
          <w:szCs w:val="24"/>
        </w:rPr>
      </w:r>
      <w:r>
        <w:rPr>
          <w:rFonts w:ascii="Times New Roman" w:hAnsi="Times New Roman" w:eastAsia="Times New Roman" w:cs="Times New Roman"/>
          <w:b w:val="0"/>
          <w:bCs w:val="0"/>
          <w:sz w:val="24"/>
          <w:szCs w:val="24"/>
          <w:highlight w:val="none"/>
          <w:lang w:val="en-US"/>
        </w:rPr>
      </w:r>
    </w:p>
    <w:p>
      <w:pPr>
        <w:pBdr/>
        <w:spacing/>
        <w:ind/>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highlight w:val="none"/>
          <w:lang w:val="en-US"/>
        </w:rPr>
      </w:r>
      <w:r>
        <w:rPr>
          <w:rFonts w:ascii="Times New Roman" w:hAnsi="Times New Roman" w:eastAsia="Times New Roman" w:cs="Times New Roman"/>
          <w:b w:val="0"/>
          <w:bCs w:val="0"/>
          <w:sz w:val="24"/>
          <w:szCs w:val="24"/>
          <w:highlight w:val="none"/>
          <w:lang w:val="en-US"/>
        </w:rPr>
      </w:r>
      <w:r>
        <w:rPr>
          <w:rFonts w:ascii="Times New Roman" w:hAnsi="Times New Roman" w:eastAsia="Times New Roman" w:cs="Times New Roman"/>
          <w:b w:val="0"/>
          <w:bCs w:val="0"/>
          <w:sz w:val="24"/>
          <w:szCs w:val="24"/>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t xml:space="preserve">Q</w:t>
      </w:r>
      <w:r>
        <w:rPr>
          <w:rFonts w:ascii="Times New Roman" w:hAnsi="Times New Roman" w:eastAsia="Times New Roman" w:cs="Times New Roman"/>
          <w:b/>
          <w:bCs/>
          <w:sz w:val="24"/>
          <w:szCs w:val="24"/>
        </w:rPr>
        <w:t xml:space="preserve">4</w:t>
      </w:r>
      <w:r>
        <w:rPr>
          <w:rFonts w:ascii="Times New Roman" w:hAnsi="Times New Roman" w:eastAsia="Times New Roman" w:cs="Times New Roman"/>
          <w:b/>
          <w:bCs/>
          <w:sz w:val="24"/>
          <w:szCs w:val="24"/>
        </w:rPr>
        <w:t xml:space="preserve">. Implement blocking MPI send &amp; receive to demonstrate Nearest </w:t>
      </w:r>
      <w:r>
        <w:rPr>
          <w:rFonts w:ascii="Times New Roman" w:hAnsi="Times New Roman" w:eastAsia="Times New Roman" w:cs="Times New Roman"/>
          <w:b/>
          <w:bCs/>
          <w:sz w:val="24"/>
          <w:szCs w:val="24"/>
        </w:rPr>
        <w:t xml:space="preserve">neighbor</w:t>
      </w:r>
      <w:r>
        <w:rPr>
          <w:rFonts w:ascii="Times New Roman" w:hAnsi="Times New Roman" w:eastAsia="Times New Roman" w:cs="Times New Roman"/>
          <w:b/>
          <w:bCs/>
          <w:sz w:val="24"/>
          <w:szCs w:val="24"/>
        </w:rPr>
        <w:t xml:space="preserve"> exchange of data in a ring topology.</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highlight w:val="none"/>
        </w:rPr>
      </w:r>
      <w:r>
        <mc:AlternateContent>
          <mc:Choice Requires="wpg">
            <w:drawing>
              <wp:inline xmlns:wp="http://schemas.openxmlformats.org/drawingml/2006/wordprocessingDrawing" distT="0" distB="0" distL="0" distR="0">
                <wp:extent cx="5731510" cy="471328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63400" name=""/>
                        <pic:cNvPicPr>
                          <a:picLocks noChangeAspect="1"/>
                        </pic:cNvPicPr>
                        <pic:nvPr/>
                      </pic:nvPicPr>
                      <pic:blipFill>
                        <a:blip r:embed="rId15"/>
                        <a:stretch/>
                      </pic:blipFill>
                      <pic:spPr bwMode="auto">
                        <a:xfrm>
                          <a:off x="0" y="0"/>
                          <a:ext cx="5731509" cy="47132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1.30pt;height:371.12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r>
      <w:r>
        <mc:AlternateContent>
          <mc:Choice Requires="wpg">
            <w:drawing>
              <wp:inline xmlns:wp="http://schemas.openxmlformats.org/drawingml/2006/wordprocessingDrawing" distT="0" distB="0" distL="0" distR="0">
                <wp:extent cx="5731510" cy="30806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13625" name=""/>
                        <pic:cNvPicPr>
                          <a:picLocks noChangeAspect="1"/>
                        </pic:cNvPicPr>
                        <pic:nvPr/>
                      </pic:nvPicPr>
                      <pic:blipFill>
                        <a:blip r:embed="rId16"/>
                        <a:stretch/>
                      </pic:blipFill>
                      <pic:spPr bwMode="auto">
                        <a:xfrm>
                          <a:off x="0" y="0"/>
                          <a:ext cx="5731509" cy="308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1.30pt;height:242.57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b/>
          <w:sz w:val="24"/>
          <w:szCs w:val="24"/>
        </w:rPr>
      </w:pPr>
      <w:r>
        <w:rPr>
          <w:rFonts w:ascii="Times New Roman" w:hAnsi="Times New Roman" w:eastAsia="Times New Roman" w:cs="Times New Roman"/>
          <w:b/>
          <w:sz w:val="24"/>
          <w:szCs w:val="24"/>
        </w:rPr>
      </w:r>
      <w:r>
        <w:rPr>
          <w:rFonts w:ascii="Times New Roman" w:hAnsi="Times New Roman" w:eastAsia="Times New Roman" w:cs="Times New Roman"/>
          <w:b/>
          <w:sz w:val="24"/>
          <w:szCs w:val="24"/>
        </w:rPr>
      </w:r>
      <w:r>
        <w:rPr>
          <w:rFonts w:ascii="Times New Roman" w:hAnsi="Times New Roman" w:eastAsia="Times New Roman" w:cs="Times New Roman"/>
          <w:b/>
          <w:sz w:val="24"/>
          <w:szCs w:val="24"/>
        </w:rPr>
      </w:r>
    </w:p>
    <w:p>
      <w:pPr>
        <w:pBdr/>
        <w:spacing/>
        <w:ind/>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Q</w:t>
      </w:r>
      <w:r>
        <w:rPr>
          <w:rFonts w:ascii="Times New Roman" w:hAnsi="Times New Roman" w:eastAsia="Times New Roman" w:cs="Times New Roman"/>
          <w:b/>
          <w:bCs/>
          <w:sz w:val="24"/>
          <w:szCs w:val="24"/>
        </w:rPr>
        <w:t xml:space="preserve">5</w:t>
      </w:r>
      <w:r>
        <w:rPr>
          <w:rFonts w:ascii="Times New Roman" w:hAnsi="Times New Roman" w:eastAsia="Times New Roman" w:cs="Times New Roman"/>
          <w:b/>
          <w:bCs/>
          <w:sz w:val="24"/>
          <w:szCs w:val="24"/>
        </w:rPr>
        <w:t xml:space="preserve">. Write a MPI program to find the sum of all the elements of an array A of size</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b/>
          <w:sz w:val="24"/>
          <w:szCs w:val="24"/>
        </w:rPr>
      </w:pPr>
      <w:r>
        <w:rPr>
          <w:rFonts w:ascii="Times New Roman" w:hAnsi="Times New Roman" w:eastAsia="Times New Roman" w:cs="Times New Roman"/>
          <w:b/>
          <w:bCs/>
          <w:sz w:val="24"/>
          <w:szCs w:val="24"/>
        </w:rPr>
        <w:t xml:space="preserve">n. Elements of an array can be divided into two equals groups. The first [n/2]</w:t>
      </w:r>
      <w:r>
        <w:rPr>
          <w:rFonts w:ascii="Times New Roman" w:hAnsi="Times New Roman" w:eastAsia="Times New Roman" w:cs="Times New Roman"/>
          <w:b/>
          <w:sz w:val="24"/>
          <w:szCs w:val="24"/>
        </w:rPr>
      </w:r>
      <w:r>
        <w:rPr>
          <w:rFonts w:ascii="Times New Roman" w:hAnsi="Times New Roman" w:eastAsia="Times New Roman" w:cs="Times New Roman"/>
          <w:b/>
          <w:sz w:val="24"/>
          <w:szCs w:val="24"/>
        </w:rPr>
      </w:r>
    </w:p>
    <w:p>
      <w:pPr>
        <w:pBdr/>
        <w:spacing/>
        <w:ind/>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elements are added by the first process, P0, and last [n/2] elements the by second process, P1. The two sums then are added to get the final result.</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r>
      <w:r>
        <mc:AlternateContent>
          <mc:Choice Requires="wpg">
            <w:drawing>
              <wp:inline xmlns:wp="http://schemas.openxmlformats.org/drawingml/2006/wordprocessingDrawing" distT="0" distB="0" distL="0" distR="0">
                <wp:extent cx="5731510" cy="861149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1081" name=""/>
                        <pic:cNvPicPr>
                          <a:picLocks noChangeAspect="1"/>
                        </pic:cNvPicPr>
                        <pic:nvPr/>
                      </pic:nvPicPr>
                      <pic:blipFill>
                        <a:blip r:embed="rId17"/>
                        <a:stretch/>
                      </pic:blipFill>
                      <pic:spPr bwMode="auto">
                        <a:xfrm>
                          <a:off x="0" y="0"/>
                          <a:ext cx="5731509" cy="86114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1.30pt;height:678.07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ind/>
        <w:rPr>
          <w:rFonts w:ascii="Times New Roman" w:hAnsi="Times New Roman" w:eastAsia="Times New Roman" w:cs="Times New Roman"/>
          <w:b/>
          <w:sz w:val="24"/>
          <w:szCs w:val="24"/>
        </w:rPr>
      </w:pPr>
      <w:r>
        <w:rPr>
          <w:rFonts w:ascii="Times New Roman" w:hAnsi="Times New Roman" w:eastAsia="Times New Roman" w:cs="Times New Roman"/>
          <w:b/>
          <w:sz w:val="24"/>
          <w:szCs w:val="24"/>
        </w:rPr>
      </w:r>
      <w:r>
        <mc:AlternateContent>
          <mc:Choice Requires="wpg">
            <w:drawing>
              <wp:inline xmlns:wp="http://schemas.openxmlformats.org/drawingml/2006/wordprocessingDrawing" distT="0" distB="0" distL="0" distR="0">
                <wp:extent cx="5731510" cy="1065776"/>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38288" name=""/>
                        <pic:cNvPicPr>
                          <a:picLocks noChangeAspect="1"/>
                        </pic:cNvPicPr>
                        <pic:nvPr/>
                      </pic:nvPicPr>
                      <pic:blipFill>
                        <a:blip r:embed="rId18"/>
                        <a:stretch/>
                      </pic:blipFill>
                      <pic:spPr bwMode="auto">
                        <a:xfrm>
                          <a:off x="0" y="0"/>
                          <a:ext cx="5731509" cy="1065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1.30pt;height:83.92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b/>
          <w:sz w:val="24"/>
          <w:szCs w:val="24"/>
        </w:rPr>
      </w:r>
      <w:r>
        <w:rPr>
          <w:rFonts w:ascii="Times New Roman" w:hAnsi="Times New Roman" w:eastAsia="Times New Roman" w:cs="Times New Roman"/>
          <w:b/>
          <w:sz w:val="24"/>
          <w:szCs w:val="24"/>
        </w:rPr>
      </w:r>
    </w:p>
    <w:sectPr>
      <w:footnotePr/>
      <w:endnotePr/>
      <w:type w:val="nextPage"/>
      <w:pgSz w:h="16838" w:orient="portrait" w:w="11906"/>
      <w:pgMar w:top="1440" w:right="1440" w:bottom="1440" w:left="1440" w:header="708" w:footer="708" w:gutter="0"/>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font>
  <w:font w:name="Times New Roman">
    <w:panose1 w:val="02020603050405020304"/>
  </w:font>
  <w:font w:name="Georgia">
    <w:panose1 w:val="02020502060505020204"/>
  </w:font>
  <w:font w:name="Arial">
    <w:panose1 w:val="020B0604020202020204"/>
  </w:font>
  <w:font w:name="Calibri">
    <w:panose1 w:val="020F0502020204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en-IN" w:eastAsia="en-IN" w:bidi="mr-IN"/>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1">
    <w:name w:val="Table Grid"/>
    <w:basedOn w:val="887"/>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Table Grid Light"/>
    <w:basedOn w:val="887"/>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Plain Table 1"/>
    <w:basedOn w:val="887"/>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Plain Table 2"/>
    <w:basedOn w:val="887"/>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Plain Table 3"/>
    <w:basedOn w:val="8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Plain Table 4"/>
    <w:basedOn w:val="8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Plain Table 5"/>
    <w:basedOn w:val="8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w:basedOn w:val="88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1"/>
    <w:basedOn w:val="88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2"/>
    <w:basedOn w:val="88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3"/>
    <w:basedOn w:val="88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 Accent 4"/>
    <w:basedOn w:val="88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1 Light - Accent 5"/>
    <w:basedOn w:val="88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1 Light - Accent 6"/>
    <w:basedOn w:val="88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w:basedOn w:val="88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1"/>
    <w:basedOn w:val="88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2"/>
    <w:basedOn w:val="88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3"/>
    <w:basedOn w:val="88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 Accent 4"/>
    <w:basedOn w:val="88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2 - Accent 5"/>
    <w:basedOn w:val="88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2 - Accent 6"/>
    <w:basedOn w:val="88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w:basedOn w:val="88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1"/>
    <w:basedOn w:val="88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 Accent 2"/>
    <w:basedOn w:val="88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3"/>
    <w:basedOn w:val="88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 Accent 4"/>
    <w:basedOn w:val="88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3 - Accent 5"/>
    <w:basedOn w:val="88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3 - Accent 6"/>
    <w:basedOn w:val="88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w:basedOn w:val="88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4 - Accent 1"/>
    <w:basedOn w:val="88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 Accent 2"/>
    <w:basedOn w:val="88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3"/>
    <w:basedOn w:val="88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 Accent 4"/>
    <w:basedOn w:val="88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4 - Accent 5"/>
    <w:basedOn w:val="88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4 - Accent 6"/>
    <w:basedOn w:val="88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5 Dark- Accent 1"/>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 Accent 2"/>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 Accent 3"/>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Accent 4"/>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5 Dark - Accent 5"/>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5 Dark - Accent 6"/>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6 Colorful"/>
    <w:basedOn w:val="88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4">
    <w:name w:val="Grid Table 6 Colorful - Accent 1"/>
    <w:basedOn w:val="88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5">
    <w:name w:val="Grid Table 6 Colorful - Accent 2"/>
    <w:basedOn w:val="88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6">
    <w:name w:val="Grid Table 6 Colorful - Accent 3"/>
    <w:basedOn w:val="88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7">
    <w:name w:val="Grid Table 6 Colorful - Accent 4"/>
    <w:basedOn w:val="88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8">
    <w:name w:val="Grid Table 6 Colorful - Accent 5"/>
    <w:basedOn w:val="88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9">
    <w:name w:val="Grid Table 6 Colorful - Accent 6"/>
    <w:basedOn w:val="88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0">
    <w:name w:val="Grid Table 7 Colorful"/>
    <w:basedOn w:val="88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7 Colorful - Accent 1"/>
    <w:basedOn w:val="88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7 Colorful - Accent 2"/>
    <w:basedOn w:val="88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3"/>
    <w:basedOn w:val="88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7 Colorful - Accent 4"/>
    <w:basedOn w:val="88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7 Colorful - Accent 5"/>
    <w:basedOn w:val="88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7 Colorful - Accent 6"/>
    <w:basedOn w:val="88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1 Light - Accent 1"/>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 Accent 2"/>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3"/>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 Accent 4"/>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1 Light - Accent 5"/>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1 Light - Accent 6"/>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w:basedOn w:val="88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2 - Accent 1"/>
    <w:basedOn w:val="88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 Accent 2"/>
    <w:basedOn w:val="88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3"/>
    <w:basedOn w:val="88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 Accent 4"/>
    <w:basedOn w:val="88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2 - Accent 5"/>
    <w:basedOn w:val="88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2 - Accent 6"/>
    <w:basedOn w:val="88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w:basedOn w:val="88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3 - Accent 1"/>
    <w:basedOn w:val="88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 Accent 2"/>
    <w:basedOn w:val="88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3"/>
    <w:basedOn w:val="88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 Accent 4"/>
    <w:basedOn w:val="88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3 - Accent 5"/>
    <w:basedOn w:val="88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3 - Accent 6"/>
    <w:basedOn w:val="88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w:basedOn w:val="88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4 - Accent 1"/>
    <w:basedOn w:val="88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 Accent 2"/>
    <w:basedOn w:val="88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3"/>
    <w:basedOn w:val="88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 Accent 4"/>
    <w:basedOn w:val="88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4 - Accent 5"/>
    <w:basedOn w:val="88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4 - Accent 6"/>
    <w:basedOn w:val="88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5 Dark"/>
    <w:basedOn w:val="88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5 Dark - Accent 1"/>
    <w:basedOn w:val="88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7">
    <w:name w:val="List Table 5 Dark - Accent 2"/>
    <w:basedOn w:val="88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3"/>
    <w:basedOn w:val="88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5 Dark - Accent 4"/>
    <w:basedOn w:val="88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5 Dark - Accent 5"/>
    <w:basedOn w:val="88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1">
    <w:name w:val="List Table 5 Dark - Accent 6"/>
    <w:basedOn w:val="88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2">
    <w:name w:val="List Table 6 Colorful"/>
    <w:basedOn w:val="88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6 Colorful - Accent 1"/>
    <w:basedOn w:val="88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6 Colorful - Accent 2"/>
    <w:basedOn w:val="88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3"/>
    <w:basedOn w:val="88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6 Colorful - Accent 4"/>
    <w:basedOn w:val="88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6 Colorful - Accent 5"/>
    <w:basedOn w:val="88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6 Colorful - Accent 6"/>
    <w:basedOn w:val="88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7 Colorful"/>
    <w:basedOn w:val="88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0">
    <w:name w:val="List Table 7 Colorful - Accent 1"/>
    <w:basedOn w:val="88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01">
    <w:name w:val="List Table 7 Colorful - Accent 2"/>
    <w:basedOn w:val="88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2">
    <w:name w:val="List Table 7 Colorful - Accent 3"/>
    <w:basedOn w:val="88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3">
    <w:name w:val="List Table 7 Colorful - Accent 4"/>
    <w:basedOn w:val="88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4">
    <w:name w:val="List Table 7 Colorful - Accent 5"/>
    <w:basedOn w:val="88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05">
    <w:name w:val="List Table 7 Colorful - Accent 6"/>
    <w:basedOn w:val="88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06">
    <w:name w:val="Lined - Accent"/>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ned - Accent 1"/>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ned - Accent 2"/>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3"/>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ned - Accent 4"/>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ned - Accent 5"/>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ned - Accent 6"/>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w:basedOn w:val="88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amp; Lined - Accent 1"/>
    <w:basedOn w:val="88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2"/>
    <w:basedOn w:val="88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3"/>
    <w:basedOn w:val="88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4"/>
    <w:basedOn w:val="88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amp; Lined - Accent 5"/>
    <w:basedOn w:val="88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amp; Lined - Accent 6"/>
    <w:basedOn w:val="88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w:basedOn w:val="88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 Accent 1"/>
    <w:basedOn w:val="88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 Accent 2"/>
    <w:basedOn w:val="88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3"/>
    <w:basedOn w:val="88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 Accent 4"/>
    <w:basedOn w:val="88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 Accent 5"/>
    <w:basedOn w:val="88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 Accent 6"/>
    <w:basedOn w:val="88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7">
    <w:name w:val="Heading 7"/>
    <w:basedOn w:val="879"/>
    <w:next w:val="879"/>
    <w:link w:val="836"/>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28">
    <w:name w:val="Heading 8"/>
    <w:basedOn w:val="879"/>
    <w:next w:val="879"/>
    <w:link w:val="837"/>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29">
    <w:name w:val="Heading 9"/>
    <w:basedOn w:val="879"/>
    <w:next w:val="879"/>
    <w:link w:val="838"/>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30">
    <w:name w:val="Heading 1 Char"/>
    <w:basedOn w:val="886"/>
    <w:link w:val="880"/>
    <w:uiPriority w:val="9"/>
    <w:pPr>
      <w:pBdr/>
      <w:spacing/>
      <w:ind/>
    </w:pPr>
    <w:rPr>
      <w:rFonts w:ascii="Arial" w:hAnsi="Arial" w:eastAsia="Arial" w:cs="Arial"/>
      <w:color w:val="0f4761" w:themeColor="accent1" w:themeShade="BF"/>
      <w:sz w:val="40"/>
      <w:szCs w:val="40"/>
    </w:rPr>
  </w:style>
  <w:style w:type="character" w:styleId="831">
    <w:name w:val="Heading 2 Char"/>
    <w:basedOn w:val="886"/>
    <w:link w:val="881"/>
    <w:uiPriority w:val="9"/>
    <w:pPr>
      <w:pBdr/>
      <w:spacing/>
      <w:ind/>
    </w:pPr>
    <w:rPr>
      <w:rFonts w:ascii="Arial" w:hAnsi="Arial" w:eastAsia="Arial" w:cs="Arial"/>
      <w:color w:val="0f4761" w:themeColor="accent1" w:themeShade="BF"/>
      <w:sz w:val="32"/>
      <w:szCs w:val="32"/>
    </w:rPr>
  </w:style>
  <w:style w:type="character" w:styleId="832">
    <w:name w:val="Heading 3 Char"/>
    <w:basedOn w:val="886"/>
    <w:link w:val="882"/>
    <w:uiPriority w:val="9"/>
    <w:pPr>
      <w:pBdr/>
      <w:spacing/>
      <w:ind/>
    </w:pPr>
    <w:rPr>
      <w:rFonts w:ascii="Arial" w:hAnsi="Arial" w:eastAsia="Arial" w:cs="Arial"/>
      <w:color w:val="0f4761" w:themeColor="accent1" w:themeShade="BF"/>
      <w:sz w:val="28"/>
      <w:szCs w:val="28"/>
    </w:rPr>
  </w:style>
  <w:style w:type="character" w:styleId="833">
    <w:name w:val="Heading 4 Char"/>
    <w:basedOn w:val="886"/>
    <w:link w:val="883"/>
    <w:uiPriority w:val="9"/>
    <w:pPr>
      <w:pBdr/>
      <w:spacing/>
      <w:ind/>
    </w:pPr>
    <w:rPr>
      <w:rFonts w:ascii="Arial" w:hAnsi="Arial" w:eastAsia="Arial" w:cs="Arial"/>
      <w:i/>
      <w:iCs/>
      <w:color w:val="0f4761" w:themeColor="accent1" w:themeShade="BF"/>
    </w:rPr>
  </w:style>
  <w:style w:type="character" w:styleId="834">
    <w:name w:val="Heading 5 Char"/>
    <w:basedOn w:val="886"/>
    <w:link w:val="884"/>
    <w:uiPriority w:val="9"/>
    <w:pPr>
      <w:pBdr/>
      <w:spacing/>
      <w:ind/>
    </w:pPr>
    <w:rPr>
      <w:rFonts w:ascii="Arial" w:hAnsi="Arial" w:eastAsia="Arial" w:cs="Arial"/>
      <w:color w:val="0f4761" w:themeColor="accent1" w:themeShade="BF"/>
    </w:rPr>
  </w:style>
  <w:style w:type="character" w:styleId="835">
    <w:name w:val="Heading 6 Char"/>
    <w:basedOn w:val="886"/>
    <w:link w:val="885"/>
    <w:uiPriority w:val="9"/>
    <w:pPr>
      <w:pBdr/>
      <w:spacing/>
      <w:ind/>
    </w:pPr>
    <w:rPr>
      <w:rFonts w:ascii="Arial" w:hAnsi="Arial" w:eastAsia="Arial" w:cs="Arial"/>
      <w:i/>
      <w:iCs/>
      <w:color w:val="595959" w:themeColor="text1" w:themeTint="A6"/>
    </w:rPr>
  </w:style>
  <w:style w:type="character" w:styleId="836">
    <w:name w:val="Heading 7 Char"/>
    <w:basedOn w:val="886"/>
    <w:link w:val="827"/>
    <w:uiPriority w:val="9"/>
    <w:pPr>
      <w:pBdr/>
      <w:spacing/>
      <w:ind/>
    </w:pPr>
    <w:rPr>
      <w:rFonts w:ascii="Arial" w:hAnsi="Arial" w:eastAsia="Arial" w:cs="Arial"/>
      <w:color w:val="595959" w:themeColor="text1" w:themeTint="A6"/>
    </w:rPr>
  </w:style>
  <w:style w:type="character" w:styleId="837">
    <w:name w:val="Heading 8 Char"/>
    <w:basedOn w:val="886"/>
    <w:link w:val="828"/>
    <w:uiPriority w:val="9"/>
    <w:pPr>
      <w:pBdr/>
      <w:spacing/>
      <w:ind/>
    </w:pPr>
    <w:rPr>
      <w:rFonts w:ascii="Arial" w:hAnsi="Arial" w:eastAsia="Arial" w:cs="Arial"/>
      <w:i/>
      <w:iCs/>
      <w:color w:val="272727" w:themeColor="text1" w:themeTint="D8"/>
    </w:rPr>
  </w:style>
  <w:style w:type="character" w:styleId="838">
    <w:name w:val="Heading 9 Char"/>
    <w:basedOn w:val="886"/>
    <w:link w:val="829"/>
    <w:uiPriority w:val="9"/>
    <w:pPr>
      <w:pBdr/>
      <w:spacing/>
      <w:ind/>
    </w:pPr>
    <w:rPr>
      <w:rFonts w:ascii="Arial" w:hAnsi="Arial" w:eastAsia="Arial" w:cs="Arial"/>
      <w:i/>
      <w:iCs/>
      <w:color w:val="272727" w:themeColor="text1" w:themeTint="D8"/>
    </w:rPr>
  </w:style>
  <w:style w:type="character" w:styleId="839">
    <w:name w:val="Title Char"/>
    <w:basedOn w:val="886"/>
    <w:link w:val="890"/>
    <w:uiPriority w:val="10"/>
    <w:pPr>
      <w:pBdr/>
      <w:spacing/>
      <w:ind/>
    </w:pPr>
    <w:rPr>
      <w:rFonts w:ascii="Arial" w:hAnsi="Arial" w:eastAsia="Arial" w:cs="Arial"/>
      <w:spacing w:val="-10"/>
      <w:sz w:val="56"/>
      <w:szCs w:val="56"/>
    </w:rPr>
  </w:style>
  <w:style w:type="character" w:styleId="840">
    <w:name w:val="Subtitle Char"/>
    <w:basedOn w:val="886"/>
    <w:link w:val="891"/>
    <w:uiPriority w:val="11"/>
    <w:pPr>
      <w:pBdr/>
      <w:spacing/>
      <w:ind/>
    </w:pPr>
    <w:rPr>
      <w:color w:val="595959" w:themeColor="text1" w:themeTint="A6"/>
      <w:spacing w:val="15"/>
      <w:sz w:val="28"/>
      <w:szCs w:val="28"/>
    </w:rPr>
  </w:style>
  <w:style w:type="paragraph" w:styleId="841">
    <w:name w:val="Quote"/>
    <w:basedOn w:val="879"/>
    <w:next w:val="879"/>
    <w:link w:val="842"/>
    <w:uiPriority w:val="29"/>
    <w:qFormat/>
    <w:pPr>
      <w:pBdr/>
      <w:spacing w:before="160"/>
      <w:ind/>
      <w:jc w:val="center"/>
    </w:pPr>
    <w:rPr>
      <w:i/>
      <w:iCs/>
      <w:color w:val="404040" w:themeColor="text1" w:themeTint="BF"/>
    </w:rPr>
  </w:style>
  <w:style w:type="character" w:styleId="842">
    <w:name w:val="Quote Char"/>
    <w:basedOn w:val="886"/>
    <w:link w:val="841"/>
    <w:uiPriority w:val="29"/>
    <w:pPr>
      <w:pBdr/>
      <w:spacing/>
      <w:ind/>
    </w:pPr>
    <w:rPr>
      <w:i/>
      <w:iCs/>
      <w:color w:val="404040" w:themeColor="text1" w:themeTint="BF"/>
    </w:rPr>
  </w:style>
  <w:style w:type="paragraph" w:styleId="843">
    <w:name w:val="List Paragraph"/>
    <w:basedOn w:val="879"/>
    <w:uiPriority w:val="34"/>
    <w:qFormat/>
    <w:pPr>
      <w:pBdr/>
      <w:spacing/>
      <w:ind w:left="720"/>
      <w:contextualSpacing w:val="true"/>
    </w:pPr>
  </w:style>
  <w:style w:type="character" w:styleId="844">
    <w:name w:val="Intense Emphasis"/>
    <w:basedOn w:val="886"/>
    <w:uiPriority w:val="21"/>
    <w:qFormat/>
    <w:pPr>
      <w:pBdr/>
      <w:spacing/>
      <w:ind/>
    </w:pPr>
    <w:rPr>
      <w:i/>
      <w:iCs/>
      <w:color w:val="0f4761" w:themeColor="accent1" w:themeShade="BF"/>
    </w:rPr>
  </w:style>
  <w:style w:type="paragraph" w:styleId="845">
    <w:name w:val="Intense Quote"/>
    <w:basedOn w:val="879"/>
    <w:next w:val="879"/>
    <w:link w:val="84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46">
    <w:name w:val="Intense Quote Char"/>
    <w:basedOn w:val="886"/>
    <w:link w:val="845"/>
    <w:uiPriority w:val="30"/>
    <w:pPr>
      <w:pBdr/>
      <w:spacing/>
      <w:ind/>
    </w:pPr>
    <w:rPr>
      <w:i/>
      <w:iCs/>
      <w:color w:val="0f4761" w:themeColor="accent1" w:themeShade="BF"/>
    </w:rPr>
  </w:style>
  <w:style w:type="character" w:styleId="847">
    <w:name w:val="Intense Reference"/>
    <w:basedOn w:val="886"/>
    <w:uiPriority w:val="32"/>
    <w:qFormat/>
    <w:pPr>
      <w:pBdr/>
      <w:spacing/>
      <w:ind/>
    </w:pPr>
    <w:rPr>
      <w:b/>
      <w:bCs/>
      <w:smallCaps/>
      <w:color w:val="0f4761" w:themeColor="accent1" w:themeShade="BF"/>
      <w:spacing w:val="5"/>
    </w:rPr>
  </w:style>
  <w:style w:type="paragraph" w:styleId="848">
    <w:name w:val="No Spacing"/>
    <w:basedOn w:val="879"/>
    <w:uiPriority w:val="1"/>
    <w:qFormat/>
    <w:pPr>
      <w:pBdr/>
      <w:spacing w:after="0" w:line="240" w:lineRule="auto"/>
      <w:ind/>
    </w:pPr>
  </w:style>
  <w:style w:type="character" w:styleId="849">
    <w:name w:val="Subtle Emphasis"/>
    <w:basedOn w:val="886"/>
    <w:uiPriority w:val="19"/>
    <w:qFormat/>
    <w:pPr>
      <w:pBdr/>
      <w:spacing/>
      <w:ind/>
    </w:pPr>
    <w:rPr>
      <w:i/>
      <w:iCs/>
      <w:color w:val="404040" w:themeColor="text1" w:themeTint="BF"/>
    </w:rPr>
  </w:style>
  <w:style w:type="character" w:styleId="850">
    <w:name w:val="Emphasis"/>
    <w:basedOn w:val="886"/>
    <w:uiPriority w:val="20"/>
    <w:qFormat/>
    <w:pPr>
      <w:pBdr/>
      <w:spacing/>
      <w:ind/>
    </w:pPr>
    <w:rPr>
      <w:i/>
      <w:iCs/>
    </w:rPr>
  </w:style>
  <w:style w:type="character" w:styleId="851">
    <w:name w:val="Strong"/>
    <w:basedOn w:val="886"/>
    <w:uiPriority w:val="22"/>
    <w:qFormat/>
    <w:pPr>
      <w:pBdr/>
      <w:spacing/>
      <w:ind/>
    </w:pPr>
    <w:rPr>
      <w:b/>
      <w:bCs/>
    </w:rPr>
  </w:style>
  <w:style w:type="character" w:styleId="852">
    <w:name w:val="Subtle Reference"/>
    <w:basedOn w:val="886"/>
    <w:uiPriority w:val="31"/>
    <w:qFormat/>
    <w:pPr>
      <w:pBdr/>
      <w:spacing/>
      <w:ind/>
    </w:pPr>
    <w:rPr>
      <w:smallCaps/>
      <w:color w:val="5a5a5a" w:themeColor="text1" w:themeTint="A5"/>
    </w:rPr>
  </w:style>
  <w:style w:type="character" w:styleId="853">
    <w:name w:val="Book Title"/>
    <w:basedOn w:val="886"/>
    <w:uiPriority w:val="33"/>
    <w:qFormat/>
    <w:pPr>
      <w:pBdr/>
      <w:spacing/>
      <w:ind/>
    </w:pPr>
    <w:rPr>
      <w:b/>
      <w:bCs/>
      <w:i/>
      <w:iCs/>
      <w:spacing w:val="5"/>
    </w:rPr>
  </w:style>
  <w:style w:type="paragraph" w:styleId="854">
    <w:name w:val="Header"/>
    <w:basedOn w:val="879"/>
    <w:link w:val="855"/>
    <w:uiPriority w:val="99"/>
    <w:unhideWhenUsed/>
    <w:pPr>
      <w:pBdr/>
      <w:tabs>
        <w:tab w:val="center" w:leader="none" w:pos="4844"/>
        <w:tab w:val="right" w:leader="none" w:pos="9689"/>
      </w:tabs>
      <w:spacing w:after="0" w:line="240" w:lineRule="auto"/>
      <w:ind/>
    </w:pPr>
  </w:style>
  <w:style w:type="character" w:styleId="855">
    <w:name w:val="Header Char"/>
    <w:basedOn w:val="886"/>
    <w:link w:val="854"/>
    <w:uiPriority w:val="99"/>
    <w:pPr>
      <w:pBdr/>
      <w:spacing/>
      <w:ind/>
    </w:pPr>
  </w:style>
  <w:style w:type="paragraph" w:styleId="856">
    <w:name w:val="Footer"/>
    <w:basedOn w:val="879"/>
    <w:link w:val="857"/>
    <w:uiPriority w:val="99"/>
    <w:unhideWhenUsed/>
    <w:pPr>
      <w:pBdr/>
      <w:tabs>
        <w:tab w:val="center" w:leader="none" w:pos="4844"/>
        <w:tab w:val="right" w:leader="none" w:pos="9689"/>
      </w:tabs>
      <w:spacing w:after="0" w:line="240" w:lineRule="auto"/>
      <w:ind/>
    </w:pPr>
  </w:style>
  <w:style w:type="character" w:styleId="857">
    <w:name w:val="Footer Char"/>
    <w:basedOn w:val="886"/>
    <w:link w:val="856"/>
    <w:uiPriority w:val="99"/>
    <w:pPr>
      <w:pBdr/>
      <w:spacing/>
      <w:ind/>
    </w:pPr>
  </w:style>
  <w:style w:type="paragraph" w:styleId="858">
    <w:name w:val="Caption"/>
    <w:basedOn w:val="879"/>
    <w:next w:val="879"/>
    <w:uiPriority w:val="35"/>
    <w:unhideWhenUsed/>
    <w:qFormat/>
    <w:pPr>
      <w:pBdr/>
      <w:spacing w:after="200" w:line="240" w:lineRule="auto"/>
      <w:ind/>
    </w:pPr>
    <w:rPr>
      <w:i/>
      <w:iCs/>
      <w:color w:val="0e2841" w:themeColor="text2"/>
      <w:sz w:val="18"/>
      <w:szCs w:val="18"/>
    </w:rPr>
  </w:style>
  <w:style w:type="paragraph" w:styleId="859">
    <w:name w:val="footnote text"/>
    <w:basedOn w:val="879"/>
    <w:link w:val="860"/>
    <w:uiPriority w:val="99"/>
    <w:semiHidden/>
    <w:unhideWhenUsed/>
    <w:pPr>
      <w:pBdr/>
      <w:spacing w:after="0" w:line="240" w:lineRule="auto"/>
      <w:ind/>
    </w:pPr>
    <w:rPr>
      <w:sz w:val="20"/>
      <w:szCs w:val="20"/>
    </w:rPr>
  </w:style>
  <w:style w:type="character" w:styleId="860">
    <w:name w:val="Footnote Text Char"/>
    <w:basedOn w:val="886"/>
    <w:link w:val="859"/>
    <w:uiPriority w:val="99"/>
    <w:semiHidden/>
    <w:pPr>
      <w:pBdr/>
      <w:spacing/>
      <w:ind/>
    </w:pPr>
    <w:rPr>
      <w:sz w:val="20"/>
      <w:szCs w:val="20"/>
    </w:rPr>
  </w:style>
  <w:style w:type="character" w:styleId="861">
    <w:name w:val="footnote reference"/>
    <w:basedOn w:val="886"/>
    <w:uiPriority w:val="99"/>
    <w:semiHidden/>
    <w:unhideWhenUsed/>
    <w:pPr>
      <w:pBdr/>
      <w:spacing/>
      <w:ind/>
    </w:pPr>
    <w:rPr>
      <w:vertAlign w:val="superscript"/>
    </w:rPr>
  </w:style>
  <w:style w:type="paragraph" w:styleId="862">
    <w:name w:val="endnote text"/>
    <w:basedOn w:val="879"/>
    <w:link w:val="863"/>
    <w:uiPriority w:val="99"/>
    <w:semiHidden/>
    <w:unhideWhenUsed/>
    <w:pPr>
      <w:pBdr/>
      <w:spacing w:after="0" w:line="240" w:lineRule="auto"/>
      <w:ind/>
    </w:pPr>
    <w:rPr>
      <w:sz w:val="20"/>
      <w:szCs w:val="20"/>
    </w:rPr>
  </w:style>
  <w:style w:type="character" w:styleId="863">
    <w:name w:val="Endnote Text Char"/>
    <w:basedOn w:val="886"/>
    <w:link w:val="862"/>
    <w:uiPriority w:val="99"/>
    <w:semiHidden/>
    <w:pPr>
      <w:pBdr/>
      <w:spacing/>
      <w:ind/>
    </w:pPr>
    <w:rPr>
      <w:sz w:val="20"/>
      <w:szCs w:val="20"/>
    </w:rPr>
  </w:style>
  <w:style w:type="character" w:styleId="864">
    <w:name w:val="endnote reference"/>
    <w:basedOn w:val="886"/>
    <w:uiPriority w:val="99"/>
    <w:semiHidden/>
    <w:unhideWhenUsed/>
    <w:pPr>
      <w:pBdr/>
      <w:spacing/>
      <w:ind/>
    </w:pPr>
    <w:rPr>
      <w:vertAlign w:val="superscript"/>
    </w:rPr>
  </w:style>
  <w:style w:type="character" w:styleId="865">
    <w:name w:val="Hyperlink"/>
    <w:basedOn w:val="886"/>
    <w:uiPriority w:val="99"/>
    <w:unhideWhenUsed/>
    <w:pPr>
      <w:pBdr/>
      <w:spacing/>
      <w:ind/>
    </w:pPr>
    <w:rPr>
      <w:color w:val="0563c1" w:themeColor="hyperlink"/>
      <w:u w:val="single"/>
    </w:rPr>
  </w:style>
  <w:style w:type="character" w:styleId="866">
    <w:name w:val="FollowedHyperlink"/>
    <w:basedOn w:val="886"/>
    <w:uiPriority w:val="99"/>
    <w:semiHidden/>
    <w:unhideWhenUsed/>
    <w:pPr>
      <w:pBdr/>
      <w:spacing/>
      <w:ind/>
    </w:pPr>
    <w:rPr>
      <w:color w:val="954f72" w:themeColor="followedHyperlink"/>
      <w:u w:val="single"/>
    </w:rPr>
  </w:style>
  <w:style w:type="paragraph" w:styleId="867">
    <w:name w:val="toc 1"/>
    <w:basedOn w:val="879"/>
    <w:next w:val="879"/>
    <w:uiPriority w:val="39"/>
    <w:unhideWhenUsed/>
    <w:pPr>
      <w:pBdr/>
      <w:spacing w:after="100"/>
      <w:ind/>
    </w:pPr>
  </w:style>
  <w:style w:type="paragraph" w:styleId="868">
    <w:name w:val="toc 2"/>
    <w:basedOn w:val="879"/>
    <w:next w:val="879"/>
    <w:uiPriority w:val="39"/>
    <w:unhideWhenUsed/>
    <w:pPr>
      <w:pBdr/>
      <w:spacing w:after="100"/>
      <w:ind w:left="220"/>
    </w:pPr>
  </w:style>
  <w:style w:type="paragraph" w:styleId="869">
    <w:name w:val="toc 3"/>
    <w:basedOn w:val="879"/>
    <w:next w:val="879"/>
    <w:uiPriority w:val="39"/>
    <w:unhideWhenUsed/>
    <w:pPr>
      <w:pBdr/>
      <w:spacing w:after="100"/>
      <w:ind w:left="440"/>
    </w:pPr>
  </w:style>
  <w:style w:type="paragraph" w:styleId="870">
    <w:name w:val="toc 4"/>
    <w:basedOn w:val="879"/>
    <w:next w:val="879"/>
    <w:uiPriority w:val="39"/>
    <w:unhideWhenUsed/>
    <w:pPr>
      <w:pBdr/>
      <w:spacing w:after="100"/>
      <w:ind w:left="660"/>
    </w:pPr>
  </w:style>
  <w:style w:type="paragraph" w:styleId="871">
    <w:name w:val="toc 5"/>
    <w:basedOn w:val="879"/>
    <w:next w:val="879"/>
    <w:uiPriority w:val="39"/>
    <w:unhideWhenUsed/>
    <w:pPr>
      <w:pBdr/>
      <w:spacing w:after="100"/>
      <w:ind w:left="880"/>
    </w:pPr>
  </w:style>
  <w:style w:type="paragraph" w:styleId="872">
    <w:name w:val="toc 6"/>
    <w:basedOn w:val="879"/>
    <w:next w:val="879"/>
    <w:uiPriority w:val="39"/>
    <w:unhideWhenUsed/>
    <w:pPr>
      <w:pBdr/>
      <w:spacing w:after="100"/>
      <w:ind w:left="1100"/>
    </w:pPr>
  </w:style>
  <w:style w:type="paragraph" w:styleId="873">
    <w:name w:val="toc 7"/>
    <w:basedOn w:val="879"/>
    <w:next w:val="879"/>
    <w:uiPriority w:val="39"/>
    <w:unhideWhenUsed/>
    <w:pPr>
      <w:pBdr/>
      <w:spacing w:after="100"/>
      <w:ind w:left="1320"/>
    </w:pPr>
  </w:style>
  <w:style w:type="paragraph" w:styleId="874">
    <w:name w:val="toc 8"/>
    <w:basedOn w:val="879"/>
    <w:next w:val="879"/>
    <w:uiPriority w:val="39"/>
    <w:unhideWhenUsed/>
    <w:pPr>
      <w:pBdr/>
      <w:spacing w:after="100"/>
      <w:ind w:left="1540"/>
    </w:pPr>
  </w:style>
  <w:style w:type="paragraph" w:styleId="875">
    <w:name w:val="toc 9"/>
    <w:basedOn w:val="879"/>
    <w:next w:val="879"/>
    <w:uiPriority w:val="39"/>
    <w:unhideWhenUsed/>
    <w:pPr>
      <w:pBdr/>
      <w:spacing w:after="100"/>
      <w:ind w:left="1760"/>
    </w:pPr>
  </w:style>
  <w:style w:type="character" w:styleId="876">
    <w:name w:val="Placeholder Text"/>
    <w:basedOn w:val="886"/>
    <w:uiPriority w:val="99"/>
    <w:semiHidden/>
    <w:pPr>
      <w:pBdr/>
      <w:spacing/>
      <w:ind/>
    </w:pPr>
    <w:rPr>
      <w:color w:val="666666"/>
    </w:rPr>
  </w:style>
  <w:style w:type="paragraph" w:styleId="877">
    <w:name w:val="TOC Heading"/>
    <w:uiPriority w:val="39"/>
    <w:unhideWhenUsed/>
    <w:pPr>
      <w:pBdr/>
      <w:spacing/>
      <w:ind/>
    </w:pPr>
  </w:style>
  <w:style w:type="paragraph" w:styleId="878">
    <w:name w:val="table of figures"/>
    <w:basedOn w:val="879"/>
    <w:next w:val="879"/>
    <w:uiPriority w:val="99"/>
    <w:unhideWhenUsed/>
    <w:pPr>
      <w:pBdr/>
      <w:spacing w:after="0" w:afterAutospacing="0"/>
      <w:ind/>
    </w:pPr>
  </w:style>
  <w:style w:type="paragraph" w:styleId="879" w:default="1">
    <w:name w:val="Normal"/>
    <w:qFormat/>
    <w:pPr>
      <w:pBdr/>
      <w:spacing/>
      <w:ind/>
    </w:pPr>
  </w:style>
  <w:style w:type="paragraph" w:styleId="880">
    <w:name w:val="Heading 1"/>
    <w:basedOn w:val="879"/>
    <w:next w:val="879"/>
    <w:uiPriority w:val="9"/>
    <w:qFormat/>
    <w:pPr>
      <w:keepNext w:val="true"/>
      <w:keepLines w:val="true"/>
      <w:pBdr/>
      <w:spacing w:after="120" w:before="480"/>
      <w:ind/>
      <w:outlineLvl w:val="0"/>
    </w:pPr>
    <w:rPr>
      <w:b/>
      <w:sz w:val="48"/>
      <w:szCs w:val="48"/>
    </w:rPr>
  </w:style>
  <w:style w:type="paragraph" w:styleId="881">
    <w:name w:val="Heading 2"/>
    <w:basedOn w:val="879"/>
    <w:next w:val="879"/>
    <w:uiPriority w:val="9"/>
    <w:semiHidden/>
    <w:unhideWhenUsed/>
    <w:qFormat/>
    <w:pPr>
      <w:keepNext w:val="true"/>
      <w:keepLines w:val="true"/>
      <w:pBdr/>
      <w:spacing w:after="80" w:before="360"/>
      <w:ind/>
      <w:outlineLvl w:val="1"/>
    </w:pPr>
    <w:rPr>
      <w:b/>
      <w:sz w:val="36"/>
      <w:szCs w:val="36"/>
    </w:rPr>
  </w:style>
  <w:style w:type="paragraph" w:styleId="882">
    <w:name w:val="Heading 3"/>
    <w:basedOn w:val="879"/>
    <w:next w:val="879"/>
    <w:uiPriority w:val="9"/>
    <w:semiHidden/>
    <w:unhideWhenUsed/>
    <w:qFormat/>
    <w:pPr>
      <w:keepNext w:val="true"/>
      <w:keepLines w:val="true"/>
      <w:pBdr/>
      <w:spacing w:after="80" w:before="280"/>
      <w:ind/>
      <w:outlineLvl w:val="2"/>
    </w:pPr>
    <w:rPr>
      <w:b/>
      <w:sz w:val="28"/>
      <w:szCs w:val="28"/>
    </w:rPr>
  </w:style>
  <w:style w:type="paragraph" w:styleId="883">
    <w:name w:val="Heading 4"/>
    <w:basedOn w:val="879"/>
    <w:next w:val="879"/>
    <w:uiPriority w:val="9"/>
    <w:semiHidden/>
    <w:unhideWhenUsed/>
    <w:qFormat/>
    <w:pPr>
      <w:keepNext w:val="true"/>
      <w:keepLines w:val="true"/>
      <w:pBdr/>
      <w:spacing w:after="40" w:before="240"/>
      <w:ind/>
      <w:outlineLvl w:val="3"/>
    </w:pPr>
    <w:rPr>
      <w:b/>
      <w:sz w:val="24"/>
      <w:szCs w:val="24"/>
    </w:rPr>
  </w:style>
  <w:style w:type="paragraph" w:styleId="884">
    <w:name w:val="Heading 5"/>
    <w:basedOn w:val="879"/>
    <w:next w:val="879"/>
    <w:uiPriority w:val="9"/>
    <w:semiHidden/>
    <w:unhideWhenUsed/>
    <w:qFormat/>
    <w:pPr>
      <w:keepNext w:val="true"/>
      <w:keepLines w:val="true"/>
      <w:pBdr/>
      <w:spacing w:after="40" w:before="220"/>
      <w:ind/>
      <w:outlineLvl w:val="4"/>
    </w:pPr>
    <w:rPr>
      <w:b/>
    </w:rPr>
  </w:style>
  <w:style w:type="paragraph" w:styleId="885">
    <w:name w:val="Heading 6"/>
    <w:basedOn w:val="879"/>
    <w:next w:val="879"/>
    <w:uiPriority w:val="9"/>
    <w:semiHidden/>
    <w:unhideWhenUsed/>
    <w:qFormat/>
    <w:pPr>
      <w:keepNext w:val="true"/>
      <w:keepLines w:val="true"/>
      <w:pBdr/>
      <w:spacing w:after="40" w:before="200"/>
      <w:ind/>
      <w:outlineLvl w:val="5"/>
    </w:pPr>
    <w:rPr>
      <w:b/>
      <w:sz w:val="20"/>
      <w:szCs w:val="20"/>
    </w:rPr>
  </w:style>
  <w:style w:type="character" w:styleId="886" w:default="1">
    <w:name w:val="Default Paragraph Font"/>
    <w:uiPriority w:val="1"/>
    <w:unhideWhenUsed/>
    <w:pPr>
      <w:pBdr/>
      <w:spacing/>
      <w:ind/>
    </w:pPr>
  </w:style>
  <w:style w:type="table" w:styleId="887"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8" w:default="1">
    <w:name w:val="No List"/>
    <w:uiPriority w:val="99"/>
    <w:semiHidden/>
    <w:unhideWhenUsed/>
    <w:pPr>
      <w:pBdr/>
      <w:spacing/>
      <w:ind/>
    </w:pPr>
  </w:style>
  <w:style w:type="table" w:styleId="889" w:customStyle="1">
    <w:name w:val="TableNormal"/>
    <w:pPr>
      <w:pBdr/>
      <w:spacing/>
      <w:ind/>
    </w:pPr>
    <w:tblPr>
      <w:tblCellMar>
        <w:left w:w="100" w:type="dxa"/>
        <w:top w:w="100" w:type="dxa"/>
        <w:right w:w="100" w:type="dxa"/>
        <w:bottom w:w="10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90">
    <w:name w:val="Title"/>
    <w:basedOn w:val="879"/>
    <w:next w:val="879"/>
    <w:uiPriority w:val="10"/>
    <w:qFormat/>
    <w:pPr>
      <w:keepNext w:val="true"/>
      <w:keepLines w:val="true"/>
      <w:pBdr/>
      <w:spacing w:after="120" w:before="480"/>
      <w:ind/>
    </w:pPr>
    <w:rPr>
      <w:b/>
      <w:sz w:val="72"/>
      <w:szCs w:val="72"/>
    </w:rPr>
  </w:style>
  <w:style w:type="paragraph" w:styleId="891">
    <w:name w:val="Subtitle"/>
    <w:basedOn w:val="879"/>
    <w:next w:val="879"/>
    <w:uiPriority w:val="11"/>
    <w:qFormat/>
    <w:pPr>
      <w:keepNext w:val="true"/>
      <w:keepLines w:val="true"/>
      <w:pBdr/>
      <w:spacing w:after="80" w:before="360"/>
      <w:ind/>
    </w:pPr>
    <w:rPr>
      <w:rFonts w:ascii="Georgia" w:hAnsi="Georgia" w:eastAsia="Georgia" w:cs="Georgia"/>
      <w:i/>
      <w:color w:val="666666"/>
      <w:sz w:val="48"/>
      <w:szCs w:val="4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customXml" Target="../customXml/item1.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049Ai6FQE7FnD7FbLvyTH/Fg==">CgMxLjA4AHIhMVJ4ZllmTHZYaXlfUFlHMFk5MEdkcTItMHlCSzNreEly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Application>ONLYOFFICE/9.0.4.50</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Sadaf Mulla</dc:creator>
  <cp:revision>4</cp:revision>
  <dcterms:created xsi:type="dcterms:W3CDTF">2022-10-21T15:49:00Z</dcterms:created>
  <dcterms:modified xsi:type="dcterms:W3CDTF">2025-10-01T17:21:33Z</dcterms:modified>
</cp:coreProperties>
</file>