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1" w:color="auto"/>
        </w:pBdr>
        <w:jc w:val="center"/>
        <w:rPr>
          <w:rFonts w:ascii="Bookman Old Style" w:hAnsi="Bookman Old Style"/>
          <w:b/>
          <w:sz w:val="40"/>
        </w:rPr>
        <w:pStyle w:val="P68B1DB1-Normal1"/>
      </w:pPr>
      <w:r>
        <w:t>Vircon32:Cコンパイラーのためのガイド</w:t>
        <w:br/>
      </w:r>
    </w:p>
    <w:p>
      <w:pPr>
        <w:spacing w:after="0"/>
        <w:jc w:val="both"/>
        <w:rPr>
          <w:rFonts w:ascii="Bookman Old Style" w:hAnsi="Bookman Old Style"/>
        </w:rPr>
        <w:pStyle w:val="P68B1DB1-Normal2"/>
      </w:pPr>
      <w:r>
        <w:t>資料作成日2023.03.11年Carra著</w:t>
      </w:r>
    </w:p>
    <w:p>
      <w:pPr>
        <w:spacing w:after="0"/>
        <w:jc w:val="both"/>
        <w:rPr>
          <w:rFonts w:ascii="Bookman Old Style" w:hAnsi="Bookman Old Style"/>
        </w:rPr>
      </w:pPr>
    </w:p>
    <w:p>
      <w:pPr>
        <w:spacing w:after="0"/>
        <w:jc w:val="both"/>
        <w:rPr>
          <w:rFonts w:ascii="Bookman Old Style" w:hAnsi="Bookman Old Style"/>
        </w:rPr>
      </w:pPr>
    </w:p>
    <w:p>
      <w:pPr>
        <w:spacing w:after="0"/>
        <w:jc w:val="center"/>
        <w:rPr>
          <w:rFonts w:ascii="Bookman Old Style" w:hAnsi="Bookman Old Style"/>
          <w:b/>
          <w:sz w:val="24"/>
        </w:rPr>
        <w:pStyle w:val="P68B1DB1-Normal3"/>
      </w:pPr>
      <w:r>
        <w:t>これは何だ?</w:t>
      </w:r>
    </w:p>
    <w:p>
      <w:pPr>
        <w:spacing w:after="0"/>
        <w:jc w:val="both"/>
        <w:rPr>
          <w:rFonts w:ascii="Bookman Old Style" w:hAnsi="Bookman Old Style"/>
        </w:rPr>
      </w:pPr>
    </w:p>
    <w:p>
      <w:pPr>
        <w:spacing w:after="0"/>
        <w:jc w:val="both"/>
        <w:rPr>
          <w:rFonts w:ascii="Bookman Old Style" w:hAnsi="Bookman Old Style"/>
        </w:rPr>
        <w:pStyle w:val="P68B1DB1-Normal2"/>
      </w:pPr>
      <w:r>
        <w:t>このドキュメントは、C言語を使用してVircon32コンソールでプログラムを作成する方法についてのクイックガイドです。このガイドの目的は、この言語の機能と、標準および他のコンパイラと比較した場合の違いを示すことです。このドキュメントは、コンパイラバージョン23.3.7に適用されます。</w:t>
      </w:r>
    </w:p>
    <w:p>
      <w:pPr>
        <w:pBdr>
          <w:bottom w:val="single" w:sz="6" w:space="1" w:color="auto"/>
        </w:pBd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0" w:name="_Toc125281794"/>
      <w:r>
        <w:t>まとめ</w:t>
      </w:r>
      <w:bookmarkEnd w:id="0"/>
    </w:p>
    <w:p>
      <w:pPr>
        <w:spacing w:after="0"/>
        <w:jc w:val="both"/>
        <w:rPr>
          <w:rFonts w:ascii="Bookman Old Style" w:hAnsi="Bookman Old Style"/>
        </w:rPr>
        <w:pStyle w:val="P68B1DB1-Normal2"/>
      </w:pPr>
      <w:r>
        <w:t xml:space="preserve">このドキュメントは、Vircon32 C言語とそのコンパイラの機能の1つをカバーするセクションで構成されています。</w:t>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pStyle w:val="P68B1DB1-TDC15"/>
        <w:rPr>
          <w:rFonts w:eastAsiaTheme="minorEastAsia"/>
        </w:rPr>
      </w:pPr>
      <w:r>
        <w:fldChar w:fldCharType="begin"/>
      </w:r>
      <w:r>
        <w:rPr>
          <w:rFonts w:ascii="Bookman Old Style" w:hAnsi="Bookman Old Style"/>
          <w:sz w:val="28"/>
        </w:rPr>
        <w:instrText xml:space="preserve"> TOC \o "1-1" \h \z \u </w:instrText>
      </w:r>
      <w:r>
        <w:rPr>
          <w:rFonts w:ascii="Bookman Old Style" w:hAnsi="Bookman Old Style"/>
          <w:sz w:val="28"/>
        </w:rPr>
        <w:fldChar w:fldCharType="separate"/>
      </w:r>
      <w:hyperlink w:anchor="_Toc125281794" w:history="1">
        <w:r>
          <w:rPr>
            <w:rStyle w:val="Hipervnculo"/>
            <w:rFonts w:ascii="Bookman Old Style" w:hAnsi="Bookman Old Style"/>
          </w:rPr>
          <w:t>Summary</w:t>
        </w:r>
        <w:r>
          <w:rPr>
            <w:webHidden/>
          </w:rPr>
          <w:tab/>
        </w:r>
        <w:r>
          <w:rPr>
            <w:webHidden/>
          </w:rPr>
          <w:fldChar w:fldCharType="begin"/>
        </w:r>
        <w:r>
          <w:rPr>
            <w:webHidden/>
          </w:rPr>
          <w:instrText xml:space="preserve"> PAGEREF _Toc125281794 \h </w:instrText>
        </w:r>
        <w:r>
          <w:rPr>
            <w:webHidden/>
          </w:rPr>
        </w:r>
        <w:r>
          <w:rPr>
            <w:webHidden/>
          </w:rPr>
          <w:fldChar w:fldCharType="separate"/>
        </w:r>
        <w:r>
          <w:rPr>
            <w:webHidden/>
          </w:rPr>
          <w:t>1</w:t>
        </w:r>
        <w:r>
          <w:rPr>
            <w:webHidden/>
          </w:rPr>
          <w:fldChar w:fldCharType="end"/>
        </w:r>
      </w:hyperlink>
    </w:p>
    <w:p>
      <w:pPr>
        <w:pStyle w:val="TDC1"/>
        <w:rPr>
          <w:rFonts w:eastAsiaTheme="minorEastAsia"/>
        </w:rPr>
      </w:pPr>
      <w:hyperlink w:anchor="_Toc125281795" w:history="1">
        <w:r>
          <w:rPr>
            <w:rStyle w:val="Hipervnculo"/>
            <w:rFonts w:ascii="Bookman Old Style" w:hAnsi="Bookman Old Style"/>
          </w:rPr>
          <w:t>Introduction</w:t>
        </w:r>
        <w:r>
          <w:rPr>
            <w:webHidden/>
          </w:rPr>
          <w:tab/>
        </w:r>
        <w:r>
          <w:rPr>
            <w:webHidden/>
          </w:rPr>
          <w:fldChar w:fldCharType="begin"/>
        </w:r>
        <w:r>
          <w:rPr>
            <w:webHidden/>
          </w:rPr>
          <w:instrText xml:space="preserve"> PAGEREF _Toc125281795 \h </w:instrText>
        </w:r>
        <w:r>
          <w:rPr>
            <w:webHidden/>
          </w:rPr>
        </w:r>
        <w:r>
          <w:rPr>
            <w:webHidden/>
          </w:rPr>
          <w:fldChar w:fldCharType="separate"/>
        </w:r>
        <w:r>
          <w:rPr>
            <w:webHidden/>
          </w:rPr>
          <w:t>2</w:t>
        </w:r>
        <w:r>
          <w:rPr>
            <w:webHidden/>
          </w:rPr>
          <w:fldChar w:fldCharType="end"/>
        </w:r>
      </w:hyperlink>
    </w:p>
    <w:p>
      <w:pPr>
        <w:pStyle w:val="TDC1"/>
        <w:rPr>
          <w:rFonts w:eastAsiaTheme="minorEastAsia"/>
        </w:rPr>
      </w:pPr>
      <w:hyperlink w:anchor="_Toc125281796" w:history="1">
        <w:r>
          <w:rPr>
            <w:rStyle w:val="Hipervnculo"/>
            <w:rFonts w:ascii="Bookman Old Style" w:hAnsi="Bookman Old Style"/>
          </w:rPr>
          <w:t>Comments</w:t>
        </w:r>
        <w:r>
          <w:rPr>
            <w:webHidden/>
          </w:rPr>
          <w:tab/>
        </w:r>
        <w:r>
          <w:rPr>
            <w:webHidden/>
          </w:rPr>
          <w:fldChar w:fldCharType="begin"/>
        </w:r>
        <w:r>
          <w:rPr>
            <w:webHidden/>
          </w:rPr>
          <w:instrText xml:space="preserve"> PAGEREF _Toc125281796 \h </w:instrText>
        </w:r>
        <w:r>
          <w:rPr>
            <w:webHidden/>
          </w:rPr>
        </w:r>
        <w:r>
          <w:rPr>
            <w:webHidden/>
          </w:rPr>
          <w:fldChar w:fldCharType="separate"/>
        </w:r>
        <w:r>
          <w:rPr>
            <w:webHidden/>
          </w:rPr>
          <w:t>2</w:t>
        </w:r>
        <w:r>
          <w:rPr>
            <w:webHidden/>
          </w:rPr>
          <w:fldChar w:fldCharType="end"/>
        </w:r>
      </w:hyperlink>
    </w:p>
    <w:p>
      <w:pPr>
        <w:pStyle w:val="TDC1"/>
        <w:rPr>
          <w:rFonts w:eastAsiaTheme="minorEastAsia"/>
        </w:rPr>
      </w:pPr>
      <w:hyperlink w:anchor="_Toc125281797" w:history="1">
        <w:r>
          <w:rPr>
            <w:rStyle w:val="Hipervnculo"/>
            <w:rFonts w:ascii="Bookman Old Style" w:hAnsi="Bookman Old Style"/>
          </w:rPr>
          <w:t>Data types</w:t>
        </w:r>
        <w:r>
          <w:rPr>
            <w:webHidden/>
          </w:rPr>
          <w:tab/>
        </w:r>
        <w:r>
          <w:rPr>
            <w:webHidden/>
          </w:rPr>
          <w:fldChar w:fldCharType="begin"/>
        </w:r>
        <w:r>
          <w:rPr>
            <w:webHidden/>
          </w:rPr>
          <w:instrText xml:space="preserve"> PAGEREF _Toc125281797 \h </w:instrText>
        </w:r>
        <w:r>
          <w:rPr>
            <w:webHidden/>
          </w:rPr>
        </w:r>
        <w:r>
          <w:rPr>
            <w:webHidden/>
          </w:rPr>
          <w:fldChar w:fldCharType="separate"/>
        </w:r>
        <w:r>
          <w:rPr>
            <w:webHidden/>
          </w:rPr>
          <w:t>3</w:t>
        </w:r>
        <w:r>
          <w:rPr>
            <w:webHidden/>
          </w:rPr>
          <w:fldChar w:fldCharType="end"/>
        </w:r>
      </w:hyperlink>
    </w:p>
    <w:p>
      <w:pPr>
        <w:pStyle w:val="TDC1"/>
        <w:rPr>
          <w:rFonts w:eastAsiaTheme="minorEastAsia"/>
        </w:rPr>
      </w:pPr>
      <w:hyperlink w:anchor="_Toc125281798" w:history="1">
        <w:r>
          <w:rPr>
            <w:rStyle w:val="Hipervnculo"/>
            <w:rFonts w:ascii="Bookman Old Style" w:hAnsi="Bookman Old Style"/>
          </w:rPr>
          <w:t>Literal values</w:t>
        </w:r>
        <w:r>
          <w:rPr>
            <w:webHidden/>
          </w:rPr>
          <w:tab/>
        </w:r>
        <w:r>
          <w:rPr>
            <w:webHidden/>
          </w:rPr>
          <w:fldChar w:fldCharType="begin"/>
        </w:r>
        <w:r>
          <w:rPr>
            <w:webHidden/>
          </w:rPr>
          <w:instrText xml:space="preserve"> PAGEREF _Toc125281798 \h </w:instrText>
        </w:r>
        <w:r>
          <w:rPr>
            <w:webHidden/>
          </w:rPr>
        </w:r>
        <w:r>
          <w:rPr>
            <w:webHidden/>
          </w:rPr>
          <w:fldChar w:fldCharType="separate"/>
        </w:r>
        <w:r>
          <w:rPr>
            <w:webHidden/>
          </w:rPr>
          <w:t>5</w:t>
        </w:r>
        <w:r>
          <w:rPr>
            <w:webHidden/>
          </w:rPr>
          <w:fldChar w:fldCharType="end"/>
        </w:r>
      </w:hyperlink>
    </w:p>
    <w:p>
      <w:pPr>
        <w:pStyle w:val="TDC1"/>
        <w:rPr>
          <w:rFonts w:eastAsiaTheme="minorEastAsia"/>
        </w:rPr>
      </w:pPr>
      <w:hyperlink w:anchor="_Toc125281799" w:history="1">
        <w:r>
          <w:rPr>
            <w:rStyle w:val="Hipervnculo"/>
            <w:rFonts w:ascii="Bookman Old Style" w:hAnsi="Bookman Old Style"/>
          </w:rPr>
          <w:t>Variables</w:t>
        </w:r>
        <w:r>
          <w:rPr>
            <w:webHidden/>
          </w:rPr>
          <w:tab/>
        </w:r>
        <w:r>
          <w:rPr>
            <w:webHidden/>
          </w:rPr>
          <w:fldChar w:fldCharType="begin"/>
        </w:r>
        <w:r>
          <w:rPr>
            <w:webHidden/>
          </w:rPr>
          <w:instrText xml:space="preserve"> PAGEREF _Toc125281799 \h </w:instrText>
        </w:r>
        <w:r>
          <w:rPr>
            <w:webHidden/>
          </w:rPr>
        </w:r>
        <w:r>
          <w:rPr>
            <w:webHidden/>
          </w:rPr>
          <w:fldChar w:fldCharType="separate"/>
        </w:r>
        <w:r>
          <w:rPr>
            <w:webHidden/>
          </w:rPr>
          <w:t>6</w:t>
        </w:r>
        <w:r>
          <w:rPr>
            <w:webHidden/>
          </w:rPr>
          <w:fldChar w:fldCharType="end"/>
        </w:r>
      </w:hyperlink>
    </w:p>
    <w:p>
      <w:pPr>
        <w:pStyle w:val="TDC1"/>
        <w:rPr>
          <w:rFonts w:eastAsiaTheme="minorEastAsia"/>
        </w:rPr>
      </w:pPr>
      <w:hyperlink w:anchor="_Toc125281800" w:history="1">
        <w:r>
          <w:rPr>
            <w:rStyle w:val="Hipervnculo"/>
            <w:rFonts w:ascii="Bookman Old Style" w:hAnsi="Bookman Old Style"/>
          </w:rPr>
          <w:t>Functions</w:t>
        </w:r>
        <w:r>
          <w:rPr>
            <w:webHidden/>
          </w:rPr>
          <w:tab/>
        </w:r>
        <w:r>
          <w:rPr>
            <w:webHidden/>
          </w:rPr>
          <w:fldChar w:fldCharType="begin"/>
        </w:r>
        <w:r>
          <w:rPr>
            <w:webHidden/>
          </w:rPr>
          <w:instrText xml:space="preserve"> PAGEREF _Toc125281800 \h </w:instrText>
        </w:r>
        <w:r>
          <w:rPr>
            <w:webHidden/>
          </w:rPr>
        </w:r>
        <w:r>
          <w:rPr>
            <w:webHidden/>
          </w:rPr>
          <w:fldChar w:fldCharType="separate"/>
        </w:r>
        <w:r>
          <w:rPr>
            <w:webHidden/>
          </w:rPr>
          <w:t>8</w:t>
        </w:r>
        <w:r>
          <w:rPr>
            <w:webHidden/>
          </w:rPr>
          <w:fldChar w:fldCharType="end"/>
        </w:r>
      </w:hyperlink>
    </w:p>
    <w:p>
      <w:pPr>
        <w:pStyle w:val="TDC1"/>
        <w:rPr>
          <w:rFonts w:eastAsiaTheme="minorEastAsia"/>
        </w:rPr>
      </w:pPr>
      <w:hyperlink w:anchor="_Toc125281801" w:history="1">
        <w:r>
          <w:rPr>
            <w:rStyle w:val="Hipervnculo"/>
            <w:rFonts w:ascii="Bookman Old Style" w:hAnsi="Bookman Old Style"/>
          </w:rPr>
          <w:t>Expressions</w:t>
        </w:r>
        <w:r>
          <w:rPr>
            <w:webHidden/>
          </w:rPr>
          <w:tab/>
        </w:r>
        <w:r>
          <w:rPr>
            <w:webHidden/>
          </w:rPr>
          <w:fldChar w:fldCharType="begin"/>
        </w:r>
        <w:r>
          <w:rPr>
            <w:webHidden/>
          </w:rPr>
          <w:instrText xml:space="preserve"> PAGEREF _Toc125281801 \h </w:instrText>
        </w:r>
        <w:r>
          <w:rPr>
            <w:webHidden/>
          </w:rPr>
        </w:r>
        <w:r>
          <w:rPr>
            <w:webHidden/>
          </w:rPr>
          <w:fldChar w:fldCharType="separate"/>
        </w:r>
        <w:r>
          <w:rPr>
            <w:webHidden/>
          </w:rPr>
          <w:t>9</w:t>
        </w:r>
        <w:r>
          <w:rPr>
            <w:webHidden/>
          </w:rPr>
          <w:fldChar w:fldCharType="end"/>
        </w:r>
      </w:hyperlink>
    </w:p>
    <w:p>
      <w:pPr>
        <w:pStyle w:val="TDC1"/>
        <w:rPr>
          <w:rFonts w:eastAsiaTheme="minorEastAsia"/>
        </w:rPr>
      </w:pPr>
      <w:hyperlink w:anchor="_Toc125281802" w:history="1">
        <w:r>
          <w:rPr>
            <w:rStyle w:val="Hipervnculo"/>
            <w:rFonts w:ascii="Bookman Old Style" w:hAnsi="Bookman Old Style"/>
          </w:rPr>
          <w:t>Flow control</w:t>
        </w:r>
        <w:r>
          <w:rPr>
            <w:webHidden/>
          </w:rPr>
          <w:tab/>
        </w:r>
        <w:r>
          <w:rPr>
            <w:webHidden/>
          </w:rPr>
          <w:fldChar w:fldCharType="begin"/>
        </w:r>
        <w:r>
          <w:rPr>
            <w:webHidden/>
          </w:rPr>
          <w:instrText xml:space="preserve"> PAGEREF _Toc125281802 \h </w:instrText>
        </w:r>
        <w:r>
          <w:rPr>
            <w:webHidden/>
          </w:rPr>
        </w:r>
        <w:r>
          <w:rPr>
            <w:webHidden/>
          </w:rPr>
          <w:fldChar w:fldCharType="separate"/>
        </w:r>
        <w:r>
          <w:rPr>
            <w:webHidden/>
          </w:rPr>
          <w:t>10</w:t>
        </w:r>
        <w:r>
          <w:rPr>
            <w:webHidden/>
          </w:rPr>
          <w:fldChar w:fldCharType="end"/>
        </w:r>
      </w:hyperlink>
    </w:p>
    <w:p>
      <w:pPr>
        <w:pStyle w:val="TDC1"/>
        <w:rPr>
          <w:rFonts w:eastAsiaTheme="minorEastAsia"/>
        </w:rPr>
      </w:pPr>
      <w:hyperlink w:anchor="_Toc125281803" w:history="1">
        <w:r>
          <w:rPr>
            <w:rStyle w:val="Hipervnculo"/>
            <w:rFonts w:ascii="Bookman Old Style" w:hAnsi="Bookman Old Style"/>
          </w:rPr>
          <w:t>Embedding assembly code</w:t>
        </w:r>
        <w:r>
          <w:rPr>
            <w:webHidden/>
          </w:rPr>
          <w:tab/>
        </w:r>
        <w:r>
          <w:rPr>
            <w:webHidden/>
          </w:rPr>
          <w:fldChar w:fldCharType="begin"/>
        </w:r>
        <w:r>
          <w:rPr>
            <w:webHidden/>
          </w:rPr>
          <w:instrText xml:space="preserve"> PAGEREF _Toc125281803 \h </w:instrText>
        </w:r>
        <w:r>
          <w:rPr>
            <w:webHidden/>
          </w:rPr>
        </w:r>
        <w:r>
          <w:rPr>
            <w:webHidden/>
          </w:rPr>
          <w:fldChar w:fldCharType="separate"/>
        </w:r>
        <w:r>
          <w:rPr>
            <w:webHidden/>
          </w:rPr>
          <w:t>13</w:t>
        </w:r>
        <w:r>
          <w:rPr>
            <w:webHidden/>
          </w:rPr>
          <w:fldChar w:fldCharType="end"/>
        </w:r>
      </w:hyperlink>
    </w:p>
    <w:p>
      <w:pPr>
        <w:pStyle w:val="TDC1"/>
        <w:rPr>
          <w:rFonts w:eastAsiaTheme="minorEastAsia"/>
        </w:rPr>
      </w:pPr>
      <w:hyperlink w:anchor="_Toc125281804" w:history="1">
        <w:r>
          <w:rPr>
            <w:rStyle w:val="Hipervnculo"/>
            <w:rFonts w:ascii="Bookman Old Style" w:hAnsi="Bookman Old Style"/>
          </w:rPr>
          <w:t>The preprocessor</w:t>
        </w:r>
        <w:r>
          <w:rPr>
            <w:webHidden/>
          </w:rPr>
          <w:tab/>
        </w:r>
        <w:r>
          <w:rPr>
            <w:webHidden/>
          </w:rPr>
          <w:fldChar w:fldCharType="begin"/>
        </w:r>
        <w:r>
          <w:rPr>
            <w:webHidden/>
          </w:rPr>
          <w:instrText xml:space="preserve"> PAGEREF _Toc125281804 \h </w:instrText>
        </w:r>
        <w:r>
          <w:rPr>
            <w:webHidden/>
          </w:rPr>
        </w:r>
        <w:r>
          <w:rPr>
            <w:webHidden/>
          </w:rPr>
          <w:fldChar w:fldCharType="separate"/>
        </w:r>
        <w:r>
          <w:rPr>
            <w:webHidden/>
          </w:rPr>
          <w:t>13</w:t>
        </w:r>
        <w:r>
          <w:rPr>
            <w:webHidden/>
          </w:rPr>
          <w:fldChar w:fldCharType="end"/>
        </w:r>
      </w:hyperlink>
    </w:p>
    <w:p>
      <w:pPr>
        <w:pStyle w:val="TDC1"/>
        <w:rPr>
          <w:rFonts w:eastAsiaTheme="minorEastAsia"/>
        </w:rPr>
      </w:pPr>
      <w:hyperlink w:anchor="_Toc125281805" w:history="1">
        <w:r>
          <w:rPr>
            <w:rStyle w:val="Hipervnculo"/>
            <w:rFonts w:ascii="Bookman Old Style" w:hAnsi="Bookman Old Style"/>
          </w:rPr>
          <w:t>The standard library</w:t>
        </w:r>
        <w:r>
          <w:rPr>
            <w:webHidden/>
          </w:rPr>
          <w:tab/>
        </w:r>
        <w:r>
          <w:rPr>
            <w:webHidden/>
          </w:rPr>
          <w:fldChar w:fldCharType="begin"/>
        </w:r>
        <w:r>
          <w:rPr>
            <w:webHidden/>
          </w:rPr>
          <w:instrText xml:space="preserve"> PAGEREF _Toc125281805 \h </w:instrText>
        </w:r>
        <w:r>
          <w:rPr>
            <w:webHidden/>
          </w:rPr>
        </w:r>
        <w:r>
          <w:rPr>
            <w:webHidden/>
          </w:rPr>
          <w:fldChar w:fldCharType="separate"/>
        </w:r>
        <w:r>
          <w:rPr>
            <w:webHidden/>
          </w:rPr>
          <w:t>15</w:t>
        </w:r>
        <w:r>
          <w:rPr>
            <w:webHidden/>
          </w:rPr>
          <w:fldChar w:fldCharType="end"/>
        </w:r>
      </w:hyperlink>
    </w:p>
    <w:p>
      <w:pPr>
        <w:pStyle w:val="TDC1"/>
        <w:rPr>
          <w:rFonts w:eastAsiaTheme="minorEastAsia"/>
        </w:rPr>
      </w:pPr>
      <w:hyperlink w:anchor="_Toc125281806" w:history="1">
        <w:r>
          <w:rPr>
            <w:rStyle w:val="Hipervnculo"/>
            <w:rFonts w:ascii="Bookman Old Style" w:hAnsi="Bookman Old Style"/>
          </w:rPr>
          <w:t>Global differences with standard C</w:t>
        </w:r>
        <w:r>
          <w:rPr>
            <w:webHidden/>
          </w:rPr>
          <w:tab/>
        </w:r>
        <w:r>
          <w:rPr>
            <w:webHidden/>
          </w:rPr>
          <w:fldChar w:fldCharType="begin"/>
        </w:r>
        <w:r>
          <w:rPr>
            <w:webHidden/>
          </w:rPr>
          <w:instrText xml:space="preserve"> PAGEREF _Toc125281806 \h </w:instrText>
        </w:r>
        <w:r>
          <w:rPr>
            <w:webHidden/>
          </w:rPr>
        </w:r>
        <w:r>
          <w:rPr>
            <w:webHidden/>
          </w:rPr>
          <w:fldChar w:fldCharType="separate"/>
        </w:r>
        <w:r>
          <w:rPr>
            <w:webHidden/>
          </w:rPr>
          <w:t>16</w:t>
        </w:r>
        <w:r>
          <w:rPr>
            <w:webHidden/>
          </w:rPr>
          <w:fldChar w:fldCharType="end"/>
        </w:r>
      </w:hyperlink>
    </w:p>
    <w:p>
      <w:pPr>
        <w:pStyle w:val="TDC1"/>
        <w:rPr>
          <w:rFonts w:eastAsiaTheme="minorEastAsia"/>
        </w:rPr>
      </w:pPr>
      <w:hyperlink w:anchor="_Toc125281807" w:history="1">
        <w:r>
          <w:rPr>
            <w:rStyle w:val="Hipervnculo"/>
            <w:rFonts w:ascii="Bookman Old Style" w:hAnsi="Bookman Old Style"/>
          </w:rPr>
          <w:t>General compiler limitations</w:t>
        </w:r>
        <w:r>
          <w:rPr>
            <w:webHidden/>
          </w:rPr>
          <w:tab/>
        </w:r>
        <w:r>
          <w:rPr>
            <w:webHidden/>
          </w:rPr>
          <w:fldChar w:fldCharType="begin"/>
        </w:r>
        <w:r>
          <w:rPr>
            <w:webHidden/>
          </w:rPr>
          <w:instrText xml:space="preserve"> PAGEREF _Toc125281807 \h </w:instrText>
        </w:r>
        <w:r>
          <w:rPr>
            <w:webHidden/>
          </w:rPr>
        </w:r>
        <w:r>
          <w:rPr>
            <w:webHidden/>
          </w:rPr>
          <w:fldChar w:fldCharType="separate"/>
        </w:r>
        <w:r>
          <w:rPr>
            <w:webHidden/>
          </w:rPr>
          <w:t>17</w:t>
        </w:r>
        <w:r>
          <w:rPr>
            <w:webHidden/>
          </w:rPr>
          <w:fldChar w:fldCharType="end"/>
        </w:r>
      </w:hyperlink>
    </w:p>
    <w:p>
      <w:pPr>
        <w:pStyle w:val="TDC1"/>
        <w:rPr>
          <w:rFonts w:eastAsiaTheme="minorEastAsia"/>
        </w:rPr>
      </w:pPr>
      <w:hyperlink w:anchor="_Toc125281808" w:history="1">
        <w:r>
          <w:rPr>
            <w:rStyle w:val="Hipervnculo"/>
            <w:rFonts w:ascii="Bookman Old Style" w:hAnsi="Bookman Old Style"/>
          </w:rPr>
          <w:t>Using the compiler</w:t>
        </w:r>
        <w:r>
          <w:rPr>
            <w:webHidden/>
          </w:rPr>
          <w:tab/>
        </w:r>
        <w:r>
          <w:rPr>
            <w:webHidden/>
          </w:rPr>
          <w:fldChar w:fldCharType="begin"/>
        </w:r>
        <w:r>
          <w:rPr>
            <w:webHidden/>
          </w:rPr>
          <w:instrText xml:space="preserve"> PAGEREF _Toc125281808 \h </w:instrText>
        </w:r>
        <w:r>
          <w:rPr>
            <w:webHidden/>
          </w:rPr>
        </w:r>
        <w:r>
          <w:rPr>
            <w:webHidden/>
          </w:rPr>
          <w:fldChar w:fldCharType="separate"/>
        </w:r>
        <w:r>
          <w:rPr>
            <w:webHidden/>
          </w:rPr>
          <w:t>18</w:t>
        </w:r>
        <w:r>
          <w:rPr>
            <w:webHidden/>
          </w:rPr>
          <w:fldChar w:fldCharType="end"/>
        </w:r>
      </w:hyperlink>
    </w:p>
    <w:p>
      <w:pPr>
        <w:spacing w:after="0"/>
        <w:jc w:val="both"/>
        <w:rPr>
          <w:rFonts w:ascii="Bookman Old Style" w:hAnsi="Bookman Old Style"/>
        </w:rPr>
      </w:pPr>
      <w:r>
        <w:rPr>
          <w:rFonts w:ascii="Bookman Old Style" w:hAnsi="Bookman Old Style"/>
          <w:sz w:val="28"/>
        </w:rPr>
        <w:fldChar w:fldCharType="end"/>
      </w:r>
    </w:p>
    <w:p>
      <w:pPr>
        <w:pStyle w:val="P68B1DB1-Ttulo14"/>
        <w:spacing w:before="0" w:after="240"/>
        <w:rPr>
          <w:rFonts w:ascii="Bookman Old Style" w:hAnsi="Bookman Old Style"/>
          <w:color w:val="0000FF"/>
          <w:sz w:val="40"/>
        </w:rPr>
      </w:pPr>
      <w:bookmarkStart w:id="1" w:name="_Toc125281795"/>
      <w:r>
        <w:t>はじめに</w:t>
      </w:r>
      <w:bookmarkEnd w:id="1"/>
    </w:p>
    <w:p>
      <w:pPr>
        <w:spacing w:after="0"/>
        <w:jc w:val="both"/>
        <w:rPr>
          <w:rFonts w:ascii="Bookman Old Style" w:hAnsi="Bookman Old Style"/>
        </w:rPr>
        <w:pStyle w:val="P68B1DB1-Normal2"/>
      </w:pPr>
      <w:r>
        <w:t xml:space="preserve">CコンパイラはVircon32開発ツールの一部であり、その機能は、C言語で記述されたプログラムを解釈してアセンブリ言語に変換することです。次に、2番目のプログラム(アセンブラ)がそれをVircon32 CPUが実行できるマシンコード命令に変換します。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4470341" cy="852218"/>
            <wp:effectExtent l="19050" t="19050" r="25459" b="24082"/>
            <wp:docPr descr="J:\Codigo\C++\Vircon32\Documentacion\Especificaciones\Imagenes\Compile + Assemble.PNG" id="2"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J:\Codigo\C++\Vircon32\Documentacion\Especificaciones\Imagenes\Compile + Assemble.PNG" id="0" name="図1"/>
                    <pic:cNvPicPr>
                      <a:picLocks noChangeAspect="1" noChangeArrowheads="1"/>
                    </pic:cNvPicPr>
                  </pic:nvPicPr>
                  <pic:blipFill>
                    <a:blip r:embed="rId8" cstate="print"/>
                    <a:srcRect/>
                    <a:stretch>
                      <a:fillRect/>
                    </a:stretch>
                  </pic:blipFill>
                  <pic:spPr bwMode="auto">
                    <a:xfrm>
                      <a:off x="0" y="0"/>
                      <a:ext cx="4480571" cy="854168"/>
                    </a:xfrm>
                    <a:prstGeom prst="rect">
                      <a:avLst/>
                    </a:prstGeom>
                    <a:noFill/>
                    <a:ln w="9525">
                      <a:solidFill>
                        <a:schemeClr val="tx1"/>
                      </a:solid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このコンパイラで使用されるC言語は標準とほとんど同じですが、プログラミング時に考慮する必要のあるいくつかの違いと制限があります。これらの違いのいくつかは、コンソール自体の動作方法によって与えられますが、他は単にコンパイラをプログラミングするときの私自身の制限の結果です。それでも、アセンブラを学ぶ必要があることによってコンソール上でゲームを作成するための障壁を設けるよりも、たとえいくつかの制限があっても、より高いレベルでプログラムできることの方がはるかに価値があると思いま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次のセクションでは、この言語の特徴について説明します。</w:t>
      </w:r>
      <w:r>
        <w:rPr>
          <w:rStyle w:val="ResaltadoCar"/>
          <w:shd w:val="clear" w:color="auto" w:fill="F2DBDB" w:themeFill="accent2" w:themeFillTint="33"/>
        </w:rPr>
        <w:t>赤色で強調表示する</w:t>
      </w:r>
      <w:r>
        <w:rPr>
          <w:rFonts w:ascii="Bookman Old Style" w:hAnsi="Bookman Old Style"/>
        </w:rPr>
        <w:t>標準のCコンパイラとの違い。これにより、すでにC言語でのプログラミング方法を知っている人は、注意して考慮すべき主な事項を一目で確認できます。</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2" w:name="_Toc125281796"/>
      <w:r>
        <w:t>コメント</w:t>
      </w:r>
      <w:bookmarkEnd w:id="2"/>
    </w:p>
    <w:p>
      <w:pPr>
        <w:spacing w:after="0"/>
        <w:jc w:val="both"/>
        <w:rPr>
          <w:rFonts w:ascii="Bookman Old Style" w:hAnsi="Bookman Old Style"/>
        </w:rPr>
        <w:pStyle w:val="P68B1DB1-Normal2"/>
      </w:pPr>
      <w:r>
        <w:t>コメントは、コンパイラが解釈しようとすることなく、独自の説明をプログラムに含める方法です(これによりエラーが発生します)。つまり、コメントはプログラム自体の一部ではありません。コメントには2種類あり、標準C言語と同じように機能します。</w:t>
      </w:r>
    </w:p>
    <w:p>
      <w:pPr>
        <w:spacing w:after="0"/>
        <w:jc w:val="both"/>
        <w:rPr>
          <w:rFonts w:ascii="Bookman Old Style" w:hAnsi="Bookman Old Style"/>
        </w:rPr>
      </w:pPr>
    </w:p>
    <w:p>
      <w:pPr>
        <w:pStyle w:val="Ttulo2"/>
        <w:rPr>
          <w:b/>
        </w:rPr>
      </w:pPr>
      <w:r>
        <w:t>行コメント</w:t>
      </w:r>
    </w:p>
    <w:p>
      <w:pPr>
        <w:spacing w:after="0"/>
        <w:jc w:val="both"/>
        <w:rPr>
          <w:rFonts w:ascii="Bookman Old Style" w:hAnsi="Bookman Old Style"/>
        </w:rPr>
      </w:pPr>
      <w:r>
        <w:rPr>
          <w:rFonts w:ascii="Bookman Old Style" w:hAnsi="Bookman Old Style"/>
        </w:rPr>
        <w:t>これらのコメントは次で始まります。</w:t>
      </w:r>
      <w:r>
        <w:rPr>
          <w:rStyle w:val="RecuadradoCar"/>
          <w:rFonts w:eastAsiaTheme="minorHAnsi"/>
          <w:sz w:val="24"/>
        </w:rPr>
        <w:t>//////</w:t>
      </w:r>
      <w:r>
        <w:rPr>
          <w:rFonts w:ascii="Bookman Old Style" w:hAnsi="Bookman Old Style"/>
        </w:rPr>
        <w:t>で終了し、行の最後で終了します。行が次の行で終了することによって継続される場合は、次の行まで延長できます。</w:t>
      </w:r>
      <w:r>
        <w:rPr>
          <w:rFonts w:ascii="Consolas" w:cs="Consolas" w:eastAsia="Times New Roman" w:hAnsi="Consolas"/>
          <w:color w:val="0000FF"/>
          <w:sz w:val="24"/>
          <w:szCs w:val="20"/>
          <w:bdr w:val="single" w:sz="4" w:space="0" w:color="auto"/>
        </w:rPr>
        <w:t>\</w:t>
      </w:r>
      <w:r>
        <w:rPr>
          <w:rFonts w:ascii="Bookman Old Style" w:hAnsi="Bookman Old Style"/>
        </w:rPr>
        <w:t>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//継続する行コメント\</w:t>
            </w:r>
          </w:p>
          <w:p>
            <w:pPr>
              <w:pStyle w:val="P68B1DB1-HTMLconformatoprevio6"/>
              <w:shd w:val="clear" w:color="auto" w:fill="FFFFFF"/>
              <w:rPr>
                <w:rFonts w:ascii="Consolas" w:cs="Consolas" w:hAnsi="Consolas"/>
                <w:color w:val="008000"/>
              </w:rPr>
            </w:pPr>
            <w:r>
              <w:t>次の行に</w:t>
            </w:r>
          </w:p>
          <w:p>
            <w:pPr>
              <w:pStyle w:val="HTMLconformatoprevio"/>
              <w:shd w:val="clear" w:color="auto" w:fill="FFFFFF"/>
              <w:rPr>
                <w:rFonts w:ascii="Consolas" w:cs="Consolas" w:hAnsi="Consolas"/>
                <w:color w:val="000000"/>
              </w:rPr>
            </w:pPr>
          </w:p>
          <w:p>
            <w:pPr>
              <w:pStyle w:val="P68B1DB1-HTMLconformatoprevio7"/>
              <w:shd w:val="clear" w:color="auto" w:fill="FFFFFF"/>
              <w:rPr>
                <w:rFonts w:ascii="Consolas" w:cs="Consolas" w:hAnsi="Consolas"/>
                <w:color w:val="008000"/>
              </w:rPr>
            </w:pPr>
            <w:r>
              <w:rPr>
                <w:color w:val="0000FF"/>
              </w:rPr>
              <w:t>内部</w:t>
            </w:r>
            <w:r>
              <w:rPr>
                <w:color w:val="000000"/>
              </w:rPr>
              <w:t>x=7+5</w:t>
            </w:r>
            <w:r>
              <w:rPr>
                <w:color w:val="008000"/>
              </w:rPr>
              <w:t>//コメントは続きません</w:t>
            </w:r>
          </w:p>
          <w:p>
            <w:pPr>
              <w:pStyle w:val="P68B1DB1-HTMLconformatoprevio7"/>
              <w:shd w:val="clear" w:color="auto" w:fill="FFFFFF"/>
              <w:rPr>
                <w:rFonts w:ascii="Consolas" w:cs="Consolas" w:hAnsi="Consolas"/>
                <w:color w:val="000000"/>
              </w:rPr>
            </w:pPr>
            <w:r>
              <w:rPr>
                <w:color w:val="0000FF"/>
              </w:rPr>
              <w:t>内部</w:t>
            </w:r>
            <w:r>
              <w:rPr>
                <w:color w:val="000000"/>
              </w:rPr>
              <w:t>y=xである。</w:t>
            </w:r>
          </w:p>
        </w:tc>
      </w:tr>
    </w:tbl>
    <w:p>
      <w:pPr>
        <w:spacing w:after="0"/>
        <w:jc w:val="both"/>
        <w:rPr>
          <w:rFonts w:ascii="Bookman Old Style" w:hAnsi="Bookman Old Style"/>
        </w:rPr>
      </w:pPr>
    </w:p>
    <w:p>
      <w:pPr>
        <w:pStyle w:val="Ttulo2"/>
        <w:rPr>
          <w:b/>
        </w:rPr>
      </w:pPr>
      <w:r>
        <w:t>ブロックコメント</w:t>
      </w:r>
    </w:p>
    <w:p>
      <w:pPr>
        <w:spacing w:after="0"/>
        <w:jc w:val="both"/>
        <w:rPr>
          <w:rFonts w:ascii="Bookman Old Style" w:hAnsi="Bookman Old Style"/>
        </w:rPr>
      </w:pPr>
      <w:r>
        <w:rPr>
          <w:rFonts w:ascii="Bookman Old Style" w:hAnsi="Bookman Old Style"/>
        </w:rPr>
        <w:t>ブロックコメントは次で始まります。</w:t>
      </w:r>
      <w:r>
        <w:rPr>
          <w:rFonts w:ascii="Consolas" w:cs="Consolas" w:eastAsia="Times New Roman" w:hAnsi="Consolas"/>
          <w:color w:val="0000FF"/>
          <w:sz w:val="24"/>
          <w:szCs w:val="20"/>
          <w:bdr w:val="single" w:sz="4" w:space="0" w:color="auto"/>
        </w:rPr>
        <w:t>/*(該当日本語なし</w:t>
      </w:r>
      <w:r>
        <w:rPr>
          <w:rFonts w:ascii="Bookman Old Style" w:hAnsi="Bookman Old Style"/>
        </w:rPr>
        <w:t>で終わるまで終わらない</w:t>
      </w:r>
      <w:r>
        <w:rPr>
          <w:rFonts w:ascii="Consolas" w:cs="Consolas" w:eastAsia="Times New Roman" w:hAnsi="Consolas"/>
          <w:color w:val="0000FF"/>
          <w:sz w:val="24"/>
          <w:szCs w:val="20"/>
          <w:bdr w:val="single" w:sz="4" w:space="0" w:color="auto"/>
        </w:rPr>
        <w:t>*/*/*/</w:t>
      </w:r>
      <w:r>
        <w:rPr>
          <w:rFonts w:ascii="Bookman Old Style" w:hAnsi="Bookman Old Style"/>
        </w:rPr>
        <w:t>(別の行で実行された場合でも)。</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/*このコメントは、次の行を否定します</w:t>
            </w:r>
          </w:p>
          <w:p>
            <w:pPr>
              <w:pStyle w:val="P68B1DB1-HTMLconformatoprevio6"/>
              <w:shd w:val="clear" w:color="auto" w:fill="FFFFFF"/>
              <w:rPr>
                <w:rFonts w:ascii="Consolas" w:cs="Consolas" w:hAnsi="Consolas"/>
                <w:color w:val="008000"/>
              </w:rPr>
            </w:pPr>
            <w:r>
              <w:t xml:space="preserve">int x=7+5;</w:t>
            </w:r>
          </w:p>
          <w:p>
            <w:pPr>
              <w:pStyle w:val="P68B1DB1-HTMLconformatoprevio6"/>
              <w:shd w:val="clear" w:color="auto" w:fill="FFFFFF"/>
              <w:rPr>
                <w:rFonts w:ascii="Consolas" w:cs="Consolas" w:hAnsi="Consolas"/>
                <w:color w:val="008000"/>
              </w:rPr>
            </w:pPr>
            <w:r>
              <w:t>*/*/*/</w:t>
            </w:r>
          </w:p>
          <w:p>
            <w:pPr>
              <w:pStyle w:val="HTMLconformatoprevio"/>
              <w:shd w:val="clear" w:color="auto" w:fill="FFFFFF"/>
              <w:rPr>
                <w:rFonts w:ascii="Consolas" w:cs="Consolas" w:hAnsi="Consolas"/>
                <w:color w:val="0000FF"/>
              </w:rPr>
            </w:pPr>
          </w:p>
          <w:p>
            <w:pPr>
              <w:pStyle w:val="P68B1DB1-HTMLconformatoprevio7"/>
              <w:shd w:val="clear" w:color="auto" w:fill="FFFFFF"/>
              <w:rPr>
                <w:rFonts w:ascii="Consolas" w:cs="Consolas" w:hAnsi="Consolas"/>
                <w:color w:val="000000"/>
              </w:rPr>
            </w:pPr>
            <w:r>
              <w:rPr>
                <w:color w:val="0000FF"/>
              </w:rPr>
              <w:t>内部</w:t>
            </w:r>
            <w:r>
              <w:rPr>
                <w:color w:val="000000"/>
              </w:rPr>
              <w:t>y;</w:t>
            </w:r>
          </w:p>
        </w:tc>
      </w:tr>
    </w:tbl>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3" w:name="_Toc125281797"/>
      <w:r>
        <w:t>データ型</w:t>
      </w:r>
      <w:bookmarkEnd w:id="3"/>
    </w:p>
    <w:p>
      <w:pPr>
        <w:spacing w:after="0"/>
        <w:jc w:val="both"/>
        <w:rPr>
          <w:rFonts w:ascii="Bookman Old Style" w:hAnsi="Bookman Old Style"/>
        </w:rPr>
        <w:pStyle w:val="P68B1DB1-Normal2"/>
      </w:pPr>
      <w:r>
        <w:t>言語によって処理されるすべての値または変数は、その値の解釈方法を示すデータ型に属します。ここでは、使用できるデータ型を確認します。</w:t>
      </w:r>
    </w:p>
    <w:p>
      <w:pPr>
        <w:spacing w:after="0"/>
        <w:jc w:val="both"/>
        <w:rPr>
          <w:rFonts w:ascii="Bookman Old Style" w:hAnsi="Bookman Old Style"/>
        </w:rPr>
      </w:pPr>
    </w:p>
    <w:p>
      <w:pPr>
        <w:pStyle w:val="Ttulo2"/>
        <w:rPr>
          <w:b/>
        </w:rPr>
      </w:pPr>
      <w:r>
        <w:t>基本タイプ</w:t>
      </w:r>
    </w:p>
    <w:p>
      <w:pPr>
        <w:pStyle w:val="Resaltado"/>
      </w:pPr>
      <w:r>
        <w:rPr>
          <w:color w:val="auto"/>
          <w:shd w:val="clear" w:color="auto" w:fill="auto"/>
        </w:rPr>
        <w:t xml:space="preserve">Vircon32 C言語は、標準C言語とは異なり</w:t>
      </w:r>
      <w:r>
        <w:t>には、サイズが32ビットのデータタイプしかありません。さらに、これらのタイプのバリアントはありません。符号(signed、unsigned)にも、サイズ(short、long)にもありません。</w:t>
      </w:r>
    </w:p>
    <w:p>
      <w:pPr>
        <w:spacing w:after="0"/>
        <w:jc w:val="both"/>
        <w:rPr>
          <w:rFonts w:ascii="Bookman Old Style" w:hAnsi="Bookman Old Style"/>
          <w:color w:val="C00000"/>
        </w:rPr>
      </w:pPr>
    </w:p>
    <w:p>
      <w:pPr>
        <w:spacing w:after="0"/>
        <w:jc w:val="both"/>
        <w:rPr>
          <w:rFonts w:ascii="Bookman Old Style" w:hAnsi="Bookman Old Style"/>
        </w:rPr>
        <w:pStyle w:val="P68B1DB1-Normal2"/>
      </w:pPr>
      <w:r>
        <w:t>Vircon32は、メモリを32ビットワードで構成します。このコンソールでは、メモリの最小単位がワード(バイトではなく)であるため、次のことを考慮する必要があります。</w:t>
      </w:r>
    </w:p>
    <w:p>
      <w:pPr>
        <w:spacing w:after="0"/>
        <w:jc w:val="both"/>
        <w:rPr>
          <w:rFonts w:ascii="Bookman Old Style" w:hAnsi="Bookman Old Style"/>
          <w:color w:val="C00000"/>
        </w:rPr>
      </w:pPr>
    </w:p>
    <w:p>
      <w:pPr>
        <w:pStyle w:val="Resaltado"/>
        <w:numPr>
          <w:ilvl w:val="0"/>
          <w:numId w:val="2"/>
        </w:numPr>
      </w:pPr>
      <w:r>
        <w:t>データ型のすべてのサイズはバイト単位ではなくワード単位で測定される</w:t>
      </w:r>
    </w:p>
    <w:p>
      <w:pPr>
        <w:pStyle w:val="Resaltado"/>
        <w:numPr>
          <w:ilvl w:val="0"/>
          <w:numId w:val="2"/>
        </w:numPr>
      </w:pPr>
      <w:r>
        <w:t>すべてのメモリアドレスとオフセットはバイト単位ではなく、ワード単位で指定されます。</w:t>
      </w:r>
    </w:p>
    <w:p>
      <w:pPr>
        <w:spacing w:after="0"/>
        <w:jc w:val="both"/>
        <w:rPr>
          <w:rFonts w:ascii="Bookman Old Style" w:hAnsi="Bookman Old Style"/>
        </w:rPr>
      </w:pPr>
    </w:p>
    <w:p>
      <w:pPr>
        <w:spacing w:after="0"/>
        <w:jc w:val="both"/>
        <w:rPr>
          <w:rFonts w:ascii="Bookman Old Style" w:hAnsi="Bookman Old Style"/>
        </w:rPr>
        <w:pStyle w:val="P68B1DB1-Normal2"/>
      </w:pPr>
      <w:r>
        <w:t>このコンパイラには、次の4つの基本データ型があります。</w:t>
      </w:r>
    </w:p>
    <w:p>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4977"/>
      </w:tblGrid>
      <w:tr>
        <w:trPr>
          <w:jc w:val="center"/>
        </w:trPr>
        <w:tc>
          <w:tcPr>
            <w:tcW w:w="4977" w:type="dxa"/>
            <w:shd w:val="clear" w:color="auto" w:fill="D9D9D9" w:themeFill="background1" w:themeFillShade="D9"/>
          </w:tcPr>
          <w:p>
            <w:pPr>
              <w:pStyle w:val="P68B1DB1-HTMLconformatoprevio8"/>
              <w:shd w:val="clear" w:color="auto" w:fill="FFFFFF"/>
              <w:rPr>
                <w:rFonts w:ascii="Consolas" w:cs="Consolas" w:hAnsi="Consolas"/>
                <w:color w:val="000000"/>
                <w:sz w:val="24"/>
              </w:rPr>
            </w:pPr>
            <w:r>
              <w:t xml:space="preserve">int float bool void(int浮動小数点ブール値</w:t>
            </w:r>
          </w:p>
        </w:tc>
      </w:tr>
    </w:tbl>
    <w:p>
      <w:pPr>
        <w:spacing w:after="0"/>
        <w:jc w:val="both"/>
        <w:rPr>
          <w:rFonts w:ascii="Bookman Old Style" w:hAnsi="Bookman Old Style"/>
        </w:rPr>
      </w:pPr>
    </w:p>
    <w:p>
      <w:pPr>
        <w:spacing w:after="0"/>
        <w:jc w:val="both"/>
        <w:rPr>
          <w:rFonts w:ascii="Bookman Old Style" w:hAnsi="Bookman Old Style"/>
        </w:rPr>
        <w:pStyle w:val="P68B1DB1-Normal2"/>
      </w:pPr>
      <w:r>
        <w:t>これらの型はすべてサイズ1(つまり32ビット)を持ちます。void型は特殊で、関数が値を返さないことを示すためにのみ使用できます。</w:t>
      </w:r>
    </w:p>
    <w:p>
      <w:pPr>
        <w:spacing w:after="0"/>
        <w:jc w:val="both"/>
        <w:rPr>
          <w:rFonts w:ascii="Bookman Old Style" w:hAnsi="Bookman Old Style"/>
        </w:rPr>
      </w:pPr>
    </w:p>
    <w:p>
      <w:pPr>
        <w:pStyle w:val="Ttulo2"/>
        <w:rPr>
          <w:b/>
        </w:rPr>
      </w:pPr>
      <w:r>
        <w:t>派生タイプ</w:t>
      </w:r>
    </w:p>
    <w:p>
      <w:pPr>
        <w:spacing w:after="0"/>
        <w:jc w:val="both"/>
        <w:rPr>
          <w:rFonts w:ascii="Bookman Old Style" w:hAnsi="Bookman Old Style"/>
        </w:rPr>
        <w:pStyle w:val="P68B1DB1-Normal2"/>
      </w:pPr>
      <w:r>
        <w:t>配列とポインタの基本的な型を使用して新しい型を作成できます。これは、次のように複数回実行できます。</w:t>
      </w:r>
    </w:p>
    <w:p>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trPr>
          <w:jc w:val="center"/>
        </w:trPr>
        <w:tc>
          <w:tcPr>
            <w:tcW w:w="5171" w:type="dxa"/>
            <w:shd w:val="clear" w:color="auto" w:fill="D9D9D9" w:themeFill="background1" w:themeFillShade="D9"/>
          </w:tcPr>
          <w:p>
            <w:pPr>
              <w:pStyle w:val="P68B1DB1-HTMLconformatoprevio7"/>
              <w:shd w:val="clear" w:color="auto" w:fill="FFFFFF"/>
              <w:rPr>
                <w:rFonts w:ascii="Consolas" w:cs="Consolas" w:hAnsi="Consolas"/>
                <w:color w:val="000000"/>
              </w:rPr>
            </w:pPr>
            <w:r>
              <w:rPr>
                <w:color w:val="0000FF"/>
              </w:rPr>
              <w:t>内部</w:t>
            </w:r>
            <w:r>
              <w:t>※印</w:t>
            </w:r>
            <w:r>
              <w:rPr>
                <w:color w:val="0000FF"/>
              </w:rPr>
              <w:t>空所</w:t>
            </w:r>
            <w:r>
              <w:rPr>
                <w:color w:val="000000"/>
              </w:rPr>
              <w:t>******</w:t>
            </w:r>
            <w:r>
              <w:rPr>
                <w:color w:val="0000FF"/>
              </w:rPr>
              <w:t>浮く</w:t>
            </w:r>
            <w:r>
              <w:rPr>
                <w:color w:val="000000"/>
              </w:rPr>
              <w:t>[3][5]</w:t>
            </w:r>
            <w:r>
              <w:rPr>
                <w:color w:val="0000FF"/>
              </w:rPr>
              <w:t>空所</w:t>
            </w:r>
            <w:r>
              <w:rPr>
                <w:color w:val="000000"/>
              </w:rPr>
              <w:t>*[4]</w:t>
            </w:r>
          </w:p>
        </w:tc>
      </w:tr>
    </w:tbl>
    <w:p>
      <w:pPr>
        <w:spacing w:after="0"/>
        <w:jc w:val="both"/>
        <w:rPr>
          <w:rFonts w:ascii="Bookman Old Style" w:hAnsi="Bookman Old Style"/>
        </w:rPr>
      </w:pPr>
    </w:p>
    <w:p>
      <w:pPr>
        <w:spacing w:after="0"/>
        <w:jc w:val="both"/>
        <w:rPr>
          <w:rFonts w:ascii="Bookman Old Style" w:hAnsi="Bookman Old Style"/>
        </w:rPr>
        <w:pStyle w:val="P68B1DB1-Normal2"/>
      </w:pPr>
      <w:r>
        <w:t>voidを使用してポインタを作成できますが、配列は作成できません(void型の値が存在しないため)。voidへのポインタは、情報を解釈せずに読み取りまたは保存するメモリアドレスを格納するために使用されます(voidは型が存在しないことを示すために使用されます)。</w:t>
      </w:r>
    </w:p>
    <w:p>
      <w:pPr>
        <w:pStyle w:val="Ttulo2"/>
        <w:rPr>
          <w:b/>
        </w:rPr>
      </w:pPr>
      <w:r>
        <w:t>関数ポインタ</w:t>
      </w:r>
    </w:p>
    <w:p>
      <w:pPr>
        <w:pStyle w:val="Resaltado"/>
      </w:pPr>
      <w:r>
        <w:t>現在のコンパイラバージョンには関数ポインタはありませんが、次のバージョンで追加される機能として計画されています。</w:t>
      </w:r>
    </w:p>
    <w:p>
      <w:pPr>
        <w:spacing w:after="0"/>
        <w:jc w:val="both"/>
        <w:rPr>
          <w:rFonts w:ascii="Bookman Old Style" w:hAnsi="Bookman Old Style"/>
        </w:rPr>
      </w:pPr>
    </w:p>
    <w:p>
      <w:pPr>
        <w:pStyle w:val="Ttulo2"/>
        <w:rPr>
          <w:b/>
        </w:rPr>
      </w:pPr>
      <w:r>
        <w:t>複合型</w:t>
      </w:r>
    </w:p>
    <w:p>
      <w:pPr>
        <w:spacing w:after="0"/>
        <w:jc w:val="both"/>
        <w:rPr>
          <w:rFonts w:ascii="Bookman Old Style" w:hAnsi="Bookman Old Style"/>
        </w:rPr>
        <w:pStyle w:val="P68B1DB1-Normal2"/>
      </w:pPr>
      <w:r>
        <w:t>構造と共用体を作成することによって、いくつかのdayaタイプをより大きなタイプにグループ化できます。これらのグループの各メンバーは、名前でアクセスされるフィールドです。</w:t>
      </w:r>
    </w:p>
    <w:p>
      <w:pPr>
        <w:spacing w:after="0"/>
        <w:jc w:val="both"/>
        <w:rPr>
          <w:rFonts w:ascii="Bookman Old Style" w:hAnsi="Bookman Old Style"/>
        </w:rPr>
      </w:pPr>
    </w:p>
    <w:p>
      <w:pPr>
        <w:pStyle w:val="Resaltado"/>
      </w:pPr>
      <w:r>
        <w:rPr>
          <w:color w:val="auto"/>
          <w:shd w:val="clear" w:color="auto" w:fill="auto"/>
        </w:rPr>
        <w:t>標準Cでは、struct/enumを宣言すると型ではなく変数が宣言されます(typedefが使用されていない場合)。</w:t>
      </w:r>
      <w:r>
        <w:t>Vircon32で使用されているC言語は、C++がクラス宣言を扱うのと似た方法で、これらを型宣言として扱います。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//Point型を宣言</w:t>
            </w:r>
          </w:p>
          <w:p>
            <w:pPr>
              <w:pStyle w:val="P68B1DB1-HTMLconformatoprevio7"/>
              <w:shd w:val="clear" w:color="auto" w:fill="FFFFFF"/>
              <w:rPr>
                <w:rFonts w:ascii="Consolas" w:cs="Consolas" w:hAnsi="Consolas"/>
                <w:color w:val="000000"/>
              </w:rPr>
            </w:pPr>
            <w:r>
              <w:rPr>
                <w:color w:val="0000FF"/>
              </w:rPr>
              <w:t>構造体</w:t>
            </w:r>
            <w:r>
              <w:t>[点]</w:t>
            </w:r>
          </w:p>
          <w:p>
            <w:pPr>
              <w:pStyle w:val="P68B1DB1-HTMLconformatoprevio9"/>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color w:val="000000"/>
              </w:rPr>
            </w:pPr>
            <w:r>
              <w:rPr>
                <w:color w:val="0000FF"/>
              </w:rPr>
              <w:t>内部</w:t>
            </w:r>
            <w:r>
              <w:t>x,y;x,y;x</w:t>
            </w:r>
          </w:p>
          <w:p>
            <w:pPr>
              <w:pStyle w:val="P68B1DB1-HTMLconformatoprevio9"/>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//Word型を宣言</w:t>
            </w:r>
          </w:p>
          <w:p>
            <w:pPr>
              <w:pStyle w:val="P68B1DB1-HTMLconformatoprevio7"/>
              <w:shd w:val="clear" w:color="auto" w:fill="FFFFFF"/>
              <w:rPr>
                <w:rFonts w:ascii="Consolas" w:cs="Consolas" w:hAnsi="Consolas"/>
                <w:color w:val="000000"/>
              </w:rPr>
            </w:pPr>
            <w:r>
              <w:rPr>
                <w:color w:val="0000FF"/>
              </w:rPr>
              <w:t>ユニオン</w:t>
            </w:r>
            <w:r>
              <w:t>ワード</w:t>
            </w:r>
          </w:p>
          <w:p>
            <w:pPr>
              <w:pStyle w:val="P68B1DB1-HTMLconformatoprevio9"/>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rPr>
            </w:pPr>
            <w:r>
              <w:rPr>
                <w:color w:val="0000FF"/>
              </w:rPr>
              <w:t>内部</w:t>
            </w:r>
            <w:r>
              <w:t>AsInteger</w:t>
            </w:r>
          </w:p>
          <w:p>
            <w:pPr>
              <w:pStyle w:val="P68B1DB1-HTMLconformatoprevio7"/>
              <w:shd w:val="clear" w:color="auto" w:fill="FFFFFF"/>
              <w:rPr>
                <w:rFonts w:ascii="Consolas" w:cs="Consolas" w:hAnsi="Consolas"/>
              </w:rPr>
            </w:pPr>
            <w:r>
              <w:rPr>
                <w:color w:val="0000FF"/>
              </w:rPr>
              <w:t>空所</w:t>
            </w:r>
            <w:r>
              <w:t>※印</w:t>
            </w:r>
            <w:r>
              <w:t>AsPointer</w:t>
            </w:r>
          </w:p>
          <w:p>
            <w:pPr>
              <w:pStyle w:val="P68B1DB1-HTMLconformatoprevio9"/>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//いくつかの構造体を使用</w:t>
            </w:r>
          </w:p>
          <w:p>
            <w:pPr>
              <w:pStyle w:val="P68B1DB1-HTMLconformatoprevio9"/>
              <w:shd w:val="clear" w:color="auto" w:fill="FFFFFF"/>
              <w:rPr>
                <w:rFonts w:ascii="Consolas" w:cs="Consolas" w:hAnsi="Consolas"/>
                <w:color w:val="000000"/>
              </w:rPr>
            </w:pPr>
            <w:r>
              <w:t>点P1、P2</w:t>
            </w:r>
          </w:p>
          <w:p>
            <w:pPr>
              <w:pStyle w:val="P68B1DB1-HTMLconformatoprevio9"/>
              <w:shd w:val="clear" w:color="auto" w:fill="FFFFFF"/>
              <w:rPr>
                <w:rFonts w:ascii="Consolas" w:cs="Consolas" w:hAnsi="Consolas"/>
                <w:color w:val="000000"/>
              </w:rPr>
            </w:pPr>
            <w:r>
              <w:t>P1.x=10</w:t>
            </w:r>
          </w:p>
          <w:p>
            <w:pPr>
              <w:pStyle w:val="P68B1DB1-HTMLconformatoprevio9"/>
              <w:shd w:val="clear" w:color="auto" w:fill="FFFFFF"/>
              <w:rPr>
                <w:rFonts w:ascii="Consolas" w:cs="Consolas" w:hAnsi="Consolas"/>
                <w:color w:val="000000"/>
              </w:rPr>
            </w:pPr>
            <w:r>
              <w:t>P1.y=-7</w:t>
            </w:r>
          </w:p>
          <w:p>
            <w:pPr>
              <w:pStyle w:val="P68B1DB1-HTMLconformatoprevio9"/>
              <w:shd w:val="clear" w:color="auto" w:fill="FFFFFF"/>
              <w:rPr>
                <w:rFonts w:ascii="Consolas" w:cs="Consolas" w:hAnsi="Consolas"/>
                <w:color w:val="000000"/>
              </w:rPr>
            </w:pPr>
            <w:r>
              <w:t>P2=P1</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//いくつかの共用体を使用</w:t>
            </w:r>
          </w:p>
          <w:p>
            <w:pPr>
              <w:pStyle w:val="P68B1DB1-HTMLconformatoprevio9"/>
              <w:shd w:val="clear" w:color="auto" w:fill="FFFFFF"/>
              <w:rPr>
                <w:rFonts w:ascii="Consolas" w:cs="Consolas" w:hAnsi="Consolas"/>
                <w:color w:val="000000"/>
              </w:rPr>
            </w:pPr>
            <w:r>
              <w:t>単語W;</w:t>
            </w:r>
          </w:p>
          <w:p>
            <w:pPr>
              <w:pStyle w:val="P68B1DB1-HTMLconformatoprevio9"/>
              <w:shd w:val="clear" w:color="auto" w:fill="FFFFFF"/>
              <w:rPr>
                <w:rFonts w:ascii="Consolas" w:cs="Consolas" w:hAnsi="Consolas"/>
                <w:color w:val="000000"/>
              </w:rPr>
            </w:pPr>
            <w:r>
              <w:t>W.AsInteger=0xFF110AF</w:t>
            </w:r>
          </w:p>
          <w:p>
            <w:pPr>
              <w:pStyle w:val="P68B1DB1-HTMLconformatoprevio7"/>
              <w:shd w:val="clear" w:color="auto" w:fill="FFFFFF"/>
              <w:rPr>
                <w:rFonts w:ascii="Consolas" w:cs="Consolas" w:hAnsi="Consolas"/>
                <w:color w:val="000000"/>
              </w:rPr>
            </w:pPr>
            <w:r>
              <w:rPr>
                <w:color w:val="000000"/>
              </w:rPr>
              <w:t>int*ポインタ=W。</w:t>
            </w:r>
            <w:r>
              <w:t>AsPointer</w:t>
            </w:r>
          </w:p>
        </w:tc>
      </w:tr>
    </w:tbl>
    <w:p>
      <w:pPr>
        <w:spacing w:after="0"/>
        <w:jc w:val="both"/>
        <w:rPr>
          <w:rFonts w:ascii="Bookman Old Style" w:hAnsi="Bookman Old Style"/>
        </w:rPr>
      </w:pPr>
    </w:p>
    <w:p>
      <w:pPr>
        <w:spacing w:after="0"/>
        <w:jc w:val="both"/>
        <w:rPr>
          <w:rFonts w:ascii="Bookman Old Style" w:hAnsi="Bookman Old Style"/>
        </w:rPr>
        <w:pStyle w:val="P68B1DB1-Normal2"/>
      </w:pPr>
      <w:r>
        <w:t>構造体や共用体には、他の構造体や共用体を含めることもできます。構造体や共用体自体を含めることもできますが、明らかな理由からポインタを使用する必要があります。</w:t>
      </w:r>
    </w:p>
    <w:p>
      <w:pPr>
        <w:spacing w:after="0"/>
        <w:jc w:val="both"/>
        <w:rPr>
          <w:rFonts w:ascii="Bookman Old Style" w:hAnsi="Bookman Old Style"/>
        </w:rPr>
      </w:pPr>
    </w:p>
    <w:p>
      <w:pPr>
        <w:pStyle w:val="Resaltado"/>
      </w:pPr>
      <w:r>
        <w:rPr>
          <w:color w:val="auto"/>
          <w:shd w:val="clear" w:color="auto" w:fill="auto"/>
        </w:rPr>
        <w:t>標準Cは、構造体が個々のビットをグループ化するためにビットフィールドを使用することを可能にする。</w:t>
      </w:r>
      <w:r>
        <w:t>これらはここではサポートされておらず、追加する予定もありません。</w:t>
      </w:r>
    </w:p>
    <w:p>
      <w:pPr>
        <w:spacing w:after="0"/>
        <w:jc w:val="both"/>
        <w:rPr>
          <w:rFonts w:ascii="Bookman Old Style" w:hAnsi="Bookman Old Style"/>
        </w:rPr>
      </w:pPr>
    </w:p>
    <w:p>
      <w:pPr>
        <w:pStyle w:val="Ttulo2"/>
        <w:rPr>
          <w:b/>
        </w:rPr>
      </w:pPr>
      <w:r>
        <w:t>列挙</w:t>
      </w:r>
    </w:p>
    <w:p>
      <w:pPr>
        <w:pStyle w:val="Sinespaciado"/>
        <w:jc w:val="both"/>
        <w:rPr>
          <w:rStyle w:val="ResaltadoCar"/>
          <w:shd w:val="clear" w:color="auto" w:fill="F2DBDB" w:themeFill="accent2" w:themeFillTint="33"/>
        </w:rPr>
      </w:pPr>
      <w:r>
        <w:rPr>
          <w:rFonts w:ascii="Bookman Old Style" w:hAnsi="Bookman Old Style"/>
        </w:rPr>
        <w:t>一連の整数定数を定義し、それらを独自の型にグループ化することができます。C言語では、列挙によってこれを可能にします。一般に、これらの値は整数として扱われ、同じ方法で使用できますが、型はより限定的です。</w:t>
      </w:r>
      <w:r>
        <w:rPr>
          <w:rStyle w:val="ResaltadoCar"/>
          <w:shd w:val="clear" w:color="auto" w:fill="F2DBDB" w:themeFill="accent2" w:themeFillTint="33"/>
        </w:rPr>
        <w:t>structおよびunionと同様に、enumを使用すると、typedefを使用した場合と同様に常に型が宣言されます。</w:t>
      </w:r>
    </w:p>
    <w:p>
      <w:pPr>
        <w:pStyle w:val="Sinespaciado"/>
        <w:jc w:val="both"/>
        <w:rPr>
          <w:rStyle w:val="ResaltadoCar"/>
          <w:shd w:val="clear" w:color="auto" w:fill="F2DBDB" w:themeFill="accent2" w:themeFillTint="33"/>
        </w:rPr>
      </w:pPr>
    </w:p>
    <w:p>
      <w:pPr>
        <w:pStyle w:val="P68B1DB1-Sinespaciado10"/>
        <w:jc w:val="both"/>
        <w:rPr>
          <w:rFonts w:ascii="Bookman Old Style" w:hAnsi="Bookman Old Style"/>
        </w:rPr>
      </w:pPr>
      <w:r>
        <w:t>値が指定されていない場合、最初の定数の数値は0になり、後続のすべての定数の値は前の値+1になります。</w:t>
      </w:r>
    </w:p>
    <w:p>
      <w:pPr>
        <w:pStyle w:val="Sinespaciado"/>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HTMLconformatoprevio"/>
              <w:shd w:val="clear" w:color="auto" w:fill="FFFFFF"/>
              <w:rPr>
                <w:rFonts w:ascii="Consolas" w:cs="Consolas" w:hAnsi="Consolas"/>
                <w:color w:val="008000"/>
              </w:rPr>
            </w:pPr>
            <w:r>
              <w:rPr>
                <w:rFonts w:ascii="Bookman Old Style" w:hAnsi="Bookman Old Style"/>
              </w:rPr>
              <w:br w:type="page"/>
            </w:r>
            <w:r>
              <w:rPr>
                <w:rFonts w:ascii="Consolas" w:cs="Consolas" w:hAnsi="Consolas"/>
                <w:color w:val="008000"/>
              </w:rPr>
              <w:t>//タイプSemaphoreを宣言する</w:t>
            </w:r>
          </w:p>
          <w:p>
            <w:pPr>
              <w:pStyle w:val="P68B1DB1-HTMLconformatoprevio7"/>
              <w:shd w:val="clear" w:color="auto" w:fill="FFFFFF"/>
              <w:rPr>
                <w:rFonts w:ascii="Consolas" w:cs="Consolas" w:hAnsi="Consolas"/>
                <w:color w:val="000000"/>
              </w:rPr>
            </w:pPr>
            <w:r>
              <w:rPr>
                <w:color w:val="0000FF"/>
              </w:rPr>
              <w:t>列挙値</w:t>
            </w:r>
            <w:r>
              <w:t>セマフォー</w:t>
            </w:r>
          </w:p>
          <w:p>
            <w:pPr>
              <w:pStyle w:val="P68B1DB1-HTMLconformatoprevio9"/>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rPr>
            </w:pPr>
            <w:r>
              <w:t>赤=1</w:t>
            </w:r>
          </w:p>
          <w:p>
            <w:pPr>
              <w:pStyle w:val="P68B1DB1-HTMLconformatoprevio7"/>
              <w:shd w:val="clear" w:color="auto" w:fill="FFFFFF"/>
              <w:rPr>
                <w:rFonts w:ascii="Consolas" w:cs="Consolas" w:hAnsi="Consolas"/>
              </w:rPr>
            </w:pPr>
            <w:r>
              <w:t>黄</w:t>
            </w:r>
          </w:p>
          <w:p>
            <w:pPr>
              <w:pStyle w:val="P68B1DB1-HTMLconformatoprevio7"/>
              <w:shd w:val="clear" w:color="auto" w:fill="FFFFFF"/>
              <w:rPr>
                <w:rFonts w:ascii="Consolas" w:cs="Consolas" w:hAnsi="Consolas"/>
                <w:color w:val="000000"/>
              </w:rPr>
            </w:pPr>
            <w:r>
              <w:t>緑</w:t>
            </w:r>
          </w:p>
          <w:p>
            <w:pPr>
              <w:pStyle w:val="P68B1DB1-HTMLconformatoprevio9"/>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//これらの操作は正常です。</w:t>
            </w:r>
          </w:p>
          <w:p>
            <w:pPr>
              <w:pStyle w:val="P68B1DB1-HTMLconformatoprevio7"/>
              <w:shd w:val="clear" w:color="auto" w:fill="FFFFFF"/>
              <w:rPr>
                <w:rFonts w:ascii="Consolas" w:cs="Consolas" w:hAnsi="Consolas"/>
                <w:color w:val="000000"/>
              </w:rPr>
            </w:pPr>
            <w:r>
              <w:t>セマフォー</w:t>
            </w:r>
            <w:r>
              <w:rPr>
                <w:color w:val="000000"/>
              </w:rPr>
              <w:t>S1、S2</w:t>
            </w:r>
          </w:p>
          <w:p>
            <w:pPr>
              <w:pStyle w:val="P68B1DB1-HTMLconformatoprevio9"/>
              <w:shd w:val="clear" w:color="auto" w:fill="FFFFFF"/>
              <w:rPr>
                <w:rFonts w:ascii="Consolas" w:cs="Consolas" w:hAnsi="Consolas"/>
                <w:color w:val="000000"/>
              </w:rPr>
            </w:pPr>
            <w:r>
              <w:t>S1=赤色</w:t>
            </w:r>
          </w:p>
          <w:p>
            <w:pPr>
              <w:pStyle w:val="P68B1DB1-HTMLconformatoprevio9"/>
              <w:shd w:val="clear" w:color="auto" w:fill="FFFFFF"/>
              <w:rPr>
                <w:rFonts w:ascii="Consolas" w:cs="Consolas" w:hAnsi="Consolas"/>
                <w:color w:val="000000"/>
              </w:rPr>
            </w:pPr>
            <w:r>
              <w:t>S2=S1である。</w:t>
            </w:r>
          </w:p>
          <w:p>
            <w:pPr>
              <w:pStyle w:val="P68B1DB1-HTMLconformatoprevio7"/>
              <w:shd w:val="clear" w:color="auto" w:fill="FFFFFF"/>
              <w:rPr>
                <w:rFonts w:ascii="Consolas" w:cs="Consolas" w:hAnsi="Consolas"/>
                <w:color w:val="000000"/>
              </w:rPr>
            </w:pPr>
            <w:r>
              <w:rPr>
                <w:color w:val="0000FF"/>
              </w:rPr>
              <w:t>内部</w:t>
            </w:r>
            <w:r>
              <w:t>値=黄+緑</w:t>
            </w:r>
            <w:r>
              <w:rPr>
                <w:color w:val="008000"/>
              </w:rPr>
              <w:t>//安全にenumをintに変換できる</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//これらの割り当てはエラーを生成します!</w:t>
            </w:r>
          </w:p>
          <w:p>
            <w:pPr>
              <w:pStyle w:val="P68B1DB1-HTMLconformatoprevio7"/>
              <w:shd w:val="clear" w:color="auto" w:fill="FFFFFF"/>
              <w:rPr>
                <w:rFonts w:ascii="Consolas" w:cs="Consolas" w:hAnsi="Consolas"/>
                <w:color w:val="000000"/>
              </w:rPr>
            </w:pPr>
            <w:r>
              <w:rPr>
                <w:color w:val="000000"/>
              </w:rPr>
              <w:t>S1=&lt;数値&gt;</w:t>
            </w:r>
            <w:r>
              <w:t>緑</w:t>
            </w:r>
            <w:r>
              <w:rPr>
                <w:color w:val="000000"/>
              </w:rPr>
              <w:t>-赤</w:t>
            </w:r>
          </w:p>
          <w:p>
            <w:pPr>
              <w:pStyle w:val="P68B1DB1-HTMLconformatoprevio7"/>
              <w:shd w:val="clear" w:color="auto" w:fill="FFFFFF"/>
              <w:rPr>
                <w:rFonts w:ascii="Consolas" w:cs="Consolas" w:hAnsi="Consolas"/>
                <w:color w:val="000000"/>
              </w:rPr>
            </w:pPr>
            <w:r>
              <w:rPr>
                <w:color w:val="000000"/>
              </w:rPr>
              <w:t>S2=1</w:t>
            </w:r>
            <w:r>
              <w:rPr>
                <w:color w:val="008000"/>
              </w:rPr>
              <w:t>//Redと同じ値ですが、intをenumに変換できません</w:t>
            </w:r>
          </w:p>
        </w:tc>
      </w:tr>
    </w:tbl>
    <w:p>
      <w:pPr>
        <w:spacing w:after="0"/>
        <w:jc w:val="both"/>
        <w:rPr>
          <w:rFonts w:ascii="Bookman Old Style" w:hAnsi="Bookman Old Style"/>
        </w:rPr>
      </w:pPr>
    </w:p>
    <w:p>
      <w:pPr>
        <w:pStyle w:val="Ttulo2"/>
        <w:rPr>
          <w:b/>
        </w:rPr>
      </w:pPr>
      <w:r>
        <w:t>typedefによる型の定義</w:t>
      </w:r>
    </w:p>
    <w:p>
      <w:pPr>
        <w:spacing w:after="0"/>
        <w:jc w:val="both"/>
        <w:rPr>
          <w:rFonts w:ascii="Bookman Old Style" w:hAnsi="Bookman Old Style"/>
        </w:rPr>
      </w:pPr>
      <w:r>
        <w:rPr>
          <w:rFonts w:ascii="Bookman Old Style" w:hAnsi="Bookman Old Style"/>
        </w:rPr>
        <w:t>使用できるのは</w:t>
      </w:r>
      <w:r>
        <w:rPr>
          <w:rStyle w:val="RecuadradoCar"/>
          <w:rFonts w:eastAsiaTheme="minorHAnsi"/>
        </w:rPr>
        <w:t>タイプ定義</w:t>
      </w:r>
      <w:r>
        <w:rPr>
          <w:rFonts w:ascii="Bookman Old Style" w:hAnsi="Bookman Old Style"/>
        </w:rPr>
        <w:t>データ型に名前を付けます。その名前を使用して、そのデータ型を表すことができます。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//タイプを定義する</w:t>
            </w:r>
          </w:p>
          <w:p>
            <w:pPr>
              <w:pStyle w:val="P68B1DB1-HTMLconformatoprevio7"/>
              <w:shd w:val="clear" w:color="auto" w:fill="FFFFFF"/>
              <w:rPr>
                <w:rFonts w:ascii="Consolas" w:cs="Consolas" w:hAnsi="Consolas"/>
                <w:color w:val="0000FF"/>
              </w:rPr>
            </w:pPr>
            <w:r>
              <w:rPr>
                <w:color w:val="0000FF"/>
              </w:rPr>
              <w:t xml:space="preserve">typedef int(型定義整数)</w:t>
            </w:r>
            <w:r>
              <w:rPr>
                <w:color w:val="000000" w:themeColor="text1"/>
              </w:rPr>
              <w:t>**int_ptr2;&lt;整数&gt;</w:t>
            </w:r>
          </w:p>
          <w:p>
            <w:pPr>
              <w:pStyle w:val="HTMLconformatoprevio"/>
              <w:shd w:val="clear" w:color="auto" w:fill="FFFFFF"/>
              <w:rPr>
                <w:rFonts w:ascii="Consolas" w:cs="Consolas" w:hAnsi="Consolas"/>
                <w:color w:val="0000FF"/>
              </w:rPr>
            </w:pPr>
          </w:p>
          <w:p>
            <w:pPr>
              <w:pStyle w:val="P68B1DB1-HTMLconformatoprevio6"/>
              <w:shd w:val="clear" w:color="auto" w:fill="FFFFFF"/>
              <w:rPr>
                <w:rFonts w:ascii="Consolas" w:cs="Consolas" w:hAnsi="Consolas"/>
                <w:color w:val="008000"/>
              </w:rPr>
            </w:pPr>
            <w:r>
              <w:t>//これを使用して</w:t>
            </w:r>
          </w:p>
          <w:p>
            <w:pPr>
              <w:pStyle w:val="P68B1DB1-HTMLconformatoprevio7"/>
              <w:shd w:val="clear" w:color="auto" w:fill="FFFFFF"/>
              <w:rPr>
                <w:rFonts w:ascii="Consolas" w:cs="Consolas" w:hAnsi="Consolas"/>
                <w:color w:val="000000"/>
              </w:rPr>
            </w:pPr>
            <w:r>
              <w:rPr>
                <w:color w:val="000000" w:themeColor="text1"/>
              </w:rPr>
              <w:t xml:space="preserve">int_ptr2 P=&lt;文字列&gt;</w:t>
            </w:r>
            <w:r>
              <w:rPr>
                <w:color w:val="0000FF"/>
              </w:rPr>
              <w:t>特殊</w:t>
            </w:r>
          </w:p>
        </w:tc>
      </w:tr>
    </w:tbl>
    <w:p>
      <w:pPr>
        <w:spacing w:after="0"/>
        <w:jc w:val="both"/>
        <w:rPr>
          <w:rFonts w:ascii="Bookman Old Style" w:hAnsi="Bookman Old Style"/>
        </w:rPr>
      </w:pPr>
    </w:p>
    <w:p>
      <w:pPr>
        <w:spacing w:after="0"/>
        <w:jc w:val="both"/>
        <w:rPr>
          <w:rFonts w:ascii="Bookman Old Style" w:hAnsi="Bookman Old Style"/>
        </w:rPr>
      </w:pPr>
      <w:r>
        <w:rPr>
          <w:rStyle w:val="ResaltadoCar"/>
          <w:color w:val="auto"/>
        </w:rPr>
        <w:t>次の点に注意してください。</w:t>
      </w:r>
      <w:r>
        <w:rPr>
          <w:rStyle w:val="ResaltadoCar"/>
          <w:shd w:val="clear" w:color="auto" w:fill="F2DBDB" w:themeFill="accent2" w:themeFillTint="33"/>
        </w:rPr>
        <w:t>このコンパイラーでは、標準Cに比べて複合型の作成方法が単純化されています。</w:t>
      </w:r>
      <w:r>
        <w:rPr>
          <w:rStyle w:val="ResaltadoCar"/>
          <w:color w:val="auto"/>
        </w:rPr>
        <w:t>たとえば、通常のCでは、配列へのポインタを定義するには、括弧を使用して名前を型自体の内部に配置する必要があります。</w:t>
      </w:r>
      <w:r>
        <w:rPr>
          <w:rFonts w:ascii="Bookman Old Style" w:hAnsi="Bookman Old Style"/>
        </w:rPr>
        <w:t>(該当日本語なし</w:t>
      </w:r>
    </w:p>
    <w:p>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4234"/>
      </w:tblGrid>
      <w:tr>
        <w:trPr>
          <w:jc w:val="center"/>
        </w:trPr>
        <w:tc>
          <w:tcPr>
            <w:tcW w:w="4234" w:type="dxa"/>
            <w:shd w:val="clear" w:color="auto" w:fill="D9D9D9" w:themeFill="background1" w:themeFillShade="D9"/>
          </w:tcPr>
          <w:p>
            <w:pPr>
              <w:pStyle w:val="P68B1DB1-HTMLconformatoprevio7"/>
              <w:shd w:val="clear" w:color="auto" w:fill="FFFFFF"/>
              <w:rPr>
                <w:rFonts w:ascii="Consolas" w:cs="Consolas" w:hAnsi="Consolas"/>
                <w:color w:val="000000"/>
              </w:rPr>
            </w:pPr>
            <w:r>
              <w:rPr>
                <w:color w:val="0000FF"/>
              </w:rPr>
              <w:t xml:space="preserve">typedef int(型定義整数)</w:t>
            </w:r>
            <w:r>
              <w:rPr>
                <w:color w:val="000000"/>
              </w:rPr>
              <w:t>(*ptr_to_array)[5];&lt;配列&gt;</w:t>
            </w:r>
          </w:p>
        </w:tc>
      </w:tr>
    </w:tbl>
    <w:p>
      <w:pPr>
        <w:spacing w:after="0"/>
        <w:jc w:val="both"/>
        <w:rPr>
          <w:rFonts w:ascii="Bookman Old Style" w:hAnsi="Bookman Old Style"/>
        </w:rPr>
      </w:pPr>
    </w:p>
    <w:p>
      <w:pPr>
        <w:pStyle w:val="Resaltado"/>
      </w:pPr>
      <w:r>
        <w:t>代わりに、このコンパイラでは、これらは常に&lt;type&gt;&lt;name&gt;のように別々に保持されます。</w:t>
      </w:r>
      <w:r>
        <w:rPr>
          <w:rStyle w:val="ResaltadoCar"/>
          <w:color w:val="auto"/>
          <w:shd w:val="clear" w:color="auto" w:fill="auto"/>
        </w:rPr>
        <w:t>これにより、右から左に読み取ることで、タイプを識別しやすくなります。</w:t>
      </w:r>
    </w:p>
    <w:p>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4234"/>
      </w:tblGrid>
      <w:tr>
        <w:trPr>
          <w:jc w:val="center"/>
        </w:trPr>
        <w:tc>
          <w:tcPr>
            <w:tcW w:w="4234" w:type="dxa"/>
            <w:shd w:val="clear" w:color="auto" w:fill="D9D9D9" w:themeFill="background1" w:themeFillShade="D9"/>
          </w:tcPr>
          <w:p>
            <w:pPr>
              <w:pStyle w:val="P68B1DB1-HTMLconformatoprevio7"/>
              <w:shd w:val="clear" w:color="auto" w:fill="FFFFFF"/>
              <w:rPr>
                <w:rFonts w:ascii="Consolas" w:cs="Consolas" w:hAnsi="Consolas"/>
                <w:color w:val="000000"/>
              </w:rPr>
            </w:pPr>
            <w:r>
              <w:rPr>
                <w:color w:val="0000FF"/>
              </w:rPr>
              <w:t xml:space="preserve">typedef int(型定義整数)</w:t>
            </w:r>
            <w:r>
              <w:rPr>
                <w:color w:val="000000"/>
              </w:rPr>
              <w:t>[5]*ptr_to_array(配列へのptr);</w:t>
            </w:r>
          </w:p>
        </w:tc>
      </w:tr>
    </w:tbl>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4" w:name="_Toc125281798"/>
      <w:r>
        <w:t>リテラル値</w:t>
      </w:r>
      <w:bookmarkEnd w:id="4"/>
    </w:p>
    <w:p>
      <w:pPr>
        <w:spacing w:after="0"/>
        <w:jc w:val="both"/>
        <w:rPr>
          <w:rFonts w:ascii="Bookman Old Style" w:hAnsi="Bookman Old Style"/>
        </w:rPr>
        <w:pStyle w:val="P68B1DB1-Normal2"/>
      </w:pPr>
      <w:r>
        <w:t>私たちのプログラムでは、文字どおりに記述された定数値を使用できます。これらの値のそれぞれが表すデータ型に応じて、異なる表記と数値表現があります。このコンパイラには次のものがあります: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8000"/>
              </w:rPr>
            </w:pPr>
            <w:r>
              <w:t>-15インチ</w:t>
            </w:r>
            <w:r>
              <w:rPr>
                <w:color w:val="008000"/>
              </w:rPr>
              <w:t>//10進数のint</w:t>
            </w:r>
          </w:p>
          <w:p>
            <w:pPr>
              <w:pStyle w:val="P68B1DB1-HTMLconformatoprevio7"/>
              <w:shd w:val="clear" w:color="auto" w:fill="FFFFFF"/>
              <w:rPr>
                <w:rFonts w:ascii="Consolas" w:cs="Consolas" w:hAnsi="Consolas"/>
                <w:color w:val="008000"/>
              </w:rPr>
            </w:pPr>
            <w:r>
              <w:t xml:space="preserve">0xFF1A、0 xFF 2 A、0 x</w:t>
            </w:r>
            <w:r>
              <w:rPr>
                <w:color w:val="008000"/>
              </w:rPr>
              <w:t>//int(16進数)</w:t>
            </w:r>
          </w:p>
          <w:p>
            <w:pPr>
              <w:pStyle w:val="P68B1DB1-HTMLconformatoprevio7"/>
              <w:shd w:val="clear" w:color="auto" w:fill="FFFFFF"/>
              <w:rPr>
                <w:rFonts w:ascii="Consolas" w:cs="Consolas" w:hAnsi="Consolas"/>
                <w:color w:val="008000"/>
              </w:rPr>
            </w:pPr>
            <w:r>
              <w:t>0.514人</w:t>
            </w:r>
            <w:r>
              <w:rPr>
                <w:color w:val="008000"/>
              </w:rPr>
              <w:t>//浮動小数点</w:t>
            </w:r>
          </w:p>
          <w:p>
            <w:pPr>
              <w:pStyle w:val="P68B1DB1-HTMLconformatoprevio7"/>
              <w:shd w:val="clear" w:color="auto" w:fill="FFFFFF"/>
              <w:rPr>
                <w:rFonts w:ascii="Consolas" w:cs="Consolas" w:hAnsi="Consolas"/>
                <w:color w:val="008000"/>
              </w:rPr>
            </w:pPr>
            <w:r>
              <w:rPr>
                <w:color w:val="0000FF"/>
              </w:rPr>
              <w:t>真</w:t>
            </w:r>
            <w:r>
              <w:rPr>
                <w:color w:val="008000"/>
              </w:rPr>
              <w:t>//ブール</w:t>
            </w:r>
          </w:p>
          <w:p>
            <w:pPr>
              <w:pStyle w:val="P68B1DB1-HTMLconformatoprevio7"/>
              <w:shd w:val="clear" w:color="auto" w:fill="FFFFFF"/>
              <w:rPr>
                <w:rFonts w:ascii="Consolas" w:cs="Consolas" w:hAnsi="Consolas"/>
                <w:color w:val="008000"/>
              </w:rPr>
            </w:pPr>
            <w:r>
              <w:rPr>
                <w:color w:val="FF0066"/>
              </w:rPr>
              <w:t>「a」は</w:t>
            </w:r>
            <w:r>
              <w:rPr>
                <w:color w:val="008000"/>
              </w:rPr>
              <w:t>//intを文字として使用(charは存在しません)</w:t>
            </w:r>
          </w:p>
          <w:p>
            <w:pPr>
              <w:pStyle w:val="P68B1DB1-HTMLconformatoprevio7"/>
              <w:shd w:val="clear" w:color="auto" w:fill="FFFFFF"/>
              <w:rPr>
                <w:rFonts w:ascii="Consolas" w:cs="Consolas" w:hAnsi="Consolas"/>
                <w:color w:val="008000"/>
              </w:rPr>
            </w:pPr>
            <w:r>
              <w:rPr>
                <w:color w:val="FF0066"/>
              </w:rPr>
              <w:t>"ホラ"</w:t>
            </w:r>
            <w:r>
              <w:rPr>
                <w:color w:val="008000"/>
              </w:rPr>
              <w:t>//int[5](4文字の文字列+終了0)</w:t>
            </w:r>
          </w:p>
          <w:p>
            <w:pPr>
              <w:pStyle w:val="P68B1DB1-HTMLconformatoprevio7"/>
              <w:shd w:val="clear" w:color="auto" w:fill="FFFFFF"/>
              <w:rPr>
                <w:rFonts w:ascii="Consolas" w:cs="Consolas" w:hAnsi="Consolas"/>
                <w:color w:val="008000"/>
              </w:rPr>
            </w:pPr>
            <w:r>
              <w:rPr>
                <w:color w:val="0000FF"/>
              </w:rPr>
              <w:t>特殊</w:t>
            </w:r>
            <w:r>
              <w:rPr>
                <w:color w:val="008000"/>
              </w:rPr>
              <w:t>//NULLポインタ</w:t>
            </w:r>
          </w:p>
        </w:tc>
      </w:tr>
    </w:tbl>
    <w:p>
      <w:pPr>
        <w:spacing w:after="0"/>
        <w:jc w:val="both"/>
        <w:rPr>
          <w:rFonts w:ascii="Bookman Old Style" w:hAnsi="Bookman Old Style"/>
        </w:rPr>
      </w:pPr>
    </w:p>
    <w:p>
      <w:pPr>
        <w:spacing w:after="0"/>
        <w:jc w:val="both"/>
        <w:rPr>
          <w:rFonts w:ascii="Bookman Old Style" w:hAnsi="Bookman Old Style"/>
        </w:rPr>
        <w:pStyle w:val="P68B1DB1-Normal2"/>
      </w:pPr>
      <w:r>
        <w:t>ブールリテラルの値は、true=1、false=0です。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ほとんどのCコンパイラではNULLの値は0ですが</w:t>
      </w:r>
      <w:r>
        <w:rPr>
          <w:rStyle w:val="ResaltadoCar"/>
          <w:shd w:val="clear" w:color="auto" w:fill="F2DBDB" w:themeFill="accent2" w:themeFillTint="33"/>
        </w:rPr>
        <w:t>このコンパイラでは、値は実際には-1です。</w:t>
      </w:r>
      <w:r>
        <w:rPr>
          <w:rFonts w:ascii="Bookman Old Style" w:hAnsi="Bookman Old Style"/>
        </w:rPr>
        <w:t>Vircon32では、メモリアドレス0が有効なアドレスであるため、このように選択されました。</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その場合でも、NULLを使用した操作は通常どおりに実行できます。たとえば、次のようなチェックを行います。</w:t>
      </w:r>
      <w:r>
        <w:rPr>
          <w:rStyle w:val="RecuadradoCar"/>
          <w:rFonts w:eastAsiaTheme="minorHAnsi"/>
        </w:rPr>
        <w:t>if(ポインタ)</w:t>
      </w:r>
      <w:r>
        <w:rPr>
          <w:rFonts w:ascii="Bookman Old Style" w:hAnsi="Bookman Old Style"/>
        </w:rPr>
        <w:t>はポインタが-1と異なるかどうかをテストする。</w:t>
      </w:r>
    </w:p>
    <w:p>
      <w:pPr>
        <w:spacing w:after="0"/>
        <w:jc w:val="both"/>
        <w:rPr>
          <w:rFonts w:ascii="Bookman Old Style" w:hAnsi="Bookman Old Style"/>
        </w:rPr>
      </w:pPr>
    </w:p>
    <w:p>
      <w:pPr>
        <w:pStyle w:val="Resaltado"/>
      </w:pPr>
      <w:r>
        <w:t>浮動小数点値の場合、科学表記(例:1.35e-7)は現在サポートされていません。</w:t>
      </w:r>
    </w:p>
    <w:p>
      <w:pPr>
        <w:pStyle w:val="Resaltado"/>
      </w:pPr>
    </w:p>
    <w:p>
      <w:pPr>
        <w:pStyle w:val="Resaltado"/>
      </w:pPr>
    </w:p>
    <w:p>
      <w:pPr>
        <w:pStyle w:val="P68B1DB1-Ttulo14"/>
        <w:spacing w:before="0" w:after="240"/>
        <w:rPr>
          <w:rFonts w:ascii="Bookman Old Style" w:hAnsi="Bookman Old Style"/>
          <w:color w:val="0000FF"/>
          <w:sz w:val="40"/>
        </w:rPr>
      </w:pPr>
      <w:bookmarkStart w:id="5" w:name="_Toc125281799"/>
      <w:r>
        <w:t>変数</w:t>
      </w:r>
      <w:bookmarkEnd w:id="5"/>
    </w:p>
    <w:p>
      <w:pPr>
        <w:spacing w:after="0"/>
        <w:jc w:val="both"/>
        <w:rPr>
          <w:rFonts w:ascii="Bookman Old Style" w:hAnsi="Bookman Old Style"/>
        </w:rPr>
        <w:pStyle w:val="P68B1DB1-Normal2"/>
      </w:pPr>
      <w:r>
        <w:t>定数データに加えて、変数も処理できます。変数は、変化する値が格納されるメモリアドレスです。この値にアクセスするには、変数を識別する名前と、格納された値を解釈するデータ型を使用します。</w:t>
      </w:r>
    </w:p>
    <w:p>
      <w:pPr>
        <w:spacing w:after="0"/>
        <w:jc w:val="both"/>
        <w:rPr>
          <w:rFonts w:ascii="Bookman Old Style" w:hAnsi="Bookman Old Style"/>
        </w:rPr>
      </w:pPr>
    </w:p>
    <w:p>
      <w:pPr>
        <w:pStyle w:val="Ttulo2"/>
        <w:rPr>
          <w:b/>
        </w:rPr>
      </w:pPr>
      <w:r>
        <w:t>変数の宣言</w:t>
      </w:r>
    </w:p>
    <w:p>
      <w:pPr>
        <w:spacing w:after="0"/>
        <w:jc w:val="both"/>
        <w:rPr>
          <w:rFonts w:ascii="Bookman Old Style" w:hAnsi="Bookman Old Style"/>
        </w:rPr>
        <w:pStyle w:val="P68B1DB1-Normal2"/>
      </w:pPr>
      <w:r>
        <w:t>変数は型と名前で宣言され、オプションで値で初期化できます。</w:t>
      </w:r>
    </w:p>
    <w:tbl>
      <w:tblPr>
        <w:tblStyle w:val="Tablaconcuadrcula"/>
        <w:tblW w:w="0" w:type="auto"/>
        <w:jc w:val="center"/>
        <w:shd w:val="clear" w:color="auto" w:fill="D9D9D9" w:themeFill="background1" w:themeFillShade="D9"/>
        <w:tblLook w:val="04A0"/>
      </w:tblPr>
      <w:tblGrid>
        <w:gridCol w:w="3845"/>
      </w:tblGrid>
      <w:tr>
        <w:trPr>
          <w:jc w:val="center"/>
        </w:trPr>
        <w:tc>
          <w:tcPr>
            <w:tcW w:w="3845"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浮く</w:t>
            </w:r>
            <w:r>
              <w:t>[速度]=2.5</w:t>
            </w:r>
          </w:p>
          <w:p>
            <w:pPr>
              <w:pStyle w:val="P68B1DB1-HTMLconformatoprevio7"/>
              <w:shd w:val="clear" w:color="auto" w:fill="FFFFFF"/>
              <w:rPr>
                <w:rFonts w:ascii="Consolas" w:cs="Consolas" w:hAnsi="Consolas"/>
                <w:color w:val="0000FF"/>
              </w:rPr>
            </w:pPr>
            <w:r>
              <w:rPr>
                <w:color w:val="0000FF"/>
              </w:rPr>
              <w:t>ブール</w:t>
            </w:r>
            <w:r>
              <w:rPr>
                <w:color w:val="000000" w:themeColor="text1"/>
              </w:rPr>
              <w:t>有効:</w:t>
            </w:r>
          </w:p>
        </w:tc>
      </w:tr>
    </w:tbl>
    <w:p>
      <w:pPr>
        <w:spacing w:after="0"/>
        <w:jc w:val="both"/>
        <w:rPr>
          <w:rFonts w:ascii="Bookman Old Style" w:hAnsi="Bookman Old Style"/>
        </w:rPr>
      </w:pPr>
    </w:p>
    <w:p>
      <w:pPr>
        <w:spacing w:after="0"/>
        <w:jc w:val="both"/>
        <w:rPr>
          <w:rFonts w:ascii="Bookman Old Style" w:hAnsi="Bookman Old Style"/>
        </w:rPr>
      </w:pPr>
    </w:p>
    <w:p>
      <w:pPr>
        <w:pStyle w:val="Resaltado"/>
      </w:pPr>
      <w:r>
        <w:rPr>
          <w:color w:val="auto"/>
          <w:shd w:val="clear" w:color="auto" w:fill="auto"/>
        </w:rPr>
        <w:t>typedefについて話したときに見たように</w:t>
      </w:r>
      <w:r>
        <w:t>このコンパイラの型は、常に名前とは別に保持されます。この場合は、&lt;type&gt;&lt;name&gt;(=&lt;value&gt;)です。たとえば、このコンパイラで配列を宣言するには、次のようにする必要があります。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//これは、それぞれが10個のintを持つ20個の配列を持つ配列です。</w:t>
            </w:r>
          </w:p>
          <w:p>
            <w:pPr>
              <w:pStyle w:val="P68B1DB1-HTMLconformatoprevio7"/>
              <w:shd w:val="clear" w:color="auto" w:fill="FFFFFF"/>
              <w:rPr>
                <w:rFonts w:ascii="Consolas" w:cs="Consolas" w:hAnsi="Consolas"/>
                <w:color w:val="0000FF"/>
              </w:rPr>
            </w:pPr>
            <w:r>
              <w:rPr>
                <w:color w:val="0000FF"/>
              </w:rPr>
              <w:t>内部</w:t>
            </w:r>
            <w:r>
              <w:t>[20][10](英語)</w:t>
            </w:r>
            <w:r>
              <w:rPr>
                <w:color w:val="000000" w:themeColor="text1"/>
              </w:rPr>
              <w:t>LevelBricks</w:t>
            </w:r>
          </w:p>
        </w:tc>
      </w:tr>
    </w:tbl>
    <w:p>
      <w:pPr>
        <w:spacing w:after="0"/>
        <w:jc w:val="both"/>
        <w:rPr>
          <w:rFonts w:ascii="Bookman Old Style" w:hAnsi="Bookman Old Style"/>
        </w:rPr>
      </w:pPr>
    </w:p>
    <w:p>
      <w:pPr>
        <w:pStyle w:val="Resaltado"/>
      </w:pPr>
      <w:r>
        <w:t>標準Cのように配列を宣言しようとすると、コンパイラでエラーが発生します。</w:t>
      </w:r>
    </w:p>
    <w:p>
      <w:pPr>
        <w:pStyle w:val="Resaltado"/>
      </w:pPr>
    </w:p>
    <w:p>
      <w:pPr>
        <w:pStyle w:val="Ttulo2"/>
        <w:rPr>
          <w:b/>
        </w:rPr>
      </w:pPr>
      <w:r>
        <w:t>複数の宣言</w:t>
      </w:r>
    </w:p>
    <w:p>
      <w:pPr>
        <w:spacing w:after="0"/>
        <w:jc w:val="both"/>
        <w:rPr>
          <w:rFonts w:ascii="Bookman Old Style" w:hAnsi="Bookman Old Style"/>
        </w:rPr>
        <w:pStyle w:val="P68B1DB1-Normal2"/>
      </w:pPr>
      <w:r>
        <w:t>1つの宣言で同じ型の複数の変数をカンマで区切って宣言することもできます。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//intへの3つのポインタを宣言する</w:t>
            </w:r>
          </w:p>
          <w:p>
            <w:pPr>
              <w:pStyle w:val="P68B1DB1-HTMLconformatoprevio7"/>
              <w:shd w:val="clear" w:color="auto" w:fill="FFFFFF"/>
              <w:rPr>
                <w:rFonts w:ascii="Consolas" w:cs="Consolas" w:hAnsi="Consolas"/>
                <w:color w:val="0000FF"/>
              </w:rPr>
            </w:pPr>
            <w:r>
              <w:rPr>
                <w:color w:val="0000FF"/>
              </w:rPr>
              <w:t>内部</w:t>
            </w:r>
            <w:r>
              <w:t>*ptr1=&amp;数値,ptr2=ptr1,ptr3;</w:t>
            </w:r>
          </w:p>
        </w:tc>
      </w:tr>
    </w:tbl>
    <w:p>
      <w:pPr>
        <w:spacing w:after="0"/>
        <w:jc w:val="both"/>
        <w:rPr>
          <w:rFonts w:ascii="Bookman Old Style" w:hAnsi="Bookman Old Style"/>
        </w:rPr>
      </w:pPr>
    </w:p>
    <w:p>
      <w:pPr>
        <w:pStyle w:val="Resaltado"/>
      </w:pPr>
      <w:r>
        <w:rPr>
          <w:color w:val="auto"/>
          <w:shd w:val="clear" w:color="auto" w:fill="auto"/>
        </w:rPr>
        <w:t>次の点に注意してください。</w:t>
      </w:r>
      <w:r>
        <w:t>このコンパイラでは、同時に宣言されたすべての変数は常に同じ型です(ここでは、すべてint*です)。</w:t>
      </w:r>
      <w:r>
        <w:rPr>
          <w:color w:val="auto"/>
          <w:shd w:val="clear" w:color="auto" w:fill="auto"/>
        </w:rPr>
        <w:t>標準Cでは最初のものだけがポインタになります。</w:t>
      </w:r>
    </w:p>
    <w:p>
      <w:pPr>
        <w:spacing w:after="0"/>
        <w:jc w:val="both"/>
        <w:rPr>
          <w:rFonts w:ascii="Bookman Old Style" w:hAnsi="Bookman Old Style"/>
        </w:rPr>
      </w:pPr>
    </w:p>
    <w:p>
      <w:pPr>
        <w:pStyle w:val="Ttulo2"/>
        <w:rPr>
          <w:b/>
        </w:rPr>
      </w:pPr>
      <w:r>
        <w:t>初期化リスト</w:t>
      </w:r>
    </w:p>
    <w:p>
      <w:pPr>
        <w:spacing w:after="0"/>
        <w:jc w:val="both"/>
        <w:rPr>
          <w:rFonts w:ascii="Bookman Old Style" w:hAnsi="Bookman Old Style"/>
        </w:rPr>
        <w:pStyle w:val="P68B1DB1-Normal2"/>
      </w:pPr>
      <w:r>
        <w:t>配列および構造体は、複数の値のリストを使用して初期化できます。これらのリストは、次の例に示すように、より複雑なタイプに対してネストすることもできます: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//構造体を初期化する</w:t>
            </w:r>
          </w:p>
          <w:p>
            <w:pPr>
              <w:pStyle w:val="P68B1DB1-HTMLconformatoprevio7"/>
              <w:shd w:val="clear" w:color="auto" w:fill="FFFFFF"/>
              <w:rPr>
                <w:rFonts w:ascii="Consolas" w:cs="Consolas" w:hAnsi="Consolas"/>
                <w:color w:val="000000"/>
              </w:rPr>
            </w:pPr>
            <w:r>
              <w:rPr>
                <w:color w:val="0000FF"/>
              </w:rPr>
              <w:t>構造体</w:t>
            </w:r>
            <w:r>
              <w:t>[点]</w:t>
            </w:r>
          </w:p>
          <w:p>
            <w:pPr>
              <w:pStyle w:val="P68B1DB1-HTMLconformatoprevio9"/>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color w:val="000000"/>
              </w:rPr>
            </w:pPr>
            <w:r>
              <w:rPr>
                <w:color w:val="0000FF"/>
              </w:rPr>
              <w:t>内部</w:t>
            </w:r>
            <w:r>
              <w:t>x,y;x,y;x</w:t>
            </w:r>
          </w:p>
          <w:p>
            <w:pPr>
              <w:pStyle w:val="P68B1DB1-HTMLconformatoprevio9"/>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9"/>
              <w:shd w:val="clear" w:color="auto" w:fill="FFFFFF"/>
              <w:rPr>
                <w:rFonts w:ascii="Consolas" w:cs="Consolas" w:hAnsi="Consolas"/>
                <w:color w:val="000000"/>
              </w:rPr>
            </w:pPr>
            <w:r>
              <w:t>点P={3,-7}</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//構造の配列にネストされたリストを使用する</w:t>
            </w:r>
          </w:p>
          <w:p>
            <w:pPr>
              <w:pStyle w:val="P68B1DB1-HTMLconformatoprevio7"/>
              <w:shd w:val="clear" w:color="auto" w:fill="FFFFFF"/>
              <w:rPr>
                <w:rFonts w:ascii="Consolas" w:cs="Consolas" w:hAnsi="Consolas"/>
                <w:color w:val="000000"/>
              </w:rPr>
            </w:pPr>
            <w:r>
              <w:t>点[3]TrianglePoints={{0,0},{1,0},{1,1}</w:t>
            </w:r>
            <w:r>
              <w:rPr>
                <w:color w:val="000000"/>
              </w:rPr>
              <w:t>}</w:t>
            </w:r>
          </w:p>
          <w:p>
            <w:pPr>
              <w:pStyle w:val="HTMLconformatoprevio"/>
              <w:shd w:val="clear" w:color="auto" w:fill="FFFFFF"/>
              <w:rPr>
                <w:rFonts w:ascii="Consolas" w:cs="Consolas" w:hAnsi="Consolas"/>
                <w:color w:val="000000"/>
              </w:rPr>
            </w:pPr>
          </w:p>
          <w:p>
            <w:pPr>
              <w:pStyle w:val="P68B1DB1-HTMLconformatoprevio6"/>
              <w:shd w:val="clear" w:color="auto" w:fill="FFFFFF"/>
              <w:rPr>
                <w:rFonts w:ascii="Consolas" w:cs="Consolas" w:hAnsi="Consolas"/>
                <w:color w:val="008000"/>
              </w:rPr>
            </w:pPr>
            <w:r>
              <w:t>//int配列の場合、リストの代わりに文字列を使用することもできます。</w:t>
            </w:r>
          </w:p>
          <w:p>
            <w:pPr>
              <w:pStyle w:val="P68B1DB1-HTMLconformatoprevio7"/>
              <w:shd w:val="clear" w:color="auto" w:fill="FFFFFF"/>
              <w:rPr>
                <w:rFonts w:ascii="Consolas" w:cs="Consolas" w:hAnsi="Consolas"/>
                <w:color w:val="000000"/>
              </w:rPr>
            </w:pPr>
            <w:r>
              <w:rPr>
                <w:color w:val="0000FF"/>
              </w:rPr>
              <w:t>内部</w:t>
            </w:r>
            <w:r>
              <w:t>[10]を参照してください。</w:t>
            </w:r>
            <w:r>
              <w:rPr>
                <w:color w:val="000000" w:themeColor="text1"/>
              </w:rPr>
              <w:t>テキスト=</w:t>
            </w:r>
            <w:r>
              <w:rPr>
                <w:color w:val="FF0066"/>
              </w:rPr>
              <w:t>「こんにちは」</w:t>
            </w:r>
            <w:r>
              <w:rPr>
                <w:color w:val="008000"/>
              </w:rPr>
              <w:t>//慎重に、C終端として1文字(0)を追加</w:t>
            </w:r>
          </w:p>
        </w:tc>
      </w:tr>
    </w:tbl>
    <w:p>
      <w:pPr>
        <w:spacing w:after="0"/>
        <w:jc w:val="both"/>
        <w:rPr>
          <w:rFonts w:ascii="Bookman Old Style" w:hAnsi="Bookman Old Style"/>
        </w:rPr>
      </w:pPr>
    </w:p>
    <w:p>
      <w:pPr>
        <w:pStyle w:val="Ttulo2"/>
        <w:rPr>
          <w:b/>
        </w:rPr>
      </w:pPr>
      <w:r>
        <w:t>変数の種類</w:t>
      </w:r>
    </w:p>
    <w:p>
      <w:pPr>
        <w:spacing w:after="0"/>
        <w:jc w:val="both"/>
        <w:rPr>
          <w:rFonts w:ascii="Bookman Old Style" w:hAnsi="Bookman Old Style"/>
        </w:rPr>
        <w:pStyle w:val="P68B1DB1-Normal2"/>
      </w:pPr>
      <w:r>
        <w:t>C言語には、ローカル変数とグローバル変数という2種類の基本的な変数があります。</w:t>
      </w:r>
    </w:p>
    <w:p>
      <w:pPr>
        <w:spacing w:after="0"/>
        <w:jc w:val="both"/>
        <w:rPr>
          <w:rFonts w:ascii="Bookman Old Style" w:hAnsi="Bookman Old Style"/>
        </w:rPr>
      </w:pPr>
    </w:p>
    <w:p>
      <w:pPr>
        <w:pStyle w:val="P68B1DB1-Prrafodelista11"/>
        <w:numPr>
          <w:ilvl w:val="0"/>
          <w:numId w:val="3"/>
        </w:numPr>
        <w:spacing w:after="0"/>
        <w:jc w:val="both"/>
        <w:rPr>
          <w:rFonts w:ascii="Bookman Old Style" w:hAnsi="Bookman Old Style"/>
        </w:rPr>
      </w:pPr>
      <w:r>
        <w:t>ローカル変数は関数の本体で宣言され、そのスコープ内でのみアクセス可能です(スタックに格納され、実行によって変更されるため)。</w:t>
      </w:r>
    </w:p>
    <w:p>
      <w:pPr>
        <w:pStyle w:val="Prrafodelista"/>
        <w:spacing w:after="0"/>
        <w:jc w:val="both"/>
        <w:rPr>
          <w:rFonts w:ascii="Bookman Old Style" w:hAnsi="Bookman Old Style"/>
        </w:rPr>
      </w:pPr>
    </w:p>
    <w:p>
      <w:pPr>
        <w:pStyle w:val="P68B1DB1-Prrafodelista11"/>
        <w:numPr>
          <w:ilvl w:val="0"/>
          <w:numId w:val="3"/>
        </w:numPr>
        <w:spacing w:after="0"/>
        <w:jc w:val="both"/>
        <w:rPr>
          <w:rFonts w:ascii="Bookman Old Style" w:hAnsi="Bookman Old Style"/>
        </w:rPr>
      </w:pPr>
      <w:r>
        <w:t>グローバル変数は関数の外部で宣言され、アドレスが固定されているため、宣言後にプログラム全体からアクセスできます。</w:t>
      </w:r>
    </w:p>
    <w:p>
      <w:pPr>
        <w:spacing w:after="0"/>
        <w:jc w:val="both"/>
        <w:rPr>
          <w:rFonts w:ascii="Bookman Old Style" w:hAnsi="Bookman Old Style"/>
        </w:rPr>
      </w:pPr>
    </w:p>
    <w:p>
      <w:pPr>
        <w:spacing w:after="0"/>
        <w:jc w:val="both"/>
        <w:rPr>
          <w:rFonts w:ascii="Bookman Old Style" w:hAnsi="Bookman Old Style"/>
        </w:rPr>
      </w:pPr>
      <w:r>
        <w:rPr>
          <w:rStyle w:val="ResaltadoCar"/>
          <w:shd w:val="clear" w:color="auto" w:fill="F2DBDB" w:themeFill="accent2" w:themeFillTint="33"/>
        </w:rPr>
        <w:t xml:space="preserve">Vircon32 Cでは、埋め込みファイルという3つ目のタイプの変数が追加されました。</w:t>
      </w:r>
      <w:r>
        <w:rPr>
          <w:rStyle w:val="RecuadradoCar"/>
          <w:rFonts w:eastAsiaTheme="minorHAnsi"/>
          <w:shd w:val="clear" w:color="auto" w:fill="F2DBDB" w:themeFill="accent2" w:themeFillTint="33"/>
        </w:rPr>
        <w:t>埋め込み</w:t>
      </w:r>
      <w:r>
        <w:rPr>
          <w:rStyle w:val="ResaltadoCar"/>
          <w:shd w:val="clear" w:color="auto" w:fill="F2DBDB" w:themeFill="accent2" w:themeFillTint="33"/>
        </w:rPr>
        <w:t>次に例を示します。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//この変数の内容は、コンパイル時にファイルから読み込まれます。</w:t>
            </w:r>
          </w:p>
          <w:p>
            <w:pPr>
              <w:pStyle w:val="P68B1DB1-HTMLconformatoprevio7"/>
              <w:shd w:val="clear" w:color="auto" w:fill="FFFFFF"/>
              <w:rPr>
                <w:rFonts w:ascii="Consolas" w:cs="Consolas" w:hAnsi="Consolas"/>
                <w:color w:val="0000FF"/>
              </w:rPr>
            </w:pPr>
            <w:r>
              <w:rPr>
                <w:color w:val="0000FF"/>
              </w:rPr>
              <w:t>埋め込みint</w:t>
            </w:r>
            <w:r>
              <w:t>[200][100]&lt;数値&gt;</w:t>
            </w:r>
            <w:r>
              <w:rPr>
                <w:color w:val="000000" w:themeColor="text1"/>
              </w:rPr>
              <w:t>TileMap=</w:t>
            </w:r>
            <w:r>
              <w:rPr>
                <w:color w:val="FF0066"/>
              </w:rPr>
              <w:t>"GameData\\LevelMap.bin"</w:t>
            </w:r>
          </w:p>
        </w:tc>
      </w:tr>
    </w:tbl>
    <w:p>
      <w:pPr>
        <w:spacing w:after="0"/>
        <w:jc w:val="both"/>
        <w:rPr>
          <w:rFonts w:ascii="Bookman Old Style" w:hAnsi="Bookman Old Style"/>
        </w:rPr>
      </w:pPr>
    </w:p>
    <w:p>
      <w:pPr>
        <w:spacing w:after="0"/>
        <w:jc w:val="both"/>
        <w:pStyle w:val="P68B1DB1-Normal2"/>
      </w:pPr>
      <w:r>
        <w:rPr>
          <w:color w:val="C00000"/>
          <w:shd w:val="clear" w:color="auto" w:fill="F2DBDB" w:themeFill="accent2" w:themeFillTint="33"/>
        </w:rPr>
        <w:t>この場合、コンパイラはその配列をRAMメモリではなくカートリッジに格納します。</w:t>
      </w:r>
      <w:r>
        <w:t>これにより、カートリッジ内のデータは常に読み取り専用ですが、コードに書き込むことなく大量のデータを使用できます。このメカニズムにより、コンピュータで行われるように外部にロードするファイルがない場合でも、プログラムで外部データを使用できます。</w:t>
      </w:r>
    </w:p>
    <w:p>
      <w:pPr>
        <w:spacing w:after="0"/>
        <w:jc w:val="both"/>
        <w:rPr>
          <w:rFonts w:ascii="Bookman Old Style" w:hAnsi="Bookman Old Style"/>
        </w:rPr>
      </w:pPr>
    </w:p>
    <w:p>
      <w:pPr>
        <w:spacing w:after="0"/>
        <w:jc w:val="both"/>
        <w:rPr>
          <w:rFonts w:ascii="Bookman Old Style" w:hAnsi="Bookman Old Style"/>
        </w:rPr>
        <w:pStyle w:val="P68B1DB1-Normal2"/>
      </w:pPr>
      <w:r>
        <w:t>コンパイラでは、既存のファイルに加えて、このファイルがそれを格納する変数と同じサイズであることが必要であることを知っておくことが重要です。つまり、この場合、ファイルLevelMap.binファイルのサイズは次のようになります:</w:t>
      </w:r>
    </w:p>
    <w:p>
      <w:pPr>
        <w:spacing w:after="0"/>
        <w:jc w:val="both"/>
        <w:rPr>
          <w:rFonts w:ascii="Bookman Old Style" w:hAnsi="Bookman Old Style"/>
        </w:rPr>
      </w:pPr>
    </w:p>
    <w:p>
      <w:pPr>
        <w:spacing w:after="0"/>
        <w:ind w:left="708"/>
        <w:jc w:val="both"/>
        <w:rPr>
          <w:rFonts w:ascii="Bookman Old Style" w:hAnsi="Bookman Old Style"/>
        </w:rPr>
        <w:pStyle w:val="P68B1DB1-Normal2"/>
      </w:pPr>
      <w:r>
        <w:t xml:space="preserve">整数の数=200 x 100=20,000</w:t>
      </w:r>
    </w:p>
    <w:p>
      <w:pPr>
        <w:spacing w:after="0"/>
        <w:ind w:left="708"/>
        <w:jc w:val="both"/>
        <w:rPr>
          <w:rFonts w:ascii="Bookman Old Style" w:hAnsi="Bookman Old Style"/>
        </w:rPr>
        <w:pStyle w:val="P68B1DB1-Normal2"/>
      </w:pPr>
      <w:r>
        <w:t>バイト/int=4(これらは32ビットintです)</w:t>
      </w:r>
    </w:p>
    <w:p>
      <w:pPr>
        <w:spacing w:after="0"/>
        <w:ind w:left="708"/>
        <w:jc w:val="both"/>
        <w:rPr>
          <w:rFonts w:ascii="Bookman Old Style" w:hAnsi="Bookman Old Style"/>
        </w:rPr>
        <w:pStyle w:val="P68B1DB1-Normal2"/>
      </w:pPr>
      <w:r>
        <w:t>合計サイズ=</w:t>
      </w:r>
      <w:r>
        <w:rPr>
          <w:u w:val="single"/>
        </w:rPr>
        <w:t>80,000バイト</w:t>
      </w:r>
    </w:p>
    <w:p>
      <w:pPr>
        <w:spacing w:after="0"/>
        <w:jc w:val="both"/>
        <w:rPr>
          <w:rFonts w:ascii="Bookman Old Style" w:hAnsi="Bookman Old Style"/>
        </w:rPr>
      </w:pPr>
    </w:p>
    <w:p>
      <w:pPr>
        <w:spacing w:after="0"/>
        <w:jc w:val="both"/>
        <w:rPr>
          <w:rFonts w:ascii="Bookman Old Style" w:hAnsi="Bookman Old Style"/>
        </w:rPr>
        <w:pStyle w:val="P68B1DB1-Normal2"/>
      </w:pPr>
      <w:r>
        <w:t>埋め込みファイルはグローバルスコープでのみ使用できます。つまり、関数内には表示できません(スタックに格納されないため)。</w:t>
      </w:r>
    </w:p>
    <w:p>
      <w:pPr>
        <w:spacing w:after="0"/>
        <w:jc w:val="both"/>
        <w:rPr>
          <w:rFonts w:ascii="Bookman Old Style" w:hAnsi="Bookman Old Style"/>
        </w:rPr>
      </w:pPr>
    </w:p>
    <w:p>
      <w:pPr>
        <w:pStyle w:val="Ttulo2"/>
        <w:rPr>
          <w:b/>
        </w:rPr>
      </w:pPr>
      <w:r>
        <w:t>モディファイヤ</w:t>
      </w:r>
    </w:p>
    <w:p>
      <w:pPr>
        <w:spacing w:after="0"/>
        <w:jc w:val="both"/>
        <w:rPr>
          <w:rFonts w:ascii="Bookman Old Style" w:hAnsi="Bookman Old Style"/>
          <w:color w:val="C00000"/>
        </w:rPr>
        <w:pStyle w:val="P68B1DB1-Normal2"/>
      </w:pPr>
      <w:r>
        <w:rPr>
          <w:color w:val="C00000"/>
          <w:shd w:val="clear" w:color="auto" w:fill="F2DBDB" w:themeFill="accent2" w:themeFillTint="33"/>
        </w:rPr>
        <w:t>このコンパイラでは、現在のところ、変数宣言に適用する修飾子はありません。const、static、volatile、registerはサポートされていません。</w:t>
      </w:r>
      <w:r>
        <w:t>将来実装される可能性があるのは、constだけです。</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6" w:name="_Toc125281800"/>
      <w:r>
        <w:t>関数</w:t>
      </w:r>
      <w:bookmarkEnd w:id="6"/>
    </w:p>
    <w:p>
      <w:pPr>
        <w:spacing w:after="0"/>
        <w:jc w:val="both"/>
        <w:rPr>
          <w:rFonts w:ascii="Bookman Old Style" w:hAnsi="Bookman Old Style"/>
        </w:rPr>
      </w:pPr>
      <w:r>
        <w:rPr>
          <w:rFonts w:ascii="Bookman Old Style" w:hAnsi="Bookman Old Style"/>
        </w:rPr>
        <w:t xml:space="preserve">C言語では、宣言だけでなく、関数の外部で任意のステートメントを実行できるようになりました。プログラム内のコードを実行するには、実行するステートメントを含む関数を宣言する必要があります。Vircon32 Cの関数は、標準C(</w:t>
      </w:r>
      <w:r>
        <w:rPr>
          <w:rStyle w:val="ResaltadoCar"/>
          <w:shd w:val="clear" w:color="auto" w:fill="F2DBDB" w:themeFill="accent2" w:themeFillTint="33"/>
        </w:rPr>
        <w:t>ただし、すでに説明したように、このコンパイラーのデータ型表記を使用します。</w:t>
      </w:r>
      <w:r>
        <w:rPr>
          <w:rFonts w:ascii="Bookman Old Style" w:hAnsi="Bookman Old Style"/>
        </w:rPr>
        <w:t>)をクリックします。例:</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//2つの整数を加算する関数</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AddValues(</w:t>
            </w:r>
            <w:r>
              <w:rPr>
                <w:color w:val="0000FF"/>
              </w:rPr>
              <w:t>内部</w:t>
            </w:r>
            <w:r>
              <w:rPr>
                <w:color w:val="000000" w:themeColor="text1"/>
              </w:rPr>
              <w:t>a</w:t>
            </w:r>
            <w:r>
              <w:rPr>
                <w:color w:val="0000FF"/>
              </w:rPr>
              <w:t>内部</w:t>
            </w:r>
            <w:r>
              <w:rPr>
                <w:color w:val="000000" w:themeColor="text1"/>
              </w:rPr>
              <w:t>ロ)</w:t>
            </w:r>
          </w:p>
          <w:p>
            <w:pPr>
              <w:pStyle w:val="P68B1DB1-HTMLconformatoprevio9"/>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返却</w:t>
            </w:r>
            <w:r>
              <w:rPr>
                <w:color w:val="000000" w:themeColor="text1"/>
              </w:rPr>
              <w:t>a+b</w:t>
            </w:r>
          </w:p>
          <w:p>
            <w:pPr>
              <w:pStyle w:val="P68B1DB1-HTMLconformatoprevio9"/>
              <w:shd w:val="clear" w:color="auto" w:fill="FFFFFF"/>
              <w:rPr>
                <w:rFonts w:ascii="Consolas" w:cs="Consolas" w:hAnsi="Consolas"/>
                <w:color w:val="0000FF"/>
              </w:rPr>
            </w:pPr>
            <w:r>
              <w:t>}をクリックし</w:t>
            </w:r>
          </w:p>
        </w:tc>
      </w:tr>
    </w:tbl>
    <w:p>
      <w:pPr>
        <w:spacing w:after="0"/>
        <w:jc w:val="both"/>
        <w:rPr>
          <w:rFonts w:ascii="Bookman Old Style" w:hAnsi="Bookman Old Style"/>
        </w:rPr>
      </w:pPr>
    </w:p>
    <w:p>
      <w:pPr>
        <w:spacing w:after="0"/>
        <w:jc w:val="both"/>
        <w:rPr>
          <w:rFonts w:ascii="Bookman Old Style" w:hAnsi="Bookman Old Style"/>
        </w:rPr>
        <w:pStyle w:val="P68B1DB1-Normal2"/>
      </w:pPr>
      <w:r>
        <w:t>関数の本体には、順次実行される複数のステートメントを含めることができます。</w:t>
      </w:r>
    </w:p>
    <w:p>
      <w:pPr>
        <w:spacing w:after="0"/>
        <w:jc w:val="both"/>
        <w:rPr>
          <w:rFonts w:ascii="Bookman Old Style" w:hAnsi="Bookman Old Style"/>
        </w:rPr>
      </w:pPr>
    </w:p>
    <w:p>
      <w:pPr>
        <w:pStyle w:val="Resaltado"/>
      </w:pPr>
      <w:r>
        <w:rPr>
          <w:color w:val="auto"/>
          <w:shd w:val="clear" w:color="auto" w:fill="auto"/>
        </w:rPr>
        <w:t>標準Cとの重要な違いは、コンパイラの制限により</w:t>
      </w:r>
      <w:r>
        <w:t>関数は、1以外のサイズのパラメータや戻り値を使用することはできません。つまり、配列、共用体、または構造体を使用することはできません(サイズが1つの単語でない場合)。</w:t>
      </w:r>
      <w:r>
        <w:rPr>
          <w:color w:val="auto"/>
          <w:shd w:val="clear" w:color="auto" w:fill="auto"/>
        </w:rPr>
        <w:t>代わりに、それらはそれらへのポインタで操作する必要があります。</w:t>
      </w:r>
    </w:p>
    <w:p>
      <w:pPr>
        <w:spacing w:after="0"/>
        <w:jc w:val="both"/>
        <w:rPr>
          <w:rFonts w:ascii="Bookman Old Style" w:hAnsi="Bookman Old Style"/>
        </w:rPr>
      </w:pPr>
    </w:p>
    <w:p>
      <w:pPr>
        <w:spacing w:after="0"/>
        <w:jc w:val="both"/>
        <w:rPr>
          <w:rFonts w:ascii="Bookman Old Style" w:hAnsi="Bookman Old Style"/>
        </w:rPr>
        <w:pStyle w:val="P68B1DB1-Normal2"/>
      </w:pPr>
      <w:r>
        <w:t>しかし、標準C言語と同じように、配列がポインタに分解されるときに、パラメータとして「配列を渡す」ことができます。つまり、次のようにします。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//N個の整数を加算する関数</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合計値(</w:t>
            </w:r>
            <w:r>
              <w:rPr>
                <w:color w:val="0000FF"/>
              </w:rPr>
              <w:t>int*(整数)</w:t>
            </w:r>
            <w:r>
              <w:rPr>
                <w:color w:val="000000" w:themeColor="text1"/>
              </w:rPr>
              <w:t>値</w:t>
            </w:r>
            <w:r>
              <w:rPr>
                <w:color w:val="0000FF"/>
              </w:rPr>
              <w:t>内部</w:t>
            </w:r>
            <w:r>
              <w:rPr>
                <w:color w:val="000000" w:themeColor="text1"/>
              </w:rPr>
              <w:t>数)</w:t>
            </w:r>
          </w:p>
          <w:p>
            <w:pPr>
              <w:pStyle w:val="P68B1DB1-HTMLconformatoprevio7"/>
              <w:shd w:val="clear" w:color="auto" w:fill="FFFFFF"/>
              <w:rPr>
                <w:rFonts w:ascii="Consolas" w:cs="Consolas" w:hAnsi="Consolas"/>
                <w:color w:val="000000" w:themeColor="text1"/>
              </w:rPr>
            </w:pPr>
            <w:r>
              <w:rPr>
                <w:color w:val="000000" w:themeColor="text1"/>
              </w:rPr>
              <w:t>{を</w:t>
            </w:r>
            <w:r>
              <w:rPr>
                <w:color w:val="008000"/>
              </w:rPr>
              <w:t>//.//.//</w:t>
            </w:r>
            <w:r>
              <w:rPr>
                <w:color w:val="000000" w:themeColor="text1"/>
              </w:rPr>
              <w:t>}をクリックし</w:t>
            </w:r>
          </w:p>
          <w:p>
            <w:pPr>
              <w:pStyle w:val="HTMLconformatoprevio"/>
              <w:shd w:val="clear" w:color="auto" w:fill="FFFFFF"/>
              <w:rPr>
                <w:rFonts w:ascii="Consolas" w:cs="Consolas" w:hAnsi="Consolas"/>
                <w:color w:val="000000" w:themeColor="text1"/>
              </w:rPr>
            </w:pPr>
          </w:p>
          <w:p>
            <w:pPr>
              <w:pStyle w:val="HTMLconformatoprevio"/>
              <w:shd w:val="clear" w:color="auto" w:fill="FFFFFF"/>
              <w:rPr>
                <w:rFonts w:ascii="Consolas" w:cs="Consolas" w:hAnsi="Consolas"/>
                <w:color w:val="008000"/>
              </w:rPr>
            </w:pPr>
          </w:p>
          <w:p>
            <w:pPr>
              <w:pStyle w:val="P68B1DB1-HTMLconformatoprevio6"/>
              <w:shd w:val="clear" w:color="auto" w:fill="FFFFFF"/>
              <w:rPr>
                <w:rFonts w:ascii="Consolas" w:cs="Consolas" w:hAnsi="Consolas"/>
                <w:color w:val="008000"/>
              </w:rPr>
            </w:pPr>
            <w:r>
              <w:t>//10個の整数の配列</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[10]値</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8000"/>
              </w:rPr>
            </w:pPr>
            <w:r>
              <w:t>//配列の最初の5つの値を加算する</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Sum=SumValues(値,5);</w:t>
            </w:r>
          </w:p>
        </w:tc>
      </w:tr>
    </w:tbl>
    <w:p>
      <w:pPr>
        <w:spacing w:after="0"/>
        <w:jc w:val="both"/>
        <w:rPr>
          <w:rFonts w:ascii="Bookman Old Style" w:hAnsi="Bookman Old Style"/>
        </w:rPr>
      </w:pPr>
    </w:p>
    <w:p>
      <w:pPr>
        <w:pStyle w:val="Resaltado"/>
      </w:pPr>
      <w:r>
        <w:rPr>
          <w:color w:val="auto"/>
          <w:shd w:val="clear" w:color="auto" w:fill="auto"/>
        </w:rPr>
        <w:t>C言語では、関数の引数リストに省略記号を使用して、不定数のパラメータを受け取ることができます。これは、printfなどの標準関数で使用されます。</w:t>
      </w:r>
      <w:r>
        <w:t>このメカニズムは、このコンパイラではサポートされていません。</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7" w:name="_Toc125281801"/>
      <w:r>
        <w:t>式</w:t>
      </w:r>
      <w:bookmarkEnd w:id="7"/>
    </w:p>
    <w:p>
      <w:pPr>
        <w:spacing w:after="0"/>
        <w:jc w:val="both"/>
        <w:rPr>
          <w:rFonts w:ascii="Bookman Old Style" w:hAnsi="Bookman Old Style"/>
        </w:rPr>
        <w:pStyle w:val="P68B1DB1-Normal2"/>
      </w:pPr>
      <w:r>
        <w:t>式は、変数とリテラル値を組み合わせることによって実行できる操作です。これらの組み合わせは、結果として単一の最終値が得られるまで、関数または演算子を適用することによって作成できます。</w:t>
      </w:r>
    </w:p>
    <w:p>
      <w:pPr>
        <w:spacing w:after="0"/>
        <w:jc w:val="both"/>
        <w:rPr>
          <w:rFonts w:ascii="Bookman Old Style" w:hAnsi="Bookman Old Style"/>
        </w:rPr>
      </w:pPr>
    </w:p>
    <w:p>
      <w:pPr>
        <w:pStyle w:val="Ttulo2"/>
        <w:rPr>
          <w:b/>
        </w:rPr>
      </w:pPr>
      <w:r>
        <w:t>関数呼び出し</w:t>
      </w:r>
    </w:p>
    <w:p>
      <w:pPr>
        <w:spacing w:after="0"/>
        <w:jc w:val="both"/>
        <w:rPr>
          <w:rFonts w:ascii="Bookman Old Style" w:hAnsi="Bookman Old Style"/>
        </w:rPr>
        <w:pStyle w:val="P68B1DB1-Normal2"/>
      </w:pPr>
      <w:r>
        <w:t>括弧とカンマの標準表記を使用して、すでに宣言されている任意の関数を呼び出すことができます。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//変数と定数を追加</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Sum=SumValues(変数,5);</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8000"/>
              </w:rPr>
            </w:pPr>
            <w:r>
              <w:t>//関数呼び出しをネストできる</w:t>
            </w:r>
          </w:p>
          <w:p>
            <w:pPr>
              <w:pStyle w:val="P68B1DB1-HTMLconformatoprevio7"/>
              <w:shd w:val="clear" w:color="auto" w:fill="FFFFFF"/>
              <w:rPr>
                <w:rFonts w:ascii="Consolas" w:cs="Consolas" w:hAnsi="Consolas"/>
                <w:color w:val="000000" w:themeColor="text1"/>
              </w:rPr>
            </w:pPr>
            <w:r>
              <w:t>PrintNumber(</w:t>
            </w:r>
            <w:r>
              <w:rPr>
                <w:color w:val="000000" w:themeColor="text1"/>
              </w:rPr>
              <w:t>SumValues(変数,5));</w:t>
            </w:r>
          </w:p>
        </w:tc>
      </w:tr>
    </w:tbl>
    <w:p>
      <w:pPr>
        <w:spacing w:after="0"/>
        <w:jc w:val="both"/>
        <w:rPr>
          <w:rFonts w:ascii="Bookman Old Style" w:hAnsi="Bookman Old Style"/>
        </w:rPr>
      </w:pPr>
    </w:p>
    <w:p>
      <w:pPr>
        <w:spacing w:after="0"/>
        <w:jc w:val="both"/>
        <w:rPr>
          <w:rFonts w:ascii="Bookman Old Style" w:hAnsi="Bookman Old Style"/>
        </w:rPr>
        <w:pStyle w:val="P68B1DB1-Normal2"/>
      </w:pPr>
      <w:r>
        <w:t>関数が値を返さない場合(戻り値の型がvoidの場合)、その関数の呼び出しは、結果を生成しない式であるため、他の式では使用できません。</w:t>
      </w:r>
    </w:p>
    <w:p>
      <w:pPr>
        <w:spacing w:after="0"/>
        <w:jc w:val="both"/>
        <w:rPr>
          <w:rFonts w:ascii="Bookman Old Style" w:hAnsi="Bookman Old Style"/>
        </w:rPr>
      </w:pPr>
    </w:p>
    <w:p>
      <w:pPr>
        <w:pStyle w:val="Ttulo2"/>
        <w:rPr>
          <w:b/>
        </w:rPr>
      </w:pPr>
      <w:r>
        <w:t>演算子</w:t>
      </w:r>
    </w:p>
    <w:p>
      <w:pPr>
        <w:spacing w:after="0"/>
        <w:jc w:val="both"/>
        <w:rPr>
          <w:rFonts w:ascii="Bookman Old Style" w:hAnsi="Bookman Old Style"/>
        </w:rPr>
        <w:pStyle w:val="P68B1DB1-Normal2"/>
      </w:pPr>
      <w:r>
        <w:t>ほとんどの場合、演算子は、関数として記述されるのではなく、オペランド間に記号(+や-など)として挿入される数学的操作を表します。このコンパイラでは、標準C言語と同じ演算子が使用され、優先順位と関連性も同じです。このコンパイラでは、右ビットシフト演算子(&gt;&gt;、&gt;&gt;=)の動作は、多くのCコンパイラで使用されている算術シフトではなく、論理ビットシフトです。</w:t>
      </w:r>
    </w:p>
    <w:p>
      <w:pPr>
        <w:spacing w:after="0"/>
        <w:jc w:val="both"/>
        <w:rPr>
          <w:rFonts w:ascii="Bookman Old Style" w:hAnsi="Bookman Old Style"/>
        </w:rPr>
      </w:pPr>
    </w:p>
    <w:p>
      <w:pPr>
        <w:spacing w:after="0"/>
        <w:jc w:val="both"/>
        <w:rPr>
          <w:rStyle w:val="ResaltadoCar"/>
          <w:shd w:val="clear" w:color="auto" w:fill="F2DBDB" w:themeFill="accent2" w:themeFillTint="33"/>
        </w:rPr>
      </w:pPr>
      <w:r>
        <w:rPr>
          <w:rStyle w:val="ResaltadoCar"/>
          <w:shd w:val="clear" w:color="auto" w:fill="F2DBDB" w:themeFill="accent2" w:themeFillTint="33"/>
        </w:rPr>
        <w:t>三項演算子</w:t>
      </w:r>
      <w:r>
        <w:rPr>
          <w:rStyle w:val="RecuadradoCar"/>
          <w:rFonts w:eastAsiaTheme="minorHAnsi"/>
          <w:shd w:val="clear" w:color="auto" w:fill="F2DBDB" w:themeFill="accent2" w:themeFillTint="33"/>
        </w:rPr>
        <w:t>aからb:c</w:t>
      </w:r>
      <w:r>
        <w:rPr>
          <w:rStyle w:val="ResaltadoCar"/>
          <w:shd w:val="clear" w:color="auto" w:fill="F2DBDB" w:themeFill="accent2" w:themeFillTint="33"/>
        </w:rPr>
        <w:t>およびカンマ演算子</w:t>
      </w:r>
      <w:r>
        <w:rPr>
          <w:rStyle w:val="RecuadradoCar"/>
          <w:rFonts w:eastAsiaTheme="minorHAnsi"/>
          <w:shd w:val="clear" w:color="auto" w:fill="F2DBDB" w:themeFill="accent2" w:themeFillTint="33"/>
        </w:rPr>
        <w:t>ア、イ</w:t>
      </w:r>
      <w:r>
        <w:rPr>
          <w:rStyle w:val="ResaltadoCar"/>
          <w:shd w:val="clear" w:color="auto" w:fill="F2DBDB" w:themeFill="accent2" w:themeFillTint="33"/>
        </w:rPr>
        <w:t>は、このコンパイラでサポートされていない唯一の標準C演算子です。</w:t>
      </w:r>
    </w:p>
    <w:p>
      <w:pPr>
        <w:spacing w:after="0"/>
        <w:jc w:val="both"/>
        <w:rPr>
          <w:rFonts w:ascii="Bookman Old Style" w:hAnsi="Bookman Old Style"/>
        </w:rPr>
      </w:pPr>
    </w:p>
    <w:p>
      <w:pPr>
        <w:pStyle w:val="Ttulo2"/>
        <w:rPr>
          <w:b/>
        </w:rPr>
      </w:pPr>
      <w:r>
        <w:t>特殊演算子</w:t>
      </w:r>
    </w:p>
    <w:p>
      <w:pPr>
        <w:spacing w:after="0"/>
        <w:jc w:val="both"/>
        <w:rPr>
          <w:rFonts w:ascii="Bookman Old Style" w:hAnsi="Bookman Old Style"/>
        </w:rPr>
      </w:pPr>
      <w:r>
        <w:rPr>
          <w:rFonts w:ascii="Bookman Old Style" w:hAnsi="Bookman Old Style"/>
        </w:rPr>
        <w:t>の</w:t>
      </w:r>
      <w:r>
        <w:rPr>
          <w:rStyle w:val="RecuadradoCar"/>
          <w:rFonts w:eastAsiaTheme="minorHAnsi"/>
        </w:rPr>
        <w:t>関数sizeof()</w:t>
      </w:r>
      <w:r>
        <w:rPr>
          <w:rFonts w:ascii="Bookman Old Style" w:hAnsi="Bookman Old Style"/>
        </w:rPr>
        <w:t>演算子は、データ型または式の結果のサイズ(常に32ビットワード単位)を決定します。</w:t>
      </w: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//式の結果のサイズ</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サイズ1=</w:t>
            </w:r>
            <w:r>
              <w:rPr>
                <w:color w:val="0000FF"/>
              </w:rPr>
              <w:t>サイズ</w:t>
            </w:r>
            <w:r>
              <w:rPr>
                <w:color w:val="000000" w:themeColor="text1"/>
              </w:rPr>
              <w:t>(2+5)</w:t>
            </w:r>
            <w:r>
              <w:rPr>
                <w:color w:val="008000"/>
              </w:rPr>
              <w:t>//サイズ1=1(int)</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8000"/>
              </w:rPr>
            </w:pPr>
            <w:r>
              <w:t>//データ型のサイズ</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サイズ2=</w:t>
            </w:r>
            <w:r>
              <w:rPr>
                <w:color w:val="0000FF"/>
              </w:rPr>
              <w:t>サイズ</w:t>
            </w:r>
            <w:r>
              <w:t>(の</w:t>
            </w:r>
            <w:r>
              <w:rPr>
                <w:color w:val="0000FF"/>
              </w:rPr>
              <w:t>内部</w:t>
            </w:r>
            <w:r>
              <w:rPr>
                <w:color w:val="000000" w:themeColor="text1"/>
              </w:rPr>
              <w:t>[2][5])</w:t>
            </w:r>
            <w:r>
              <w:rPr>
                <w:color w:val="008000"/>
              </w:rPr>
              <w:t>//サイズ2=10</w:t>
            </w:r>
          </w:p>
        </w:tc>
      </w:tr>
    </w:tbl>
    <w:p>
      <w:pPr>
        <w:spacing w:after="0"/>
        <w:jc w:val="both"/>
        <w:rPr>
          <w:rFonts w:ascii="Bookman Old Style" w:hAnsi="Bookman Old Style"/>
        </w:rPr>
      </w:pPr>
    </w:p>
    <w:p>
      <w:pPr>
        <w:pStyle w:val="P68B1DB1-Resaltado12"/>
      </w:pPr>
      <w:r>
        <w:t>次に、C言語は必要に応じてデータ型を暗黙的に変換しますが、式を別のデータ型に明示的に変換する演算子も備えています。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浮く</w:t>
            </w:r>
            <w:r>
              <w:rPr>
                <w:color w:val="000000" w:themeColor="text1"/>
              </w:rPr>
              <w:t>x=5.0/秒</w:t>
            </w:r>
            <w:r>
              <w:t>(の</w:t>
            </w:r>
            <w:r>
              <w:rPr>
                <w:color w:val="0000FF"/>
              </w:rPr>
              <w:t>内部</w:t>
            </w:r>
            <w:r>
              <w:rPr>
                <w:color w:val="000000" w:themeColor="text1"/>
              </w:rPr>
              <w:t>)2.5;</w:t>
            </w:r>
            <w:r>
              <w:rPr>
                <w:color w:val="008000"/>
              </w:rPr>
              <w:t>//2.5は切り捨てられるため、x=5.0/2=2.5</w:t>
            </w:r>
          </w:p>
        </w:tc>
      </w:tr>
    </w:tbl>
    <w:p>
      <w:pPr>
        <w:spacing w:after="0"/>
        <w:jc w:val="both"/>
        <w:rPr>
          <w:rFonts w:ascii="Bookman Old Style" w:hAnsi="Bookman Old Style"/>
          <w:color w:val="C00000"/>
        </w:rPr>
      </w:pPr>
    </w:p>
    <w:p>
      <w:pPr>
        <w:spacing w:after="0"/>
        <w:jc w:val="both"/>
        <w:rPr>
          <w:rFonts w:ascii="Bookman Old Style" w:hAnsi="Bookman Old Style"/>
          <w:color w:val="C00000"/>
        </w:rPr>
      </w:pPr>
    </w:p>
    <w:p>
      <w:pPr>
        <w:pStyle w:val="P68B1DB1-Ttulo14"/>
        <w:spacing w:before="0" w:after="240"/>
        <w:rPr>
          <w:rFonts w:ascii="Bookman Old Style" w:hAnsi="Bookman Old Style"/>
          <w:color w:val="0000FF"/>
          <w:sz w:val="40"/>
        </w:rPr>
      </w:pPr>
      <w:bookmarkStart w:id="8" w:name="_Toc125281802"/>
      <w:r>
        <w:t>フロー制御</w:t>
      </w:r>
      <w:bookmarkEnd w:id="8"/>
    </w:p>
    <w:p>
      <w:pPr>
        <w:spacing w:after="0"/>
        <w:jc w:val="both"/>
        <w:rPr>
          <w:rFonts w:ascii="Bookman Old Style" w:hAnsi="Bookman Old Style"/>
        </w:rPr>
        <w:pStyle w:val="P68B1DB1-Normal2"/>
      </w:pPr>
      <w:r>
        <w:t>Cプログラムは、式のシーケンスを使用して構築されるだけでなく、実行フローを制御するためのツールも必要です。次のものを使用できます。</w:t>
      </w:r>
    </w:p>
    <w:p>
      <w:pPr>
        <w:spacing w:after="0"/>
        <w:jc w:val="both"/>
        <w:rPr>
          <w:rFonts w:ascii="Bookman Old Style" w:hAnsi="Bookman Old Style"/>
        </w:rPr>
      </w:pPr>
    </w:p>
    <w:p>
      <w:pPr>
        <w:pStyle w:val="Ttulo2"/>
        <w:rPr>
          <w:b/>
        </w:rPr>
      </w:pPr>
      <w:r>
        <w:t>条件</w:t>
      </w:r>
    </w:p>
    <w:p>
      <w:pPr>
        <w:spacing w:after="0"/>
        <w:jc w:val="both"/>
        <w:rPr>
          <w:rFonts w:ascii="Bookman Old Style" w:hAnsi="Bookman Old Style"/>
        </w:rPr>
      </w:pPr>
      <w:r>
        <w:rPr>
          <w:rFonts w:ascii="Bookman Old Style" w:hAnsi="Bookman Old Style"/>
        </w:rPr>
        <w:t>実行を継続する場所を制御する最も基本的な方法は、単純な条件です。</w:t>
      </w:r>
      <w:r>
        <w:rPr>
          <w:rStyle w:val="RecuadradoCar"/>
          <w:rFonts w:eastAsiaTheme="minorHAnsi"/>
        </w:rPr>
        <w:t>もし</w:t>
      </w:r>
      <w:r>
        <w:rPr>
          <w:rFonts w:ascii="Bookman Old Style" w:hAnsi="Bookman Old Style"/>
        </w:rPr>
        <w:t>および</w:t>
      </w:r>
      <w:r>
        <w:rPr>
          <w:rStyle w:val="RecuadradoCar"/>
          <w:rFonts w:eastAsiaTheme="minorHAnsi"/>
        </w:rPr>
        <w:t>それ以外</w:t>
      </w:r>
      <w:r>
        <w:rPr>
          <w:rFonts w:ascii="Bookman Old Style" w:hAnsi="Bookman Old Style"/>
        </w:rPr>
        <w:t>私たちは条件を評価し、それが満たされた場合に何が起こるか、満たされなかった場合に何が起こるかを決定することができます。</w:t>
      </w:r>
    </w:p>
    <w:p>
      <w:pPr>
        <w:spacing w:after="0"/>
        <w:jc w:val="both"/>
        <w:rPr>
          <w:rFonts w:ascii="Bookman Old Style" w:hAnsi="Bookman Old Style"/>
        </w:rPr>
      </w:pPr>
    </w:p>
    <w:p>
      <w:pPr>
        <w:spacing w:after="0"/>
        <w:jc w:val="both"/>
        <w:rPr>
          <w:rFonts w:ascii="Bookman Old Style" w:hAnsi="Bookman Old Style"/>
        </w:rPr>
        <w:pStyle w:val="P68B1DB1-Normal2"/>
      </w:pPr>
      <w:r>
        <w:t>また、いくつかのifをチェーンして、関連する条件をチェックすることもできます。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//チェーニングされたif</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(x&gt;0)</w:t>
            </w:r>
          </w:p>
          <w:p>
            <w:pPr>
              <w:pStyle w:val="P68B1DB1-HTMLconformatoprevio7"/>
              <w:shd w:val="clear" w:color="auto" w:fill="FFFFFF"/>
              <w:rPr>
                <w:rFonts w:ascii="Consolas" w:cs="Consolas" w:hAnsi="Consolas"/>
                <w:color w:val="000000" w:themeColor="text1"/>
              </w:rPr>
            </w:pPr>
            <w:r>
              <w:rPr>
                <w:color w:val="000000" w:themeColor="text1"/>
              </w:rPr>
              <w:t>印刷(</w:t>
            </w:r>
            <w:r>
              <w:rPr>
                <w:color w:val="FF0066"/>
              </w:rPr>
              <w:t>「正」</w:t>
            </w:r>
            <w:r>
              <w:rPr>
                <w:color w:val="000000" w:themeColor="text1"/>
              </w:rPr>
              <w:t>)</w:t>
            </w:r>
          </w:p>
          <w:p>
            <w:pPr>
              <w:pStyle w:val="HTMLconformatoprevio"/>
              <w:shd w:val="clear" w:color="auto" w:fill="FFFFFF"/>
              <w:rPr>
                <w:rFonts w:ascii="Consolas" w:cs="Consolas" w:hAnsi="Consolas"/>
                <w:color w:val="000000" w:themeColor="text1"/>
              </w:rPr>
            </w:pPr>
          </w:p>
          <w:p>
            <w:pPr>
              <w:pStyle w:val="P68B1DB1-HTMLconformatoprevio7"/>
              <w:shd w:val="clear" w:color="auto" w:fill="FFFFFF"/>
              <w:rPr>
                <w:rFonts w:ascii="Consolas" w:cs="Consolas" w:hAnsi="Consolas"/>
                <w:color w:val="000000" w:themeColor="text1"/>
              </w:rPr>
            </w:pPr>
            <w:r>
              <w:rPr>
                <w:color w:val="0000FF"/>
              </w:rPr>
              <w:t xml:space="preserve">else if文</w:t>
            </w:r>
            <w:r>
              <w:rPr>
                <w:color w:val="000000" w:themeColor="text1"/>
              </w:rPr>
              <w:t>(x&lt;0の場合)</w:t>
            </w:r>
          </w:p>
          <w:p>
            <w:pPr>
              <w:pStyle w:val="P68B1DB1-HTMLconformatoprevio7"/>
              <w:shd w:val="clear" w:color="auto" w:fill="FFFFFF"/>
              <w:rPr>
                <w:rFonts w:ascii="Consolas" w:cs="Consolas" w:hAnsi="Consolas"/>
                <w:color w:val="000000" w:themeColor="text1"/>
              </w:rPr>
            </w:pPr>
            <w:r>
              <w:rPr>
                <w:color w:val="000000" w:themeColor="text1"/>
              </w:rPr>
              <w:t>印刷(</w:t>
            </w:r>
            <w:r>
              <w:rPr>
                <w:color w:val="FF0066"/>
              </w:rPr>
              <w:t>「負」</w:t>
            </w:r>
            <w:r>
              <w:rPr>
                <w:color w:val="000000" w:themeColor="text1"/>
              </w:rPr>
              <w:t>)</w:t>
            </w:r>
          </w:p>
          <w:p>
            <w:pPr>
              <w:pStyle w:val="HTMLconformatoprevio"/>
              <w:shd w:val="clear" w:color="auto" w:fill="FFFFFF"/>
              <w:rPr>
                <w:rFonts w:ascii="Consolas" w:cs="Consolas" w:hAnsi="Consolas"/>
                <w:color w:val="000000" w:themeColor="text1"/>
              </w:rPr>
            </w:pPr>
          </w:p>
          <w:p>
            <w:pPr>
              <w:pStyle w:val="P68B1DB1-HTMLconformatoprevio13"/>
              <w:shd w:val="clear" w:color="auto" w:fill="FFFFFF"/>
              <w:rPr>
                <w:rFonts w:ascii="Consolas" w:cs="Consolas" w:hAnsi="Consolas"/>
                <w:color w:val="000000" w:themeColor="text1"/>
              </w:rPr>
            </w:pPr>
            <w:r>
              <w:t>それ以外</w:t>
            </w:r>
          </w:p>
          <w:p>
            <w:pPr>
              <w:pStyle w:val="P68B1DB1-HTMLconformatoprevio9"/>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00" w:themeColor="text1"/>
              </w:rPr>
              <w:t>印刷(</w:t>
            </w:r>
            <w:r>
              <w:rPr>
                <w:color w:val="FF0066"/>
              </w:rPr>
              <w:t>「ゼロ」</w:t>
            </w:r>
            <w:r>
              <w:rPr>
                <w:color w:val="000000" w:themeColor="text1"/>
              </w:rPr>
              <w:t>)</w:t>
            </w:r>
          </w:p>
          <w:p>
            <w:pPr>
              <w:pStyle w:val="P68B1DB1-HTMLconformatoprevio9"/>
              <w:shd w:val="clear" w:color="auto" w:fill="FFFFFF"/>
              <w:rPr>
                <w:rFonts w:ascii="Consolas" w:cs="Consolas" w:hAnsi="Consolas"/>
                <w:color w:val="000000" w:themeColor="text1"/>
              </w:rPr>
            </w:pPr>
            <w:r>
              <w:t xml:space="preserve">ShowAlert x</w:t>
            </w:r>
          </w:p>
          <w:p>
            <w:pPr>
              <w:pStyle w:val="P68B1DB1-HTMLconformatoprevio9"/>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pStyle w:val="Ttulo2"/>
        <w:rPr>
          <w:b/>
        </w:rPr>
      </w:pPr>
      <w:r>
        <w:t>スイッチ</w:t>
      </w:r>
    </w:p>
    <w:p>
      <w:pPr>
        <w:spacing w:after="0"/>
        <w:jc w:val="both"/>
        <w:rPr>
          <w:rFonts w:ascii="Bookman Old Style" w:hAnsi="Bookman Old Style"/>
        </w:rPr>
      </w:pPr>
      <w:r>
        <w:rPr>
          <w:rFonts w:ascii="Bookman Old Style" w:hAnsi="Bookman Old Style"/>
        </w:rPr>
        <w:t>複数の整数値から選択する必要がある場合は、複数のif-else条件をチェーンする代わりに</w:t>
      </w:r>
      <w:r>
        <w:rPr>
          <w:rStyle w:val="RecuadradoCar"/>
          <w:rFonts w:eastAsiaTheme="minorHAnsi"/>
        </w:rPr>
        <w:t>スイッチ</w:t>
      </w:r>
      <w:r>
        <w:rPr>
          <w:rFonts w:ascii="Bookman Old Style" w:hAnsi="Bookman Old Style"/>
        </w:rPr>
        <w:t>一連のケースから選択します。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スイッチ</w:t>
            </w:r>
            <w:r>
              <w:rPr>
                <w:color w:val="000000" w:themeColor="text1"/>
              </w:rPr>
              <w:t>(WeaponPowerLevel)</w:t>
            </w:r>
          </w:p>
          <w:p>
            <w:pPr>
              <w:pStyle w:val="P68B1DB1-HTMLconformatoprevio9"/>
              <w:shd w:val="clear" w:color="auto" w:fill="FFFFFF"/>
              <w:rPr>
                <w:rFonts w:ascii="Consolas" w:cs="Consolas" w:hAnsi="Consolas"/>
                <w:color w:val="000000" w:themeColor="text1"/>
              </w:rPr>
            </w:pPr>
            <w:r>
              <w:t>{を</w:t>
            </w:r>
          </w:p>
          <w:p>
            <w:pPr>
              <w:pStyle w:val="P68B1DB1-HTMLconformatoprevio6"/>
              <w:shd w:val="clear" w:color="auto" w:fill="FFFFFF"/>
              <w:rPr>
                <w:rFonts w:ascii="Consolas" w:cs="Consolas" w:hAnsi="Consolas"/>
                <w:color w:val="000000" w:themeColor="text1"/>
              </w:rPr>
            </w:pPr>
            <w:r>
              <w:t>//中電力の影響</w:t>
            </w:r>
          </w:p>
          <w:p>
            <w:pPr>
              <w:pStyle w:val="P68B1DB1-HTMLconformatoprevio7"/>
              <w:shd w:val="clear" w:color="auto" w:fill="FFFFFF"/>
              <w:rPr>
                <w:rFonts w:ascii="Consolas" w:cs="Consolas" w:hAnsi="Consolas"/>
                <w:color w:val="000000" w:themeColor="text1"/>
              </w:rPr>
            </w:pPr>
            <w:r>
              <w:rPr>
                <w:color w:val="0000CC"/>
              </w:rPr>
              <w:t>事件</w:t>
            </w:r>
            <w:r>
              <w:rPr>
                <w:color w:val="000000" w:themeColor="text1"/>
              </w:rPr>
              <w:t>1点:</w:t>
            </w:r>
          </w:p>
          <w:p>
            <w:pPr>
              <w:pStyle w:val="P68B1DB1-HTMLconformatoprevio7"/>
              <w:shd w:val="clear" w:color="auto" w:fill="FFFFFF"/>
              <w:rPr>
                <w:rFonts w:ascii="Consolas" w:cs="Consolas" w:hAnsi="Consolas"/>
                <w:color w:val="000000" w:themeColor="text1"/>
              </w:rPr>
            </w:pPr>
            <w:r>
              <w:rPr>
                <w:color w:val="0000CC"/>
              </w:rPr>
              <w:t>事件</w:t>
            </w:r>
            <w:r>
              <w:rPr>
                <w:color w:val="000000" w:themeColor="text1"/>
              </w:rPr>
              <w:t>2点:</w:t>
            </w:r>
          </w:p>
          <w:p>
            <w:pPr>
              <w:pStyle w:val="P68B1DB1-HTMLconformatoprevio9"/>
              <w:shd w:val="clear" w:color="auto" w:fill="FFFFFF"/>
              <w:rPr>
                <w:rFonts w:ascii="Consolas" w:cs="Consolas" w:hAnsi="Consolas"/>
                <w:color w:val="000000" w:themeColor="text1"/>
              </w:rPr>
            </w:pPr>
            <w:r>
              <w:t>Player.健康=WeaponPowerLevel;</w:t>
            </w:r>
          </w:p>
          <w:p>
            <w:pPr>
              <w:pStyle w:val="P68B1DB1-HTMLconformatoprevio7"/>
              <w:shd w:val="clear" w:color="auto" w:fill="FFFFFF"/>
              <w:rPr>
                <w:rFonts w:ascii="Consolas" w:cs="Consolas" w:hAnsi="Consolas"/>
                <w:color w:val="000000" w:themeColor="text1"/>
              </w:rPr>
            </w:pPr>
            <w:r>
              <w:rPr>
                <w:color w:val="0000CC"/>
              </w:rPr>
              <w:t>ブレーク</w:t>
            </w:r>
          </w:p>
          <w:p>
            <w:pPr>
              <w:pStyle w:val="P68B1DB1-HTMLconformatoprevio6"/>
              <w:shd w:val="clear" w:color="auto" w:fill="FFFFFF"/>
              <w:rPr>
                <w:rFonts w:ascii="Consolas" w:cs="Consolas" w:hAnsi="Consolas"/>
                <w:color w:val="000000" w:themeColor="text1"/>
              </w:rPr>
            </w:pPr>
            <w:r>
              <w:t>//プレイヤーを破壊するハードインパクト</w:t>
            </w:r>
          </w:p>
          <w:p>
            <w:pPr>
              <w:pStyle w:val="P68B1DB1-HTMLconformatoprevio7"/>
              <w:shd w:val="clear" w:color="auto" w:fill="FFFFFF"/>
              <w:rPr>
                <w:rFonts w:ascii="Consolas" w:cs="Consolas" w:hAnsi="Consolas"/>
                <w:color w:val="000000" w:themeColor="text1"/>
              </w:rPr>
            </w:pPr>
            <w:r>
              <w:rPr>
                <w:color w:val="0000CC"/>
              </w:rPr>
              <w:t>事件</w:t>
            </w:r>
            <w:r>
              <w:rPr>
                <w:color w:val="000000" w:themeColor="text1"/>
              </w:rPr>
              <w:t>3点:</w:t>
            </w:r>
          </w:p>
          <w:p>
            <w:pPr>
              <w:pStyle w:val="P68B1DB1-HTMLconformatoprevio9"/>
              <w:shd w:val="clear" w:color="auto" w:fill="FFFFFF"/>
              <w:rPr>
                <w:rFonts w:ascii="Consolas" w:cs="Consolas" w:hAnsi="Consolas"/>
                <w:color w:val="000000" w:themeColor="text1"/>
              </w:rPr>
            </w:pPr>
            <w:r>
              <w:t xml:space="preserve">MakePlayerExplode x</w:t>
            </w:r>
          </w:p>
          <w:p>
            <w:pPr>
              <w:pStyle w:val="P68B1DB1-HTMLconformatoprevio7"/>
              <w:shd w:val="clear" w:color="auto" w:fill="FFFFFF"/>
              <w:rPr>
                <w:rFonts w:ascii="Consolas" w:cs="Consolas" w:hAnsi="Consolas"/>
                <w:color w:val="000000" w:themeColor="text1"/>
              </w:rPr>
            </w:pPr>
            <w:r>
              <w:rPr>
                <w:color w:val="0000CC"/>
              </w:rPr>
              <w:t>ブレーク</w:t>
            </w:r>
          </w:p>
          <w:p>
            <w:pPr>
              <w:pStyle w:val="HTMLconformatoprevio"/>
              <w:shd w:val="clear" w:color="auto" w:fill="FFFFFF"/>
              <w:rPr>
                <w:rFonts w:ascii="Consolas" w:cs="Consolas" w:hAnsi="Consolas"/>
                <w:color w:val="000000" w:themeColor="text1"/>
              </w:rPr>
            </w:pPr>
          </w:p>
          <w:p>
            <w:pPr>
              <w:pStyle w:val="P68B1DB1-HTMLconformatoprevio7"/>
              <w:shd w:val="clear" w:color="auto" w:fill="FFFFFF"/>
              <w:rPr>
                <w:rFonts w:ascii="Consolas" w:cs="Consolas" w:hAnsi="Consolas"/>
                <w:color w:val="000000" w:themeColor="text1"/>
              </w:rPr>
            </w:pPr>
            <w:r>
              <w:rPr>
                <w:color w:val="008000"/>
              </w:rPr>
              <w:t>//影響が弱すぎる場合、またはエラーの可能性がある場合</w:t>
            </w:r>
          </w:p>
          <w:p>
            <w:pPr>
              <w:pStyle w:val="P68B1DB1-HTMLconformatoprevio7"/>
              <w:shd w:val="clear" w:color="auto" w:fill="FFFFFF"/>
              <w:rPr>
                <w:rFonts w:ascii="Consolas" w:cs="Consolas" w:hAnsi="Consolas"/>
                <w:color w:val="000000" w:themeColor="text1"/>
              </w:rPr>
            </w:pPr>
            <w:r>
              <w:rPr>
                <w:color w:val="0000CC"/>
              </w:rPr>
              <w:t>デフォルト</w:t>
            </w:r>
            <w:r>
              <w:rPr>
                <w:color w:val="000000" w:themeColor="text1"/>
              </w:rPr>
              <w:t>(該当日本語なし</w:t>
            </w:r>
          </w:p>
          <w:p>
            <w:pPr>
              <w:pStyle w:val="P68B1DB1-HTMLconformatoprevio9"/>
              <w:shd w:val="clear" w:color="auto" w:fill="FFFFFF"/>
              <w:rPr>
                <w:rFonts w:ascii="Consolas" w:cs="Consolas" w:hAnsi="Consolas"/>
                <w:color w:val="000000" w:themeColor="text1"/>
              </w:rPr>
            </w:pPr>
            <w:r>
              <w:t xml:space="preserve">MakeBulletBounce x</w:t>
            </w:r>
          </w:p>
          <w:p>
            <w:pPr>
              <w:pStyle w:val="P68B1DB1-HTMLconformatoprevio9"/>
              <w:shd w:val="clear" w:color="auto" w:fill="FFFFFF"/>
              <w:rPr>
                <w:rFonts w:ascii="Consolas" w:cs="Consolas" w:hAnsi="Consolas"/>
                <w:color w:val="000000" w:themeColor="text1"/>
              </w:rPr>
            </w:pPr>
            <w:r>
              <w:t>ブレイク;</w:t>
            </w:r>
          </w:p>
          <w:p>
            <w:pPr>
              <w:pStyle w:val="P68B1DB1-HTMLconformatoprevio9"/>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pStyle w:val="Ttulo2"/>
        <w:rPr>
          <w:b/>
        </w:rPr>
      </w:pPr>
      <w:r>
        <w:t>ラベルと移動</w:t>
      </w:r>
    </w:p>
    <w:p>
      <w:pPr>
        <w:spacing w:after="0"/>
        <w:jc w:val="both"/>
        <w:rPr>
          <w:rFonts w:ascii="Bookman Old Style" w:hAnsi="Bookman Old Style"/>
        </w:rPr>
      </w:pPr>
      <w:r>
        <w:rPr>
          <w:rFonts w:ascii="Bookman Old Style" w:hAnsi="Bookman Old Style"/>
        </w:rPr>
        <w:t>関数内にラベルを定義して、コード内の特定の位置にマークを付けることができます。</w:t>
      </w:r>
      <w:r>
        <w:rPr>
          <w:rStyle w:val="RecuadradoCar"/>
          <w:rFonts w:eastAsiaTheme="minorHAnsi"/>
        </w:rPr>
        <w:t>移動</w:t>
      </w:r>
      <w:r>
        <w:rPr>
          <w:rFonts w:ascii="Bookman Old Style" w:hAnsi="Bookman Old Style"/>
        </w:rPr>
        <w:t>プログラムの実行をこれらの位置にジャンプさせます。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00FF"/>
              </w:rPr>
            </w:pPr>
            <w:r>
              <w:t>//ラベルは関数内でのみ有効</w:t>
            </w:r>
          </w:p>
          <w:p>
            <w:pPr>
              <w:pStyle w:val="P68B1DB1-HTMLconformatoprevio7"/>
              <w:shd w:val="clear" w:color="auto" w:fill="FFFFFF"/>
              <w:rPr>
                <w:rFonts w:ascii="Consolas" w:cs="Consolas" w:hAnsi="Consolas"/>
                <w:color w:val="000000" w:themeColor="text1"/>
              </w:rPr>
            </w:pPr>
            <w:r>
              <w:rPr>
                <w:color w:val="0000FF"/>
              </w:rPr>
              <w:t>ボイド</w:t>
            </w:r>
            <w:r>
              <w:rPr>
                <w:color w:val="000000" w:themeColor="text1"/>
              </w:rPr>
              <w:t>ProcessData(データ構造*データ)</w:t>
            </w:r>
          </w:p>
          <w:p>
            <w:pPr>
              <w:pStyle w:val="P68B1DB1-HTMLconformatoprevio9"/>
              <w:shd w:val="clear" w:color="auto" w:fill="FFFFFF"/>
              <w:rPr>
                <w:rFonts w:ascii="Consolas" w:cs="Consolas" w:hAnsi="Consolas"/>
                <w:color w:val="000000" w:themeColor="text1"/>
              </w:rPr>
            </w:pPr>
            <w:r>
              <w:t>{を</w:t>
            </w:r>
          </w:p>
          <w:p>
            <w:pPr>
              <w:pStyle w:val="P68B1DB1-HTMLconformatoprevio9"/>
              <w:shd w:val="clear" w:color="auto" w:fill="FFFFFF"/>
              <w:rPr>
                <w:rFonts w:ascii="Consolas" w:cs="Consolas" w:hAnsi="Consolas"/>
                <w:color w:val="000000" w:themeColor="text1"/>
              </w:rPr>
            </w:pPr>
            <w:r>
              <w:t>ステップ1:</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0000" w:themeColor="text1"/>
              </w:rPr>
            </w:pPr>
            <w:r>
              <w:t>//場合によっては、この手順を実行しない</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(SkipPreprocessing)</w:t>
            </w:r>
          </w:p>
          <w:p>
            <w:pPr>
              <w:pStyle w:val="P68B1DB1-HTMLconformatoprevio7"/>
              <w:shd w:val="clear" w:color="auto" w:fill="FFFFFF"/>
              <w:rPr>
                <w:rFonts w:ascii="Consolas" w:cs="Consolas" w:hAnsi="Consolas"/>
                <w:color w:val="000000" w:themeColor="text1"/>
              </w:rPr>
            </w:pPr>
            <w:r>
              <w:rPr>
                <w:color w:val="0000FF"/>
              </w:rPr>
              <w:t>移動</w:t>
            </w:r>
            <w:r>
              <w:rPr>
                <w:color w:val="000000" w:themeColor="text1"/>
              </w:rPr>
              <w:t>ステップ2:</w:t>
            </w:r>
          </w:p>
          <w:p>
            <w:pPr>
              <w:pStyle w:val="P68B1DB1-HTMLconformatoprevio9"/>
              <w:shd w:val="clear" w:color="auto" w:fill="FFFFFF"/>
              <w:rPr>
                <w:rFonts w:ascii="Consolas" w:cs="Consolas" w:hAnsi="Consolas"/>
                <w:color w:val="000000" w:themeColor="text1"/>
              </w:rPr>
            </w:pPr>
            <w:r>
              <w:t xml:space="preserve"> </w:t>
            </w:r>
          </w:p>
          <w:p>
            <w:pPr>
              <w:pStyle w:val="P68B1DB1-HTMLconformatoprevio9"/>
              <w:shd w:val="clear" w:color="auto" w:fill="FFFFFF"/>
              <w:rPr>
                <w:rFonts w:ascii="Consolas" w:cs="Consolas" w:hAnsi="Consolas"/>
                <w:color w:val="000000" w:themeColor="text1"/>
              </w:rPr>
            </w:pPr>
            <w:r>
              <w:t>前処理(データ);</w:t>
            </w:r>
          </w:p>
          <w:p>
            <w:pPr>
              <w:pStyle w:val="P68B1DB1-HTMLconformatoprevio9"/>
              <w:shd w:val="clear" w:color="auto" w:fill="FFFFFF"/>
              <w:rPr>
                <w:rFonts w:ascii="Consolas" w:cs="Consolas" w:hAnsi="Consolas"/>
                <w:color w:val="000000" w:themeColor="text1"/>
              </w:rPr>
            </w:pPr>
            <w:r>
              <w:t xml:space="preserve"> </w:t>
            </w:r>
          </w:p>
          <w:p>
            <w:pPr>
              <w:pStyle w:val="P68B1DB1-HTMLconformatoprevio9"/>
              <w:shd w:val="clear" w:color="auto" w:fill="FFFFFF"/>
              <w:rPr>
                <w:rFonts w:ascii="Consolas" w:cs="Consolas" w:hAnsi="Consolas"/>
                <w:color w:val="000000" w:themeColor="text1"/>
              </w:rPr>
            </w:pPr>
            <w:r>
              <w:t>ステップ2:</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0000" w:themeColor="text1"/>
              </w:rPr>
            </w:pPr>
            <w:r>
              <w:t>//エラーが十分に低くなるまでデータの処理を継続</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(!変換(データ))</w:t>
            </w:r>
          </w:p>
          <w:p>
            <w:pPr>
              <w:pStyle w:val="P68B1DB1-HTMLconformatoprevio7"/>
              <w:shd w:val="clear" w:color="auto" w:fill="FFFFFF"/>
              <w:rPr>
                <w:rFonts w:ascii="Consolas" w:cs="Consolas" w:hAnsi="Consolas"/>
                <w:color w:val="000000" w:themeColor="text1"/>
              </w:rPr>
            </w:pPr>
            <w:r>
              <w:rPr>
                <w:color w:val="0000FF"/>
              </w:rPr>
              <w:t>移動</w:t>
            </w:r>
            <w:r>
              <w:rPr>
                <w:color w:val="000000" w:themeColor="text1"/>
              </w:rPr>
              <w:t>ステップ1:</w:t>
            </w:r>
          </w:p>
          <w:p>
            <w:pPr>
              <w:pStyle w:val="P68B1DB1-HTMLconformatoprevio9"/>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pStyle w:val="Ttulo2"/>
        <w:rPr>
          <w:b/>
        </w:rPr>
      </w:pPr>
      <w:r>
        <w:t>ループ</w:t>
      </w:r>
    </w:p>
    <w:p>
      <w:pPr>
        <w:spacing w:after="0"/>
        <w:jc w:val="both"/>
        <w:rPr>
          <w:rFonts w:ascii="Bookman Old Style" w:hAnsi="Bookman Old Style"/>
        </w:rPr>
      </w:pPr>
      <w:r>
        <w:rPr>
          <w:rFonts w:ascii="Bookman Old Style" w:hAnsi="Bookman Old Style"/>
        </w:rPr>
        <w:t>ループは、gotoよりも優れた代替手段です。ループを使用すると、条件が満たされるまでプログラムのセクションを繰り返すことができます。Cには3種類のループがあります:</w:t>
      </w:r>
      <w:r>
        <w:rPr>
          <w:rStyle w:val="RecuadradoCar"/>
          <w:rFonts w:eastAsiaTheme="minorHAnsi"/>
        </w:rPr>
        <w:t>一方</w:t>
      </w:r>
      <w:r>
        <w:rPr>
          <w:rStyle w:val="RecuadradoCar"/>
          <w:rFonts w:eastAsiaTheme="minorHAnsi"/>
        </w:rPr>
        <w:t>する</w:t>
      </w:r>
      <w:r>
        <w:rPr>
          <w:rFonts w:ascii="Bookman Old Style" w:hAnsi="Bookman Old Style"/>
        </w:rPr>
        <w:t>および</w:t>
      </w:r>
      <w:r>
        <w:rPr>
          <w:rStyle w:val="RecuadradoCar"/>
          <w:rFonts w:eastAsiaTheme="minorHAnsi"/>
        </w:rPr>
        <w:t>対象</w:t>
      </w:r>
      <w:r>
        <w:rPr>
          <w:rFonts w:ascii="Bookman Old Style" w:hAnsi="Bookman Old Style"/>
        </w:rPr>
        <w:t>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//whileは先頭の条件をチェックします。</w:t>
            </w:r>
          </w:p>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(x!=0)を返します。</w:t>
            </w:r>
          </w:p>
          <w:p>
            <w:pPr>
              <w:pStyle w:val="P68B1DB1-HTMLconformatoprevio9"/>
              <w:shd w:val="clear" w:color="auto" w:fill="FFFFFF"/>
              <w:rPr>
                <w:rFonts w:ascii="Consolas" w:cs="Consolas" w:hAnsi="Consolas"/>
                <w:color w:val="000000" w:themeColor="text1"/>
              </w:rPr>
            </w:pPr>
            <w:r>
              <w:t>x/=2;</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8000"/>
              </w:rPr>
            </w:pPr>
            <w:r>
              <w:t>//最後に条件をチェックする</w:t>
            </w:r>
          </w:p>
          <w:p>
            <w:pPr>
              <w:pStyle w:val="P68B1DB1-HTMLconformatoprevio13"/>
              <w:shd w:val="clear" w:color="auto" w:fill="FFFFFF"/>
              <w:rPr>
                <w:rFonts w:ascii="Consolas" w:cs="Consolas" w:hAnsi="Consolas"/>
                <w:color w:val="000000" w:themeColor="text1"/>
              </w:rPr>
            </w:pPr>
            <w:r>
              <w:t>する</w:t>
            </w:r>
          </w:p>
          <w:p>
            <w:pPr>
              <w:pStyle w:val="P68B1DB1-HTMLconformatoprevio9"/>
              <w:shd w:val="clear" w:color="auto" w:fill="FFFFFF"/>
              <w:rPr>
                <w:rFonts w:ascii="Consolas" w:cs="Consolas" w:hAnsi="Consolas"/>
                <w:color w:val="000000" w:themeColor="text1"/>
              </w:rPr>
            </w:pPr>
            <w:r>
              <w:t>{を</w:t>
            </w:r>
          </w:p>
          <w:p>
            <w:pPr>
              <w:pStyle w:val="P68B1DB1-HTMLconformatoprevio9"/>
              <w:shd w:val="clear" w:color="auto" w:fill="FFFFFF"/>
              <w:rPr>
                <w:rFonts w:ascii="Consolas" w:cs="Consolas" w:hAnsi="Consolas"/>
                <w:color w:val="000000" w:themeColor="text1"/>
              </w:rPr>
            </w:pPr>
            <w:r>
              <w:t>x-=7;</w:t>
            </w:r>
          </w:p>
          <w:p>
            <w:pPr>
              <w:pStyle w:val="P68B1DB1-HTMLconformatoprevio9"/>
              <w:shd w:val="clear" w:color="auto" w:fill="FFFFFF"/>
              <w:rPr>
                <w:rFonts w:ascii="Consolas" w:cs="Consolas" w:hAnsi="Consolas"/>
                <w:color w:val="000000" w:themeColor="text1"/>
              </w:rPr>
            </w:pPr>
            <w:r>
              <w:t>y=xである。</w:t>
            </w:r>
          </w:p>
          <w:p>
            <w:pPr>
              <w:pStyle w:val="P68B1DB1-HTMLconformatoprevio9"/>
              <w:shd w:val="clear" w:color="auto" w:fill="FFFFFF"/>
              <w:rPr>
                <w:rFonts w:ascii="Consolas" w:cs="Consolas" w:hAnsi="Consolas"/>
                <w:color w:val="000000" w:themeColor="text1"/>
              </w:rPr>
            </w:pPr>
            <w:r>
              <w:t>}をクリックし</w:t>
            </w:r>
          </w:p>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(x&gt;0)</w:t>
            </w:r>
          </w:p>
          <w:p>
            <w:pPr>
              <w:pStyle w:val="HTMLconformatoprevio"/>
              <w:shd w:val="clear" w:color="auto" w:fill="FFFFFF"/>
              <w:rPr>
                <w:rFonts w:ascii="Consolas" w:cs="Consolas" w:hAnsi="Consolas"/>
                <w:color w:val="000000" w:themeColor="text1"/>
              </w:rPr>
            </w:pPr>
          </w:p>
          <w:p>
            <w:pPr>
              <w:pStyle w:val="P68B1DB1-HTMLconformatoprevio6"/>
              <w:shd w:val="clear" w:color="auto" w:fill="FFFFFF"/>
              <w:rPr>
                <w:rFonts w:ascii="Consolas" w:cs="Consolas" w:hAnsi="Consolas"/>
                <w:color w:val="008000"/>
              </w:rPr>
            </w:pPr>
            <w:r>
              <w:t>//forは、より構成可能なループです。</w:t>
            </w:r>
          </w:p>
          <w:p>
            <w:pPr>
              <w:pStyle w:val="P68B1DB1-HTMLconformatoprevio7"/>
              <w:shd w:val="clear" w:color="auto" w:fill="FFFFFF"/>
              <w:rPr>
                <w:rFonts w:ascii="Consolas" w:cs="Consolas" w:hAnsi="Consolas"/>
                <w:color w:val="000000" w:themeColor="text1"/>
              </w:rPr>
            </w:pPr>
            <w:r>
              <w:rPr>
                <w:color w:val="0000FF"/>
              </w:rPr>
              <w:t>対象</w:t>
            </w:r>
            <w:r>
              <w:rPr>
                <w:color w:val="000000" w:themeColor="text1"/>
              </w:rPr>
              <w:t>(の</w:t>
            </w:r>
            <w:r>
              <w:rPr>
                <w:color w:val="0000FF"/>
              </w:rPr>
              <w:t>内部</w:t>
            </w:r>
            <w:r>
              <w:rPr>
                <w:color w:val="000000" w:themeColor="text1"/>
              </w:rPr>
              <w:t>i=-5;i&lt;=5;i+=2)</w:t>
            </w:r>
          </w:p>
          <w:p>
            <w:pPr>
              <w:pStyle w:val="P68B1DB1-HTMLconformatoprevio9"/>
              <w:shd w:val="clear" w:color="auto" w:fill="FFFFFF"/>
              <w:rPr>
                <w:rFonts w:ascii="Consolas" w:cs="Consolas" w:hAnsi="Consolas"/>
                <w:color w:val="000000" w:themeColor="text1"/>
              </w:rPr>
            </w:pPr>
            <w:r>
              <w:t>print_number(i);&lt;数値&gt;</w:t>
            </w:r>
          </w:p>
        </w:tc>
      </w:tr>
    </w:tbl>
    <w:p>
      <w:pPr>
        <w:pStyle w:val="Ttulo2"/>
        <w:rPr>
          <w:b/>
        </w:rPr>
      </w:pPr>
      <w:r>
        <w:t>ループ制御</w:t>
      </w:r>
    </w:p>
    <w:p>
      <w:pPr>
        <w:spacing w:after="0"/>
        <w:jc w:val="both"/>
        <w:rPr>
          <w:rFonts w:ascii="Bookman Old Style" w:hAnsi="Bookman Old Style"/>
        </w:rPr>
      </w:pPr>
      <w:r>
        <w:rPr>
          <w:rFonts w:ascii="Bookman Old Style" w:hAnsi="Bookman Old Style"/>
        </w:rPr>
        <w:t>ループの内側では</w:t>
      </w:r>
      <w:r>
        <w:rPr>
          <w:rStyle w:val="RecuadradoCar"/>
          <w:rFonts w:eastAsiaTheme="minorHAnsi"/>
        </w:rPr>
        <w:t>ブレーク</w:t>
      </w:r>
      <w:r>
        <w:rPr>
          <w:rFonts w:ascii="Bookman Old Style" w:hAnsi="Bookman Old Style"/>
        </w:rPr>
        <w:t>を使用してループを終了し、終了後も実行を継続します。</w:t>
      </w:r>
      <w:r>
        <w:rPr>
          <w:rStyle w:val="RecuadradoCar"/>
          <w:rFonts w:eastAsiaTheme="minorHAnsi"/>
        </w:rPr>
        <w:t>続ける</w:t>
      </w:r>
      <w:r>
        <w:rPr>
          <w:rFonts w:ascii="Bookman Old Style" w:hAnsi="Bookman Old Style"/>
        </w:rPr>
        <w:t>ループの最後に到達することなく、ループの次の繰り返しに進むことができます。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(敵.EnemyID&lt;MaxEnemyID)</w:t>
            </w:r>
          </w:p>
          <w:p>
            <w:pPr>
              <w:pStyle w:val="P68B1DB1-HTMLconformatoprevio9"/>
              <w:shd w:val="clear" w:color="auto" w:fill="FFFFFF"/>
              <w:rPr>
                <w:rFonts w:ascii="Consolas" w:cs="Consolas" w:hAnsi="Consolas"/>
                <w:color w:val="000000" w:themeColor="text1"/>
              </w:rPr>
            </w:pPr>
            <w:r>
              <w:t>{を</w:t>
            </w:r>
          </w:p>
          <w:p>
            <w:pPr>
              <w:pStyle w:val="P68B1DB1-HTMLconformatoprevio9"/>
              <w:shd w:val="clear" w:color="auto" w:fill="FFFFFF"/>
              <w:rPr>
                <w:rFonts w:ascii="Consolas" w:cs="Consolas" w:hAnsi="Consolas"/>
                <w:color w:val="000000" w:themeColor="text1"/>
              </w:rPr>
            </w:pPr>
            <w:r>
              <w:t>++敵;</w:t>
            </w:r>
          </w:p>
          <w:p>
            <w:pPr>
              <w:pStyle w:val="P68B1DB1-HTMLconformatoprevio9"/>
              <w:shd w:val="clear" w:color="auto" w:fill="FFFFFF"/>
              <w:rPr>
                <w:rFonts w:ascii="Consolas" w:cs="Consolas" w:hAnsi="Consolas"/>
                <w:color w:val="000000" w:themeColor="text1"/>
              </w:rPr>
            </w:pPr>
            <w:r>
              <w:t xml:space="preserve"> </w:t>
            </w:r>
          </w:p>
          <w:p>
            <w:pPr>
              <w:pStyle w:val="P68B1DB1-HTMLconformatoprevio6"/>
              <w:shd w:val="clear" w:color="auto" w:fill="FFFFFF"/>
              <w:rPr>
                <w:rFonts w:ascii="Consolas" w:cs="Consolas" w:hAnsi="Consolas"/>
                <w:color w:val="000000" w:themeColor="text1"/>
              </w:rPr>
            </w:pPr>
            <w:r>
              <w:t>//アクティブな敵のみを処理</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(!敵アクティブ)</w:t>
            </w:r>
          </w:p>
          <w:p>
            <w:pPr>
              <w:pStyle w:val="P68B1DB1-HTMLconformatoprevio7"/>
              <w:shd w:val="clear" w:color="auto" w:fill="FFFFFF"/>
              <w:rPr>
                <w:rFonts w:ascii="Consolas" w:cs="Consolas" w:hAnsi="Consolas"/>
                <w:color w:val="000000" w:themeColor="text1"/>
              </w:rPr>
            </w:pPr>
            <w:r>
              <w:rPr>
                <w:color w:val="0000FF"/>
              </w:rPr>
              <w:t>続ける</w:t>
            </w:r>
          </w:p>
          <w:p>
            <w:pPr>
              <w:pStyle w:val="P68B1DB1-HTMLconformatoprevio9"/>
              <w:shd w:val="clear" w:color="auto" w:fill="FFFFFF"/>
              <w:rPr>
                <w:rFonts w:ascii="Consolas" w:cs="Consolas" w:hAnsi="Consolas"/>
                <w:color w:val="000000" w:themeColor="text1"/>
              </w:rPr>
            </w:pPr>
            <w:r>
              <w:t xml:space="preserve"> </w:t>
            </w:r>
          </w:p>
          <w:p>
            <w:pPr>
              <w:pStyle w:val="P68B1DB1-HTMLconformatoprevio9"/>
              <w:shd w:val="clear" w:color="auto" w:fill="FFFFFF"/>
              <w:rPr>
                <w:rFonts w:ascii="Consolas" w:cs="Consolas" w:hAnsi="Consolas"/>
                <w:color w:val="000000" w:themeColor="text1"/>
              </w:rPr>
            </w:pPr>
            <w:r>
              <w:t>ProcessEnemy(&amp;プレイヤー,敵);</w:t>
            </w:r>
          </w:p>
          <w:p>
            <w:pPr>
              <w:pStyle w:val="P68B1DB1-HTMLconformatoprevio9"/>
              <w:shd w:val="clear" w:color="auto" w:fill="FFFFFF"/>
              <w:rPr>
                <w:rFonts w:ascii="Consolas" w:cs="Consolas" w:hAnsi="Consolas"/>
                <w:color w:val="000000" w:themeColor="text1"/>
              </w:rPr>
            </w:pPr>
            <w:r>
              <w:t xml:space="preserve"> </w:t>
            </w:r>
          </w:p>
          <w:p>
            <w:pPr>
              <w:pStyle w:val="P68B1DB1-HTMLconformatoprevio7"/>
              <w:shd w:val="clear" w:color="auto" w:fill="FFFFFF"/>
              <w:rPr>
                <w:rFonts w:ascii="Consolas" w:cs="Consolas" w:hAnsi="Consolas"/>
                <w:color w:val="000000" w:themeColor="text1"/>
              </w:rPr>
            </w:pPr>
            <w:r>
              <w:rPr>
                <w:color w:val="008000"/>
              </w:rPr>
              <w:t>//プレーヤーが終了した場合、続行する必要はありません</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(Player.Health&lt;=0)</w:t>
            </w:r>
          </w:p>
          <w:p>
            <w:pPr>
              <w:pStyle w:val="P68B1DB1-HTMLconformatoprevio7"/>
              <w:shd w:val="clear" w:color="auto" w:fill="FFFFFF"/>
              <w:rPr>
                <w:rFonts w:ascii="Consolas" w:cs="Consolas" w:hAnsi="Consolas"/>
                <w:color w:val="000000" w:themeColor="text1"/>
              </w:rPr>
            </w:pPr>
            <w:r>
              <w:rPr>
                <w:color w:val="0000FF"/>
              </w:rPr>
              <w:t>ブレーク</w:t>
            </w:r>
          </w:p>
          <w:p>
            <w:pPr>
              <w:pStyle w:val="P68B1DB1-HTMLconformatoprevio9"/>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pStyle w:val="Ttulo2"/>
        <w:rPr>
          <w:b/>
        </w:rPr>
      </w:pPr>
      <w:r>
        <w:t>関数からの復帰</w:t>
      </w:r>
    </w:p>
    <w:p>
      <w:pPr>
        <w:spacing w:after="0"/>
        <w:jc w:val="both"/>
        <w:rPr>
          <w:rFonts w:ascii="Bookman Old Style" w:hAnsi="Bookman Old Style"/>
        </w:rPr>
      </w:pPr>
      <w:r>
        <w:rPr>
          <w:rFonts w:ascii="Bookman Old Style" w:hAnsi="Bookman Old Style"/>
        </w:rPr>
        <w:t>関数本体の内部では、次のように使用できます。</w:t>
      </w:r>
      <w:r>
        <w:rPr>
          <w:rStyle w:val="RecuadradoCar"/>
          <w:rFonts w:eastAsiaTheme="minorHAnsi"/>
        </w:rPr>
        <w:t>返却</w:t>
      </w:r>
      <w:r>
        <w:rPr>
          <w:rFonts w:ascii="Bookman Old Style" w:hAnsi="Bookman Old Style"/>
        </w:rPr>
        <w:t>関数を終了します。実行は、その関数が呼び出されたプログラム内のポイントに戻ります。</w:t>
      </w:r>
    </w:p>
    <w:p>
      <w:pPr>
        <w:spacing w:after="0"/>
        <w:jc w:val="both"/>
        <w:rPr>
          <w:rFonts w:ascii="Bookman Old Style" w:hAnsi="Bookman Old Style"/>
        </w:rPr>
      </w:pPr>
    </w:p>
    <w:p>
      <w:pPr>
        <w:spacing w:after="0"/>
        <w:jc w:val="both"/>
        <w:rPr>
          <w:rFonts w:ascii="Bookman Old Style" w:hAnsi="Bookman Old Style"/>
        </w:rPr>
        <w:pStyle w:val="P68B1DB1-Normal2"/>
      </w:pPr>
      <w:r>
        <w:t>returnは、値を返すためにも使用されます(関数の戻り値の型がvoidでない場合)。その場合、returnは互換性のある型の値とともに使用する必要があります。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//値を返さない関数</w:t>
            </w:r>
          </w:p>
          <w:p>
            <w:pPr>
              <w:pStyle w:val="P68B1DB1-HTMLconformatoprevio7"/>
              <w:shd w:val="clear" w:color="auto" w:fill="FFFFFF"/>
              <w:rPr>
                <w:rFonts w:ascii="Consolas" w:cs="Consolas" w:hAnsi="Consolas"/>
                <w:color w:val="000000" w:themeColor="text1"/>
              </w:rPr>
            </w:pPr>
            <w:r>
              <w:rPr>
                <w:color w:val="0000FF"/>
              </w:rPr>
              <w:t>空所</w:t>
            </w:r>
            <w:r>
              <w:rPr>
                <w:color w:val="000000" w:themeColor="text1"/>
              </w:rPr>
              <w:t>DoNothing()関数</w:t>
            </w:r>
          </w:p>
          <w:p>
            <w:pPr>
              <w:pStyle w:val="P68B1DB1-HTMLconformatoprevio9"/>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返却</w:t>
            </w:r>
          </w:p>
          <w:p>
            <w:pPr>
              <w:pStyle w:val="P68B1DB1-HTMLconformatoprevio9"/>
              <w:shd w:val="clear" w:color="auto" w:fill="FFFFFF"/>
              <w:rPr>
                <w:rFonts w:ascii="Consolas" w:cs="Consolas" w:hAnsi="Consolas"/>
                <w:color w:val="000000" w:themeColor="text1"/>
              </w:rPr>
            </w:pPr>
            <w:r>
              <w:t>}をクリックし</w:t>
            </w:r>
          </w:p>
          <w:p>
            <w:pPr>
              <w:pStyle w:val="HTMLconformatoprevio"/>
              <w:shd w:val="clear" w:color="auto" w:fill="FFFFFF"/>
              <w:rPr>
                <w:rFonts w:ascii="Consolas" w:cs="Consolas" w:hAnsi="Consolas"/>
                <w:color w:val="008000"/>
              </w:rPr>
            </w:pPr>
          </w:p>
          <w:p>
            <w:pPr>
              <w:pStyle w:val="P68B1DB1-HTMLconformatoprevio6"/>
              <w:shd w:val="clear" w:color="auto" w:fill="FFFFFF"/>
              <w:rPr>
                <w:rFonts w:ascii="Consolas" w:cs="Consolas" w:hAnsi="Consolas"/>
                <w:color w:val="008000"/>
              </w:rPr>
            </w:pPr>
            <w:r>
              <w:t>//ポインタを返す関数</w:t>
            </w:r>
          </w:p>
          <w:p>
            <w:pPr>
              <w:pStyle w:val="P68B1DB1-HTMLconformatoprevio7"/>
              <w:shd w:val="clear" w:color="auto" w:fill="FFFFFF"/>
              <w:rPr>
                <w:rFonts w:ascii="Consolas" w:cs="Consolas" w:hAnsi="Consolas"/>
                <w:color w:val="000000" w:themeColor="text1"/>
              </w:rPr>
            </w:pPr>
            <w:r>
              <w:rPr>
                <w:color w:val="0000FF"/>
              </w:rPr>
              <w:t>int*(整数)</w:t>
            </w:r>
            <w:r>
              <w:t>FindLetterA</w:t>
            </w:r>
            <w:r>
              <w:rPr>
                <w:color w:val="000000" w:themeColor="text1"/>
              </w:rPr>
              <w:t>(の</w:t>
            </w:r>
            <w:r>
              <w:rPr>
                <w:color w:val="0000FF"/>
              </w:rPr>
              <w:t>int*(整数)</w:t>
            </w:r>
            <w:r>
              <w:t>テキスト</w:t>
            </w:r>
            <w:r>
              <w:rPr>
                <w:color w:val="000000" w:themeColor="text1"/>
              </w:rPr>
              <w:t>)を</w:t>
            </w:r>
          </w:p>
          <w:p>
            <w:pPr>
              <w:pStyle w:val="P68B1DB1-HTMLconformatoprevio9"/>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(テキスト)</w:t>
            </w:r>
          </w:p>
          <w:p>
            <w:pPr>
              <w:pStyle w:val="P68B1DB1-HTMLconformatoprevio9"/>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(*テキスト==</w:t>
            </w:r>
            <w:r>
              <w:rPr>
                <w:color w:val="FF0066"/>
              </w:rPr>
              <w:t>「A」キー</w:t>
            </w:r>
            <w:r>
              <w:rPr>
                <w:color w:val="000000" w:themeColor="text1"/>
              </w:rPr>
              <w:t>)を</w:t>
            </w:r>
          </w:p>
          <w:p>
            <w:pPr>
              <w:pStyle w:val="P68B1DB1-HTMLconformatoprevio7"/>
              <w:shd w:val="clear" w:color="auto" w:fill="FFFFFF"/>
              <w:rPr>
                <w:rFonts w:ascii="Consolas" w:cs="Consolas" w:hAnsi="Consolas"/>
                <w:color w:val="000000" w:themeColor="text1"/>
              </w:rPr>
            </w:pPr>
            <w:r>
              <w:rPr>
                <w:color w:val="0000FF"/>
              </w:rPr>
              <w:t>返却</w:t>
            </w:r>
            <w:r>
              <w:rPr>
                <w:color w:val="000000" w:themeColor="text1"/>
              </w:rPr>
              <w:t>テキスト;</w:t>
            </w:r>
          </w:p>
          <w:p>
            <w:pPr>
              <w:pStyle w:val="P68B1DB1-HTMLconformatoprevio9"/>
              <w:shd w:val="clear" w:color="auto" w:fill="FFFFFF"/>
              <w:rPr>
                <w:rFonts w:ascii="Consolas" w:cs="Consolas" w:hAnsi="Consolas"/>
                <w:color w:val="000000" w:themeColor="text1"/>
              </w:rPr>
            </w:pPr>
            <w:r>
              <w:t xml:space="preserve"> </w:t>
            </w:r>
          </w:p>
          <w:p>
            <w:pPr>
              <w:pStyle w:val="P68B1DB1-HTMLconformatoprevio9"/>
              <w:shd w:val="clear" w:color="auto" w:fill="FFFFFF"/>
              <w:rPr>
                <w:rFonts w:ascii="Consolas" w:cs="Consolas" w:hAnsi="Consolas"/>
                <w:color w:val="000000" w:themeColor="text1"/>
              </w:rPr>
            </w:pPr>
            <w:r>
              <w:t>テキスト++;</w:t>
            </w:r>
          </w:p>
          <w:p>
            <w:pPr>
              <w:pStyle w:val="P68B1DB1-HTMLconformatoprevio9"/>
              <w:shd w:val="clear" w:color="auto" w:fill="FFFFFF"/>
              <w:rPr>
                <w:rFonts w:ascii="Consolas" w:cs="Consolas" w:hAnsi="Consolas"/>
                <w:color w:val="000000" w:themeColor="text1"/>
              </w:rPr>
            </w:pPr>
            <w:r>
              <w:t>}をクリックし</w:t>
            </w:r>
          </w:p>
          <w:p>
            <w:pPr>
              <w:pStyle w:val="P68B1DB1-HTMLconformatoprevio9"/>
              <w:shd w:val="clear" w:color="auto" w:fill="FFFFFF"/>
              <w:rPr>
                <w:rFonts w:ascii="Consolas" w:cs="Consolas" w:hAnsi="Consolas"/>
                <w:color w:val="000000" w:themeColor="text1"/>
              </w:rPr>
            </w:pPr>
            <w:r>
              <w:t xml:space="preserve"> </w:t>
            </w:r>
          </w:p>
          <w:p>
            <w:pPr>
              <w:pStyle w:val="P68B1DB1-HTMLconformatoprevio7"/>
              <w:shd w:val="clear" w:color="auto" w:fill="FFFFFF"/>
              <w:rPr>
                <w:rFonts w:ascii="Consolas" w:cs="Consolas" w:hAnsi="Consolas"/>
                <w:color w:val="008000"/>
              </w:rPr>
            </w:pPr>
            <w:r>
              <w:rPr>
                <w:color w:val="0000FF"/>
              </w:rPr>
              <w:t>返却</w:t>
            </w:r>
            <w:r>
              <w:rPr>
                <w:color w:val="0000FF"/>
              </w:rPr>
              <w:t>特殊</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9" w:name="_Toc125281803"/>
      <w:r>
        <w:t>埋め込みアセンブリコード</w:t>
      </w:r>
      <w:bookmarkEnd w:id="9"/>
    </w:p>
    <w:p>
      <w:pPr>
        <w:spacing w:after="0"/>
        <w:jc w:val="both"/>
        <w:rPr>
          <w:rFonts w:ascii="Bookman Old Style" w:hAnsi="Bookman Old Style"/>
        </w:rPr>
      </w:pPr>
      <w:r>
        <w:rPr>
          <w:rFonts w:ascii="Bookman Old Style" w:hAnsi="Bookman Old Style"/>
        </w:rPr>
        <w:t xml:space="preserve">Vircon32 C言語では、他のいくつかの実装と同様に、以下を使用してアセンブリ言語命令を組み込むことができます。</w:t>
      </w:r>
      <w:r>
        <w:rPr>
          <w:rStyle w:val="RecuadradoCar"/>
          <w:rFonts w:eastAsiaTheme="minorHAnsi"/>
        </w:rPr>
        <w:t>アセンブリ</w:t>
      </w:r>
      <w:r>
        <w:rPr>
          <w:rFonts w:ascii="Bookman Old Style" w:hAnsi="Bookman Old Style"/>
        </w:rPr>
        <w:t>この機能は、関数本体の内部でのみ使用できます。この構文は、gccコンパイラで使用される構文と非常によく似ており、各命令の記述にはテキスト文字列が使用されます。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//アセンブリに実装されたC関数</w:t>
            </w:r>
          </w:p>
          <w:p>
            <w:pPr>
              <w:pStyle w:val="P68B1DB1-HTMLconformatoprevio7"/>
              <w:shd w:val="clear" w:color="auto" w:fill="FFFFFF"/>
              <w:rPr>
                <w:rFonts w:ascii="Consolas" w:cs="Consolas" w:hAnsi="Consolas"/>
              </w:rPr>
            </w:pPr>
            <w:r>
              <w:rPr>
                <w:color w:val="0000FF"/>
              </w:rPr>
              <w:t>空所</w:t>
            </w:r>
            <w:r>
              <w:t>サウンドを選択(</w:t>
            </w:r>
            <w:r>
              <w:rPr>
                <w:color w:val="0000FF"/>
              </w:rPr>
              <w:t>内部</w:t>
            </w:r>
            <w:r>
              <w:t>サウンドID)</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color w:val="0000FF"/>
              </w:rPr>
            </w:pPr>
            <w:r>
              <w:rPr>
                <w:color w:val="0000FF"/>
              </w:rPr>
              <w:t>アセンブリ</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rPr>
                <w:color w:val="008000"/>
              </w:rPr>
              <w:t>//ここでは、パラメータsound_idの値を使用します。</w:t>
            </w:r>
          </w:p>
          <w:p>
            <w:pPr>
              <w:pStyle w:val="P68B1DB1-HTMLconformatoprevio7"/>
              <w:shd w:val="clear" w:color="auto" w:fill="FFFFFF"/>
              <w:rPr>
                <w:rFonts w:ascii="Consolas" w:cs="Consolas" w:hAnsi="Consolas"/>
              </w:rPr>
            </w:pPr>
            <w:r>
              <w:rPr>
                <w:color w:val="FF0066"/>
              </w:rPr>
              <w:t xml:space="preserve">"mov R0,{サウンドID}"</w:t>
            </w:r>
          </w:p>
          <w:p>
            <w:pPr>
              <w:pStyle w:val="P68B1DB1-HTMLconformatoprevio7"/>
              <w:shd w:val="clear" w:color="auto" w:fill="FFFFFF"/>
              <w:rPr>
                <w:rFonts w:ascii="Consolas" w:cs="Consolas" w:hAnsi="Consolas"/>
              </w:rPr>
            </w:pPr>
            <w:r>
              <w:rPr>
                <w:color w:val="FF0066"/>
              </w:rPr>
              <w:t>"出力SPU_SelectedSound,R0"</w:t>
            </w:r>
          </w:p>
          <w:p>
            <w:pPr>
              <w:pStyle w:val="P68B1DB1-HTMLconformatoprevio7"/>
              <w:shd w:val="clear" w:color="auto" w:fill="FFFFFF"/>
              <w:rPr>
                <w:rFonts w:ascii="Consolas" w:cs="Consolas" w:hAnsi="Consolas"/>
              </w:rPr>
            </w:pPr>
            <w:r>
              <w:t>}をクリックし</w:t>
            </w:r>
          </w:p>
          <w:p>
            <w:pPr>
              <w:pStyle w:val="P68B1DB1-HTMLconformatoprevio7"/>
              <w:shd w:val="clear" w:color="auto" w:fill="FFFFFF"/>
              <w:rPr>
                <w:rFonts w:ascii="Consolas" w:cs="Consolas" w:hAnsi="Consolas"/>
              </w:rPr>
            </w:pPr>
            <w:r>
              <w:t>}をクリックし</w:t>
            </w:r>
          </w:p>
        </w:tc>
      </w:tr>
    </w:tbl>
    <w:p>
      <w:pPr>
        <w:pStyle w:val="Resaltado"/>
      </w:pPr>
    </w:p>
    <w:p>
      <w:pPr>
        <w:pStyle w:val="Resaltado"/>
      </w:pPr>
      <w:r>
        <w:t>また、アセンブラ命令でCプログラムの変数を使用することもできます。そのためには、変数名を中括弧で囲んで記述します。</w:t>
      </w:r>
    </w:p>
    <w:p>
      <w:pPr>
        <w:spacing w:after="0"/>
        <w:jc w:val="both"/>
        <w:rPr>
          <w:rFonts w:ascii="Bookman Old Style" w:hAnsi="Bookman Old Style"/>
        </w:rPr>
      </w:pPr>
    </w:p>
    <w:p>
      <w:pPr>
        <w:spacing w:after="0"/>
        <w:jc w:val="both"/>
        <w:rPr>
          <w:rFonts w:ascii="Bookman Old Style" w:hAnsi="Bookman Old Style"/>
        </w:rPr>
        <w:pStyle w:val="P68B1DB1-Normal2"/>
      </w:pPr>
      <w:r>
        <w:t xml:space="preserve">Cとアセンブラを接続するこの方法にはいくつかの制限があります。名前のみをサポートし、式はサポートしません。たとえば、配列のメンバを読み取るために使用することはできません。また、各命令で参照できる変数は1つだけです。Vircon32 CPUの動作方法のため、1つの命令で複数の変数を使用することはできません。</w:t>
      </w:r>
    </w:p>
    <w:p>
      <w:pPr>
        <w:pStyle w:val="Resaltado"/>
      </w:pPr>
    </w:p>
    <w:p>
      <w:pPr>
        <w:pStyle w:val="Resaltado"/>
      </w:pPr>
    </w:p>
    <w:p>
      <w:pPr>
        <w:pStyle w:val="P68B1DB1-Ttulo14"/>
        <w:spacing w:before="0" w:after="240"/>
        <w:rPr>
          <w:rFonts w:ascii="Bookman Old Style" w:hAnsi="Bookman Old Style"/>
          <w:color w:val="0000FF"/>
          <w:sz w:val="40"/>
        </w:rPr>
      </w:pPr>
      <w:bookmarkStart w:id="10" w:name="_Toc125281804"/>
      <w:r>
        <w:t>プリプロセッサ</w:t>
      </w:r>
      <w:bookmarkEnd w:id="10"/>
    </w:p>
    <w:p>
      <w:pPr>
        <w:spacing w:after="0"/>
        <w:jc w:val="both"/>
        <w:rPr>
          <w:rFonts w:ascii="Bookman Old Style" w:hAnsi="Bookman Old Style"/>
        </w:rPr>
        <w:pStyle w:val="P68B1DB1-Normal2"/>
      </w:pPr>
      <w:r>
        <w:t>C言語は、Cプログラム内のすべてのテキストの前処理を実行します。プリプロセッサは、プログラムを構成するファイルを1行ずつ移動してディレクティブを検索し、検索および認識可能なディレクティブを適用しま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ディレクティブはハッシュ文字で始まります</w:t>
      </w:r>
      <w:r>
        <w:rPr>
          <w:rStyle w:val="RecuadradoCar"/>
          <w:rFonts w:eastAsiaTheme="minorHAnsi"/>
        </w:rPr>
        <w:t>番号</w:t>
      </w:r>
      <w:r>
        <w:rPr>
          <w:rFonts w:ascii="Bookman Old Style" w:hAnsi="Bookman Old Style"/>
        </w:rPr>
        <w:t>これは、行の最初の文字である必要があります(空白を除く)。使用できるディレクティブは次のとおりです。</w:t>
      </w:r>
    </w:p>
    <w:p>
      <w:pPr>
        <w:pStyle w:val="Ttulo2"/>
        <w:rPr>
          <w:b/>
        </w:rPr>
      </w:pPr>
      <w:r>
        <w:t>ディレクティブ#include</w:t>
      </w:r>
    </w:p>
    <w:p>
      <w:pPr>
        <w:spacing w:after="0"/>
        <w:jc w:val="both"/>
        <w:rPr>
          <w:rFonts w:ascii="Bookman Old Style" w:hAnsi="Bookman Old Style"/>
        </w:rPr>
      </w:pPr>
      <w:r>
        <w:rPr>
          <w:rFonts w:ascii="Bookman Old Style" w:hAnsi="Bookman Old Style"/>
        </w:rPr>
        <w:t>使用方法</w:t>
      </w:r>
      <w:r>
        <w:rPr>
          <w:rStyle w:val="RecuadradoCar"/>
          <w:rFonts w:eastAsiaTheme="minorHAnsi"/>
        </w:rPr>
        <w:t>#含む</w:t>
      </w:r>
      <w:r>
        <w:rPr>
          <w:rFonts w:ascii="Bookman Old Style" w:hAnsi="Bookman Old Style"/>
        </w:rPr>
        <w:t>では、コードのある時点で別のファイルの内容を挿入できます。これは、異なる機能を別々のファイルに分離することによってプログラムを編成できるので便利です。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//ヘッダーを含める</w:t>
            </w:r>
          </w:p>
          <w:p>
            <w:pPr>
              <w:pStyle w:val="P68B1DB1-HTMLconformatoprevio14"/>
              <w:shd w:val="clear" w:color="auto" w:fill="FFFFFF"/>
              <w:rPr>
                <w:rFonts w:ascii="Consolas" w:cs="Consolas" w:hAnsi="Consolas"/>
                <w:color w:val="7030A0"/>
              </w:rPr>
            </w:pPr>
            <w:r>
              <w:t>#include"敵\\ボス.h"</w:t>
            </w:r>
          </w:p>
        </w:tc>
      </w:tr>
    </w:tbl>
    <w:p>
      <w:pPr>
        <w:spacing w:after="0"/>
        <w:jc w:val="both"/>
        <w:rPr>
          <w:rFonts w:ascii="Bookman Old Style" w:hAnsi="Bookman Old Style"/>
        </w:rPr>
      </w:pPr>
    </w:p>
    <w:p>
      <w:pPr>
        <w:spacing w:after="0"/>
        <w:jc w:val="both"/>
        <w:rPr>
          <w:rFonts w:ascii="Bookman Old Style" w:hAnsi="Bookman Old Style"/>
        </w:rPr>
        <w:pStyle w:val="P68B1DB1-Normal2"/>
      </w:pPr>
      <w:r>
        <w:t>プリプロセッサは、まず標準ライブラリフォルダでファイルを検索し、次にソースファイル自体のディレクトリで検索します。</w:t>
      </w:r>
    </w:p>
    <w:p>
      <w:pPr>
        <w:spacing w:after="0"/>
        <w:jc w:val="both"/>
        <w:rPr>
          <w:rFonts w:ascii="Bookman Old Style" w:hAnsi="Bookman Old Style"/>
        </w:rPr>
      </w:pPr>
    </w:p>
    <w:p>
      <w:pPr>
        <w:spacing w:after="0"/>
        <w:jc w:val="both"/>
        <w:rPr>
          <w:rStyle w:val="ResaltadoCar"/>
          <w:shd w:val="clear" w:color="auto" w:fill="F2DBDB" w:themeFill="accent2" w:themeFillTint="33"/>
        </w:rPr>
      </w:pPr>
      <w:r>
        <w:rPr>
          <w:rFonts w:ascii="Bookman Old Style" w:hAnsi="Bookman Old Style"/>
        </w:rPr>
        <w:t>Cでは、ファイルパスを引用符の間("path")または角度の間(&lt;path&gt;)に書くことができます。</w:t>
      </w:r>
      <w:r>
        <w:rPr>
          <w:rStyle w:val="ResaltadoCar"/>
          <w:shd w:val="clear" w:color="auto" w:fill="F2DBDB" w:themeFill="accent2" w:themeFillTint="33"/>
        </w:rPr>
        <w:t>このコンパイラでは引用符しか使用できません。また、パスは他のテキスト文字列と同様に扱われます。「\」などの特殊文字が含まれている場合は、エスケープシーケンスを使用して記述する必要があります。</w:t>
      </w:r>
    </w:p>
    <w:p>
      <w:pPr>
        <w:spacing w:after="0"/>
        <w:jc w:val="both"/>
        <w:rPr>
          <w:rFonts w:ascii="Bookman Old Style" w:hAnsi="Bookman Old Style"/>
        </w:rPr>
      </w:pPr>
    </w:p>
    <w:p>
      <w:pPr>
        <w:pStyle w:val="Ttulo2"/>
        <w:rPr>
          <w:b/>
        </w:rPr>
      </w:pPr>
      <w:r>
        <w:t>ディレクティブ#defineおよび#undef</w:t>
      </w:r>
    </w:p>
    <w:p>
      <w:pPr>
        <w:spacing w:after="0"/>
        <w:jc w:val="both"/>
        <w:rPr>
          <w:rFonts w:ascii="Bookman Old Style" w:hAnsi="Bookman Old Style"/>
        </w:rPr>
      </w:pPr>
      <w:r>
        <w:rPr>
          <w:rFonts w:ascii="Bookman Old Style" w:hAnsi="Bookman Old Style"/>
        </w:rPr>
        <w:t>プリプロセッサは内部変数のリストを保持します(Cプログラム変数と混同しないようにしてください)。</w:t>
      </w:r>
      <w:r>
        <w:rPr>
          <w:rStyle w:val="RecuadradoCar"/>
          <w:rFonts w:eastAsiaTheme="minorHAnsi"/>
        </w:rPr>
        <w:t>#定義</w:t>
      </w:r>
      <w:r>
        <w:rPr>
          <w:rFonts w:ascii="Bookman Old Style" w:hAnsi="Bookman Old Style"/>
        </w:rPr>
        <w:t>の順にクリックし</w:t>
      </w:r>
      <w:r>
        <w:rPr>
          <w:rStyle w:val="RecuadradoCar"/>
          <w:rFonts w:eastAsiaTheme="minorHAnsi"/>
        </w:rPr>
        <w:t>#定義解除</w:t>
      </w:r>
      <w:r>
        <w:rPr>
          <w:rFonts w:ascii="Bookman Old Style" w:hAnsi="Bookman Old Style"/>
        </w:rPr>
        <w:t>定義には値を指定できますが、空にすることもできます。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//リテラル値を持つ単純な定義</w:t>
            </w:r>
          </w:p>
          <w:p>
            <w:pPr>
              <w:pStyle w:val="P68B1DB1-HTMLconformatoprevio14"/>
              <w:shd w:val="clear" w:color="auto" w:fill="FFFFFF"/>
              <w:rPr>
                <w:rFonts w:ascii="Consolas" w:cs="Consolas" w:hAnsi="Consolas"/>
                <w:color w:val="7030A0"/>
              </w:rPr>
            </w:pPr>
            <w:r>
              <w:t xml:space="preserve">#define BallDiameter 16</w:t>
            </w:r>
          </w:p>
          <w:p>
            <w:pPr>
              <w:pStyle w:val="HTMLconformatoprevio"/>
              <w:shd w:val="clear" w:color="auto" w:fill="FFFFFF"/>
              <w:rPr>
                <w:rFonts w:ascii="Consolas" w:cs="Consolas" w:hAnsi="Consolas"/>
                <w:color w:val="7030A0"/>
              </w:rPr>
            </w:pPr>
          </w:p>
          <w:p>
            <w:pPr>
              <w:pStyle w:val="P68B1DB1-HTMLconformatoprevio6"/>
              <w:shd w:val="clear" w:color="auto" w:fill="FFFFFF"/>
              <w:rPr>
                <w:rFonts w:ascii="Consolas" w:cs="Consolas" w:hAnsi="Consolas"/>
                <w:color w:val="008000"/>
              </w:rPr>
            </w:pPr>
            <w:r>
              <w:t>//式で前の定義を使用する定義</w:t>
            </w:r>
          </w:p>
          <w:p>
            <w:pPr>
              <w:pStyle w:val="P68B1DB1-HTMLconformatoprevio14"/>
              <w:shd w:val="clear" w:color="auto" w:fill="FFFFFF"/>
              <w:rPr>
                <w:rFonts w:ascii="Consolas" w:cs="Consolas" w:hAnsi="Consolas"/>
                <w:color w:val="7030A0"/>
              </w:rPr>
            </w:pPr>
            <w:r>
              <w:t>#defineボール半径(BallDiameter/2)</w:t>
            </w:r>
          </w:p>
          <w:p>
            <w:pPr>
              <w:pStyle w:val="HTMLconformatoprevio"/>
              <w:shd w:val="clear" w:color="auto" w:fill="FFFFFF"/>
              <w:rPr>
                <w:rFonts w:ascii="Consolas" w:cs="Consolas" w:hAnsi="Consolas"/>
                <w:color w:val="7030A0"/>
              </w:rPr>
            </w:pPr>
          </w:p>
          <w:p>
            <w:pPr>
              <w:pStyle w:val="P68B1DB1-HTMLconformatoprevio6"/>
              <w:shd w:val="clear" w:color="auto" w:fill="FFFFFF"/>
              <w:rPr>
                <w:rFonts w:ascii="Consolas" w:cs="Consolas" w:hAnsi="Consolas"/>
                <w:color w:val="008000"/>
              </w:rPr>
            </w:pPr>
            <w:r>
              <w:t>//他の古い定義を削除する</w:t>
            </w:r>
          </w:p>
          <w:p>
            <w:pPr>
              <w:pStyle w:val="P68B1DB1-HTMLconformatoprevio14"/>
              <w:shd w:val="clear" w:color="auto" w:fill="FFFFFF"/>
              <w:rPr>
                <w:rFonts w:ascii="Consolas" w:cs="Consolas" w:hAnsi="Consolas"/>
                <w:color w:val="7030A0"/>
              </w:rPr>
            </w:pPr>
            <w:r>
              <w:t xml:space="preserve">#undef BallSize</w:t>
            </w:r>
          </w:p>
        </w:tc>
      </w:tr>
    </w:tbl>
    <w:p>
      <w:pPr>
        <w:spacing w:after="0"/>
        <w:jc w:val="both"/>
        <w:rPr>
          <w:rFonts w:ascii="Bookman Old Style" w:hAnsi="Bookman Old Style"/>
        </w:rPr>
      </w:pPr>
    </w:p>
    <w:p>
      <w:pPr>
        <w:pStyle w:val="Resaltado"/>
      </w:pPr>
      <w:r>
        <w:rPr>
          <w:color w:val="auto"/>
          <w:shd w:val="clear" w:color="auto" w:fill="auto"/>
        </w:rPr>
        <w:t>このコンパイラでは、defineディレクティブにいくつかの制限があります。</w:t>
      </w:r>
      <w:r>
        <w:t>標準のCプリプロセッサのようにパラメータと一緒に使用することはできません。</w:t>
      </w:r>
      <w:r>
        <w:rPr>
          <w:rStyle w:val="RecuadradoCar"/>
          <w:rFonts w:eastAsiaTheme="minorHAnsi"/>
        </w:rPr>
        <w:t>番号</w:t>
      </w:r>
      <w:r>
        <w:t>および</w:t>
      </w:r>
      <w:r>
        <w:rPr>
          <w:rStyle w:val="RecuadradoCar"/>
          <w:rFonts w:eastAsiaTheme="minorHAnsi"/>
        </w:rPr>
        <w:t>######</w:t>
      </w:r>
      <w:r>
        <w:t>文字列を形成するための定義内の演算子はサポートされていません。</w:t>
      </w:r>
    </w:p>
    <w:p>
      <w:pPr>
        <w:spacing w:after="0"/>
        <w:jc w:val="both"/>
        <w:rPr>
          <w:rFonts w:ascii="Bookman Old Style" w:hAnsi="Bookman Old Style"/>
        </w:rPr>
      </w:pPr>
    </w:p>
    <w:p>
      <w:pPr>
        <w:pStyle w:val="Ttulo2"/>
        <w:rPr>
          <w:b/>
        </w:rPr>
      </w:pPr>
      <w:r>
        <w:t>条件付きディレクティブ</w:t>
      </w:r>
    </w:p>
    <w:p>
      <w:pPr>
        <w:spacing w:after="0"/>
        <w:jc w:val="both"/>
        <w:rPr>
          <w:rFonts w:ascii="Bookman Old Style" w:hAnsi="Bookman Old Style"/>
        </w:rPr>
      </w:pPr>
      <w:r>
        <w:rPr>
          <w:rFonts w:ascii="Bookman Old Style" w:hAnsi="Bookman Old Style"/>
        </w:rPr>
        <w:t>Cでは、プリプロセッサを使用して、コンパイルする必要のあるプログラムの部分と、コンパイルする必要のないプログラムの部分を区切ることができます。このような条件付きコンパイルは、プリプロセッサ変数が定義されているかどうか、およびその値をチェックするディレクティブを使用することによって実現されます。これを可能にする条件付きディレクティブは次のとおりです。</w:t>
      </w:r>
      <w:r>
        <w:rPr>
          <w:rStyle w:val="RecuadradoCar"/>
          <w:rFonts w:eastAsiaTheme="minorHAnsi"/>
        </w:rPr>
        <w:t>#ifdef(英語の可能性あり</w:t>
      </w:r>
      <w:r>
        <w:rPr>
          <w:rStyle w:val="RecuadradoCar"/>
          <w:rFonts w:eastAsiaTheme="minorHAnsi"/>
        </w:rPr>
        <w:t>#ifn定義</w:t>
      </w:r>
      <w:r>
        <w:rPr>
          <w:rStyle w:val="RecuadradoCar"/>
          <w:rFonts w:eastAsiaTheme="minorHAnsi"/>
        </w:rPr>
        <w:t>#その他</w:t>
      </w:r>
      <w:r>
        <w:rPr>
          <w:rFonts w:ascii="Bookman Old Style" w:hAnsi="Bookman Old Style"/>
        </w:rPr>
        <w:t>および</w:t>
      </w:r>
      <w:r>
        <w:rPr>
          <w:rStyle w:val="RecuadradoCar"/>
          <w:rFonts w:eastAsiaTheme="minorHAnsi"/>
        </w:rPr>
        <w:t>#endif(終了)</w:t>
      </w:r>
      <w:r>
        <w:rPr>
          <w:rFonts w:ascii="Bookman Old Style" w:hAnsi="Bookman Old Style"/>
        </w:rPr>
        <w:t>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8000"/>
              </w:rPr>
            </w:pPr>
            <w:r>
              <w:rPr>
                <w:color w:val="7030A0"/>
              </w:rPr>
              <w:t xml:space="preserve">#define DEBUG[デバッグ]</w:t>
            </w:r>
            <w:r>
              <w:rPr>
                <w:color w:val="008000"/>
              </w:rPr>
              <w:t>//commmentingこの行によってプログラムが変更される</w:t>
            </w:r>
          </w:p>
          <w:p>
            <w:pPr>
              <w:pStyle w:val="HTMLconformatoprevio"/>
              <w:shd w:val="clear" w:color="auto" w:fill="FFFFFF"/>
              <w:rPr>
                <w:rFonts w:ascii="Consolas" w:cs="Consolas" w:hAnsi="Consolas"/>
                <w:color w:val="7030A0"/>
              </w:rPr>
            </w:pPr>
          </w:p>
          <w:p>
            <w:pPr>
              <w:pStyle w:val="P68B1DB1-HTMLconformatoprevio14"/>
              <w:shd w:val="clear" w:color="auto" w:fill="FFFFFF"/>
              <w:rPr>
                <w:rFonts w:ascii="Consolas" w:cs="Consolas" w:hAnsi="Consolas"/>
                <w:color w:val="7030A0"/>
              </w:rPr>
            </w:pPr>
            <w:r>
              <w:t>#ifdefデバッグ</w:t>
            </w:r>
          </w:p>
          <w:p>
            <w:pPr>
              <w:pStyle w:val="P68B1DB1-HTMLconformatoprevio7"/>
              <w:shd w:val="clear" w:color="auto" w:fill="FFFFFF"/>
              <w:rPr>
                <w:rFonts w:ascii="Consolas" w:cs="Consolas" w:hAnsi="Consolas"/>
              </w:rPr>
            </w:pPr>
            <w:r>
              <w:t>デバッグ=</w:t>
            </w:r>
            <w:r>
              <w:rPr>
                <w:color w:val="0000FF"/>
              </w:rPr>
              <w:t>真</w:t>
            </w:r>
          </w:p>
          <w:p>
            <w:pPr>
              <w:pStyle w:val="P68B1DB1-HTMLconformatoprevio14"/>
              <w:shd w:val="clear" w:color="auto" w:fill="FFFFFF"/>
              <w:rPr>
                <w:rFonts w:ascii="Consolas" w:cs="Consolas" w:hAnsi="Consolas"/>
                <w:color w:val="7030A0"/>
              </w:rPr>
            </w:pPr>
            <w:r>
              <w:t>#その他</w:t>
            </w:r>
          </w:p>
          <w:p>
            <w:pPr>
              <w:pStyle w:val="P68B1DB1-HTMLconformatoprevio7"/>
              <w:shd w:val="clear" w:color="auto" w:fill="FFFFFF"/>
              <w:rPr>
                <w:rFonts w:ascii="Consolas" w:cs="Consolas" w:hAnsi="Consolas"/>
              </w:rPr>
            </w:pPr>
            <w:r>
              <w:t>デバッグ=</w:t>
            </w:r>
            <w:r>
              <w:rPr>
                <w:color w:val="0000FF"/>
              </w:rPr>
              <w:t>偽</w:t>
            </w:r>
          </w:p>
          <w:p>
            <w:pPr>
              <w:pStyle w:val="P68B1DB1-HTMLconformatoprevio14"/>
              <w:shd w:val="clear" w:color="auto" w:fill="FFFFFF"/>
              <w:rPr>
                <w:rFonts w:ascii="Consolas" w:cs="Consolas" w:hAnsi="Consolas"/>
                <w:color w:val="7030A0"/>
              </w:rPr>
            </w:pPr>
            <w:r>
              <w:t>#endif(終了)</w:t>
            </w:r>
          </w:p>
        </w:tc>
      </w:tr>
    </w:tbl>
    <w:p>
      <w:pPr>
        <w:pStyle w:val="Resaltado"/>
        <w:rPr>
          <w:color w:val="auto"/>
          <w:shd w:val="clear" w:color="auto" w:fill="auto"/>
        </w:rPr>
      </w:pPr>
    </w:p>
    <w:p>
      <w:pPr>
        <w:pStyle w:val="Resaltado"/>
      </w:pPr>
      <w:r>
        <w:rPr>
          <w:color w:val="auto"/>
          <w:shd w:val="clear" w:color="auto" w:fill="auto"/>
        </w:rPr>
        <w:t>注意すべき1つの制限は、このコンパイラでは</w:t>
      </w:r>
      <w:r>
        <w:t>コンパイルされていない部分は解析されませんが、(文字列や数値などを認識するために)基本的なレベルで読み込まれます。したがって、コンパイルされていない領域でもエラーが発生する可能性があります。</w:t>
      </w:r>
    </w:p>
    <w:p>
      <w:pPr>
        <w:spacing w:after="0"/>
        <w:jc w:val="both"/>
        <w:rPr>
          <w:rFonts w:ascii="Bookman Old Style" w:hAnsi="Bookman Old Style"/>
        </w:rPr>
      </w:pPr>
    </w:p>
    <w:p>
      <w:pPr>
        <w:spacing w:after="0"/>
        <w:jc w:val="both"/>
        <w:rPr>
          <w:rFonts w:ascii="Bookman Old Style" w:hAnsi="Bookman Old Style"/>
        </w:rPr>
      </w:pPr>
      <w:r>
        <w:rPr>
          <w:rStyle w:val="ResaltadoCar"/>
          <w:shd w:val="clear" w:color="auto" w:fill="F2DBDB" w:themeFill="accent2" w:themeFillTint="33"/>
        </w:rPr>
        <w:t>ディレクティブ</w:t>
      </w:r>
      <w:r>
        <w:rPr>
          <w:rStyle w:val="RecuadradoCar"/>
          <w:rFonts w:eastAsiaTheme="minorHAnsi"/>
          <w:shd w:val="clear" w:color="auto" w:fill="F2DBDB" w:themeFill="accent2" w:themeFillTint="33"/>
        </w:rPr>
        <w:t>#もし</w:t>
      </w:r>
      <w:r>
        <w:rPr>
          <w:rStyle w:val="ResaltadoCar"/>
          <w:shd w:val="clear" w:color="auto" w:fill="F2DBDB" w:themeFill="accent2" w:themeFillTint="33"/>
        </w:rPr>
        <w:t>および</w:t>
      </w:r>
      <w:r>
        <w:rPr>
          <w:rStyle w:val="RecuadradoCar"/>
          <w:rFonts w:eastAsiaTheme="minorHAnsi"/>
          <w:shd w:val="clear" w:color="auto" w:fill="F2DBDB" w:themeFill="accent2" w:themeFillTint="33"/>
        </w:rPr>
        <w:t>#elif(英語の可能性あり</w:t>
      </w:r>
      <w:r>
        <w:rPr>
          <w:rStyle w:val="ResaltadoCar"/>
          <w:shd w:val="clear" w:color="auto" w:fill="F2DBDB" w:themeFill="accent2" w:themeFillTint="33"/>
        </w:rPr>
        <w:t>標準C言語からは現在サポートされていません。</w:t>
      </w:r>
    </w:p>
    <w:p>
      <w:pPr>
        <w:spacing w:after="0"/>
        <w:jc w:val="both"/>
        <w:rPr>
          <w:rFonts w:ascii="Bookman Old Style" w:hAnsi="Bookman Old Style"/>
        </w:rPr>
      </w:pPr>
    </w:p>
    <w:p>
      <w:pPr>
        <w:pStyle w:val="Ttulo2"/>
        <w:rPr>
          <w:b/>
        </w:rPr>
      </w:pPr>
      <w:r>
        <w:t>ディレクティブ#errorおよび#warning</w:t>
      </w:r>
    </w:p>
    <w:p>
      <w:pPr>
        <w:spacing w:after="0"/>
        <w:jc w:val="both"/>
        <w:rPr>
          <w:rFonts w:ascii="Bookman Old Style" w:hAnsi="Bookman Old Style"/>
        </w:rPr>
      </w:pPr>
      <w:r>
        <w:rPr>
          <w:rFonts w:ascii="Bookman Old Style" w:hAnsi="Bookman Old Style"/>
        </w:rPr>
        <w:t>これらのディレクティブを使用すると、コンパイル中にコンパイラにメッセージを表示させることができます。</w:t>
      </w:r>
      <w:r>
        <w:rPr>
          <w:rStyle w:val="RecuadradoCar"/>
          <w:rFonts w:eastAsiaTheme="minorHAnsi"/>
        </w:rPr>
        <w:t>#警告</w:t>
      </w:r>
      <w:r>
        <w:rPr>
          <w:rFonts w:ascii="Bookman Old Style" w:hAnsi="Bookman Old Style"/>
        </w:rPr>
        <w:t>の場合、コンパイラは警告を表示するだけです。一方</w:t>
      </w:r>
      <w:r>
        <w:rPr>
          <w:rStyle w:val="RecuadradoCar"/>
          <w:rFonts w:eastAsiaTheme="minorHAnsi"/>
        </w:rPr>
        <w:t>#エラー</w:t>
      </w:r>
      <w:r>
        <w:rPr>
          <w:rFonts w:ascii="Bookman Old Style" w:hAnsi="Bookman Old Style"/>
        </w:rPr>
        <w:t>コンパイルは中止されます。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6"/>
              <w:shd w:val="clear" w:color="auto" w:fill="FFFFFF"/>
              <w:rPr>
                <w:rFonts w:ascii="Consolas" w:cs="Consolas" w:hAnsi="Consolas"/>
                <w:color w:val="008000"/>
              </w:rPr>
            </w:pPr>
            <w:r>
              <w:t>//この行の後もコンパイルは継続されます。</w:t>
            </w:r>
          </w:p>
          <w:p>
            <w:pPr>
              <w:pStyle w:val="P68B1DB1-HTMLconformatoprevio14"/>
              <w:shd w:val="clear" w:color="auto" w:fill="FFFFFF"/>
              <w:rPr>
                <w:rFonts w:ascii="Consolas" w:cs="Consolas" w:hAnsi="Consolas"/>
                <w:color w:val="7030A0"/>
              </w:rPr>
            </w:pPr>
            <w:r>
              <w:t>#warning"慎重に、次の行でエラー"</w:t>
            </w:r>
          </w:p>
          <w:p>
            <w:pPr>
              <w:pStyle w:val="HTMLconformatoprevio"/>
              <w:shd w:val="clear" w:color="auto" w:fill="FFFFFF"/>
              <w:rPr>
                <w:rFonts w:ascii="Consolas" w:cs="Consolas" w:hAnsi="Consolas"/>
                <w:color w:val="7030A0"/>
              </w:rPr>
            </w:pPr>
          </w:p>
          <w:p>
            <w:pPr>
              <w:pStyle w:val="P68B1DB1-HTMLconformatoprevio6"/>
              <w:shd w:val="clear" w:color="auto" w:fill="FFFFFF"/>
              <w:rPr>
                <w:rFonts w:ascii="Consolas" w:cs="Consolas" w:hAnsi="Consolas"/>
                <w:color w:val="008000"/>
              </w:rPr>
            </w:pPr>
            <w:r>
              <w:t>//しかし、この行はエラーで停止します。</w:t>
            </w:r>
          </w:p>
          <w:p>
            <w:pPr>
              <w:pStyle w:val="P68B1DB1-HTMLconformatoprevio14"/>
              <w:shd w:val="clear" w:color="auto" w:fill="FFFFFF"/>
              <w:rPr>
                <w:rFonts w:ascii="Consolas" w:cs="Consolas" w:hAnsi="Consolas"/>
                <w:color w:val="7030A0"/>
              </w:rPr>
            </w:pPr>
            <w:r>
              <w:t>#error"この部分はコンパイルされるべきではありません"</w:t>
            </w:r>
          </w:p>
        </w:tc>
      </w:tr>
    </w:tbl>
    <w:p>
      <w:pPr>
        <w:spacing w:after="0"/>
        <w:jc w:val="both"/>
        <w:rPr>
          <w:rFonts w:ascii="Bookman Old Style" w:hAnsi="Bookman Old Style"/>
        </w:rPr>
      </w:pPr>
    </w:p>
    <w:p>
      <w:pPr>
        <w:pStyle w:val="Ttulo2"/>
        <w:rPr>
          <w:b/>
        </w:rPr>
      </w:pPr>
      <w:r>
        <w:t>サポートされていないその他の機能</w:t>
      </w:r>
    </w:p>
    <w:p>
      <w:pPr>
        <w:pStyle w:val="Resaltado"/>
      </w:pPr>
      <w:r>
        <w:t>C言語からの他のディレクティブ</w:t>
      </w:r>
      <w:r>
        <w:rPr>
          <w:rStyle w:val="RecuadradoCar"/>
          <w:rFonts w:eastAsiaTheme="minorHAnsi"/>
        </w:rPr>
        <w:t>#行</w:t>
      </w:r>
      <w:r>
        <w:t>および</w:t>
      </w:r>
      <w:r>
        <w:rPr>
          <w:rStyle w:val="RecuadradoCar"/>
          <w:rFonts w:eastAsiaTheme="minorHAnsi"/>
        </w:rPr>
        <w:t>#assert(アサート)</w:t>
      </w:r>
      <w:r>
        <w:t>、はサポートされていません。</w:t>
      </w:r>
    </w:p>
    <w:p>
      <w:pPr>
        <w:spacing w:after="0"/>
        <w:jc w:val="both"/>
        <w:rPr>
          <w:rFonts w:ascii="Bookman Old Style" w:hAnsi="Bookman Old Style"/>
        </w:rPr>
      </w:pPr>
    </w:p>
    <w:p>
      <w:pPr>
        <w:pStyle w:val="Resaltado"/>
      </w:pPr>
      <w:r>
        <w:rPr>
          <w:color w:val="auto"/>
          <w:shd w:val="clear" w:color="auto" w:fill="auto"/>
        </w:rPr>
        <w:t>さらに、標準のCプリプロセッサには、__FILE__、__LINE__、__DATE__、__TIME__、および__func__という内部変数があります。これらは、現在の時刻、ソースファイルの名前などのさまざまなパラメータに応じて、コンパイル時に動的にテキスト文字列を作成するために使用されます。</w:t>
      </w:r>
      <w:r>
        <w:t>このコンパイラには、これらの変数は存在しません。</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11" w:name="_Toc125281805"/>
      <w:r>
        <w:t>標準ライブラリ</w:t>
      </w:r>
      <w:bookmarkEnd w:id="11"/>
    </w:p>
    <w:p>
      <w:pPr>
        <w:spacing w:after="0"/>
        <w:jc w:val="both"/>
        <w:rPr>
          <w:rFonts w:ascii="Bookman Old Style" w:hAnsi="Bookman Old Style"/>
        </w:rPr>
        <w:pStyle w:val="P68B1DB1-Normal2"/>
      </w:pPr>
      <w:r>
        <w:t>Cコンパイラは、プログラムが一定の方法で動作する最小限の機能にアクセスできるように、異なる主題(数学、文字列処理など)に対して一連の関数を実装する必要があります。これらの関数は、コードに標準言語ヘッダーを含めることによってプログラムからアクセスできます。</w:t>
      </w:r>
    </w:p>
    <w:p>
      <w:pPr>
        <w:spacing w:after="0"/>
        <w:jc w:val="both"/>
        <w:rPr>
          <w:rFonts w:ascii="Bookman Old Style" w:hAnsi="Bookman Old Style"/>
        </w:rPr>
      </w:pPr>
    </w:p>
    <w:p>
      <w:pPr>
        <w:pStyle w:val="Resaltado"/>
      </w:pPr>
      <w:r>
        <w:rPr>
          <w:color w:val="auto"/>
          <w:shd w:val="clear" w:color="auto" w:fill="auto"/>
        </w:rPr>
        <w:t>Vircon32の標準Cライブラリには、多数の標準C関数が含まれています。</w:t>
      </w:r>
      <w:r>
        <w:t>全てではありませんが</w:t>
      </w:r>
      <w:r>
        <w:rPr>
          <w:color w:val="auto"/>
          <w:shd w:val="clear" w:color="auto" w:fill="auto"/>
        </w:rPr>
        <w:t>たとえば、標準Cライブラリにはファイルとディレクタの処理専用の部分があります。ただし、これらのエンティティはこのコンソールには存在しません。</w:t>
      </w:r>
    </w:p>
    <w:p>
      <w:pPr>
        <w:spacing w:after="0"/>
        <w:jc w:val="both"/>
        <w:rPr>
          <w:rFonts w:ascii="Bookman Old Style" w:hAnsi="Bookman Old Style"/>
        </w:rPr>
      </w:pPr>
    </w:p>
    <w:p>
      <w:pPr>
        <w:pStyle w:val="Resaltado"/>
      </w:pPr>
      <w:r>
        <w:rPr>
          <w:color w:val="auto"/>
          <w:shd w:val="clear" w:color="auto" w:fill="auto"/>
        </w:rPr>
        <w:t>一方、これは特定のコンソール用のコンパイラなので</w:t>
      </w:r>
      <w:r>
        <w:t>Vircon32標準ライブラリには、オーディオ、ビデオ、ゲームパッドなど、さまざまなコンソールシステムで動作する機能も追加されています。</w:t>
      </w:r>
    </w:p>
    <w:p>
      <w:pPr>
        <w:spacing w:after="0"/>
        <w:jc w:val="both"/>
        <w:rPr>
          <w:rFonts w:ascii="Bookman Old Style" w:hAnsi="Bookman Old Style"/>
        </w:rPr>
      </w:pPr>
    </w:p>
    <w:p>
      <w:pPr>
        <w:spacing w:after="0"/>
        <w:jc w:val="both"/>
        <w:rPr>
          <w:rFonts w:ascii="Bookman Old Style" w:hAnsi="Bookman Old Style"/>
        </w:rPr>
        <w:pStyle w:val="P68B1DB1-Normal2"/>
      </w:pPr>
      <w:r>
        <w:t>Vircon32コンパイラの現在のヘッダコレクションは次のとおりです。</w:t>
      </w:r>
    </w:p>
    <w:p>
      <w:pPr>
        <w:spacing w:after="0"/>
        <w:jc w:val="both"/>
        <w:rPr>
          <w:rFonts w:ascii="Bookman Old Style" w:hAnsi="Bookman Old Style"/>
        </w:rPr>
      </w:pPr>
    </w:p>
    <w:p>
      <w:pPr>
        <w:spacing w:after="0"/>
        <w:jc w:val="both"/>
        <w:rPr>
          <w:rFonts w:ascii="Bookman Old Style" w:hAnsi="Bookman Old Style"/>
        </w:rPr>
      </w:pPr>
    </w:p>
    <w:p>
      <w:pPr>
        <w:pStyle w:val="Ttulo2"/>
        <w:spacing w:after="0"/>
        <w:rPr>
          <w:b/>
        </w:rPr>
      </w:pPr>
      <w:r>
        <w:t>"オーディオ.h"</w:t>
      </w:r>
    </w:p>
    <w:p>
      <w:pPr>
        <w:spacing w:after="0"/>
        <w:jc w:val="both"/>
        <w:rPr>
          <w:rFonts w:ascii="Bookman Old Style" w:hAnsi="Bookman Old Style"/>
        </w:rPr>
        <w:pStyle w:val="P68B1DB1-Normal2"/>
      </w:pPr>
      <w:r>
        <w:t>オーディオチップを操作してサウンドを再生するために使用されます。</w:t>
      </w:r>
    </w:p>
    <w:p>
      <w:pPr>
        <w:spacing w:after="0"/>
        <w:jc w:val="both"/>
        <w:rPr>
          <w:rFonts w:ascii="Bookman Old Style" w:hAnsi="Bookman Old Style"/>
        </w:rPr>
      </w:pPr>
    </w:p>
    <w:p>
      <w:pPr>
        <w:pStyle w:val="Ttulo2"/>
        <w:spacing w:after="0"/>
      </w:pPr>
      <w:r>
        <w:t>"入力.h"</w:t>
      </w:r>
    </w:p>
    <w:p>
      <w:pPr>
        <w:spacing w:after="0"/>
        <w:jc w:val="both"/>
        <w:rPr>
          <w:rFonts w:ascii="Bookman Old Style" w:hAnsi="Bookman Old Style"/>
        </w:rPr>
        <w:pStyle w:val="P68B1DB1-Normal2"/>
      </w:pPr>
      <w:r>
        <w:t>ゲームパッドの状態を読み取ることができます。</w:t>
      </w:r>
    </w:p>
    <w:p>
      <w:pPr>
        <w:spacing w:after="0"/>
        <w:jc w:val="both"/>
        <w:rPr>
          <w:rFonts w:ascii="Bookman Old Style" w:hAnsi="Bookman Old Style"/>
        </w:rPr>
      </w:pPr>
    </w:p>
    <w:p>
      <w:pPr>
        <w:pStyle w:val="Ttulo2"/>
        <w:spacing w:after="0"/>
      </w:pPr>
      <w:r>
        <w:t>"math.h(数学.h)"</w:t>
      </w:r>
    </w:p>
    <w:p>
      <w:pPr>
        <w:spacing w:after="0"/>
        <w:jc w:val="both"/>
        <w:rPr>
          <w:rFonts w:ascii="Bookman Old Style" w:hAnsi="Bookman Old Style"/>
        </w:rPr>
        <w:pStyle w:val="P68B1DB1-Normal2"/>
      </w:pPr>
      <w:r>
        <w:t>C言語の最も一般的な数学関数。</w:t>
      </w:r>
    </w:p>
    <w:p>
      <w:pPr>
        <w:spacing w:after="0"/>
        <w:jc w:val="both"/>
        <w:rPr>
          <w:rFonts w:ascii="Bookman Old Style" w:hAnsi="Bookman Old Style"/>
        </w:rPr>
      </w:pPr>
    </w:p>
    <w:p>
      <w:pPr>
        <w:pStyle w:val="Ttulo2"/>
        <w:spacing w:after="0"/>
      </w:pPr>
      <w:r>
        <w:t>"memcard.h"と入力します。</w:t>
      </w:r>
    </w:p>
    <w:p>
      <w:pPr>
        <w:spacing w:after="0"/>
        <w:jc w:val="both"/>
        <w:rPr>
          <w:rFonts w:ascii="Bookman Old Style" w:hAnsi="Bookman Old Style"/>
        </w:rPr>
        <w:pStyle w:val="P68B1DB1-Normal2"/>
      </w:pPr>
      <w:r>
        <w:t>メモリカードにアクセスして、データを読み取ったり保存したりするために使用します。</w:t>
      </w:r>
    </w:p>
    <w:p>
      <w:pPr>
        <w:spacing w:after="0"/>
        <w:jc w:val="both"/>
        <w:rPr>
          <w:rFonts w:ascii="Bookman Old Style" w:hAnsi="Bookman Old Style"/>
        </w:rPr>
      </w:pPr>
    </w:p>
    <w:p>
      <w:pPr>
        <w:pStyle w:val="Ttulo2"/>
        <w:spacing w:after="0"/>
      </w:pPr>
      <w:r>
        <w:t>"misc.h(その他のファイル)"</w:t>
      </w:r>
    </w:p>
    <w:p>
      <w:pPr>
        <w:spacing w:after="0"/>
        <w:jc w:val="both"/>
        <w:rPr>
          <w:rFonts w:ascii="Bookman Old Style" w:hAnsi="Bookman Old Style"/>
        </w:rPr>
        <w:pStyle w:val="P68B1DB1-Normal2"/>
      </w:pPr>
      <w:r>
        <w:t>その他の関数:メモリ管理、乱数、ダイナミックメモリ。</w:t>
      </w:r>
    </w:p>
    <w:p>
      <w:pPr>
        <w:spacing w:after="0"/>
        <w:jc w:val="both"/>
        <w:rPr>
          <w:rFonts w:ascii="Bookman Old Style" w:hAnsi="Bookman Old Style"/>
        </w:rPr>
      </w:pPr>
    </w:p>
    <w:p>
      <w:pPr>
        <w:pStyle w:val="Ttulo2"/>
        <w:spacing w:after="0"/>
      </w:pPr>
      <w:r>
        <w:t>"文字列.h"</w:t>
      </w:r>
    </w:p>
    <w:p>
      <w:pPr>
        <w:spacing w:after="0"/>
        <w:jc w:val="both"/>
        <w:rPr>
          <w:rFonts w:ascii="Bookman Old Style" w:hAnsi="Bookman Old Style"/>
        </w:rPr>
        <w:pStyle w:val="P68B1DB1-Normal2"/>
      </w:pPr>
      <w:r>
        <w:t>テキスト文字列を構築および処理するための関数が含まれています。</w:t>
      </w:r>
    </w:p>
    <w:p>
      <w:pPr>
        <w:spacing w:after="0"/>
        <w:jc w:val="both"/>
        <w:rPr>
          <w:rFonts w:ascii="Bookman Old Style" w:hAnsi="Bookman Old Style"/>
        </w:rPr>
      </w:pPr>
    </w:p>
    <w:p>
      <w:pPr>
        <w:pStyle w:val="Ttulo2"/>
        <w:spacing w:after="0"/>
      </w:pPr>
      <w:r>
        <w:t>"時間.h"</w:t>
      </w:r>
    </w:p>
    <w:p>
      <w:pPr>
        <w:spacing w:after="0"/>
        <w:jc w:val="both"/>
        <w:rPr>
          <w:rFonts w:ascii="Bookman Old Style" w:hAnsi="Bookman Old Style"/>
        </w:rPr>
        <w:pStyle w:val="P68B1DB1-Normal2"/>
      </w:pPr>
      <w:r>
        <w:t>これにより、時間の流れを測定し、プログラムの速度を制御することができます。</w:t>
      </w:r>
    </w:p>
    <w:p>
      <w:pPr>
        <w:spacing w:after="0"/>
        <w:jc w:val="both"/>
        <w:rPr>
          <w:rFonts w:ascii="Bookman Old Style" w:hAnsi="Bookman Old Style"/>
        </w:rPr>
      </w:pPr>
    </w:p>
    <w:p>
      <w:pPr>
        <w:pStyle w:val="Ttulo2"/>
        <w:spacing w:after="0"/>
      </w:pPr>
      <w:r>
        <w:t>"ビデオ.h"</w:t>
      </w:r>
    </w:p>
    <w:p>
      <w:pPr>
        <w:spacing w:after="0"/>
        <w:jc w:val="both"/>
        <w:rPr>
          <w:rFonts w:ascii="Bookman Old Style" w:hAnsi="Bookman Old Style"/>
        </w:rPr>
        <w:pStyle w:val="P68B1DB1-Normal2"/>
      </w:pPr>
      <w:r>
        <w:t>ビデオチップにアクセスし、画面上にイメージを表示するために使用されます。</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12" w:name="_Toc125281806"/>
      <w:r>
        <w:t>標準Cとのグローバルな違い</w:t>
      </w:r>
      <w:bookmarkEnd w:id="12"/>
    </w:p>
    <w:p>
      <w:pPr>
        <w:pStyle w:val="Ttulo2"/>
        <w:rPr>
          <w:b/>
        </w:rPr>
      </w:pPr>
      <w:r>
        <w:t>主な機能</w:t>
      </w:r>
    </w:p>
    <w:p>
      <w:pPr>
        <w:spacing w:after="0"/>
        <w:jc w:val="both"/>
        <w:rPr>
          <w:rFonts w:ascii="Bookman Old Style" w:hAnsi="Bookman Old Style"/>
        </w:rPr>
        <w:pStyle w:val="P68B1DB1-Normal2"/>
      </w:pPr>
      <w:r>
        <w:t>コードの実行は常にこの関数の先頭から開始されるため、main関数は常に存在する必要がある特別な関数です。標準C言語では、main関数のプロトタイプは次のとおりです: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rPr>
            </w:pPr>
            <w:r>
              <w:rPr>
                <w:color w:val="0000FF"/>
              </w:rPr>
              <w:t>内部</w:t>
            </w:r>
            <w:r>
              <w:t>メイン(</w:t>
            </w:r>
            <w:r>
              <w:rPr>
                <w:color w:val="0000FF"/>
              </w:rPr>
              <w:t>内部</w:t>
            </w:r>
            <w:r>
              <w:t>NumberOfArguments</w:t>
            </w:r>
            <w:r>
              <w:rPr>
                <w:color w:val="0000FF"/>
              </w:rPr>
              <w:t>イワナ</w:t>
            </w:r>
            <w:r>
              <w:t>*引数[])</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rPr>
                <w:color w:val="008000"/>
              </w:rPr>
              <w:t>//.//.//</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pStyle w:val="Resaltado"/>
      </w:pPr>
      <w:r>
        <w:rPr>
          <w:color w:val="auto"/>
          <w:shd w:val="clear" w:color="auto" w:fill="auto"/>
        </w:rPr>
        <w:t>Vircon32は、オペレーティングシステムがなく、最初のBIOSの起動後、マシン上で実行されているのは私たちのプログラムだけであるコンソールです。私たちにパラメータを渡したり、値を返すことができるプログラムは他にないので</w:t>
      </w:r>
      <w:r>
        <w:t>Vircon32では、そのプロトタイプをmainにしても意味がありません。したがって、このコンパイラのmain関数は、次のように宣言する必要があります。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rPr>
            </w:pPr>
            <w:r>
              <w:rPr>
                <w:color w:val="0000FF"/>
              </w:rPr>
              <w:t>空所</w:t>
            </w:r>
            <w:r>
              <w:t>関数main()</w:t>
            </w:r>
            <w:r>
              <w:rPr>
                <w:color w:val="008000"/>
              </w:rPr>
              <w:t xml:space="preserve">//thisまたは:void main(void)のいずれか</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rPr>
                <w:color w:val="008000"/>
              </w:rPr>
              <w:t>//.//.//</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pStyle w:val="Ttulo2"/>
        <w:rPr>
          <w:b/>
        </w:rPr>
      </w:pPr>
      <w:r>
        <w:t>プログラムの構造</w:t>
      </w:r>
    </w:p>
    <w:p>
      <w:pPr>
        <w:spacing w:after="0"/>
        <w:jc w:val="both"/>
        <w:rPr>
          <w:rFonts w:ascii="Bookman Old Style" w:hAnsi="Bookman Old Style"/>
        </w:rPr>
        <w:pStyle w:val="P68B1DB1-Normal2"/>
      </w:pPr>
      <w:r>
        <w:t>標準のCコンパイラでは、プログラムを複数の「コンパイル単位」に分割できます。これは、独自の変数と関数を持つ複数のファイルを個別にコンパイルし、リンカーを使用してリンクできることを意味し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5273176" cy="2137553"/>
            <wp:effectExtent l="19050" t="19050" r="22724" b="15097"/>
            <wp:docPr id="1"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
                    <pic:cNvPicPr>
                      <a:picLocks noChangeAspect="1" noChangeArrowheads="1"/>
                    </pic:cNvPicPr>
                  </pic:nvPicPr>
                  <pic:blipFill>
                    <a:blip r:embed="rId9" cstate="print"/>
                    <a:srcRect/>
                    <a:stretch>
                      <a:fillRect/>
                    </a:stretch>
                  </pic:blipFill>
                  <pic:spPr bwMode="auto">
                    <a:xfrm>
                      <a:off x="0" y="0"/>
                      <a:ext cx="5275561" cy="2138520"/>
                    </a:xfrm>
                    <a:prstGeom prst="rect">
                      <a:avLst/>
                    </a:prstGeom>
                    <a:noFill/>
                    <a:ln w="9525">
                      <a:solidFill>
                        <a:schemeClr val="tx1"/>
                      </a:solid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通常、これらの各ファイルは、それらの関数のプロトタイプを定義する共通ヘッダーを含めることによって、互いの関数にアクセスできますが、それらを実装しません。これは、部分宣言と呼ばれます。</w:t>
      </w:r>
    </w:p>
    <w:p>
      <w:pPr>
        <w:spacing w:after="0"/>
        <w:jc w:val="both"/>
        <w:rPr>
          <w:rFonts w:ascii="Bookman Old Style" w:hAnsi="Bookman Old Style"/>
        </w:rPr>
      </w:pPr>
    </w:p>
    <w:p>
      <w:pPr>
        <w:pStyle w:val="Resaltado"/>
      </w:pPr>
      <w:r>
        <w:rPr>
          <w:color w:val="auto"/>
          <w:shd w:val="clear" w:color="auto" w:fill="auto"/>
        </w:rPr>
        <w:t>このコンパイラは、より簡略化された構造に従っています。部分宣言がサポートされており、前方宣言に使用できます。</w:t>
      </w:r>
      <w:r>
        <w:t>しかし、コンパイルされた複数のファイルを結合できるリンカーはありません。ソースファイルが他のファイルの関数を使用できる方法は、メインファイルのそれらのファイルをすべての完全なコードとともに含めることです。</w:t>
      </w:r>
    </w:p>
    <w:p>
      <w:pPr>
        <w:spacing w:after="0"/>
        <w:jc w:val="both"/>
        <w:rPr>
          <w:rFonts w:ascii="Bookman Old Style" w:hAnsi="Bookman Old Style"/>
        </w:rPr>
      </w:pPr>
    </w:p>
    <w:p>
      <w:pPr>
        <w:spacing w:after="0"/>
        <w:jc w:val="both"/>
        <w:pStyle w:val="P68B1DB1-Normal2"/>
      </w:pPr>
      <w:r>
        <w:t>たとえば、標準ライブラリもこの方法で作成され、そのすべての機能の完全な実装が含まれています。</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13" w:name="_Toc125281807"/>
      <w:r>
        <w:t>一般的なコンパイラの制限</w:t>
      </w:r>
      <w:bookmarkEnd w:id="13"/>
    </w:p>
    <w:p>
      <w:pPr>
        <w:spacing w:after="0"/>
        <w:jc w:val="both"/>
        <w:rPr>
          <w:rFonts w:ascii="Bookman Old Style" w:hAnsi="Bookman Old Style"/>
        </w:rPr>
        <w:pStyle w:val="P68B1DB1-Normal2"/>
      </w:pPr>
      <w:r>
        <w:t xml:space="preserve">Vircon32 Cコンパイラは、コンパイラの構築方法に関する限られた知識を持つ1人の人間によってプログラムされています。比較的うまく動作しますが、コンパイルプロセス自体に関しては、より本格的なコンパイラと比較していくつかの制限があります。</w:t>
      </w:r>
    </w:p>
    <w:p>
      <w:pPr>
        <w:spacing w:after="0"/>
        <w:jc w:val="both"/>
        <w:rPr>
          <w:rFonts w:ascii="Bookman Old Style" w:hAnsi="Bookman Old Style"/>
        </w:rPr>
      </w:pPr>
    </w:p>
    <w:p>
      <w:pPr>
        <w:pStyle w:val="Ttulo2"/>
        <w:rPr>
          <w:b/>
        </w:rPr>
      </w:pPr>
      <w:r>
        <w:t>最適化(Optimization)</w:t>
      </w:r>
    </w:p>
    <w:p>
      <w:pPr>
        <w:spacing w:after="0"/>
        <w:jc w:val="both"/>
        <w:rPr>
          <w:rFonts w:ascii="Bookman Old Style" w:hAnsi="Bookman Old Style"/>
        </w:rPr>
        <w:pStyle w:val="P68B1DB1-Normal2"/>
      </w:pPr>
      <w:r>
        <w:t>このコンパイラは、あまり最適化されたコードを生成しません。最適化するための特定の非常に単純な状況のみを検出します。生成されたアセンブリコードを分析すると、不要な命令を含むセクションを見つけるのは難しくありません。</w:t>
      </w:r>
    </w:p>
    <w:p>
      <w:pPr>
        <w:spacing w:after="0"/>
        <w:jc w:val="both"/>
        <w:rPr>
          <w:rFonts w:ascii="Bookman Old Style" w:hAnsi="Bookman Old Style"/>
        </w:rPr>
      </w:pPr>
    </w:p>
    <w:p>
      <w:pPr>
        <w:pStyle w:val="Ttulo2"/>
        <w:rPr>
          <w:b/>
        </w:rPr>
      </w:pPr>
      <w:r>
        <w:t>エラー検出</w:t>
      </w:r>
    </w:p>
    <w:p>
      <w:pPr>
        <w:spacing w:after="0"/>
        <w:jc w:val="both"/>
        <w:rPr>
          <w:rFonts w:ascii="Bookman Old Style" w:hAnsi="Bookman Old Style"/>
        </w:rPr>
        <w:pStyle w:val="P68B1DB1-Normal2"/>
      </w:pPr>
      <w:r>
        <w:t>コンパイラのエラー検出では、コード内の各エラーの場所が正しく報告されます。ただし、多くの場合、最初に検出されたエラーでプログラムが停止しますが、他のコンパイラでは同時に複数のエラーが発生する場合があります。</w:t>
      </w:r>
    </w:p>
    <w:p>
      <w:pPr>
        <w:spacing w:after="0"/>
        <w:jc w:val="both"/>
        <w:rPr>
          <w:rFonts w:ascii="Bookman Old Style" w:hAnsi="Bookman Old Style"/>
        </w:rPr>
      </w:pPr>
    </w:p>
    <w:p>
      <w:pPr>
        <w:pStyle w:val="Ttulo2"/>
        <w:rPr>
          <w:b/>
        </w:rPr>
      </w:pPr>
      <w:r>
        <w:t>文字セット</w:t>
      </w:r>
    </w:p>
    <w:p>
      <w:pPr>
        <w:spacing w:after="0"/>
        <w:jc w:val="both"/>
        <w:rPr>
          <w:rFonts w:ascii="Bookman Old Style" w:hAnsi="Bookman Old Style"/>
        </w:rPr>
      </w:pPr>
      <w:r>
        <w:rPr>
          <w:rStyle w:val="ResaltadoCar"/>
          <w:shd w:val="clear" w:color="auto" w:fill="F2DBDB" w:themeFill="accent2" w:themeFillTint="33"/>
        </w:rPr>
        <w:t xml:space="preserve">現在、このコンパイラはUnicodeをサポートしていません。一部の英語以外の文字は引き続き使用できますが、ソースファイルはWindows Latin 1/CodePage 1252エンコーディングに従って解釈されます。</w:t>
      </w:r>
      <w:r>
        <w:rPr>
          <w:rFonts w:ascii="Bookman Old Style" w:hAnsi="Bookman Old Style"/>
        </w:rPr>
        <w:t>BIOSに含まれるテキストフォント(標準ライブラリの印刷機能で使用されるフォント)も、この方法でエンコードされます。このエンコードには256文字が含まれ、最初の128文字は標準ASCII文字です。残りは、スペイン語、ポルトガル語、フランス語、ドイツ語のすべての特殊文字と、ユーロなどの一般的に使用される記号です。</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14" w:name="_Toc125281808"/>
      <w:r>
        <w:t>コンパイラの使用</w:t>
      </w:r>
      <w:bookmarkEnd w:id="14"/>
    </w:p>
    <w:p>
      <w:pPr>
        <w:spacing w:after="0"/>
        <w:jc w:val="both"/>
        <w:rPr>
          <w:rFonts w:ascii="Bookman Old Style" w:hAnsi="Bookman Old Style"/>
        </w:rPr>
        <w:pStyle w:val="P68B1DB1-Normal2"/>
      </w:pPr>
      <w:r>
        <w:t>大まかに言って、コンパイラを使用するには2つの方法があり、一般的なVircon32開発ツールのセットがあります。</w:t>
      </w:r>
    </w:p>
    <w:p>
      <w:pPr>
        <w:spacing w:after="0"/>
        <w:jc w:val="both"/>
        <w:rPr>
          <w:rFonts w:ascii="Bookman Old Style" w:hAnsi="Bookman Old Style"/>
        </w:rPr>
      </w:pPr>
    </w:p>
    <w:p>
      <w:pPr>
        <w:pStyle w:val="Ttulo2"/>
        <w:rPr>
          <w:b/>
        </w:rPr>
      </w:pPr>
      <w:r>
        <w:t>コマンドライン</w:t>
      </w:r>
    </w:p>
    <w:p>
      <w:pPr>
        <w:spacing w:after="0"/>
        <w:jc w:val="both"/>
        <w:rPr>
          <w:rFonts w:ascii="Bookman Old Style" w:hAnsi="Bookman Old Style"/>
        </w:rPr>
        <w:pStyle w:val="P68B1DB1-Normal2"/>
      </w:pPr>
      <w:r>
        <w:t>Vircon32ツールはコマンドラインプログラムであるため、プログラムは手動で起動するか、必要に応じてコンパイルするためにスクリプトで呼び出すことができます。コードは任意のテキストエディタで作成できます。コマンドラインを使用するデメリットは、コンパイラがエラーを通知するたびに、メッセージを読み、コード内のエラーを手動で特定する必要があることで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コンパイラの入力パラメータは、次の図に示すように、gccコンパイラと同じ方法で使用するように選択されています。つまり、コマンド構造は次のようになります。</w:t>
      </w:r>
      <w:r>
        <w:rPr>
          <w:rStyle w:val="RecuadradoCar"/>
          <w:rFonts w:eastAsiaTheme="minorHAnsi"/>
        </w:rPr>
        <w:t>compile.exe[オプション]ファイル</w:t>
      </w:r>
      <w:r>
        <w:rPr>
          <w:rFonts w:ascii="Bookman Old Style" w:hAnsi="Bookman Old Style"/>
        </w:rPr>
        <w:t>です。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5590288" cy="2068061"/>
            <wp:effectExtent l="19050" t="0" r="0" b="0"/>
            <wp:docPr id="5"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
                    <pic:cNvPicPr>
                      <a:picLocks noChangeAspect="1" noChangeArrowheads="1"/>
                    </pic:cNvPicPr>
                  </pic:nvPicPr>
                  <pic:blipFill>
                    <a:blip r:embed="rId10" cstate="print"/>
                    <a:srcRect/>
                    <a:stretch>
                      <a:fillRect/>
                    </a:stretch>
                  </pic:blipFill>
                  <pic:spPr bwMode="auto">
                    <a:xfrm>
                      <a:off x="0" y="0"/>
                      <a:ext cx="5617961" cy="2078298"/>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同じパラメータを使用しても、gccと比較した場合、その使用には2つの重要な違いがあります。</w:t>
      </w:r>
    </w:p>
    <w:p>
      <w:pPr>
        <w:spacing w:after="0"/>
        <w:jc w:val="both"/>
        <w:rPr>
          <w:rFonts w:ascii="Bookman Old Style" w:hAnsi="Bookman Old Style"/>
        </w:rPr>
      </w:pPr>
    </w:p>
    <w:p>
      <w:pPr>
        <w:pStyle w:val="Prrafodelista"/>
        <w:numPr>
          <w:ilvl w:val="0"/>
          <w:numId w:val="4"/>
        </w:numPr>
        <w:spacing w:after="0"/>
        <w:jc w:val="both"/>
        <w:rPr>
          <w:rFonts w:ascii="Bookman Old Style" w:hAnsi="Bookman Old Style"/>
        </w:rPr>
      </w:pPr>
      <w:r>
        <w:rPr>
          <w:rStyle w:val="ResaltadoCar"/>
          <w:shd w:val="clear" w:color="auto" w:fill="F2DBDB" w:themeFill="accent2" w:themeFillTint="33"/>
        </w:rPr>
        <w:t>このコンパイラは、アセンブリコード(デフォルトの拡張子は.asm)を生成するだけで、バイナリを作成しません。これを行うには、アセンブラプログラムを呼び出す必要があります。</w:t>
      </w:r>
      <w:r>
        <w:rPr>
          <w:rStyle w:val="RecuadradoCar"/>
          <w:rFonts w:eastAsiaTheme="minorHAnsi"/>
          <w:shd w:val="clear" w:color="auto" w:fill="F2DBDB" w:themeFill="accent2" w:themeFillTint="33"/>
        </w:rPr>
        <w:t>assemble.exe(英語の可能性</w:t>
      </w:r>
      <w:r>
        <w:rPr>
          <w:rStyle w:val="ResaltadoCar"/>
          <w:shd w:val="clear" w:color="auto" w:fill="F2DBDB" w:themeFill="accent2" w:themeFillTint="33"/>
        </w:rPr>
        <w:t>その後</w:t>
      </w:r>
      <w:r>
        <w:rPr>
          <w:rFonts w:ascii="Bookman Old Style" w:hAnsi="Bookman Old Style"/>
        </w:rPr>
        <w:t>です。</w:t>
      </w:r>
    </w:p>
    <w:p>
      <w:pPr>
        <w:pStyle w:val="Prrafodelista"/>
        <w:spacing w:after="0"/>
        <w:jc w:val="both"/>
        <w:rPr>
          <w:rFonts w:ascii="Bookman Old Style" w:hAnsi="Bookman Old Style"/>
        </w:rPr>
      </w:pPr>
    </w:p>
    <w:p>
      <w:pPr>
        <w:pStyle w:val="Prrafodelista"/>
        <w:numPr>
          <w:ilvl w:val="0"/>
          <w:numId w:val="4"/>
        </w:numPr>
        <w:spacing w:after="0"/>
        <w:jc w:val="both"/>
        <w:rPr>
          <w:rFonts w:ascii="Bookman Old Style" w:hAnsi="Bookman Old Style"/>
        </w:rPr>
      </w:pPr>
      <w:r>
        <w:rPr>
          <w:rStyle w:val="ResaltadoCar"/>
          <w:shd w:val="clear" w:color="auto" w:fill="F2DBDB" w:themeFill="accent2" w:themeFillTint="33"/>
        </w:rPr>
        <w:t>アセンブラで作成されたバイナリファイルは、Vircon32でも直接実行できません。これは、packerプログラムを使用してバイナリをROMにパッケージ化する必要があるためです。</w:t>
      </w:r>
      <w:r>
        <w:rPr>
          <w:rStyle w:val="RecuadradoCar"/>
          <w:rFonts w:eastAsiaTheme="minorHAnsi"/>
          <w:shd w:val="clear" w:color="auto" w:fill="F2DBDB" w:themeFill="accent2" w:themeFillTint="33"/>
        </w:rPr>
        <w:t>packrom.exe</w:t>
      </w:r>
      <w:r>
        <w:rPr>
          <w:rStyle w:val="ResaltadoCar"/>
          <w:shd w:val="clear" w:color="auto" w:fill="F2DBDB" w:themeFill="accent2" w:themeFillTint="33"/>
        </w:rPr>
        <w:t>このようにして、ROMはバイナリとそのイメージおよびサウンド(使用されている場合)を統合します。</w:t>
      </w:r>
      <w:r>
        <w:rPr>
          <w:rFonts w:ascii="Bookman Old Style" w:hAnsi="Bookman Old Style"/>
        </w:rPr>
        <w:t>です。</w:t>
      </w:r>
    </w:p>
    <w:p>
      <w:pPr>
        <w:spacing w:after="0"/>
        <w:jc w:val="both"/>
        <w:rPr>
          <w:rFonts w:ascii="Bookman Old Style" w:hAnsi="Bookman Old Style"/>
        </w:rPr>
      </w:pPr>
    </w:p>
    <w:p>
      <w:pPr>
        <w:spacing w:after="0"/>
        <w:jc w:val="both"/>
        <w:rPr>
          <w:rFonts w:ascii="Bookman Old Style" w:hAnsi="Bookman Old Style"/>
        </w:rPr>
      </w:pPr>
    </w:p>
    <w:p>
      <w:pPr>
        <w:pStyle w:val="Ttulo2"/>
        <w:rPr>
          <w:b/>
        </w:rPr>
      </w:pPr>
      <w:r>
        <w:t>IDEでの統合</w:t>
      </w:r>
    </w:p>
    <w:p>
      <w:pPr>
        <w:spacing w:after="0"/>
        <w:jc w:val="both"/>
        <w:rPr>
          <w:rFonts w:ascii="Bookman Old Style" w:hAnsi="Bookman Old Style"/>
        </w:rPr>
        <w:pStyle w:val="P68B1DB1-Normal2"/>
      </w:pPr>
      <w:r>
        <w:t>Vircon32コンパイラのエラーと警告の表示形式も、gccコンパイラと一致するように選択されています。これにより、開発環境が十分に構成可能であれば、コンパイラを開発環境に統合することが容易になります。</w:t>
      </w:r>
    </w:p>
    <w:p>
      <w:pPr>
        <w:spacing w:after="0"/>
        <w:jc w:val="both"/>
        <w:rPr>
          <w:rFonts w:ascii="Bookman Old Style" w:hAnsi="Bookman Old Style"/>
        </w:rPr>
      </w:pPr>
    </w:p>
    <w:p>
      <w:pPr>
        <w:spacing w:after="0"/>
        <w:jc w:val="both"/>
        <w:rPr>
          <w:rFonts w:ascii="Bookman Old Style" w:hAnsi="Bookman Old Style"/>
        </w:rPr>
        <w:pStyle w:val="P68B1DB1-Normal2"/>
      </w:pPr>
      <w:r>
        <w:t>たとえば、選択肢の1つは、gccから始まるVircon32コンパイラ用の構成を作成し(gccはどのIDEにも存在するはずです)、それを使用するようにプロジェクトを構成することです。</w:t>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drawing>
          <wp:inline distT="0" distB="0" distL="0" distR="0">
            <wp:extent cx="6188710" cy="1062980"/>
            <wp:effectExtent l="19050" t="0" r="2540" b="0"/>
            <wp:docPr id="7"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4"/>
                    <pic:cNvPicPr>
                      <a:picLocks noChangeAspect="1" noChangeArrowheads="1"/>
                    </pic:cNvPicPr>
                  </pic:nvPicPr>
                  <pic:blipFill>
                    <a:blip r:embed="rId11" cstate="print"/>
                    <a:srcRect/>
                    <a:stretch>
                      <a:fillRect/>
                    </a:stretch>
                  </pic:blipFill>
                  <pic:spPr bwMode="auto">
                    <a:xfrm>
                      <a:off x="0" y="0"/>
                      <a:ext cx="6188710" cy="1062980"/>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特に、Code::Blocksの環境では、いくつかの方法でVircon32ツールを操作できます。実際、スクリプトを作成することで、下にカスタムオプションメニュー画像上を追加することもできます。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6136457" cy="4399472"/>
            <wp:effectExtent l="19050" t="0" r="0" b="0"/>
            <wp:docPr id="4"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4"/>
                    <pic:cNvPicPr>
                      <a:picLocks noChangeAspect="1" noChangeArrowheads="1"/>
                    </pic:cNvPicPr>
                  </pic:nvPicPr>
                  <pic:blipFill>
                    <a:blip r:embed="rId12" cstate="print"/>
                    <a:srcRect/>
                    <a:stretch>
                      <a:fillRect/>
                    </a:stretch>
                  </pic:blipFill>
                  <pic:spPr bwMode="auto">
                    <a:xfrm>
                      <a:off x="0" y="0"/>
                      <a:ext cx="6148287" cy="4407954"/>
                    </a:xfrm>
                    <a:prstGeom prst="rect">
                      <a:avLst/>
                    </a:prstGeom>
                    <a:noFill/>
                    <a:ln w="9525">
                      <a:noFill/>
                      <a:miter lim="800000"/>
                      <a:headEnd/>
                      <a:tailEnd/>
                    </a:ln>
                  </pic:spPr>
                </pic:pic>
              </a:graphicData>
            </a:graphic>
          </wp:inline>
        </w:drawing>
      </w:r>
    </w:p>
    <w:sectPr>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5466"/>
    <w:rsid w:val="00024B90"/>
    <w:rsid w:val="000355EE"/>
    <w:rsid w:val="00037854"/>
    <w:rsid w:val="00043F34"/>
    <w:rsid w:val="000441D0"/>
    <w:rsid w:val="00046C7C"/>
    <w:rsid w:val="00047C49"/>
    <w:rsid w:val="000C333E"/>
    <w:rsid w:val="000E7901"/>
    <w:rsid w:val="000F6654"/>
    <w:rsid w:val="00117526"/>
    <w:rsid w:val="00132036"/>
    <w:rsid w:val="00151F39"/>
    <w:rsid w:val="001531F9"/>
    <w:rsid w:val="001551E1"/>
    <w:rsid w:val="00156008"/>
    <w:rsid w:val="0016459D"/>
    <w:rsid w:val="001D7FB1"/>
    <w:rsid w:val="00201204"/>
    <w:rsid w:val="00207846"/>
    <w:rsid w:val="002113B9"/>
    <w:rsid w:val="0022168C"/>
    <w:rsid w:val="00222012"/>
    <w:rsid w:val="00240C8E"/>
    <w:rsid w:val="002436B4"/>
    <w:rsid w:val="00253FD5"/>
    <w:rsid w:val="002576B6"/>
    <w:rsid w:val="00267518"/>
    <w:rsid w:val="00295E5D"/>
    <w:rsid w:val="002B0588"/>
    <w:rsid w:val="002B5961"/>
    <w:rsid w:val="002D2932"/>
    <w:rsid w:val="002D4DB8"/>
    <w:rsid w:val="002F2499"/>
    <w:rsid w:val="002F676C"/>
    <w:rsid w:val="002F6F60"/>
    <w:rsid w:val="00324322"/>
    <w:rsid w:val="00335AD3"/>
    <w:rsid w:val="00354B27"/>
    <w:rsid w:val="00355321"/>
    <w:rsid w:val="00360838"/>
    <w:rsid w:val="00364527"/>
    <w:rsid w:val="00370AC3"/>
    <w:rsid w:val="00372E81"/>
    <w:rsid w:val="00373E8A"/>
    <w:rsid w:val="00380D0B"/>
    <w:rsid w:val="003851E5"/>
    <w:rsid w:val="003962B5"/>
    <w:rsid w:val="003A1B67"/>
    <w:rsid w:val="003A2A56"/>
    <w:rsid w:val="003B215D"/>
    <w:rsid w:val="003B5AE4"/>
    <w:rsid w:val="003C7271"/>
    <w:rsid w:val="003E0257"/>
    <w:rsid w:val="003E170A"/>
    <w:rsid w:val="003E3152"/>
    <w:rsid w:val="003F0D60"/>
    <w:rsid w:val="003F7AB7"/>
    <w:rsid w:val="00403D74"/>
    <w:rsid w:val="004242D2"/>
    <w:rsid w:val="0043775D"/>
    <w:rsid w:val="0044051B"/>
    <w:rsid w:val="00482F95"/>
    <w:rsid w:val="00483653"/>
    <w:rsid w:val="004851DC"/>
    <w:rsid w:val="00485283"/>
    <w:rsid w:val="0049753B"/>
    <w:rsid w:val="004F502E"/>
    <w:rsid w:val="004F5837"/>
    <w:rsid w:val="004F6972"/>
    <w:rsid w:val="00500833"/>
    <w:rsid w:val="00506C27"/>
    <w:rsid w:val="00506C40"/>
    <w:rsid w:val="00512E4E"/>
    <w:rsid w:val="005343A6"/>
    <w:rsid w:val="0054299F"/>
    <w:rsid w:val="005448DA"/>
    <w:rsid w:val="00546373"/>
    <w:rsid w:val="005529BA"/>
    <w:rsid w:val="00565FB6"/>
    <w:rsid w:val="005A367C"/>
    <w:rsid w:val="005A4244"/>
    <w:rsid w:val="005B7F58"/>
    <w:rsid w:val="005C236F"/>
    <w:rsid w:val="005D1E54"/>
    <w:rsid w:val="005E1ED2"/>
    <w:rsid w:val="005E5C61"/>
    <w:rsid w:val="005F5D61"/>
    <w:rsid w:val="006067F8"/>
    <w:rsid w:val="00607660"/>
    <w:rsid w:val="00612B2B"/>
    <w:rsid w:val="00615E16"/>
    <w:rsid w:val="0061767B"/>
    <w:rsid w:val="0062690B"/>
    <w:rsid w:val="00636241"/>
    <w:rsid w:val="00642634"/>
    <w:rsid w:val="0064439F"/>
    <w:rsid w:val="00653205"/>
    <w:rsid w:val="00664148"/>
    <w:rsid w:val="00665DD2"/>
    <w:rsid w:val="006702A8"/>
    <w:rsid w:val="00671457"/>
    <w:rsid w:val="0067382B"/>
    <w:rsid w:val="006832DE"/>
    <w:rsid w:val="0068687F"/>
    <w:rsid w:val="0069015F"/>
    <w:rsid w:val="006C2BF8"/>
    <w:rsid w:val="006C6C29"/>
    <w:rsid w:val="007119AA"/>
    <w:rsid w:val="00743079"/>
    <w:rsid w:val="00745B5A"/>
    <w:rsid w:val="007B31E8"/>
    <w:rsid w:val="007F2324"/>
    <w:rsid w:val="0080692F"/>
    <w:rsid w:val="008070F7"/>
    <w:rsid w:val="008124AF"/>
    <w:rsid w:val="008470F3"/>
    <w:rsid w:val="00850446"/>
    <w:rsid w:val="00854DFB"/>
    <w:rsid w:val="00854E8F"/>
    <w:rsid w:val="0085695A"/>
    <w:rsid w:val="00861E6F"/>
    <w:rsid w:val="00865279"/>
    <w:rsid w:val="00870751"/>
    <w:rsid w:val="00883816"/>
    <w:rsid w:val="0088771B"/>
    <w:rsid w:val="008A04DD"/>
    <w:rsid w:val="008A6EA4"/>
    <w:rsid w:val="008B24B1"/>
    <w:rsid w:val="008B3299"/>
    <w:rsid w:val="008E012F"/>
    <w:rsid w:val="008F444E"/>
    <w:rsid w:val="008F6EB1"/>
    <w:rsid w:val="00910527"/>
    <w:rsid w:val="009113C1"/>
    <w:rsid w:val="00917DCB"/>
    <w:rsid w:val="00920317"/>
    <w:rsid w:val="009433F5"/>
    <w:rsid w:val="00947AF2"/>
    <w:rsid w:val="00952A01"/>
    <w:rsid w:val="00956660"/>
    <w:rsid w:val="00966FEF"/>
    <w:rsid w:val="00984835"/>
    <w:rsid w:val="00985DF1"/>
    <w:rsid w:val="009957FE"/>
    <w:rsid w:val="00997CDB"/>
    <w:rsid w:val="009A0C07"/>
    <w:rsid w:val="009B6AC2"/>
    <w:rsid w:val="009C12CD"/>
    <w:rsid w:val="009C2CAA"/>
    <w:rsid w:val="009D1AC1"/>
    <w:rsid w:val="009F00C0"/>
    <w:rsid w:val="00A02515"/>
    <w:rsid w:val="00A03B5D"/>
    <w:rsid w:val="00A0445A"/>
    <w:rsid w:val="00A17837"/>
    <w:rsid w:val="00A27715"/>
    <w:rsid w:val="00A41F24"/>
    <w:rsid w:val="00A45251"/>
    <w:rsid w:val="00A4557F"/>
    <w:rsid w:val="00A47AD6"/>
    <w:rsid w:val="00A47B45"/>
    <w:rsid w:val="00A50909"/>
    <w:rsid w:val="00A5513A"/>
    <w:rsid w:val="00A56D3B"/>
    <w:rsid w:val="00A61783"/>
    <w:rsid w:val="00A63120"/>
    <w:rsid w:val="00A83D2F"/>
    <w:rsid w:val="00A91BDC"/>
    <w:rsid w:val="00A97F6D"/>
    <w:rsid w:val="00AA190F"/>
    <w:rsid w:val="00AC57D2"/>
    <w:rsid w:val="00AF7C91"/>
    <w:rsid w:val="00B01AF5"/>
    <w:rsid w:val="00B11902"/>
    <w:rsid w:val="00B24A65"/>
    <w:rsid w:val="00B24B23"/>
    <w:rsid w:val="00B31923"/>
    <w:rsid w:val="00B32339"/>
    <w:rsid w:val="00B32B94"/>
    <w:rsid w:val="00B356A3"/>
    <w:rsid w:val="00B45429"/>
    <w:rsid w:val="00B51B67"/>
    <w:rsid w:val="00B556A4"/>
    <w:rsid w:val="00B57801"/>
    <w:rsid w:val="00B57EE1"/>
    <w:rsid w:val="00B775EF"/>
    <w:rsid w:val="00B82347"/>
    <w:rsid w:val="00B82C2D"/>
    <w:rsid w:val="00B91E8B"/>
    <w:rsid w:val="00BA388E"/>
    <w:rsid w:val="00BB35D8"/>
    <w:rsid w:val="00BC16F6"/>
    <w:rsid w:val="00BC500E"/>
    <w:rsid w:val="00BE0DEC"/>
    <w:rsid w:val="00BE630D"/>
    <w:rsid w:val="00BF2851"/>
    <w:rsid w:val="00C06B2B"/>
    <w:rsid w:val="00C07DAE"/>
    <w:rsid w:val="00C21F8C"/>
    <w:rsid w:val="00C408C4"/>
    <w:rsid w:val="00C54C62"/>
    <w:rsid w:val="00C561F8"/>
    <w:rsid w:val="00C76BFF"/>
    <w:rsid w:val="00C76F0F"/>
    <w:rsid w:val="00C83DEB"/>
    <w:rsid w:val="00C842A5"/>
    <w:rsid w:val="00C9209F"/>
    <w:rsid w:val="00CA2053"/>
    <w:rsid w:val="00D03B9D"/>
    <w:rsid w:val="00D167CE"/>
    <w:rsid w:val="00D252FE"/>
    <w:rsid w:val="00D27DA4"/>
    <w:rsid w:val="00D36CA0"/>
    <w:rsid w:val="00D448CA"/>
    <w:rsid w:val="00D56568"/>
    <w:rsid w:val="00D95037"/>
    <w:rsid w:val="00D964D5"/>
    <w:rsid w:val="00DB0EDC"/>
    <w:rsid w:val="00DB1537"/>
    <w:rsid w:val="00DB3FD9"/>
    <w:rsid w:val="00DE2448"/>
    <w:rsid w:val="00DE3215"/>
    <w:rsid w:val="00DE6AA0"/>
    <w:rsid w:val="00DF168B"/>
    <w:rsid w:val="00DF3C7A"/>
    <w:rsid w:val="00E11C70"/>
    <w:rsid w:val="00E17662"/>
    <w:rsid w:val="00E20DCF"/>
    <w:rsid w:val="00E2298F"/>
    <w:rsid w:val="00E46502"/>
    <w:rsid w:val="00E63A44"/>
    <w:rsid w:val="00E6430B"/>
    <w:rsid w:val="00E65999"/>
    <w:rsid w:val="00E77E7D"/>
    <w:rsid w:val="00E860BF"/>
    <w:rsid w:val="00E90BAB"/>
    <w:rsid w:val="00E93FEF"/>
    <w:rsid w:val="00E96D43"/>
    <w:rsid w:val="00EB2781"/>
    <w:rsid w:val="00ED2F92"/>
    <w:rsid w:val="00EE0A31"/>
    <w:rsid w:val="00EE1947"/>
    <w:rsid w:val="00EE21A4"/>
    <w:rsid w:val="00EF7817"/>
    <w:rsid w:val="00F03827"/>
    <w:rsid w:val="00F04C27"/>
    <w:rsid w:val="00F07F18"/>
    <w:rsid w:val="00F14542"/>
    <w:rsid w:val="00F14955"/>
    <w:rsid w:val="00F3165D"/>
    <w:rsid w:val="00F33E1A"/>
    <w:rsid w:val="00F500A7"/>
    <w:rsid w:val="00F501AC"/>
    <w:rsid w:val="00F501BC"/>
    <w:rsid w:val="00F51C72"/>
    <w:rsid w:val="00F74F26"/>
    <w:rsid w:val="00F9542D"/>
    <w:rsid w:val="00FA4966"/>
    <w:rsid w:val="00FB5E80"/>
    <w:rsid w:val="00FC0301"/>
    <w:rsid w:val="00FD4492"/>
    <w:rsid w:val="00FD6B78"/>
    <w:rsid w:val="00FD6C52"/>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cstheme="minorBidi" w:eastAsiaTheme="minorHAnsi" w:hAnsiTheme="minorHAnsi"/>
        <w:sz w:val="22"/>
        <w:szCs w:val="22"/>
      </w:rPr>
    </w:rPrDefault>
  </w:docDefaults>
  <w:latentStyles w:count="267" w:defLockedState="0" w:defQFormat="0" w:defSemiHidden="1" w:defUIPriority="99" w:defUnhideWhenUsed="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default="1" w:styleId="Normal" w:type="paragraph">
    <w:name w:val="Normal"/>
    <w:qFormat/>
    <w:rsid w:val="00F04C27"/>
  </w:style>
  <w:style w:styleId="Ttulo1" w:type="paragraph">
    <w:name w:val="heading 1"/>
    <w:basedOn w:val="Normal"/>
    <w:next w:val="Normal"/>
    <w:link w:val="Ttulo1Car"/>
    <w:uiPriority w:val="9"/>
    <w:qFormat/>
    <w:rsid w:val="009A0C07"/>
    <w:pPr>
      <w:keepNext/>
      <w:keepLines/>
      <w:spacing w:before="480" w:after="0"/>
      <w:outlineLvl w:val="0"/>
    </w:pPr>
    <w:rPr>
      <w:rFonts w:asciiTheme="majorHAnsi" w:cstheme="majorBidi" w:eastAsiaTheme="majorEastAsia" w:hAnsiTheme="majorHAnsi"/>
      <w:b/>
      <w:bCs/>
      <w:color w:val="365F91" w:themeColor="accent1" w:themeShade="BF"/>
      <w:sz w:val="28"/>
      <w:szCs w:val="28"/>
    </w:rPr>
  </w:style>
  <w:style w:styleId="Ttulo2" w:type="paragraph">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qFormat/>
    <w:tblPr>
      <w:tblInd w:w="0" w:type="dxa"/>
      <w:tblCellMar>
        <w:top w:w="0" w:type="dxa"/>
        <w:left w:w="108" w:type="dxa"/>
        <w:bottom w:w="0" w:type="dxa"/>
        <w:right w:w="108" w:type="dxa"/>
      </w:tblCellMar>
    </w:tblPr>
  </w:style>
  <w:style w:default="1" w:styleId="Sinlista" w:type="numbering">
    <w:name w:val="No List"/>
    <w:uiPriority w:val="99"/>
    <w:semiHidden/>
    <w:unhideWhenUsed/>
  </w:style>
  <w:style w:styleId="Tablaconcuadrcula" w:type="table">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styleId="HTMLconformatoprevio" w:type="paragraph">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customStyle="1" w:styleId="HTMLconformatoprevioCar" w:type="character">
    <w:name w:val="HTML con formato previo Car"/>
    <w:basedOn w:val="Fuentedeprrafopredeter"/>
    <w:link w:val="HTMLconformatoprevio"/>
    <w:uiPriority w:val="99"/>
    <w:rsid w:val="00745B5A"/>
    <w:rPr>
      <w:rFonts w:ascii="Courier New" w:cs="Courier New" w:eastAsia="Times New Roman" w:hAnsi="Courier New"/>
      <w:sz w:val="20"/>
      <w:szCs w:val="20"/>
    </w:rPr>
  </w:style>
  <w:style w:customStyle="1" w:styleId="Ttulo1Car" w:type="character">
    <w:name w:val="Título 1 Car"/>
    <w:basedOn w:val="Fuentedeprrafopredeter"/>
    <w:link w:val="Ttulo1"/>
    <w:uiPriority w:val="9"/>
    <w:rsid w:val="009A0C07"/>
    <w:rPr>
      <w:rFonts w:asciiTheme="majorHAnsi" w:cstheme="majorBidi" w:eastAsiaTheme="majorEastAsia" w:hAnsiTheme="majorHAnsi"/>
      <w:b/>
      <w:bCs/>
      <w:color w:val="365F91" w:themeColor="accent1" w:themeShade="BF"/>
      <w:sz w:val="28"/>
      <w:szCs w:val="28"/>
    </w:rPr>
  </w:style>
  <w:style w:customStyle="1" w:styleId="Ttulo2Car" w:type="character">
    <w:name w:val="Título 2 Car"/>
    <w:basedOn w:val="Fuentedeprrafopredeter"/>
    <w:link w:val="Ttulo2"/>
    <w:uiPriority w:val="9"/>
    <w:rsid w:val="00ED2F92"/>
    <w:rPr>
      <w:rFonts w:ascii="Bookman Old Style" w:cstheme="majorBidi" w:eastAsiaTheme="majorEastAsia" w:hAnsi="Bookman Old Style"/>
      <w:bCs/>
      <w:color w:val="0070C0"/>
      <w:sz w:val="32"/>
      <w:szCs w:val="28"/>
    </w:rPr>
  </w:style>
  <w:style w:styleId="Mapadeldocumento" w:type="paragraph">
    <w:name w:val="Document Map"/>
    <w:basedOn w:val="Normal"/>
    <w:link w:val="MapadeldocumentoCar"/>
    <w:uiPriority w:val="99"/>
    <w:semiHidden/>
    <w:unhideWhenUsed/>
    <w:rsid w:val="00A83D2F"/>
    <w:pPr>
      <w:spacing w:after="0" w:line="240" w:lineRule="auto"/>
    </w:pPr>
    <w:rPr>
      <w:rFonts w:ascii="Tahoma" w:cs="Tahoma" w:hAnsi="Tahoma"/>
      <w:sz w:val="16"/>
      <w:szCs w:val="16"/>
    </w:rPr>
  </w:style>
  <w:style w:customStyle="1" w:styleId="MapadeldocumentoCar" w:type="character">
    <w:name w:val="Mapa del documento Car"/>
    <w:basedOn w:val="Fuentedeprrafopredeter"/>
    <w:link w:val="Mapadeldocumento"/>
    <w:uiPriority w:val="99"/>
    <w:semiHidden/>
    <w:rsid w:val="00A83D2F"/>
    <w:rPr>
      <w:rFonts w:ascii="Tahoma" w:cs="Tahoma" w:hAnsi="Tahoma"/>
      <w:sz w:val="16"/>
      <w:szCs w:val="16"/>
    </w:rPr>
  </w:style>
  <w:style w:styleId="Prrafodelista" w:type="paragraph">
    <w:name w:val="List Paragraph"/>
    <w:basedOn w:val="Normal"/>
    <w:uiPriority w:val="34"/>
    <w:qFormat/>
    <w:rsid w:val="005529BA"/>
    <w:pPr>
      <w:ind w:left="720"/>
      <w:contextualSpacing/>
    </w:pPr>
  </w:style>
  <w:style w:styleId="TtulodeTDC" w:type="paragraph">
    <w:name w:val="TOC Heading"/>
    <w:basedOn w:val="Ttulo1"/>
    <w:next w:val="Normal"/>
    <w:uiPriority w:val="39"/>
    <w:semiHidden/>
    <w:unhideWhenUsed/>
    <w:qFormat/>
    <w:rsid w:val="00EF7817"/>
    <w:pPr>
      <w:outlineLvl w:val="9"/>
    </w:pPr>
  </w:style>
  <w:style w:styleId="TDC1" w:type="paragraph">
    <w:name w:val="toc 1"/>
    <w:basedOn w:val="Normal"/>
    <w:next w:val="Normal"/>
    <w:autoRedefine/>
    <w:uiPriority w:val="39"/>
    <w:unhideWhenUsed/>
    <w:rsid w:val="00EF7817"/>
    <w:pPr>
      <w:tabs>
        <w:tab w:val="right" w:leader="dot" w:pos="8222"/>
      </w:tabs>
      <w:spacing w:after="100"/>
      <w:ind w:left="1418"/>
    </w:pPr>
  </w:style>
  <w:style w:styleId="TDC2" w:type="paragraph">
    <w:name w:val="toc 2"/>
    <w:basedOn w:val="Normal"/>
    <w:next w:val="Normal"/>
    <w:autoRedefine/>
    <w:uiPriority w:val="39"/>
    <w:unhideWhenUsed/>
    <w:rsid w:val="00EF7817"/>
    <w:pPr>
      <w:spacing w:after="100"/>
      <w:ind w:left="220"/>
    </w:pPr>
  </w:style>
  <w:style w:styleId="Hipervnculo" w:type="character">
    <w:name w:val="Hyperlink"/>
    <w:basedOn w:val="Fuentedeprrafopredeter"/>
    <w:uiPriority w:val="99"/>
    <w:unhideWhenUsed/>
    <w:rsid w:val="00EF7817"/>
    <w:rPr>
      <w:color w:val="0000FF" w:themeColor="hyperlink"/>
      <w:u w:val="single"/>
    </w:rPr>
  </w:style>
  <w:style w:styleId="Textodeglobo" w:type="paragraph">
    <w:name w:val="Balloon Text"/>
    <w:basedOn w:val="Normal"/>
    <w:link w:val="TextodegloboCar"/>
    <w:uiPriority w:val="99"/>
    <w:semiHidden/>
    <w:unhideWhenUsed/>
    <w:rsid w:val="00EF7817"/>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EF7817"/>
    <w:rPr>
      <w:rFonts w:ascii="Tahoma" w:cs="Tahoma" w:hAnsi="Tahoma"/>
      <w:sz w:val="16"/>
      <w:szCs w:val="16"/>
    </w:rPr>
  </w:style>
  <w:style w:customStyle="1" w:styleId="Resaltado" w:type="paragraph">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customStyle="1" w:styleId="ResaltadoCar" w:type="character">
    <w:name w:val="Resaltado Car"/>
    <w:basedOn w:val="Fuentedeprrafopredeter"/>
    <w:link w:val="Resaltado"/>
    <w:rsid w:val="000355EE"/>
    <w:rPr>
      <w:rFonts w:ascii="Bookman Old Style" w:hAnsi="Bookman Old Style"/>
      <w:color w:val="C00000"/>
    </w:rPr>
  </w:style>
  <w:style w:customStyle="1" w:styleId="Recuadrado" w:type="paragraph">
    <w:name w:val="Recuadrado"/>
    <w:basedOn w:val="Normal"/>
    <w:link w:val="RecuadradoCar"/>
    <w:qFormat/>
    <w:rsid w:val="00A27715"/>
    <w:pPr>
      <w:spacing w:after="0"/>
      <w:jc w:val="both"/>
    </w:pPr>
    <w:rPr>
      <w:rFonts w:ascii="Consolas" w:cs="Consolas" w:eastAsia="Times New Roman" w:hAnsi="Consolas"/>
      <w:color w:val="0000FF"/>
      <w:szCs w:val="20"/>
      <w:bdr w:val="single" w:sz="4" w:space="0" w:color="auto"/>
    </w:rPr>
  </w:style>
  <w:style w:customStyle="1" w:styleId="RecuadradoCar" w:type="character">
    <w:name w:val="Recuadrado Car"/>
    <w:basedOn w:val="Fuentedeprrafopredeter"/>
    <w:link w:val="Recuadrado"/>
    <w:rsid w:val="00A27715"/>
    <w:rPr>
      <w:rFonts w:ascii="Consolas" w:cs="Consolas" w:eastAsia="Times New Roman" w:hAnsi="Consolas"/>
      <w:color w:val="0000FF"/>
      <w:szCs w:val="20"/>
      <w:bdr w:val="single" w:sz="4" w:space="0" w:color="auto"/>
    </w:rPr>
  </w:style>
  <w:style w:styleId="Sinespaciado" w:type="paragraph">
    <w:name w:val="No Spacing"/>
    <w:uiPriority w:val="1"/>
    <w:qFormat/>
    <w:rsid w:val="00364527"/>
    <w:pPr>
      <w:spacing w:after="0" w:line="240" w:lineRule="auto"/>
    </w:pPr>
  </w:style>
  <w:style w:styleId="Encabezado" w:type="paragraph">
    <w:name w:val="header"/>
    <w:basedOn w:val="Normal"/>
    <w:link w:val="EncabezadoCar"/>
    <w:uiPriority w:val="99"/>
    <w:semiHidden/>
    <w:unhideWhenUsed/>
    <w:rsid w:val="009113C1"/>
    <w:pPr>
      <w:tabs>
        <w:tab w:val="center" w:pos="4252"/>
        <w:tab w:val="right" w:pos="8504"/>
      </w:tabs>
      <w:spacing w:after="0" w:line="240" w:lineRule="auto"/>
    </w:pPr>
  </w:style>
  <w:style w:customStyle="1" w:styleId="EncabezadoCar" w:type="character">
    <w:name w:val="Encabezado Car"/>
    <w:basedOn w:val="Fuentedeprrafopredeter"/>
    <w:link w:val="Encabezado"/>
    <w:uiPriority w:val="99"/>
    <w:semiHidden/>
    <w:rsid w:val="009113C1"/>
  </w:style>
  <w:style w:styleId="Piedepgina" w:type="paragraph">
    <w:name w:val="footer"/>
    <w:basedOn w:val="Normal"/>
    <w:link w:val="PiedepginaCar"/>
    <w:uiPriority w:val="99"/>
    <w:semiHidden/>
    <w:unhideWhenUsed/>
    <w:rsid w:val="009113C1"/>
    <w:pPr>
      <w:tabs>
        <w:tab w:val="center" w:pos="4252"/>
        <w:tab w:val="right" w:pos="8504"/>
      </w:tabs>
      <w:spacing w:after="0" w:line="240" w:lineRule="auto"/>
    </w:pPr>
  </w:style>
  <w:style w:customStyle="1" w:styleId="PiedepginaCar" w:type="character">
    <w:name w:val="Pie de página Car"/>
    <w:basedOn w:val="Fuentedeprrafopredeter"/>
    <w:link w:val="Piedepgina"/>
    <w:uiPriority w:val="99"/>
    <w:semiHidden/>
    <w:rsid w:val="009113C1"/>
  </w:style>
  <w:style w:styleId="P68B1DB1-Normal1" w:type="paragraph">
    <w:name w:val="P68B1DB1-Normal1"/>
    <w:basedOn w:val="Normal"/>
    <w:rPr>
      <w:rFonts w:ascii="Bookman Old Style" w:hAnsi="Bookman Old Style"/>
      <w:b/>
      <w:sz w:val="48"/>
    </w:rPr>
  </w:style>
  <w:style w:styleId="P68B1DB1-Normal2" w:type="paragraph">
    <w:name w:val="P68B1DB1-Normal2"/>
    <w:basedOn w:val="Normal"/>
    <w:rPr>
      <w:rFonts w:ascii="Bookman Old Style" w:hAnsi="Bookman Old Style"/>
    </w:rPr>
  </w:style>
  <w:style w:styleId="P68B1DB1-Normal3" w:type="paragraph">
    <w:name w:val="P68B1DB1-Normal3"/>
    <w:basedOn w:val="Normal"/>
    <w:rPr>
      <w:rFonts w:ascii="Bookman Old Style" w:hAnsi="Bookman Old Style"/>
      <w:b/>
      <w:sz w:val="24"/>
    </w:rPr>
  </w:style>
  <w:style w:styleId="P68B1DB1-Ttulo14" w:type="paragraph">
    <w:name w:val="P68B1DB1-Ttulo14"/>
    <w:basedOn w:val="Ttulo1"/>
    <w:rPr>
      <w:rFonts w:ascii="Bookman Old Style" w:hAnsi="Bookman Old Style"/>
      <w:color w:val="0000FF"/>
      <w:sz w:val="40"/>
    </w:rPr>
  </w:style>
  <w:style w:styleId="P68B1DB1-TDC15" w:type="paragraph">
    <w:name w:val="P68B1DB1-TDC15"/>
    <w:basedOn w:val="TDC1"/>
    <w:rPr>
      <w:rFonts w:ascii="Bookman Old Style" w:hAnsi="Bookman Old Style"/>
      <w:sz w:val="28"/>
    </w:rPr>
  </w:style>
  <w:style w:styleId="P68B1DB1-HTMLconformatoprevio6" w:type="paragraph">
    <w:name w:val="P68B1DB1-HTMLconformatoprevio6"/>
    <w:basedOn w:val="HTMLconformatoprevio"/>
    <w:rPr>
      <w:rFonts w:ascii="Consolas" w:cs="Consolas" w:hAnsi="Consolas"/>
      <w:color w:val="008000"/>
    </w:rPr>
  </w:style>
  <w:style w:styleId="P68B1DB1-HTMLconformatoprevio7" w:type="paragraph">
    <w:name w:val="P68B1DB1-HTMLconformatoprevio7"/>
    <w:basedOn w:val="HTMLconformatoprevio"/>
    <w:rPr>
      <w:rFonts w:ascii="Consolas" w:cs="Consolas" w:hAnsi="Consolas"/>
    </w:rPr>
  </w:style>
  <w:style w:styleId="P68B1DB1-HTMLconformatoprevio8" w:type="paragraph">
    <w:name w:val="P68B1DB1-HTMLconformatoprevio8"/>
    <w:basedOn w:val="HTMLconformatoprevio"/>
    <w:rPr>
      <w:rFonts w:ascii="Consolas" w:cs="Consolas" w:hAnsi="Consolas"/>
      <w:color w:val="0000FF"/>
      <w:sz w:val="24"/>
    </w:rPr>
  </w:style>
  <w:style w:styleId="P68B1DB1-HTMLconformatoprevio9" w:type="paragraph">
    <w:name w:val="P68B1DB1-HTMLconformatoprevio9"/>
    <w:basedOn w:val="HTMLconformatoprevio"/>
    <w:rPr>
      <w:rFonts w:ascii="Consolas" w:cs="Consolas" w:hAnsi="Consolas"/>
      <w:color w:val="000000"/>
    </w:rPr>
  </w:style>
  <w:style w:styleId="P68B1DB1-Sinespaciado10" w:type="paragraph">
    <w:name w:val="P68B1DB1-Sinespaciado10"/>
    <w:basedOn w:val="Sinespaciado"/>
    <w:rPr>
      <w:rFonts w:ascii="Bookman Old Style" w:hAnsi="Bookman Old Style"/>
    </w:rPr>
  </w:style>
  <w:style w:styleId="P68B1DB1-Prrafodelista11" w:type="paragraph">
    <w:name w:val="P68B1DB1-Prrafodelista11"/>
    <w:basedOn w:val="Prrafodelista"/>
    <w:rPr>
      <w:rFonts w:ascii="Bookman Old Style" w:hAnsi="Bookman Old Style"/>
    </w:rPr>
  </w:style>
  <w:style w:styleId="P68B1DB1-Resaltado12" w:type="paragraph">
    <w:name w:val="P68B1DB1-Resaltado12"/>
    <w:basedOn w:val="Resaltado"/>
    <w:rPr>
      <w:color w:val="auto"/>
      <w:shd w:val="clear" w:color="auto" w:fill="auto"/>
    </w:rPr>
  </w:style>
  <w:style w:styleId="P68B1DB1-HTMLconformatoprevio13" w:type="paragraph">
    <w:name w:val="P68B1DB1-HTMLconformatoprevio13"/>
    <w:basedOn w:val="HTMLconformatoprevio"/>
    <w:rPr>
      <w:rFonts w:ascii="Consolas" w:cs="Consolas" w:hAnsi="Consolas"/>
      <w:color w:val="0000FF"/>
    </w:rPr>
  </w:style>
  <w:style w:styleId="P68B1DB1-HTMLconformatoprevio14" w:type="paragraph">
    <w:name w:val="P68B1DB1-HTMLconformatoprevio14"/>
    <w:basedOn w:val="HTMLconformatoprevio"/>
    <w:rPr>
      <w:rFonts w:ascii="Consolas" w:cs="Consolas" w:hAnsi="Consolas"/>
      <w:color w:val="7030A0"/>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1A51DE-C716-43FB-A34D-8D530FB9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20</Pages>
  <Words>4565</Words>
  <Characters>25110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セント</dc:creator>
  <cp:keywords/>
  <dc:description/>
  <cp:lastModifiedBy>Centor</cp:lastModifiedBy>
  <cp:revision>281</cp:revision>
  <cp:lastPrinted>2023-01-22T14:30:00Z</cp:lastPrinted>
  <dcterms:created xsi:type="dcterms:W3CDTF">2021-01-02T22:50:00Z</dcterms:created>
  <dcterms:modified xsi:type="dcterms:W3CDTF">2023-03-11T10:07:00Z</dcterms:modified>
</cp:coreProperties>
</file>