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D69" w:rsidRDefault="007A1720" w:rsidP="00921A92">
      <w:pPr>
        <w:rPr>
          <w:rFonts w:ascii="Arial" w:hAnsi="Arial" w:cs="Arial"/>
          <w:sz w:val="44"/>
          <w:szCs w:val="44"/>
        </w:rPr>
      </w:pPr>
      <w:proofErr w:type="spellStart"/>
      <w:r w:rsidRPr="004E0C01">
        <w:rPr>
          <w:rFonts w:ascii="Arial" w:hAnsi="Arial" w:cs="Arial"/>
          <w:sz w:val="44"/>
          <w:szCs w:val="44"/>
        </w:rPr>
        <w:t>Đề</w:t>
      </w:r>
      <w:proofErr w:type="spellEnd"/>
      <w:r w:rsidRPr="004E0C01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4E0C01">
        <w:rPr>
          <w:rFonts w:ascii="Arial" w:hAnsi="Arial" w:cs="Arial"/>
          <w:sz w:val="44"/>
          <w:szCs w:val="44"/>
        </w:rPr>
        <w:t>thi</w:t>
      </w:r>
      <w:proofErr w:type="spellEnd"/>
      <w:r w:rsidRPr="004E0C01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4E0C01">
        <w:rPr>
          <w:rFonts w:ascii="Arial" w:hAnsi="Arial" w:cs="Arial"/>
          <w:sz w:val="44"/>
          <w:szCs w:val="44"/>
        </w:rPr>
        <w:t>thử</w:t>
      </w:r>
      <w:proofErr w:type="spellEnd"/>
      <w:r w:rsidRPr="004E0C01">
        <w:rPr>
          <w:rFonts w:ascii="Arial" w:hAnsi="Arial" w:cs="Arial"/>
          <w:sz w:val="44"/>
          <w:szCs w:val="44"/>
        </w:rPr>
        <w:t xml:space="preserve"> COM2034 (</w:t>
      </w:r>
      <w:r w:rsidR="0089763A">
        <w:rPr>
          <w:rFonts w:ascii="Arial" w:hAnsi="Arial" w:cs="Arial"/>
          <w:sz w:val="44"/>
          <w:szCs w:val="44"/>
        </w:rPr>
        <w:t>2</w:t>
      </w:r>
      <w:r w:rsidRPr="004E0C01">
        <w:rPr>
          <w:rFonts w:ascii="Arial" w:hAnsi="Arial" w:cs="Arial"/>
          <w:sz w:val="44"/>
          <w:szCs w:val="44"/>
        </w:rPr>
        <w:t>)</w:t>
      </w:r>
      <w:r w:rsidR="004E0C01">
        <w:rPr>
          <w:rFonts w:ascii="Arial" w:hAnsi="Arial" w:cs="Arial"/>
          <w:sz w:val="44"/>
          <w:szCs w:val="44"/>
        </w:rPr>
        <w:t xml:space="preserve"> – 50 PHÚT</w:t>
      </w:r>
    </w:p>
    <w:p w:rsidR="004E0C01" w:rsidRPr="004E0C01" w:rsidRDefault="004E0C01" w:rsidP="00921A92">
      <w:pPr>
        <w:rPr>
          <w:rFonts w:ascii="Arial" w:hAnsi="Arial" w:cs="Arial"/>
          <w:sz w:val="44"/>
          <w:szCs w:val="44"/>
        </w:rPr>
      </w:pPr>
    </w:p>
    <w:p w:rsidR="007A1720" w:rsidRDefault="007A1720" w:rsidP="00921A92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Câu</w:t>
      </w:r>
      <w:proofErr w:type="spellEnd"/>
      <w:r>
        <w:rPr>
          <w:rFonts w:ascii="Arial" w:hAnsi="Arial" w:cs="Arial"/>
          <w:sz w:val="32"/>
          <w:szCs w:val="32"/>
        </w:rPr>
        <w:t xml:space="preserve"> 1</w:t>
      </w:r>
      <w:r w:rsidR="00925800">
        <w:rPr>
          <w:rFonts w:ascii="Arial" w:hAnsi="Arial" w:cs="Arial"/>
          <w:sz w:val="32"/>
          <w:szCs w:val="32"/>
        </w:rPr>
        <w:t xml:space="preserve"> (1.5 </w:t>
      </w:r>
      <w:proofErr w:type="spellStart"/>
      <w:r w:rsidR="00925800">
        <w:rPr>
          <w:rFonts w:ascii="Arial" w:hAnsi="Arial" w:cs="Arial"/>
          <w:sz w:val="32"/>
          <w:szCs w:val="32"/>
        </w:rPr>
        <w:t>điểm</w:t>
      </w:r>
      <w:proofErr w:type="spellEnd"/>
      <w:r w:rsidR="00925800">
        <w:rPr>
          <w:rFonts w:ascii="Arial" w:hAnsi="Arial" w:cs="Arial"/>
          <w:sz w:val="32"/>
          <w:szCs w:val="32"/>
        </w:rPr>
        <w:t>)</w:t>
      </w:r>
      <w:r>
        <w:rPr>
          <w:rFonts w:ascii="Arial" w:hAnsi="Arial" w:cs="Arial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</w:rPr>
        <w:t>Tạo</w:t>
      </w:r>
      <w:proofErr w:type="spellEnd"/>
      <w:r>
        <w:rPr>
          <w:rFonts w:ascii="Arial" w:hAnsi="Arial" w:cs="Arial"/>
          <w:sz w:val="32"/>
          <w:szCs w:val="32"/>
        </w:rPr>
        <w:t xml:space="preserve"> CSDL </w:t>
      </w:r>
      <w:proofErr w:type="spellStart"/>
      <w:r>
        <w:rPr>
          <w:rFonts w:ascii="Arial" w:hAnsi="Arial" w:cs="Arial"/>
          <w:sz w:val="32"/>
          <w:szCs w:val="32"/>
        </w:rPr>
        <w:t>có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tên</w:t>
      </w:r>
      <w:proofErr w:type="spellEnd"/>
      <w:r>
        <w:rPr>
          <w:rFonts w:ascii="Arial" w:hAnsi="Arial" w:cs="Arial"/>
          <w:sz w:val="32"/>
          <w:szCs w:val="32"/>
        </w:rPr>
        <w:t xml:space="preserve"> SU23_COM2034</w:t>
      </w:r>
      <w:proofErr w:type="gramStart"/>
      <w:r>
        <w:rPr>
          <w:rFonts w:ascii="Arial" w:hAnsi="Arial" w:cs="Arial"/>
          <w:sz w:val="32"/>
          <w:szCs w:val="32"/>
        </w:rPr>
        <w:t>_[</w:t>
      </w:r>
      <w:proofErr w:type="spellStart"/>
      <w:proofErr w:type="gramEnd"/>
      <w:r>
        <w:rPr>
          <w:rFonts w:ascii="Arial" w:hAnsi="Arial" w:cs="Arial"/>
          <w:sz w:val="32"/>
          <w:szCs w:val="32"/>
        </w:rPr>
        <w:t>Mã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số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sinh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viên</w:t>
      </w:r>
      <w:proofErr w:type="spellEnd"/>
      <w:r>
        <w:rPr>
          <w:rFonts w:ascii="Arial" w:hAnsi="Arial" w:cs="Arial"/>
          <w:sz w:val="32"/>
          <w:szCs w:val="32"/>
        </w:rPr>
        <w:t xml:space="preserve">] </w:t>
      </w:r>
      <w:proofErr w:type="spellStart"/>
      <w:r>
        <w:rPr>
          <w:rFonts w:ascii="Arial" w:hAnsi="Arial" w:cs="Arial"/>
          <w:sz w:val="32"/>
          <w:szCs w:val="32"/>
        </w:rPr>
        <w:t>gồm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các</w:t>
      </w:r>
      <w:proofErr w:type="spellEnd"/>
      <w:r>
        <w:rPr>
          <w:rFonts w:ascii="Arial" w:hAnsi="Arial" w:cs="Arial"/>
          <w:sz w:val="32"/>
          <w:szCs w:val="32"/>
        </w:rPr>
        <w:t xml:space="preserve"> bảng </w:t>
      </w:r>
      <w:proofErr w:type="spellStart"/>
      <w:r>
        <w:rPr>
          <w:rFonts w:ascii="Arial" w:hAnsi="Arial" w:cs="Arial"/>
          <w:sz w:val="32"/>
          <w:szCs w:val="32"/>
        </w:rPr>
        <w:t>sau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:rsidR="007A1720" w:rsidRDefault="0089763A" w:rsidP="00921A92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sz w:val="32"/>
          <w:szCs w:val="32"/>
        </w:rPr>
        <w:t>XeHoi</w:t>
      </w:r>
      <w:proofErr w:type="spellEnd"/>
      <w:r w:rsidR="007A1720">
        <w:rPr>
          <w:rFonts w:ascii="Arial" w:hAnsi="Arial" w:cs="Arial"/>
          <w:sz w:val="32"/>
          <w:szCs w:val="32"/>
        </w:rPr>
        <w:t>(</w:t>
      </w:r>
      <w:proofErr w:type="spellStart"/>
      <w:proofErr w:type="gramEnd"/>
      <w:r w:rsidR="007A1720" w:rsidRPr="007A1720">
        <w:rPr>
          <w:rFonts w:ascii="Arial" w:hAnsi="Arial" w:cs="Arial"/>
          <w:b/>
          <w:sz w:val="32"/>
          <w:szCs w:val="32"/>
          <w:u w:val="single"/>
        </w:rPr>
        <w:t>Ma</w:t>
      </w:r>
      <w:r>
        <w:rPr>
          <w:rFonts w:ascii="Arial" w:hAnsi="Arial" w:cs="Arial"/>
          <w:b/>
          <w:sz w:val="32"/>
          <w:szCs w:val="32"/>
          <w:u w:val="single"/>
        </w:rPr>
        <w:t>XeHoi</w:t>
      </w:r>
      <w:proofErr w:type="spellEnd"/>
      <w:r w:rsidR="007A1720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7A1720" w:rsidRPr="007A1720">
        <w:rPr>
          <w:rFonts w:ascii="Arial" w:hAnsi="Arial" w:cs="Arial"/>
          <w:b/>
          <w:sz w:val="32"/>
          <w:szCs w:val="32"/>
        </w:rPr>
        <w:t>Ten</w:t>
      </w:r>
      <w:r>
        <w:rPr>
          <w:rFonts w:ascii="Arial" w:hAnsi="Arial" w:cs="Arial"/>
          <w:b/>
          <w:sz w:val="32"/>
          <w:szCs w:val="32"/>
        </w:rPr>
        <w:t>XeHoi</w:t>
      </w:r>
      <w:proofErr w:type="spellEnd"/>
      <w:r w:rsidR="007A1720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9763A">
        <w:rPr>
          <w:rFonts w:ascii="Arial" w:hAnsi="Arial" w:cs="Arial"/>
          <w:b/>
          <w:sz w:val="32"/>
          <w:szCs w:val="32"/>
        </w:rPr>
        <w:t>NamSanXuat</w:t>
      </w:r>
      <w:proofErr w:type="spellEnd"/>
      <w:r w:rsidR="00596FA4"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XuatXu</w:t>
      </w:r>
      <w:proofErr w:type="spellEnd"/>
      <w:r w:rsidR="007A1720"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HangXe</w:t>
      </w:r>
      <w:proofErr w:type="spellEnd"/>
      <w:r w:rsidR="007A1720">
        <w:rPr>
          <w:rFonts w:ascii="Arial" w:hAnsi="Arial" w:cs="Arial"/>
          <w:sz w:val="32"/>
          <w:szCs w:val="32"/>
        </w:rPr>
        <w:t>)</w:t>
      </w:r>
    </w:p>
    <w:p w:rsidR="007A1720" w:rsidRDefault="007A1720" w:rsidP="00921A92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sz w:val="32"/>
          <w:szCs w:val="32"/>
        </w:rPr>
        <w:t>HopDong</w:t>
      </w:r>
      <w:proofErr w:type="spellEnd"/>
      <w:r>
        <w:rPr>
          <w:rFonts w:ascii="Arial" w:hAnsi="Arial" w:cs="Arial"/>
          <w:sz w:val="32"/>
          <w:szCs w:val="32"/>
        </w:rPr>
        <w:t>(</w:t>
      </w:r>
      <w:proofErr w:type="spellStart"/>
      <w:proofErr w:type="gramEnd"/>
      <w:r w:rsidRPr="007A1720">
        <w:rPr>
          <w:rFonts w:ascii="Arial" w:hAnsi="Arial" w:cs="Arial"/>
          <w:b/>
          <w:sz w:val="32"/>
          <w:szCs w:val="32"/>
          <w:u w:val="single"/>
        </w:rPr>
        <w:t>MaHopDong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89763A">
        <w:rPr>
          <w:rFonts w:ascii="Arial" w:hAnsi="Arial" w:cs="Arial"/>
          <w:sz w:val="32"/>
          <w:szCs w:val="32"/>
        </w:rPr>
        <w:t>NgayKy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847A86">
        <w:rPr>
          <w:rFonts w:ascii="Arial" w:hAnsi="Arial" w:cs="Arial"/>
          <w:b/>
          <w:sz w:val="32"/>
          <w:szCs w:val="32"/>
        </w:rPr>
        <w:t>GiaTri</w:t>
      </w:r>
      <w:r w:rsidR="0089763A">
        <w:rPr>
          <w:rFonts w:ascii="Arial" w:hAnsi="Arial" w:cs="Arial"/>
          <w:b/>
          <w:sz w:val="32"/>
          <w:szCs w:val="32"/>
        </w:rPr>
        <w:t>MuaBan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4E0C01" w:rsidRDefault="007A1720" w:rsidP="0089763A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sz w:val="32"/>
          <w:szCs w:val="32"/>
        </w:rPr>
        <w:t>HopDongChiTiet</w:t>
      </w:r>
      <w:proofErr w:type="spellEnd"/>
      <w:r>
        <w:rPr>
          <w:rFonts w:ascii="Arial" w:hAnsi="Arial" w:cs="Arial"/>
          <w:sz w:val="32"/>
          <w:szCs w:val="32"/>
        </w:rPr>
        <w:t>(</w:t>
      </w:r>
      <w:proofErr w:type="spellStart"/>
      <w:proofErr w:type="gramEnd"/>
      <w:r w:rsidR="0089763A" w:rsidRPr="0089763A">
        <w:rPr>
          <w:rFonts w:ascii="Arial" w:hAnsi="Arial" w:cs="Arial"/>
          <w:b/>
          <w:i/>
          <w:sz w:val="32"/>
          <w:szCs w:val="32"/>
          <w:u w:val="single"/>
        </w:rPr>
        <w:t>MaXeHoi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89763A" w:rsidRPr="0089763A">
        <w:rPr>
          <w:rFonts w:ascii="Arial" w:hAnsi="Arial" w:cs="Arial"/>
          <w:b/>
          <w:i/>
          <w:sz w:val="32"/>
          <w:szCs w:val="32"/>
          <w:u w:val="single"/>
        </w:rPr>
        <w:t>MaHopDong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D4041F" w:rsidRPr="00596FA4">
        <w:rPr>
          <w:rFonts w:ascii="Arial" w:hAnsi="Arial" w:cs="Arial"/>
          <w:b/>
          <w:sz w:val="32"/>
          <w:szCs w:val="32"/>
        </w:rPr>
        <w:t>TinhTrangXe</w:t>
      </w:r>
      <w:proofErr w:type="spellEnd"/>
      <w:r w:rsidR="00D4041F">
        <w:rPr>
          <w:rFonts w:ascii="Arial" w:hAnsi="Arial" w:cs="Arial"/>
          <w:b/>
          <w:sz w:val="32"/>
          <w:szCs w:val="32"/>
        </w:rPr>
        <w:t>(bit)</w:t>
      </w:r>
      <w:r>
        <w:rPr>
          <w:rFonts w:ascii="Arial" w:hAnsi="Arial" w:cs="Arial"/>
          <w:sz w:val="32"/>
          <w:szCs w:val="32"/>
        </w:rPr>
        <w:t>)</w:t>
      </w:r>
    </w:p>
    <w:p w:rsidR="007A1720" w:rsidRDefault="007A1720" w:rsidP="00921A92">
      <w:pPr>
        <w:rPr>
          <w:rFonts w:ascii="Arial" w:hAnsi="Arial" w:cs="Arial"/>
          <w:sz w:val="32"/>
          <w:szCs w:val="32"/>
        </w:rPr>
      </w:pPr>
    </w:p>
    <w:p w:rsidR="007A1720" w:rsidRDefault="007A1720" w:rsidP="00921A92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Trường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 w:rsidRPr="007A1720">
        <w:rPr>
          <w:rFonts w:ascii="Arial" w:hAnsi="Arial" w:cs="Arial"/>
          <w:b/>
          <w:sz w:val="32"/>
          <w:szCs w:val="32"/>
        </w:rPr>
        <w:t xml:space="preserve">in </w:t>
      </w:r>
      <w:proofErr w:type="spellStart"/>
      <w:r w:rsidRPr="007A1720">
        <w:rPr>
          <w:rFonts w:ascii="Arial" w:hAnsi="Arial" w:cs="Arial"/>
          <w:b/>
          <w:sz w:val="32"/>
          <w:szCs w:val="32"/>
        </w:rPr>
        <w:t>đậm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không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được</w:t>
      </w:r>
      <w:proofErr w:type="spellEnd"/>
      <w:r>
        <w:rPr>
          <w:rFonts w:ascii="Arial" w:hAnsi="Arial" w:cs="Arial"/>
          <w:sz w:val="32"/>
          <w:szCs w:val="32"/>
        </w:rPr>
        <w:t xml:space="preserve"> NULL, </w:t>
      </w:r>
      <w:r w:rsidRPr="007A1720">
        <w:rPr>
          <w:rFonts w:ascii="Arial" w:hAnsi="Arial" w:cs="Arial"/>
          <w:i/>
          <w:sz w:val="32"/>
          <w:szCs w:val="32"/>
        </w:rPr>
        <w:t xml:space="preserve">in </w:t>
      </w:r>
      <w:proofErr w:type="spellStart"/>
      <w:r w:rsidRPr="007A1720">
        <w:rPr>
          <w:rFonts w:ascii="Arial" w:hAnsi="Arial" w:cs="Arial"/>
          <w:i/>
          <w:sz w:val="32"/>
          <w:szCs w:val="32"/>
        </w:rPr>
        <w:t>nghiêng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là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khóa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ngoại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7A1720">
        <w:rPr>
          <w:rFonts w:ascii="Arial" w:hAnsi="Arial" w:cs="Arial"/>
          <w:sz w:val="32"/>
          <w:szCs w:val="32"/>
          <w:u w:val="single"/>
        </w:rPr>
        <w:t>gạch</w:t>
      </w:r>
      <w:proofErr w:type="spellEnd"/>
      <w:r w:rsidRPr="007A1720">
        <w:rPr>
          <w:rFonts w:ascii="Arial" w:hAnsi="Arial" w:cs="Arial"/>
          <w:sz w:val="32"/>
          <w:szCs w:val="32"/>
          <w:u w:val="single"/>
        </w:rPr>
        <w:t xml:space="preserve"> </w:t>
      </w:r>
      <w:proofErr w:type="spellStart"/>
      <w:r w:rsidRPr="007A1720">
        <w:rPr>
          <w:rFonts w:ascii="Arial" w:hAnsi="Arial" w:cs="Arial"/>
          <w:sz w:val="32"/>
          <w:szCs w:val="32"/>
          <w:u w:val="single"/>
        </w:rPr>
        <w:t>chân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là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khóa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chính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:rsidR="007A1720" w:rsidRDefault="007A1720" w:rsidP="00921A92">
      <w:pPr>
        <w:rPr>
          <w:rFonts w:ascii="Arial" w:hAnsi="Arial" w:cs="Arial"/>
          <w:sz w:val="32"/>
          <w:szCs w:val="32"/>
        </w:rPr>
      </w:pPr>
    </w:p>
    <w:p w:rsidR="007A1720" w:rsidRDefault="007A1720" w:rsidP="00921A92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Câu</w:t>
      </w:r>
      <w:proofErr w:type="spellEnd"/>
      <w:r>
        <w:rPr>
          <w:rFonts w:ascii="Arial" w:hAnsi="Arial" w:cs="Arial"/>
          <w:sz w:val="32"/>
          <w:szCs w:val="32"/>
        </w:rPr>
        <w:t xml:space="preserve"> 2</w:t>
      </w:r>
      <w:r w:rsidR="00925800">
        <w:rPr>
          <w:rFonts w:ascii="Arial" w:hAnsi="Arial" w:cs="Arial"/>
          <w:sz w:val="32"/>
          <w:szCs w:val="32"/>
        </w:rPr>
        <w:t xml:space="preserve"> (3 </w:t>
      </w:r>
      <w:proofErr w:type="spellStart"/>
      <w:r w:rsidR="00925800">
        <w:rPr>
          <w:rFonts w:ascii="Arial" w:hAnsi="Arial" w:cs="Arial"/>
          <w:sz w:val="32"/>
          <w:szCs w:val="32"/>
        </w:rPr>
        <w:t>điểm</w:t>
      </w:r>
      <w:proofErr w:type="spellEnd"/>
      <w:r w:rsidR="00925800">
        <w:rPr>
          <w:rFonts w:ascii="Arial" w:hAnsi="Arial" w:cs="Arial"/>
          <w:sz w:val="32"/>
          <w:szCs w:val="32"/>
        </w:rPr>
        <w:t>)</w:t>
      </w:r>
      <w:r>
        <w:rPr>
          <w:rFonts w:ascii="Arial" w:hAnsi="Arial" w:cs="Arial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</w:rPr>
        <w:t>Tạo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Thủ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tục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THÊM </w:t>
      </w:r>
      <w:proofErr w:type="spellStart"/>
      <w:r>
        <w:rPr>
          <w:rFonts w:ascii="Arial" w:hAnsi="Arial" w:cs="Arial"/>
          <w:sz w:val="32"/>
          <w:szCs w:val="32"/>
        </w:rPr>
        <w:t>dữ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liệu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cho</w:t>
      </w:r>
      <w:proofErr w:type="spellEnd"/>
      <w:r>
        <w:rPr>
          <w:rFonts w:ascii="Arial" w:hAnsi="Arial" w:cs="Arial"/>
          <w:sz w:val="32"/>
          <w:szCs w:val="32"/>
        </w:rPr>
        <w:t xml:space="preserve"> 3 bảng.</w:t>
      </w:r>
    </w:p>
    <w:p w:rsidR="007A1720" w:rsidRDefault="007A1720" w:rsidP="00921A92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Với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mỗi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thủ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tục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viết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sẵn</w:t>
      </w:r>
      <w:proofErr w:type="spellEnd"/>
      <w:r>
        <w:rPr>
          <w:rFonts w:ascii="Arial" w:hAnsi="Arial" w:cs="Arial"/>
          <w:sz w:val="32"/>
          <w:szCs w:val="32"/>
        </w:rPr>
        <w:t xml:space="preserve"> 3 </w:t>
      </w:r>
      <w:proofErr w:type="spellStart"/>
      <w:r>
        <w:rPr>
          <w:rFonts w:ascii="Arial" w:hAnsi="Arial" w:cs="Arial"/>
          <w:sz w:val="32"/>
          <w:szCs w:val="32"/>
        </w:rPr>
        <w:t>lời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gọi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thành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công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:rsidR="007A1720" w:rsidRDefault="007A1720" w:rsidP="00921A92">
      <w:pPr>
        <w:rPr>
          <w:rFonts w:ascii="Arial" w:hAnsi="Arial" w:cs="Arial"/>
          <w:sz w:val="32"/>
          <w:szCs w:val="32"/>
        </w:rPr>
      </w:pPr>
    </w:p>
    <w:p w:rsidR="007A1720" w:rsidRDefault="007A1720" w:rsidP="00921A92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Câu</w:t>
      </w:r>
      <w:proofErr w:type="spellEnd"/>
      <w:r>
        <w:rPr>
          <w:rFonts w:ascii="Arial" w:hAnsi="Arial" w:cs="Arial"/>
          <w:sz w:val="32"/>
          <w:szCs w:val="32"/>
        </w:rPr>
        <w:t xml:space="preserve"> 3</w:t>
      </w:r>
      <w:r w:rsidR="00925800">
        <w:rPr>
          <w:rFonts w:ascii="Arial" w:hAnsi="Arial" w:cs="Arial"/>
          <w:sz w:val="32"/>
          <w:szCs w:val="32"/>
        </w:rPr>
        <w:t xml:space="preserve"> (1 </w:t>
      </w:r>
      <w:proofErr w:type="spellStart"/>
      <w:r w:rsidR="00925800">
        <w:rPr>
          <w:rFonts w:ascii="Arial" w:hAnsi="Arial" w:cs="Arial"/>
          <w:sz w:val="32"/>
          <w:szCs w:val="32"/>
        </w:rPr>
        <w:t>điểm</w:t>
      </w:r>
      <w:proofErr w:type="spellEnd"/>
      <w:r w:rsidR="00925800">
        <w:rPr>
          <w:rFonts w:ascii="Arial" w:hAnsi="Arial" w:cs="Arial"/>
          <w:sz w:val="32"/>
          <w:szCs w:val="32"/>
        </w:rPr>
        <w:t>)</w:t>
      </w:r>
      <w:r>
        <w:rPr>
          <w:rFonts w:ascii="Arial" w:hAnsi="Arial" w:cs="Arial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</w:rPr>
        <w:t>Tạo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và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sử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dụng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Khung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nhìn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có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tên</w:t>
      </w:r>
      <w:proofErr w:type="spellEnd"/>
      <w:r>
        <w:rPr>
          <w:rFonts w:ascii="Arial" w:hAnsi="Arial" w:cs="Arial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</w:rPr>
        <w:t>V_HDCT_Full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:rsidR="007A1720" w:rsidRDefault="007A1720" w:rsidP="00921A92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Hiển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thị</w:t>
      </w:r>
      <w:proofErr w:type="spellEnd"/>
      <w:r>
        <w:rPr>
          <w:rFonts w:ascii="Arial" w:hAnsi="Arial" w:cs="Arial"/>
          <w:sz w:val="32"/>
          <w:szCs w:val="32"/>
        </w:rPr>
        <w:t xml:space="preserve"> chi </w:t>
      </w:r>
      <w:proofErr w:type="spellStart"/>
      <w:r>
        <w:rPr>
          <w:rFonts w:ascii="Arial" w:hAnsi="Arial" w:cs="Arial"/>
          <w:sz w:val="32"/>
          <w:szCs w:val="32"/>
        </w:rPr>
        <w:t>tiết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hợp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đồng</w:t>
      </w:r>
      <w:proofErr w:type="spellEnd"/>
      <w:r>
        <w:rPr>
          <w:rFonts w:ascii="Arial" w:hAnsi="Arial" w:cs="Arial"/>
          <w:sz w:val="32"/>
          <w:szCs w:val="32"/>
        </w:rPr>
        <w:t xml:space="preserve"> bao </w:t>
      </w:r>
      <w:proofErr w:type="spellStart"/>
      <w:r>
        <w:rPr>
          <w:rFonts w:ascii="Arial" w:hAnsi="Arial" w:cs="Arial"/>
          <w:sz w:val="32"/>
          <w:szCs w:val="32"/>
        </w:rPr>
        <w:t>gồm</w:t>
      </w:r>
      <w:proofErr w:type="spellEnd"/>
      <w:r>
        <w:rPr>
          <w:rFonts w:ascii="Arial" w:hAnsi="Arial" w:cs="Arial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</w:rPr>
        <w:t>Mã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E5A7E">
        <w:rPr>
          <w:rFonts w:ascii="Arial" w:hAnsi="Arial" w:cs="Arial"/>
          <w:sz w:val="32"/>
          <w:szCs w:val="32"/>
        </w:rPr>
        <w:t>xe</w:t>
      </w:r>
      <w:proofErr w:type="spellEnd"/>
      <w:r w:rsidR="00DE5A7E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E5A7E">
        <w:rPr>
          <w:rFonts w:ascii="Arial" w:hAnsi="Arial" w:cs="Arial"/>
          <w:sz w:val="32"/>
          <w:szCs w:val="32"/>
        </w:rPr>
        <w:t>hơi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Mã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hợp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đồng</w:t>
      </w:r>
      <w:proofErr w:type="spellEnd"/>
      <w:r>
        <w:rPr>
          <w:rFonts w:ascii="Arial" w:hAnsi="Arial" w:cs="Arial"/>
          <w:sz w:val="32"/>
          <w:szCs w:val="32"/>
        </w:rPr>
        <w:t>,</w:t>
      </w:r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Tình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trạng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xe</w:t>
      </w:r>
      <w:proofErr w:type="spellEnd"/>
      <w:r w:rsidR="00826332">
        <w:rPr>
          <w:rFonts w:ascii="Arial" w:hAnsi="Arial" w:cs="Arial"/>
          <w:sz w:val="32"/>
          <w:szCs w:val="32"/>
        </w:rPr>
        <w:t xml:space="preserve"> (1 </w:t>
      </w:r>
      <w:proofErr w:type="spellStart"/>
      <w:r w:rsidR="00826332">
        <w:rPr>
          <w:rFonts w:ascii="Arial" w:hAnsi="Arial" w:cs="Arial"/>
          <w:sz w:val="32"/>
          <w:szCs w:val="32"/>
        </w:rPr>
        <w:t>là</w:t>
      </w:r>
      <w:proofErr w:type="spellEnd"/>
      <w:r w:rsidR="00826332">
        <w:rPr>
          <w:rFonts w:ascii="Arial" w:hAnsi="Arial" w:cs="Arial"/>
          <w:sz w:val="32"/>
          <w:szCs w:val="32"/>
        </w:rPr>
        <w:t xml:space="preserve"> new, 0 </w:t>
      </w:r>
      <w:proofErr w:type="spellStart"/>
      <w:r w:rsidR="00826332">
        <w:rPr>
          <w:rFonts w:ascii="Arial" w:hAnsi="Arial" w:cs="Arial"/>
          <w:sz w:val="32"/>
          <w:szCs w:val="32"/>
        </w:rPr>
        <w:t>là</w:t>
      </w:r>
      <w:proofErr w:type="spellEnd"/>
      <w:r w:rsidR="00826332">
        <w:rPr>
          <w:rFonts w:ascii="Arial" w:hAnsi="Arial" w:cs="Arial"/>
          <w:sz w:val="32"/>
          <w:szCs w:val="32"/>
        </w:rPr>
        <w:t xml:space="preserve"> used)</w:t>
      </w:r>
      <w:r w:rsidR="00892D63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Giá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trị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mua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bán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4E0C01">
        <w:rPr>
          <w:rFonts w:ascii="Arial" w:hAnsi="Arial" w:cs="Arial"/>
          <w:sz w:val="32"/>
          <w:szCs w:val="32"/>
        </w:rPr>
        <w:t>và</w:t>
      </w:r>
      <w:proofErr w:type="spellEnd"/>
      <w:r w:rsidR="004E0C0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4E0C01">
        <w:rPr>
          <w:rFonts w:ascii="Arial" w:hAnsi="Arial" w:cs="Arial"/>
          <w:sz w:val="32"/>
          <w:szCs w:val="32"/>
        </w:rPr>
        <w:t>tổng</w:t>
      </w:r>
      <w:proofErr w:type="spellEnd"/>
      <w:r w:rsidR="004E0C0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tiền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phải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trả</w:t>
      </w:r>
      <w:proofErr w:type="spellEnd"/>
      <w:r w:rsidR="004E0C01">
        <w:rPr>
          <w:rFonts w:ascii="Arial" w:hAnsi="Arial" w:cs="Arial"/>
          <w:sz w:val="32"/>
          <w:szCs w:val="32"/>
        </w:rPr>
        <w:t xml:space="preserve"> </w:t>
      </w:r>
      <w:r w:rsidR="00892D63">
        <w:rPr>
          <w:rFonts w:ascii="Arial" w:hAnsi="Arial" w:cs="Arial"/>
          <w:sz w:val="32"/>
          <w:szCs w:val="32"/>
        </w:rPr>
        <w:t>(</w:t>
      </w:r>
      <w:proofErr w:type="spellStart"/>
      <w:r w:rsidR="00892D63">
        <w:rPr>
          <w:rFonts w:ascii="Arial" w:hAnsi="Arial" w:cs="Arial"/>
          <w:sz w:val="32"/>
          <w:szCs w:val="32"/>
        </w:rPr>
        <w:t>nếu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tình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trạng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xe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là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xe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mới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thì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tổng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tiền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phải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trả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= </w:t>
      </w:r>
      <w:proofErr w:type="spellStart"/>
      <w:r w:rsidR="00892D63">
        <w:rPr>
          <w:rFonts w:ascii="Arial" w:hAnsi="Arial" w:cs="Arial"/>
          <w:sz w:val="32"/>
          <w:szCs w:val="32"/>
        </w:rPr>
        <w:t>giá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trị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mua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bán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+ 10% </w:t>
      </w:r>
      <w:proofErr w:type="spellStart"/>
      <w:r w:rsidR="00892D63">
        <w:rPr>
          <w:rFonts w:ascii="Arial" w:hAnsi="Arial" w:cs="Arial"/>
          <w:sz w:val="32"/>
          <w:szCs w:val="32"/>
        </w:rPr>
        <w:t>thuế</w:t>
      </w:r>
      <w:proofErr w:type="spellEnd"/>
      <w:r w:rsidR="004E0C01">
        <w:rPr>
          <w:rFonts w:ascii="Arial" w:hAnsi="Arial" w:cs="Arial"/>
          <w:sz w:val="32"/>
          <w:szCs w:val="32"/>
        </w:rPr>
        <w:t>)</w:t>
      </w:r>
    </w:p>
    <w:p w:rsidR="004E0C01" w:rsidRDefault="004E0C01" w:rsidP="00921A92">
      <w:pPr>
        <w:rPr>
          <w:rFonts w:ascii="Arial" w:hAnsi="Arial" w:cs="Arial"/>
          <w:sz w:val="32"/>
          <w:szCs w:val="32"/>
        </w:rPr>
      </w:pPr>
    </w:p>
    <w:p w:rsidR="004E0C01" w:rsidRDefault="004E0C01" w:rsidP="00921A92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Câu</w:t>
      </w:r>
      <w:proofErr w:type="spellEnd"/>
      <w:r>
        <w:rPr>
          <w:rFonts w:ascii="Arial" w:hAnsi="Arial" w:cs="Arial"/>
          <w:sz w:val="32"/>
          <w:szCs w:val="32"/>
        </w:rPr>
        <w:t xml:space="preserve"> 4</w:t>
      </w:r>
      <w:r w:rsidR="00925800">
        <w:rPr>
          <w:rFonts w:ascii="Arial" w:hAnsi="Arial" w:cs="Arial"/>
          <w:sz w:val="32"/>
          <w:szCs w:val="32"/>
        </w:rPr>
        <w:t xml:space="preserve"> (1 </w:t>
      </w:r>
      <w:proofErr w:type="spellStart"/>
      <w:r w:rsidR="00925800">
        <w:rPr>
          <w:rFonts w:ascii="Arial" w:hAnsi="Arial" w:cs="Arial"/>
          <w:sz w:val="32"/>
          <w:szCs w:val="32"/>
        </w:rPr>
        <w:t>điểm</w:t>
      </w:r>
      <w:proofErr w:type="spellEnd"/>
      <w:r w:rsidR="00925800">
        <w:rPr>
          <w:rFonts w:ascii="Arial" w:hAnsi="Arial" w:cs="Arial"/>
          <w:sz w:val="32"/>
          <w:szCs w:val="32"/>
        </w:rPr>
        <w:t>)</w:t>
      </w:r>
      <w:r>
        <w:rPr>
          <w:rFonts w:ascii="Arial" w:hAnsi="Arial" w:cs="Arial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</w:rPr>
        <w:t>Tạo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và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sử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dụng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Khung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nhìn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có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tên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V_TopCN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:rsidR="004E0C01" w:rsidRDefault="004E0C01" w:rsidP="00921A92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Hiển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thị</w:t>
      </w:r>
      <w:proofErr w:type="spellEnd"/>
      <w:r>
        <w:rPr>
          <w:rFonts w:ascii="Arial" w:hAnsi="Arial" w:cs="Arial"/>
          <w:sz w:val="32"/>
          <w:szCs w:val="32"/>
        </w:rPr>
        <w:t xml:space="preserve"> top 3 </w:t>
      </w:r>
      <w:proofErr w:type="spellStart"/>
      <w:r w:rsidR="00892D63">
        <w:rPr>
          <w:rFonts w:ascii="Arial" w:hAnsi="Arial" w:cs="Arial"/>
          <w:sz w:val="32"/>
          <w:szCs w:val="32"/>
        </w:rPr>
        <w:t>xe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có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lượng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mua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bán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nhiều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nhất</w:t>
      </w:r>
      <w:proofErr w:type="spellEnd"/>
      <w:r>
        <w:rPr>
          <w:rFonts w:ascii="Arial" w:hAnsi="Arial" w:cs="Arial"/>
          <w:sz w:val="32"/>
          <w:szCs w:val="32"/>
        </w:rPr>
        <w:t xml:space="preserve"> (</w:t>
      </w:r>
      <w:proofErr w:type="spellStart"/>
      <w:r w:rsidR="00892D63">
        <w:rPr>
          <w:rFonts w:ascii="Arial" w:hAnsi="Arial" w:cs="Arial"/>
          <w:sz w:val="32"/>
          <w:szCs w:val="32"/>
        </w:rPr>
        <w:t>Mã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xe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hơi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892D63">
        <w:rPr>
          <w:rFonts w:ascii="Arial" w:hAnsi="Arial" w:cs="Arial"/>
          <w:sz w:val="32"/>
          <w:szCs w:val="32"/>
        </w:rPr>
        <w:t>Tên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xe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hơi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892D63">
        <w:rPr>
          <w:rFonts w:ascii="Arial" w:hAnsi="Arial" w:cs="Arial"/>
          <w:sz w:val="32"/>
          <w:szCs w:val="32"/>
        </w:rPr>
        <w:t>Số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lần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mua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bán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4E0C01" w:rsidRDefault="004E0C01" w:rsidP="00921A92">
      <w:pPr>
        <w:rPr>
          <w:rFonts w:ascii="Arial" w:hAnsi="Arial" w:cs="Arial"/>
          <w:sz w:val="32"/>
          <w:szCs w:val="32"/>
        </w:rPr>
      </w:pPr>
    </w:p>
    <w:p w:rsidR="004E0C01" w:rsidRDefault="004E0C01" w:rsidP="005C0EE2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lastRenderedPageBreak/>
        <w:t>Câu</w:t>
      </w:r>
      <w:proofErr w:type="spellEnd"/>
      <w:r>
        <w:rPr>
          <w:rFonts w:ascii="Arial" w:hAnsi="Arial" w:cs="Arial"/>
          <w:sz w:val="32"/>
          <w:szCs w:val="32"/>
        </w:rPr>
        <w:t xml:space="preserve"> 5</w:t>
      </w:r>
      <w:r w:rsidR="00925800">
        <w:rPr>
          <w:rFonts w:ascii="Arial" w:hAnsi="Arial" w:cs="Arial"/>
          <w:sz w:val="32"/>
          <w:szCs w:val="32"/>
        </w:rPr>
        <w:t xml:space="preserve"> (2 </w:t>
      </w:r>
      <w:proofErr w:type="spellStart"/>
      <w:r w:rsidR="00925800">
        <w:rPr>
          <w:rFonts w:ascii="Arial" w:hAnsi="Arial" w:cs="Arial"/>
          <w:sz w:val="32"/>
          <w:szCs w:val="32"/>
        </w:rPr>
        <w:t>điểm</w:t>
      </w:r>
      <w:proofErr w:type="spellEnd"/>
      <w:r w:rsidR="00925800">
        <w:rPr>
          <w:rFonts w:ascii="Arial" w:hAnsi="Arial" w:cs="Arial"/>
          <w:sz w:val="32"/>
          <w:szCs w:val="32"/>
        </w:rPr>
        <w:t>)</w:t>
      </w:r>
      <w:r>
        <w:rPr>
          <w:rFonts w:ascii="Arial" w:hAnsi="Arial" w:cs="Arial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</w:rPr>
        <w:t>Tạo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và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sử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dụng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Hàm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có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tên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F_</w:t>
      </w:r>
      <w:r w:rsidR="005C0EE2">
        <w:rPr>
          <w:rFonts w:ascii="Arial" w:hAnsi="Arial" w:cs="Arial"/>
          <w:sz w:val="32"/>
          <w:szCs w:val="32"/>
        </w:rPr>
        <w:t>Loai</w:t>
      </w:r>
      <w:r w:rsidR="004F59E2">
        <w:rPr>
          <w:rFonts w:ascii="Arial" w:hAnsi="Arial" w:cs="Arial"/>
          <w:sz w:val="32"/>
          <w:szCs w:val="32"/>
        </w:rPr>
        <w:t>Xe</w:t>
      </w:r>
      <w:proofErr w:type="spellEnd"/>
      <w:r w:rsidRPr="004E0C0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sz w:val="32"/>
          <w:szCs w:val="32"/>
        </w:rPr>
        <w:t>nhận</w:t>
      </w:r>
      <w:proofErr w:type="spellEnd"/>
      <w:r w:rsidRPr="004E0C0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sz w:val="32"/>
          <w:szCs w:val="32"/>
        </w:rPr>
        <w:t>vào</w:t>
      </w:r>
      <w:proofErr w:type="spellEnd"/>
      <w:r w:rsidRPr="004E0C0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sz w:val="32"/>
          <w:szCs w:val="32"/>
        </w:rPr>
        <w:t>một</w:t>
      </w:r>
      <w:proofErr w:type="spellEnd"/>
      <w:r w:rsidRPr="004E0C01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85A69">
        <w:rPr>
          <w:rFonts w:ascii="Arial" w:hAnsi="Arial" w:cs="Arial"/>
          <w:sz w:val="32"/>
          <w:szCs w:val="32"/>
        </w:rPr>
        <w:t>Mã</w:t>
      </w:r>
      <w:proofErr w:type="spellEnd"/>
      <w:r w:rsidR="00285A6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85A69">
        <w:rPr>
          <w:rFonts w:ascii="Arial" w:hAnsi="Arial" w:cs="Arial"/>
          <w:sz w:val="32"/>
          <w:szCs w:val="32"/>
        </w:rPr>
        <w:t>xe</w:t>
      </w:r>
      <w:proofErr w:type="spellEnd"/>
      <w:r w:rsidR="00285A6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85A69">
        <w:rPr>
          <w:rFonts w:ascii="Arial" w:hAnsi="Arial" w:cs="Arial"/>
          <w:sz w:val="32"/>
          <w:szCs w:val="32"/>
        </w:rPr>
        <w:t>hơi</w:t>
      </w:r>
      <w:proofErr w:type="spellEnd"/>
      <w:r w:rsidR="00285A69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285A69">
        <w:rPr>
          <w:rFonts w:ascii="Arial" w:hAnsi="Arial" w:cs="Arial"/>
          <w:sz w:val="32"/>
          <w:szCs w:val="32"/>
        </w:rPr>
        <w:t>trả</w:t>
      </w:r>
      <w:proofErr w:type="spellEnd"/>
      <w:r w:rsidR="00285A6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85A69">
        <w:rPr>
          <w:rFonts w:ascii="Arial" w:hAnsi="Arial" w:cs="Arial"/>
          <w:sz w:val="32"/>
          <w:szCs w:val="32"/>
        </w:rPr>
        <w:t>về</w:t>
      </w:r>
      <w:proofErr w:type="spellEnd"/>
      <w:r w:rsidR="00285A6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85A69">
        <w:rPr>
          <w:rFonts w:ascii="Arial" w:hAnsi="Arial" w:cs="Arial"/>
          <w:sz w:val="32"/>
          <w:szCs w:val="32"/>
        </w:rPr>
        <w:t>kết</w:t>
      </w:r>
      <w:proofErr w:type="spellEnd"/>
      <w:r w:rsidR="00285A6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85A69">
        <w:rPr>
          <w:rFonts w:ascii="Arial" w:hAnsi="Arial" w:cs="Arial"/>
          <w:sz w:val="32"/>
          <w:szCs w:val="32"/>
        </w:rPr>
        <w:t>quả</w:t>
      </w:r>
      <w:proofErr w:type="spellEnd"/>
      <w:r w:rsidR="00285A6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85A69">
        <w:rPr>
          <w:rFonts w:ascii="Arial" w:hAnsi="Arial" w:cs="Arial"/>
          <w:sz w:val="32"/>
          <w:szCs w:val="32"/>
        </w:rPr>
        <w:t>là</w:t>
      </w:r>
      <w:proofErr w:type="spellEnd"/>
      <w:r w:rsidR="00285A6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5C0EE2">
        <w:rPr>
          <w:rFonts w:ascii="Arial" w:hAnsi="Arial" w:cs="Arial"/>
          <w:sz w:val="32"/>
          <w:szCs w:val="32"/>
        </w:rPr>
        <w:t>loại</w:t>
      </w:r>
      <w:proofErr w:type="spellEnd"/>
      <w:r w:rsidR="00285A6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85A69">
        <w:rPr>
          <w:rFonts w:ascii="Arial" w:hAnsi="Arial" w:cs="Arial"/>
          <w:sz w:val="32"/>
          <w:szCs w:val="32"/>
        </w:rPr>
        <w:t>của</w:t>
      </w:r>
      <w:proofErr w:type="spellEnd"/>
      <w:r w:rsidR="00285A6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85A69">
        <w:rPr>
          <w:rFonts w:ascii="Arial" w:hAnsi="Arial" w:cs="Arial"/>
          <w:sz w:val="32"/>
          <w:szCs w:val="32"/>
        </w:rPr>
        <w:t>xe</w:t>
      </w:r>
      <w:proofErr w:type="spellEnd"/>
      <w:r w:rsidR="00285A6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285A69">
        <w:rPr>
          <w:rFonts w:ascii="Arial" w:hAnsi="Arial" w:cs="Arial"/>
          <w:sz w:val="32"/>
          <w:szCs w:val="32"/>
        </w:rPr>
        <w:t>đó</w:t>
      </w:r>
      <w:proofErr w:type="spellEnd"/>
      <w:r w:rsidR="00285A69">
        <w:rPr>
          <w:rFonts w:ascii="Arial" w:hAnsi="Arial" w:cs="Arial"/>
          <w:sz w:val="32"/>
          <w:szCs w:val="32"/>
        </w:rPr>
        <w:t xml:space="preserve"> (</w:t>
      </w:r>
      <w:proofErr w:type="spellStart"/>
      <w:r w:rsidR="005C0EE2">
        <w:rPr>
          <w:rFonts w:ascii="Arial" w:hAnsi="Arial" w:cs="Arial"/>
          <w:sz w:val="32"/>
          <w:szCs w:val="32"/>
        </w:rPr>
        <w:t>nếu</w:t>
      </w:r>
      <w:proofErr w:type="spellEnd"/>
      <w:r w:rsidR="005C0EE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5C0EE2">
        <w:rPr>
          <w:rFonts w:ascii="Arial" w:hAnsi="Arial" w:cs="Arial"/>
          <w:sz w:val="32"/>
          <w:szCs w:val="32"/>
        </w:rPr>
        <w:t>xe</w:t>
      </w:r>
      <w:proofErr w:type="spellEnd"/>
      <w:r w:rsidR="005C0EE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5C0EE2">
        <w:rPr>
          <w:rFonts w:ascii="Arial" w:hAnsi="Arial" w:cs="Arial"/>
          <w:sz w:val="32"/>
          <w:szCs w:val="32"/>
        </w:rPr>
        <w:t>đó</w:t>
      </w:r>
      <w:proofErr w:type="spellEnd"/>
      <w:r w:rsidR="005C0EE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5C0EE2">
        <w:rPr>
          <w:rFonts w:ascii="Arial" w:hAnsi="Arial" w:cs="Arial"/>
          <w:sz w:val="32"/>
          <w:szCs w:val="32"/>
        </w:rPr>
        <w:t>có</w:t>
      </w:r>
      <w:proofErr w:type="spellEnd"/>
      <w:r w:rsidR="005C0EE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5C0EE2">
        <w:rPr>
          <w:rFonts w:ascii="Arial" w:hAnsi="Arial" w:cs="Arial"/>
          <w:sz w:val="32"/>
          <w:szCs w:val="32"/>
        </w:rPr>
        <w:t>dưới</w:t>
      </w:r>
      <w:proofErr w:type="spellEnd"/>
      <w:r w:rsidR="005C0EE2">
        <w:rPr>
          <w:rFonts w:ascii="Arial" w:hAnsi="Arial" w:cs="Arial"/>
          <w:sz w:val="32"/>
          <w:szCs w:val="32"/>
        </w:rPr>
        <w:t xml:space="preserve"> 4 </w:t>
      </w:r>
      <w:proofErr w:type="spellStart"/>
      <w:r w:rsidR="005C0EE2">
        <w:rPr>
          <w:rFonts w:ascii="Arial" w:hAnsi="Arial" w:cs="Arial"/>
          <w:sz w:val="32"/>
          <w:szCs w:val="32"/>
        </w:rPr>
        <w:t>chỗ</w:t>
      </w:r>
      <w:proofErr w:type="spellEnd"/>
      <w:r w:rsidR="005C0EE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5C0EE2">
        <w:rPr>
          <w:rFonts w:ascii="Arial" w:hAnsi="Arial" w:cs="Arial"/>
          <w:sz w:val="32"/>
          <w:szCs w:val="32"/>
        </w:rPr>
        <w:t>ngồi</w:t>
      </w:r>
      <w:proofErr w:type="spellEnd"/>
      <w:r w:rsidR="005C0EE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5C0EE2">
        <w:rPr>
          <w:rFonts w:ascii="Arial" w:hAnsi="Arial" w:cs="Arial"/>
          <w:sz w:val="32"/>
          <w:szCs w:val="32"/>
        </w:rPr>
        <w:t>thì</w:t>
      </w:r>
      <w:proofErr w:type="spellEnd"/>
      <w:r w:rsidR="005C0EE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5C0EE2">
        <w:rPr>
          <w:rFonts w:ascii="Arial" w:hAnsi="Arial" w:cs="Arial"/>
          <w:sz w:val="32"/>
          <w:szCs w:val="32"/>
        </w:rPr>
        <w:t>là</w:t>
      </w:r>
      <w:proofErr w:type="spellEnd"/>
      <w:r w:rsidR="005C0EE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5C0EE2">
        <w:rPr>
          <w:rFonts w:ascii="Arial" w:hAnsi="Arial" w:cs="Arial"/>
          <w:sz w:val="32"/>
          <w:szCs w:val="32"/>
        </w:rPr>
        <w:t>xe</w:t>
      </w:r>
      <w:proofErr w:type="spellEnd"/>
      <w:r w:rsidR="005C0EE2">
        <w:rPr>
          <w:rFonts w:ascii="Arial" w:hAnsi="Arial" w:cs="Arial"/>
          <w:sz w:val="32"/>
          <w:szCs w:val="32"/>
        </w:rPr>
        <w:t xml:space="preserve"> Couple, 4 </w:t>
      </w:r>
      <w:proofErr w:type="spellStart"/>
      <w:r w:rsidR="005C0EE2">
        <w:rPr>
          <w:rFonts w:ascii="Arial" w:hAnsi="Arial" w:cs="Arial"/>
          <w:sz w:val="32"/>
          <w:szCs w:val="32"/>
        </w:rPr>
        <w:t>chỗ</w:t>
      </w:r>
      <w:proofErr w:type="spellEnd"/>
      <w:r w:rsidR="005C0EE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5C0EE2">
        <w:rPr>
          <w:rFonts w:ascii="Arial" w:hAnsi="Arial" w:cs="Arial"/>
          <w:sz w:val="32"/>
          <w:szCs w:val="32"/>
        </w:rPr>
        <w:t>thì</w:t>
      </w:r>
      <w:proofErr w:type="spellEnd"/>
      <w:r w:rsidR="005C0EE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5C0EE2">
        <w:rPr>
          <w:rFonts w:ascii="Arial" w:hAnsi="Arial" w:cs="Arial"/>
          <w:sz w:val="32"/>
          <w:szCs w:val="32"/>
        </w:rPr>
        <w:t>là</w:t>
      </w:r>
      <w:proofErr w:type="spellEnd"/>
      <w:r w:rsidR="005C0EE2">
        <w:rPr>
          <w:rFonts w:ascii="Arial" w:hAnsi="Arial" w:cs="Arial"/>
          <w:sz w:val="32"/>
          <w:szCs w:val="32"/>
        </w:rPr>
        <w:t xml:space="preserve"> Sedan, </w:t>
      </w:r>
      <w:proofErr w:type="spellStart"/>
      <w:r w:rsidR="005C0EE2">
        <w:rPr>
          <w:rFonts w:ascii="Arial" w:hAnsi="Arial" w:cs="Arial"/>
          <w:sz w:val="32"/>
          <w:szCs w:val="32"/>
        </w:rPr>
        <w:t>trên</w:t>
      </w:r>
      <w:proofErr w:type="spellEnd"/>
      <w:r w:rsidR="005C0EE2">
        <w:rPr>
          <w:rFonts w:ascii="Arial" w:hAnsi="Arial" w:cs="Arial"/>
          <w:sz w:val="32"/>
          <w:szCs w:val="32"/>
        </w:rPr>
        <w:t xml:space="preserve"> 4 </w:t>
      </w:r>
      <w:proofErr w:type="spellStart"/>
      <w:r w:rsidR="005C0EE2">
        <w:rPr>
          <w:rFonts w:ascii="Arial" w:hAnsi="Arial" w:cs="Arial"/>
          <w:sz w:val="32"/>
          <w:szCs w:val="32"/>
        </w:rPr>
        <w:t>chỗ</w:t>
      </w:r>
      <w:proofErr w:type="spellEnd"/>
      <w:r w:rsidR="005C0EE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5C0EE2">
        <w:rPr>
          <w:rFonts w:ascii="Arial" w:hAnsi="Arial" w:cs="Arial"/>
          <w:sz w:val="32"/>
          <w:szCs w:val="32"/>
        </w:rPr>
        <w:t>thì</w:t>
      </w:r>
      <w:proofErr w:type="spellEnd"/>
      <w:r w:rsidR="005C0EE2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5C0EE2">
        <w:rPr>
          <w:rFonts w:ascii="Arial" w:hAnsi="Arial" w:cs="Arial"/>
          <w:sz w:val="32"/>
          <w:szCs w:val="32"/>
        </w:rPr>
        <w:t>là</w:t>
      </w:r>
      <w:proofErr w:type="spellEnd"/>
      <w:r w:rsidR="005C0EE2">
        <w:rPr>
          <w:rFonts w:ascii="Arial" w:hAnsi="Arial" w:cs="Arial"/>
          <w:sz w:val="32"/>
          <w:szCs w:val="32"/>
        </w:rPr>
        <w:t xml:space="preserve"> SUV</w:t>
      </w:r>
      <w:r w:rsidR="00285A69">
        <w:rPr>
          <w:rFonts w:ascii="Arial" w:hAnsi="Arial" w:cs="Arial"/>
          <w:sz w:val="32"/>
          <w:szCs w:val="32"/>
        </w:rPr>
        <w:t xml:space="preserve">). </w:t>
      </w:r>
    </w:p>
    <w:p w:rsidR="004E0C01" w:rsidRDefault="004E0C01" w:rsidP="00921A92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4E0C01" w:rsidRDefault="004E0C01" w:rsidP="00921A92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Câu</w:t>
      </w:r>
      <w:proofErr w:type="spellEnd"/>
      <w:r>
        <w:rPr>
          <w:rFonts w:ascii="Arial" w:hAnsi="Arial" w:cs="Arial"/>
          <w:sz w:val="32"/>
          <w:szCs w:val="32"/>
        </w:rPr>
        <w:t xml:space="preserve"> 6</w:t>
      </w:r>
      <w:r w:rsidR="00925800">
        <w:rPr>
          <w:rFonts w:ascii="Arial" w:hAnsi="Arial" w:cs="Arial"/>
          <w:sz w:val="32"/>
          <w:szCs w:val="32"/>
        </w:rPr>
        <w:t xml:space="preserve"> (1 </w:t>
      </w:r>
      <w:proofErr w:type="spellStart"/>
      <w:r w:rsidR="00925800">
        <w:rPr>
          <w:rFonts w:ascii="Arial" w:hAnsi="Arial" w:cs="Arial"/>
          <w:sz w:val="32"/>
          <w:szCs w:val="32"/>
        </w:rPr>
        <w:t>điểm</w:t>
      </w:r>
      <w:proofErr w:type="spellEnd"/>
      <w:r w:rsidR="00925800">
        <w:rPr>
          <w:rFonts w:ascii="Arial" w:hAnsi="Arial" w:cs="Arial"/>
          <w:sz w:val="32"/>
          <w:szCs w:val="32"/>
        </w:rPr>
        <w:t>)</w:t>
      </w:r>
      <w:r>
        <w:rPr>
          <w:rFonts w:ascii="Arial" w:hAnsi="Arial" w:cs="Arial"/>
          <w:sz w:val="32"/>
          <w:szCs w:val="32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</w:rPr>
        <w:t>Tạo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và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sử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dụng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Thủ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tục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có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tên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SP_Xoa</w:t>
      </w:r>
      <w:r w:rsidR="00892D63">
        <w:rPr>
          <w:rFonts w:ascii="Arial" w:hAnsi="Arial" w:cs="Arial"/>
          <w:sz w:val="32"/>
          <w:szCs w:val="32"/>
        </w:rPr>
        <w:t>XeHoi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truyền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vào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mã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xe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hơi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và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thực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hiện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xóa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xe</w:t>
      </w:r>
      <w:proofErr w:type="spellEnd"/>
      <w:r w:rsidR="00892D63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892D63">
        <w:rPr>
          <w:rFonts w:ascii="Arial" w:hAnsi="Arial" w:cs="Arial"/>
          <w:sz w:val="32"/>
          <w:szCs w:val="32"/>
        </w:rPr>
        <w:t>hơi</w:t>
      </w:r>
      <w:proofErr w:type="spellEnd"/>
      <w:r>
        <w:rPr>
          <w:rFonts w:ascii="Arial" w:hAnsi="Arial" w:cs="Arial"/>
          <w:sz w:val="32"/>
          <w:szCs w:val="32"/>
        </w:rPr>
        <w:t xml:space="preserve"> ở </w:t>
      </w:r>
      <w:proofErr w:type="spellStart"/>
      <w:r>
        <w:rPr>
          <w:rFonts w:ascii="Arial" w:hAnsi="Arial" w:cs="Arial"/>
          <w:sz w:val="32"/>
          <w:szCs w:val="32"/>
        </w:rPr>
        <w:t>các</w:t>
      </w:r>
      <w:proofErr w:type="spellEnd"/>
      <w:r>
        <w:rPr>
          <w:rFonts w:ascii="Arial" w:hAnsi="Arial" w:cs="Arial"/>
          <w:sz w:val="32"/>
          <w:szCs w:val="32"/>
        </w:rPr>
        <w:t xml:space="preserve"> bảng </w:t>
      </w:r>
      <w:proofErr w:type="spellStart"/>
      <w:r>
        <w:rPr>
          <w:rFonts w:ascii="Arial" w:hAnsi="Arial" w:cs="Arial"/>
          <w:sz w:val="32"/>
          <w:szCs w:val="32"/>
        </w:rPr>
        <w:t>liên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quan</w:t>
      </w:r>
      <w:proofErr w:type="spellEnd"/>
      <w:r>
        <w:rPr>
          <w:rFonts w:ascii="Arial" w:hAnsi="Arial" w:cs="Arial"/>
          <w:sz w:val="32"/>
          <w:szCs w:val="32"/>
        </w:rPr>
        <w:t>.</w:t>
      </w:r>
    </w:p>
    <w:p w:rsidR="004E0C01" w:rsidRDefault="004E0C01" w:rsidP="00921A92">
      <w:pPr>
        <w:rPr>
          <w:rFonts w:ascii="Arial" w:hAnsi="Arial" w:cs="Arial"/>
          <w:sz w:val="32"/>
          <w:szCs w:val="32"/>
        </w:rPr>
      </w:pPr>
    </w:p>
    <w:p w:rsidR="004E0C01" w:rsidRPr="004E0C01" w:rsidRDefault="004E0C01" w:rsidP="004E0C01">
      <w:pPr>
        <w:rPr>
          <w:rFonts w:ascii="Arial" w:hAnsi="Arial" w:cs="Arial"/>
          <w:color w:val="FF0000"/>
          <w:sz w:val="32"/>
          <w:szCs w:val="32"/>
        </w:rPr>
      </w:pPr>
      <w:r w:rsidRPr="004E0C01">
        <w:rPr>
          <w:rFonts w:ascii="Arial" w:hAnsi="Arial" w:cs="Arial"/>
          <w:color w:val="FF0000"/>
          <w:sz w:val="32"/>
          <w:szCs w:val="32"/>
        </w:rPr>
        <w:t xml:space="preserve">CHÚ Ý: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Các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thủ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tục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thêm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dữ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liệu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có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kiểm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tra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dữ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liệu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đầu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vào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hợp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lý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.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Với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dữ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liệu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nhập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sai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hoặc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không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phù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hợp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,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có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hiển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thị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tin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nhắn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hướng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dẫn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người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dùng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nhập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lại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chính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 xml:space="preserve"> </w:t>
      </w:r>
      <w:proofErr w:type="spellStart"/>
      <w:r w:rsidRPr="004E0C01">
        <w:rPr>
          <w:rFonts w:ascii="Arial" w:hAnsi="Arial" w:cs="Arial"/>
          <w:color w:val="FF0000"/>
          <w:sz w:val="32"/>
          <w:szCs w:val="32"/>
        </w:rPr>
        <w:t>xác</w:t>
      </w:r>
      <w:proofErr w:type="spellEnd"/>
      <w:r w:rsidRPr="004E0C01">
        <w:rPr>
          <w:rFonts w:ascii="Arial" w:hAnsi="Arial" w:cs="Arial"/>
          <w:color w:val="FF0000"/>
          <w:sz w:val="32"/>
          <w:szCs w:val="32"/>
        </w:rPr>
        <w:t>.</w:t>
      </w:r>
      <w:r w:rsidRPr="004E0C01">
        <w:rPr>
          <w:rFonts w:ascii="Arial" w:hAnsi="Arial" w:cs="Arial"/>
          <w:color w:val="FF0000"/>
          <w:sz w:val="32"/>
          <w:szCs w:val="32"/>
        </w:rPr>
        <w:cr/>
      </w:r>
      <w:r w:rsidR="00925800">
        <w:rPr>
          <w:rFonts w:ascii="Arial" w:hAnsi="Arial" w:cs="Arial"/>
          <w:color w:val="FF0000"/>
          <w:sz w:val="32"/>
          <w:szCs w:val="32"/>
        </w:rPr>
        <w:t>(0.5 điểm)</w:t>
      </w:r>
    </w:p>
    <w:sectPr w:rsidR="004E0C01" w:rsidRPr="004E0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C6895"/>
    <w:multiLevelType w:val="hybridMultilevel"/>
    <w:tmpl w:val="0E3C53F4"/>
    <w:lvl w:ilvl="0" w:tplc="238045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40833"/>
    <w:multiLevelType w:val="hybridMultilevel"/>
    <w:tmpl w:val="DA3E3D80"/>
    <w:lvl w:ilvl="0" w:tplc="80BC3C0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D4"/>
    <w:rsid w:val="000100F4"/>
    <w:rsid w:val="00013D69"/>
    <w:rsid w:val="00141B9F"/>
    <w:rsid w:val="00183B2F"/>
    <w:rsid w:val="002444AA"/>
    <w:rsid w:val="00285A69"/>
    <w:rsid w:val="003B5192"/>
    <w:rsid w:val="004B68D4"/>
    <w:rsid w:val="004E0C01"/>
    <w:rsid w:val="004F59E2"/>
    <w:rsid w:val="00564D42"/>
    <w:rsid w:val="0059581C"/>
    <w:rsid w:val="00596FA4"/>
    <w:rsid w:val="005C0EE2"/>
    <w:rsid w:val="00637DF8"/>
    <w:rsid w:val="006D668D"/>
    <w:rsid w:val="007A1720"/>
    <w:rsid w:val="007D27B0"/>
    <w:rsid w:val="00826332"/>
    <w:rsid w:val="00847A86"/>
    <w:rsid w:val="00874215"/>
    <w:rsid w:val="00892D63"/>
    <w:rsid w:val="0089763A"/>
    <w:rsid w:val="00921A92"/>
    <w:rsid w:val="00925800"/>
    <w:rsid w:val="00D4041F"/>
    <w:rsid w:val="00DE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873E"/>
  <w15:chartTrackingRefBased/>
  <w15:docId w15:val="{24BB2BE5-000A-446F-86C5-6F320F01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Huy Nguyen</dc:creator>
  <cp:keywords/>
  <dc:description/>
  <cp:lastModifiedBy>Charles Huy Nguyen</cp:lastModifiedBy>
  <cp:revision>12</cp:revision>
  <dcterms:created xsi:type="dcterms:W3CDTF">2023-06-02T16:15:00Z</dcterms:created>
  <dcterms:modified xsi:type="dcterms:W3CDTF">2023-06-13T10:42:00Z</dcterms:modified>
</cp:coreProperties>
</file>