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E05" w:rsidRPr="00C3720E" w:rsidRDefault="00841E05" w:rsidP="00841E05">
      <w:pPr>
        <w:pStyle w:val="ListParagraph"/>
        <w:numPr>
          <w:ilvl w:val="0"/>
          <w:numId w:val="2"/>
        </w:numPr>
        <w:spacing w:after="0" w:line="360" w:lineRule="auto"/>
      </w:pPr>
      <w:r w:rsidRPr="00C3720E">
        <w:t xml:space="preserve">Tạo cơ sở dữ liệu như sau (Lưu ý: Sinh viên có thể viết code hoặc dùng tool) </w:t>
      </w:r>
    </w:p>
    <w:p w:rsidR="00841E05" w:rsidRDefault="00841E05" w:rsidP="00841E05">
      <w:pPr>
        <w:tabs>
          <w:tab w:val="left" w:leader="dot" w:pos="9963"/>
        </w:tabs>
        <w:spacing w:before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6"/>
          <w:szCs w:val="28"/>
        </w:rPr>
        <w:t xml:space="preserve">     </w:t>
      </w:r>
      <w:r>
        <w:rPr>
          <w:rFonts w:ascii="Arial" w:hAnsi="Arial" w:cs="Arial"/>
          <w:sz w:val="26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Bảng </w:t>
      </w:r>
      <w:r>
        <w:rPr>
          <w:rFonts w:ascii="Arial" w:hAnsi="Arial" w:cs="Arial"/>
          <w:b/>
          <w:sz w:val="28"/>
          <w:szCs w:val="28"/>
        </w:rPr>
        <w:t>MONHOC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  <w:u w:val="single"/>
        </w:rPr>
        <w:t>MaMonHoc,</w:t>
      </w:r>
      <w:r>
        <w:rPr>
          <w:rFonts w:ascii="Arial" w:hAnsi="Arial" w:cs="Arial"/>
          <w:sz w:val="28"/>
          <w:szCs w:val="28"/>
        </w:rPr>
        <w:t xml:space="preserve"> TenMonHoc, SoTinChi</w:t>
      </w:r>
      <w:r>
        <w:rPr>
          <w:rFonts w:ascii="Arial" w:hAnsi="Arial" w:cs="Arial"/>
          <w:b/>
          <w:sz w:val="28"/>
          <w:szCs w:val="28"/>
        </w:rPr>
        <w:t>)</w:t>
      </w:r>
    </w:p>
    <w:p w:rsidR="00841E05" w:rsidRDefault="00841E05" w:rsidP="00841E05">
      <w:pPr>
        <w:tabs>
          <w:tab w:val="left" w:leader="dot" w:pos="9963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Bảng </w:t>
      </w:r>
      <w:r>
        <w:rPr>
          <w:rFonts w:ascii="Arial" w:hAnsi="Arial" w:cs="Arial"/>
          <w:b/>
          <w:sz w:val="28"/>
          <w:szCs w:val="28"/>
        </w:rPr>
        <w:t>DIEM</w:t>
      </w:r>
      <w:r>
        <w:rPr>
          <w:rFonts w:ascii="Arial" w:hAnsi="Arial" w:cs="Arial"/>
          <w:sz w:val="28"/>
          <w:szCs w:val="28"/>
        </w:rPr>
        <w:t>: (</w:t>
      </w:r>
      <w:r>
        <w:rPr>
          <w:rFonts w:ascii="Arial" w:hAnsi="Arial" w:cs="Arial"/>
          <w:b/>
          <w:sz w:val="28"/>
          <w:szCs w:val="28"/>
          <w:u w:val="double"/>
        </w:rPr>
        <w:t>MaSV,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u w:val="double"/>
        </w:rPr>
        <w:t>MaMonHoc,</w:t>
      </w:r>
      <w:r>
        <w:rPr>
          <w:rFonts w:ascii="Arial" w:hAnsi="Arial" w:cs="Arial"/>
          <w:sz w:val="28"/>
          <w:szCs w:val="28"/>
        </w:rPr>
        <w:t xml:space="preserve"> Diem</w:t>
      </w:r>
      <w:r>
        <w:rPr>
          <w:rFonts w:ascii="Arial" w:hAnsi="Arial" w:cs="Arial"/>
          <w:b/>
          <w:sz w:val="28"/>
          <w:szCs w:val="28"/>
        </w:rPr>
        <w:t>)</w:t>
      </w:r>
    </w:p>
    <w:p w:rsidR="00841E05" w:rsidRDefault="00841E05" w:rsidP="00841E05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Xây dựng thủ tục </w:t>
      </w:r>
      <w:r w:rsidRPr="00C3720E">
        <w:t>Stored Procedure (SP) với các tham số đầu vào phù hợp</w:t>
      </w:r>
      <w:r>
        <w:t xml:space="preserve"> thêm thông tin vào các bảng trên. </w:t>
      </w:r>
      <w:r w:rsidRPr="002A0CE5">
        <w:rPr>
          <w:rFonts w:cs="Times New Roman"/>
          <w:szCs w:val="24"/>
        </w:rPr>
        <w:t>Yêu cầu mỗi SP phải kiểm tra tham số đầu vào. Với các cột không chấp nhận thuộc tính Null</w:t>
      </w:r>
      <w:r>
        <w:t xml:space="preserve"> </w:t>
      </w:r>
    </w:p>
    <w:p w:rsidR="00841E05" w:rsidRDefault="00841E05" w:rsidP="00841E05">
      <w:pPr>
        <w:spacing w:line="360" w:lineRule="auto"/>
      </w:pPr>
      <w:r w:rsidRPr="00C3720E">
        <w:t xml:space="preserve">- Với mỗi SP viết </w:t>
      </w:r>
      <w:r>
        <w:t>3</w:t>
      </w:r>
      <w:r w:rsidRPr="00C3720E">
        <w:t xml:space="preserve"> lời gọi thành công</w:t>
      </w:r>
    </w:p>
    <w:p w:rsidR="00841E05" w:rsidRDefault="00841E05" w:rsidP="00841E05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Xây dựng hàm có đầu vào là MaMonHoc, hàm trả Tổng số sinh viên thi của môn học truyền vào. </w:t>
      </w:r>
    </w:p>
    <w:p w:rsidR="00841E05" w:rsidRDefault="00841E05" w:rsidP="00841E05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Viết lời gọi hàm </w:t>
      </w:r>
    </w:p>
    <w:p w:rsidR="00841E05" w:rsidRDefault="00841E05" w:rsidP="00841E05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Xây dựng thủ tục xóa có đầu vào là </w:t>
      </w:r>
      <w:r>
        <w:rPr>
          <w:b/>
        </w:rPr>
        <w:t>MaMonHoc</w:t>
      </w:r>
      <w:r>
        <w:t>. Thủ tục thực hiện xóa thông tin MonHoc thỏa mãn tham số đầu vào.</w:t>
      </w:r>
    </w:p>
    <w:p w:rsidR="00841E05" w:rsidRDefault="00841E05" w:rsidP="00841E05">
      <w:pPr>
        <w:pStyle w:val="ListParagraph"/>
        <w:numPr>
          <w:ilvl w:val="0"/>
          <w:numId w:val="1"/>
        </w:numPr>
        <w:spacing w:after="0" w:line="360" w:lineRule="auto"/>
      </w:pPr>
      <w:r>
        <w:t>Lưu ý Xóa thông tin liên quan trên bảng nhiều.</w:t>
      </w:r>
    </w:p>
    <w:p w:rsidR="00841E05" w:rsidRDefault="00841E05" w:rsidP="00841E05">
      <w:pPr>
        <w:tabs>
          <w:tab w:val="left" w:pos="5171"/>
        </w:tabs>
        <w:spacing w:line="360" w:lineRule="auto"/>
        <w:jc w:val="both"/>
      </w:pPr>
      <w:r w:rsidRPr="00EE05C6">
        <w:rPr>
          <w:b/>
        </w:rPr>
        <w:t>Yêu cầu</w:t>
      </w:r>
      <w:r w:rsidRPr="00EE05C6">
        <w:t>: Sử dụng giao dịch trong thân SP, để đảm bảo tính toàn vẹn dữ</w:t>
      </w:r>
      <w:r>
        <w:t xml:space="preserve"> </w:t>
      </w:r>
      <w:r w:rsidRPr="00EE05C6">
        <w:t>liệu khi một thao tác xóa thực hiện không thành công.</w:t>
      </w:r>
    </w:p>
    <w:p w:rsidR="00841E05" w:rsidRDefault="00841E05" w:rsidP="00841E05">
      <w:pPr>
        <w:pStyle w:val="ListParagraph"/>
        <w:numPr>
          <w:ilvl w:val="0"/>
          <w:numId w:val="1"/>
        </w:numPr>
        <w:tabs>
          <w:tab w:val="left" w:pos="5171"/>
        </w:tabs>
        <w:spacing w:after="0" w:line="360" w:lineRule="auto"/>
        <w:jc w:val="both"/>
      </w:pPr>
      <w:r>
        <w:t>Viết lời gọi SP thành công.</w:t>
      </w:r>
    </w:p>
    <w:p w:rsidR="00841E05" w:rsidRDefault="00841E05" w:rsidP="00841E05">
      <w:pPr>
        <w:pStyle w:val="ListParagraph"/>
        <w:numPr>
          <w:ilvl w:val="0"/>
          <w:numId w:val="2"/>
        </w:numPr>
      </w:pPr>
      <w:r w:rsidRPr="0080342B">
        <w:t xml:space="preserve">Tạo View lưu thông tin của TOP 2 </w:t>
      </w:r>
      <w:r>
        <w:t>Sinh viên thi</w:t>
      </w:r>
      <w:r w:rsidRPr="0080342B">
        <w:t xml:space="preserve"> nhiều </w:t>
      </w:r>
      <w:r>
        <w:t>lần</w:t>
      </w:r>
      <w:r w:rsidRPr="0080342B">
        <w:t xml:space="preserve"> nhất: </w:t>
      </w:r>
      <w:r>
        <w:t>MaSV</w:t>
      </w:r>
      <w:r w:rsidRPr="0080342B">
        <w:t>, Số</w:t>
      </w:r>
      <w:r>
        <w:t xml:space="preserve"> lần thi</w:t>
      </w:r>
      <w:r w:rsidRPr="0080342B">
        <w:t xml:space="preserve">. </w:t>
      </w:r>
    </w:p>
    <w:p w:rsidR="00841E05" w:rsidRDefault="00841E05" w:rsidP="00841E05">
      <w:pPr>
        <w:pStyle w:val="ListParagraph"/>
        <w:numPr>
          <w:ilvl w:val="0"/>
          <w:numId w:val="2"/>
        </w:numPr>
      </w:pPr>
      <w:r>
        <w:t>Tạo view lưu thông tin: MaSV, MaMH, TenMH, Diem, Trạng thái. Trong đó Trạng thái: Nếu điểm &gt;=5 thì đạt, còn lại thì trượt.</w:t>
      </w:r>
    </w:p>
    <w:p w:rsidR="00353206" w:rsidRDefault="00353206" w:rsidP="00841E05">
      <w:pPr>
        <w:pStyle w:val="ListParagraph"/>
        <w:numPr>
          <w:ilvl w:val="0"/>
          <w:numId w:val="2"/>
        </w:numPr>
      </w:pPr>
      <w:r>
        <w:t>Xây dựng hàm đầu vào là Tên đăng nhập (Phần đầu của email). Hàm trả về kết quả là MSSV:</w:t>
      </w:r>
    </w:p>
    <w:p w:rsidR="00353206" w:rsidRDefault="00353206" w:rsidP="00353206">
      <w:pPr>
        <w:pStyle w:val="ListParagraph"/>
        <w:ind w:left="360"/>
      </w:pPr>
      <w:r>
        <w:t>VD: DangLMPH00123 =&gt; trả về MSSV: PH00123.</w:t>
      </w:r>
      <w:bookmarkStart w:id="0" w:name="_GoBack"/>
      <w:bookmarkEnd w:id="0"/>
    </w:p>
    <w:p w:rsidR="00231855" w:rsidRDefault="00353206"/>
    <w:sectPr w:rsidR="00231855" w:rsidSect="009669F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4A74"/>
    <w:multiLevelType w:val="hybridMultilevel"/>
    <w:tmpl w:val="8200BE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C836AD"/>
    <w:multiLevelType w:val="hybridMultilevel"/>
    <w:tmpl w:val="BD30860A"/>
    <w:lvl w:ilvl="0" w:tplc="CFB292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05"/>
    <w:rsid w:val="00013521"/>
    <w:rsid w:val="000A7D29"/>
    <w:rsid w:val="000C4754"/>
    <w:rsid w:val="00353206"/>
    <w:rsid w:val="007D7D28"/>
    <w:rsid w:val="00841E05"/>
    <w:rsid w:val="009669FD"/>
    <w:rsid w:val="00B0797A"/>
    <w:rsid w:val="00BB6DCA"/>
    <w:rsid w:val="00C56408"/>
    <w:rsid w:val="00E0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2442"/>
  <w15:chartTrackingRefBased/>
  <w15:docId w15:val="{5FDBB236-1F7E-4D0A-8F65-0B4C5ABD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E05"/>
    <w:pPr>
      <w:spacing w:after="200" w:line="276" w:lineRule="auto"/>
    </w:pPr>
    <w:rPr>
      <w:rFonts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E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2023-06-12T00:28:00Z</dcterms:created>
  <dcterms:modified xsi:type="dcterms:W3CDTF">2023-06-12T00:32:00Z</dcterms:modified>
</cp:coreProperties>
</file>