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9AB" w:rsidRDefault="003020F9" w:rsidP="005B59A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Diagram</w:t>
      </w:r>
    </w:p>
    <w:p w:rsidR="00C30608" w:rsidRDefault="00EF6516" w:rsidP="003C5EA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3.1 </w:t>
      </w:r>
      <w:r w:rsidR="00C30608">
        <w:rPr>
          <w:rFonts w:ascii="Times New Roman" w:hAnsi="Times New Roman" w:cs="Times New Roman"/>
          <w:sz w:val="26"/>
          <w:szCs w:val="26"/>
        </w:rPr>
        <w:t>Quản lý các thông báo</w:t>
      </w:r>
    </w:p>
    <w:p w:rsidR="00EF6516" w:rsidRDefault="00EF6516" w:rsidP="003C5EA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3.1.1 Use case</w:t>
      </w:r>
    </w:p>
    <w:p w:rsidR="00EF6516" w:rsidRDefault="00EF402C" w:rsidP="0007143F">
      <w:pPr>
        <w:jc w:val="center"/>
        <w:rPr>
          <w:rFonts w:ascii="Times New Roman" w:hAnsi="Times New Roman" w:cs="Times New Roman"/>
          <w:sz w:val="26"/>
          <w:szCs w:val="26"/>
        </w:rPr>
      </w:pPr>
      <w:r w:rsidRPr="00EF402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313009" wp14:editId="135600CC">
            <wp:extent cx="5237759" cy="301283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645" cy="30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516" w:rsidRDefault="00EF6516" w:rsidP="003C5EA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Đặc tả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908"/>
        <w:gridCol w:w="7668"/>
      </w:tblGrid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Tên usecase</w:t>
            </w:r>
          </w:p>
        </w:tc>
        <w:tc>
          <w:tcPr>
            <w:tcW w:w="7668" w:type="dxa"/>
            <w:vAlign w:val="center"/>
          </w:tcPr>
          <w:p w:rsidR="0007143F" w:rsidRDefault="0007143F" w:rsidP="003C5E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thông báo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Ngữ cảnh</w:t>
            </w:r>
          </w:p>
        </w:tc>
        <w:tc>
          <w:tcPr>
            <w:tcW w:w="7668" w:type="dxa"/>
            <w:vAlign w:val="center"/>
          </w:tcPr>
          <w:p w:rsidR="0007143F" w:rsidRDefault="0007143F" w:rsidP="003C5E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 cấp quản lý toà nhà, muốn thông báo việc gì đó cho khách hàng và nhân viên.</w:t>
            </w:r>
          </w:p>
          <w:p w:rsidR="0007143F" w:rsidRDefault="0007143F" w:rsidP="003C5E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 người dùng muốn kiểm tra thông báo.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Sự kiện kích hoạt</w:t>
            </w:r>
          </w:p>
        </w:tc>
        <w:tc>
          <w:tcPr>
            <w:tcW w:w="7668" w:type="dxa"/>
            <w:vAlign w:val="center"/>
          </w:tcPr>
          <w:p w:rsidR="0007143F" w:rsidRDefault="0007143F" w:rsidP="003C5E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Super Admin, Admin, Employee, Tenant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Mô tả</w:t>
            </w:r>
          </w:p>
        </w:tc>
        <w:tc>
          <w:tcPr>
            <w:tcW w:w="7668" w:type="dxa"/>
            <w:vAlign w:val="center"/>
          </w:tcPr>
          <w:p w:rsidR="0007143F" w:rsidRDefault="0007143F" w:rsidP="003C5E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Cấp quản lý muốn thông báo.</w:t>
            </w:r>
          </w:p>
          <w:p w:rsidR="0007143F" w:rsidRDefault="0007143F" w:rsidP="003C5E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cấp thấp hơn muốn kiểm tra thông báo.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Tác nhân</w:t>
            </w:r>
          </w:p>
        </w:tc>
        <w:tc>
          <w:tcPr>
            <w:tcW w:w="7668" w:type="dxa"/>
            <w:vAlign w:val="center"/>
          </w:tcPr>
          <w:p w:rsidR="0007143F" w:rsidRDefault="0007143F" w:rsidP="003C5E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sử dụng chức năng đã đăng nhập thành công.</w:t>
            </w:r>
          </w:p>
          <w:p w:rsidR="0007143F" w:rsidRDefault="0007143F" w:rsidP="003C5E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 đã được cấp quyền tương ứng.</w:t>
            </w:r>
          </w:p>
          <w:p w:rsidR="0007143F" w:rsidRDefault="0007143F" w:rsidP="003C5E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Thiết bị truy cập phải có kết nối internet.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Điều kiện tiên quyết</w:t>
            </w:r>
          </w:p>
        </w:tc>
        <w:tc>
          <w:tcPr>
            <w:tcW w:w="7668" w:type="dxa"/>
            <w:vAlign w:val="center"/>
          </w:tcPr>
          <w:p w:rsidR="0007143F" w:rsidRDefault="0007143F" w:rsidP="003C5E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Cấp quản lý có thể quản lý thông báo.</w:t>
            </w:r>
          </w:p>
          <w:p w:rsidR="0007143F" w:rsidRDefault="0007143F" w:rsidP="003C5E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có thể xem thông báo đã được đăng.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Điều kiện sau</w:t>
            </w:r>
          </w:p>
        </w:tc>
        <w:tc>
          <w:tcPr>
            <w:tcW w:w="7668" w:type="dxa"/>
            <w:vAlign w:val="center"/>
          </w:tcPr>
          <w:p w:rsidR="0007143F" w:rsidRPr="002B1804" w:rsidRDefault="0007143F" w:rsidP="002B180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>Chọn mục thông báo ở bảng điều khiển hoặc thanh bên.</w:t>
            </w:r>
          </w:p>
          <w:p w:rsidR="0007143F" w:rsidRPr="002B1804" w:rsidRDefault="0007143F" w:rsidP="002B180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>Chọn thông báo muốn xem trong danh sách thông báo.</w:t>
            </w:r>
          </w:p>
          <w:p w:rsidR="0007143F" w:rsidRPr="002B1804" w:rsidRDefault="0007143F" w:rsidP="002B180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>Hệ thống truy xuất cơ sở dữ liệu</w:t>
            </w:r>
          </w:p>
          <w:p w:rsidR="0007143F" w:rsidRPr="002B1804" w:rsidRDefault="0007143F" w:rsidP="002B180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4. 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>Hiện thị thông báo lên giao diện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lastRenderedPageBreak/>
              <w:t>Luồng hoạt động</w:t>
            </w:r>
          </w:p>
        </w:tc>
        <w:tc>
          <w:tcPr>
            <w:tcW w:w="7668" w:type="dxa"/>
            <w:vAlign w:val="center"/>
          </w:tcPr>
          <w:p w:rsidR="0007143F" w:rsidRDefault="0007143F" w:rsidP="002B180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2a. (Super) Admin chọn thêm thông báo.</w:t>
            </w:r>
          </w:p>
          <w:p w:rsidR="0007143F" w:rsidRDefault="0007143F" w:rsidP="002B180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3a. Hệ thống trả về giao diện nhập dữ liệu tạo thông báo.</w:t>
            </w:r>
          </w:p>
          <w:p w:rsidR="0007143F" w:rsidRDefault="0007143F" w:rsidP="002B180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4a. (Super) Admin nhập và submit dữ liệu.</w:t>
            </w:r>
          </w:p>
          <w:p w:rsidR="0007143F" w:rsidRDefault="0007143F" w:rsidP="002B180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5a. Hệ thống tạo thông báo</w:t>
            </w:r>
          </w:p>
          <w:p w:rsidR="0007143F" w:rsidRDefault="0007143F" w:rsidP="009418E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5a1. Nếu tạo thành công thì hướng về trang danh sách thông báo.</w:t>
            </w:r>
          </w:p>
          <w:p w:rsidR="0007143F" w:rsidRDefault="0007143F" w:rsidP="002B180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07143F" w:rsidRDefault="0007143F" w:rsidP="004D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2b. (Super) Admin chọn xoá thông báo.</w:t>
            </w:r>
          </w:p>
          <w:p w:rsidR="0007143F" w:rsidRDefault="0007143F" w:rsidP="004D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3b. Giao diện hiển thị xác nhận xoá.</w:t>
            </w:r>
          </w:p>
          <w:p w:rsidR="0007143F" w:rsidRDefault="0007143F" w:rsidP="004D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3b1. Xác nhận xoá.</w:t>
            </w:r>
          </w:p>
          <w:p w:rsidR="0007143F" w:rsidRDefault="0007143F" w:rsidP="004D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4b. Hệ thống thực hiện truy xuất dữ liệu.</w:t>
            </w:r>
          </w:p>
          <w:p w:rsidR="0007143F" w:rsidRDefault="0007143F" w:rsidP="004D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5b. Hiển thị kết quả.</w:t>
            </w:r>
          </w:p>
          <w:p w:rsidR="0007143F" w:rsidRPr="002B1804" w:rsidRDefault="0007143F" w:rsidP="004D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5b1. Nếu đang ở trang xem chi tiết thông báo thì chuyển hướng về trang danh sách thông báo.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Ngoại lệ</w:t>
            </w:r>
          </w:p>
        </w:tc>
        <w:tc>
          <w:tcPr>
            <w:tcW w:w="7668" w:type="dxa"/>
            <w:vAlign w:val="center"/>
          </w:tcPr>
          <w:p w:rsidR="0007143F" w:rsidRDefault="0007143F" w:rsidP="004D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5a2. Tạo thất bại, hiển thị thông báo lỗi.</w:t>
            </w:r>
          </w:p>
          <w:p w:rsidR="0007143F" w:rsidRDefault="0007143F" w:rsidP="004D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Usecase dừng lại</w:t>
            </w:r>
          </w:p>
          <w:p w:rsidR="0007143F" w:rsidRDefault="0007143F" w:rsidP="004D108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07143F" w:rsidRDefault="0007143F" w:rsidP="004D108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3c2. Không xoá.</w:t>
            </w:r>
          </w:p>
          <w:p w:rsidR="0007143F" w:rsidRDefault="0007143F" w:rsidP="003C5EA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Usecase dừng lại</w:t>
            </w:r>
          </w:p>
        </w:tc>
      </w:tr>
    </w:tbl>
    <w:p w:rsidR="0007143F" w:rsidRDefault="0007143F" w:rsidP="003C5EAD">
      <w:pPr>
        <w:rPr>
          <w:rFonts w:ascii="Times New Roman" w:hAnsi="Times New Roman" w:cs="Times New Roman"/>
          <w:sz w:val="26"/>
          <w:szCs w:val="26"/>
        </w:rPr>
      </w:pPr>
    </w:p>
    <w:p w:rsidR="00EF6516" w:rsidRDefault="00E84FF1" w:rsidP="003C5EA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3.1.2 Sequence Diagram</w:t>
      </w:r>
    </w:p>
    <w:p w:rsidR="00E84FF1" w:rsidRDefault="00E84FF1" w:rsidP="003C5EAD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/ Xem thông báo</w:t>
      </w:r>
    </w:p>
    <w:p w:rsidR="00426F87" w:rsidRDefault="00E84FF1" w:rsidP="0007143F">
      <w:pPr>
        <w:jc w:val="center"/>
        <w:rPr>
          <w:rFonts w:ascii="Times New Roman" w:hAnsi="Times New Roman" w:cs="Times New Roman"/>
          <w:sz w:val="26"/>
          <w:szCs w:val="26"/>
        </w:rPr>
      </w:pPr>
      <w:r w:rsidRPr="00E84FF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C5FA5F" wp14:editId="28F39979">
            <wp:extent cx="5509230" cy="325315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1820" cy="325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F1" w:rsidRDefault="00E84FF1" w:rsidP="003C5EAD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lastRenderedPageBreak/>
        <w:t>b</w:t>
      </w:r>
      <w:proofErr w:type="gramEnd"/>
      <w:r>
        <w:rPr>
          <w:rFonts w:ascii="Times New Roman" w:hAnsi="Times New Roman" w:cs="Times New Roman"/>
          <w:sz w:val="26"/>
          <w:szCs w:val="26"/>
        </w:rPr>
        <w:t>/ Tạo Thông Báo</w:t>
      </w:r>
    </w:p>
    <w:p w:rsidR="00E84FF1" w:rsidRDefault="00E84FF1" w:rsidP="0007143F">
      <w:pPr>
        <w:jc w:val="center"/>
        <w:rPr>
          <w:rFonts w:ascii="Times New Roman" w:hAnsi="Times New Roman" w:cs="Times New Roman"/>
          <w:sz w:val="26"/>
          <w:szCs w:val="26"/>
        </w:rPr>
      </w:pPr>
      <w:r w:rsidRPr="00E84FF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E20D37" wp14:editId="2E0DD6BF">
            <wp:extent cx="5632939" cy="3690297"/>
            <wp:effectExtent l="0" t="0" r="635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2875" cy="36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F1" w:rsidRDefault="00E84FF1" w:rsidP="003C5EAD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c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/ </w:t>
      </w:r>
      <w:r w:rsidR="00EF402C">
        <w:rPr>
          <w:rFonts w:ascii="Times New Roman" w:hAnsi="Times New Roman" w:cs="Times New Roman"/>
          <w:sz w:val="26"/>
          <w:szCs w:val="26"/>
        </w:rPr>
        <w:t>Xoá Thông Báo</w:t>
      </w:r>
    </w:p>
    <w:p w:rsidR="00EF402C" w:rsidRDefault="00EF402C" w:rsidP="0007143F">
      <w:pPr>
        <w:jc w:val="center"/>
        <w:rPr>
          <w:rFonts w:ascii="Times New Roman" w:hAnsi="Times New Roman" w:cs="Times New Roman"/>
          <w:sz w:val="26"/>
          <w:szCs w:val="26"/>
        </w:rPr>
      </w:pPr>
      <w:r w:rsidRPr="00EF402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672EDF" wp14:editId="7BAA8E33">
            <wp:extent cx="5943600" cy="2923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AD" w:rsidRDefault="00EF6516" w:rsidP="003C5EA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3.2 </w:t>
      </w:r>
      <w:r w:rsidR="003C5EAD">
        <w:rPr>
          <w:rFonts w:ascii="Times New Roman" w:hAnsi="Times New Roman" w:cs="Times New Roman"/>
          <w:sz w:val="26"/>
          <w:szCs w:val="26"/>
        </w:rPr>
        <w:t>Quản lý hoá đơn hàng tháng (của người thuê)</w:t>
      </w:r>
    </w:p>
    <w:p w:rsidR="00EF402C" w:rsidRDefault="00EF402C" w:rsidP="003C5EA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3.2.1 Use Case</w:t>
      </w:r>
    </w:p>
    <w:p w:rsidR="00426F87" w:rsidRDefault="009C10CB" w:rsidP="0007143F">
      <w:pPr>
        <w:jc w:val="center"/>
        <w:rPr>
          <w:rFonts w:ascii="Times New Roman" w:hAnsi="Times New Roman" w:cs="Times New Roman"/>
          <w:sz w:val="26"/>
          <w:szCs w:val="26"/>
        </w:rPr>
      </w:pPr>
      <w:r w:rsidRPr="009C10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E1246B2" wp14:editId="140613FF">
            <wp:extent cx="5943600" cy="3018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2C" w:rsidRDefault="00EF402C" w:rsidP="003C5EA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Đặc tả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908"/>
        <w:gridCol w:w="7668"/>
      </w:tblGrid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Tên usecase</w:t>
            </w:r>
          </w:p>
        </w:tc>
        <w:tc>
          <w:tcPr>
            <w:tcW w:w="7668" w:type="dxa"/>
            <w:vAlign w:val="center"/>
          </w:tcPr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Quản lý hoá đơn căn hộ hàng tháng 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Ngữ cảnh</w:t>
            </w:r>
          </w:p>
        </w:tc>
        <w:tc>
          <w:tcPr>
            <w:tcW w:w="7668" w:type="dxa"/>
            <w:vAlign w:val="center"/>
          </w:tcPr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 cấp quản lý, muốn quản lý hoá đơn căn hộ. Tạo hoá đơn, cập nhật hoá đơn, xoá hoá đơn.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muốn xem hoá đơn căn hộ.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Sự kiện kích hoạt</w:t>
            </w:r>
          </w:p>
        </w:tc>
        <w:tc>
          <w:tcPr>
            <w:tcW w:w="7668" w:type="dxa"/>
            <w:vAlign w:val="center"/>
          </w:tcPr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Super Admin, Admin, Tenant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Mô tả</w:t>
            </w:r>
          </w:p>
        </w:tc>
        <w:tc>
          <w:tcPr>
            <w:tcW w:w="7668" w:type="dxa"/>
            <w:vAlign w:val="center"/>
          </w:tcPr>
          <w:p w:rsidR="0007143F" w:rsidRDefault="0007143F" w:rsidP="009C10C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Cấp quản lý muốn quản lý hoá đơn căn hộ.</w:t>
            </w:r>
          </w:p>
          <w:p w:rsidR="0007143F" w:rsidRDefault="0007143F" w:rsidP="009C10C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muốn xem hoá đơn căn hộ.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Tác nhân</w:t>
            </w:r>
          </w:p>
        </w:tc>
        <w:tc>
          <w:tcPr>
            <w:tcW w:w="7668" w:type="dxa"/>
            <w:vAlign w:val="center"/>
          </w:tcPr>
          <w:p w:rsidR="0007143F" w:rsidRDefault="0007143F" w:rsidP="009C10C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sử dụng chức năng đã đăng nhập thành công.</w:t>
            </w:r>
          </w:p>
          <w:p w:rsidR="0007143F" w:rsidRDefault="0007143F" w:rsidP="009C10C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 đã được cấp quyền tương ứng.</w:t>
            </w:r>
          </w:p>
          <w:p w:rsidR="0007143F" w:rsidRDefault="0007143F" w:rsidP="009C10C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Thiết bị truy cập phải có kết nối internet.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Điều kiện tiên quyết</w:t>
            </w:r>
          </w:p>
        </w:tc>
        <w:tc>
          <w:tcPr>
            <w:tcW w:w="7668" w:type="dxa"/>
            <w:vAlign w:val="center"/>
          </w:tcPr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Cấp quản lý có thể quản lý hoá đơn.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có thể xem hoá đơn đã được đăng.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Điều kiện sau</w:t>
            </w:r>
          </w:p>
        </w:tc>
        <w:tc>
          <w:tcPr>
            <w:tcW w:w="7668" w:type="dxa"/>
            <w:vAlign w:val="center"/>
          </w:tcPr>
          <w:p w:rsidR="0007143F" w:rsidRPr="002B1804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 xml:space="preserve">Chọn mục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hoá đơn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 xml:space="preserve"> ở bảng điều khiển hoặc thanh bên.</w:t>
            </w:r>
          </w:p>
          <w:p w:rsidR="0007143F" w:rsidRPr="002B1804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hoá đơn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 xml:space="preserve"> muốn xem trong danh sách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hoá đơn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07143F" w:rsidRPr="002B1804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>Hệ thống truy xuất cơ sở dữ liệu</w:t>
            </w:r>
          </w:p>
          <w:p w:rsidR="0007143F" w:rsidRPr="002B1804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 xml:space="preserve">Hiện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hoá đơn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 xml:space="preserve"> lên giao diện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Luồng hoạt động</w:t>
            </w:r>
          </w:p>
        </w:tc>
        <w:tc>
          <w:tcPr>
            <w:tcW w:w="7668" w:type="dxa"/>
            <w:vAlign w:val="center"/>
          </w:tcPr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2a. (Super) Admin chọn thêm hoá đơn.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3a. Hệ thống trả về giao diện nhập dữ liệu tạo hoá đơn.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4a. (Super) Admin nhập và submit dữ liệu.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5a. Hệ thống tạo hoá đơn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5a1. Nếu tạo thành công thì hướng về trang danh sách hoá đơn.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2b. (Super) Admin chọn xoá hoá đơn.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3b. Giao diện hiển thị xác nhận xoá.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3b1. Xác nhận xoá.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4b. Hệ thống thực hiện truy xuất dữ liệu.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5b. Hiển thị kết quả.</w:t>
            </w:r>
          </w:p>
          <w:p w:rsidR="0007143F" w:rsidRPr="002B1804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5b1. Nếu đang ở trang xem chi tiết hoá đơn thì chuyển hướng về trang danh sách hoá đơn.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lastRenderedPageBreak/>
              <w:t>Ngoại lệ</w:t>
            </w:r>
          </w:p>
        </w:tc>
        <w:tc>
          <w:tcPr>
            <w:tcW w:w="7668" w:type="dxa"/>
            <w:vAlign w:val="center"/>
          </w:tcPr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5a2. Tạo thất bại, hiển thị thông báo lỗi.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Usecase dừng lại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3c2. Không xoá.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Usecase dừng lại</w:t>
            </w:r>
          </w:p>
        </w:tc>
      </w:tr>
    </w:tbl>
    <w:p w:rsidR="00EF402C" w:rsidRDefault="00EF402C" w:rsidP="003C5EAD">
      <w:pPr>
        <w:rPr>
          <w:rFonts w:ascii="Times New Roman" w:hAnsi="Times New Roman" w:cs="Times New Roman"/>
          <w:sz w:val="26"/>
          <w:szCs w:val="26"/>
        </w:rPr>
      </w:pPr>
    </w:p>
    <w:p w:rsidR="003B6CAA" w:rsidRDefault="00EF402C" w:rsidP="003C5EA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3.2.2 Sequence Diagram</w:t>
      </w:r>
    </w:p>
    <w:p w:rsidR="000129FC" w:rsidRDefault="000129FC" w:rsidP="003C5EAD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/ Xem hoá đơn căn hộ</w:t>
      </w:r>
    </w:p>
    <w:p w:rsidR="000129FC" w:rsidRDefault="000129FC" w:rsidP="0007143F">
      <w:pPr>
        <w:jc w:val="center"/>
        <w:rPr>
          <w:rFonts w:ascii="Times New Roman" w:hAnsi="Times New Roman" w:cs="Times New Roman"/>
          <w:sz w:val="26"/>
          <w:szCs w:val="26"/>
        </w:rPr>
      </w:pPr>
      <w:r w:rsidRPr="000129F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40D414" wp14:editId="3FF82787">
            <wp:extent cx="5943600" cy="34817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FC" w:rsidRDefault="000129FC" w:rsidP="003C5EAD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b</w:t>
      </w:r>
      <w:proofErr w:type="gramEnd"/>
      <w:r>
        <w:rPr>
          <w:rFonts w:ascii="Times New Roman" w:hAnsi="Times New Roman" w:cs="Times New Roman"/>
          <w:sz w:val="26"/>
          <w:szCs w:val="26"/>
        </w:rPr>
        <w:t>/ Tạo hoá đơn</w:t>
      </w:r>
      <w:r w:rsidR="0007143F">
        <w:rPr>
          <w:rFonts w:ascii="Times New Roman" w:hAnsi="Times New Roman" w:cs="Times New Roman"/>
          <w:sz w:val="26"/>
          <w:szCs w:val="26"/>
        </w:rPr>
        <w:t xml:space="preserve"> căn hộ</w:t>
      </w:r>
    </w:p>
    <w:p w:rsidR="000129FC" w:rsidRDefault="0007143F" w:rsidP="0007143F">
      <w:pPr>
        <w:jc w:val="center"/>
        <w:rPr>
          <w:rFonts w:ascii="Times New Roman" w:hAnsi="Times New Roman" w:cs="Times New Roman"/>
          <w:sz w:val="26"/>
          <w:szCs w:val="26"/>
        </w:rPr>
      </w:pPr>
      <w:r w:rsidRPr="0007143F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8E3C6AF" wp14:editId="5175E494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79" w:rsidRDefault="00103579" w:rsidP="003C5EAD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c</w:t>
      </w:r>
      <w:proofErr w:type="gramEnd"/>
      <w:r>
        <w:rPr>
          <w:rFonts w:ascii="Times New Roman" w:hAnsi="Times New Roman" w:cs="Times New Roman"/>
          <w:sz w:val="26"/>
          <w:szCs w:val="26"/>
        </w:rPr>
        <w:t>/ Cập nhật hoá đơn</w:t>
      </w:r>
      <w:r w:rsidR="0007143F">
        <w:rPr>
          <w:rFonts w:ascii="Times New Roman" w:hAnsi="Times New Roman" w:cs="Times New Roman"/>
          <w:sz w:val="26"/>
          <w:szCs w:val="26"/>
        </w:rPr>
        <w:t xml:space="preserve"> căn hộ</w:t>
      </w:r>
    </w:p>
    <w:p w:rsidR="00103579" w:rsidRDefault="00103579" w:rsidP="0007143F">
      <w:pPr>
        <w:jc w:val="center"/>
        <w:rPr>
          <w:rFonts w:ascii="Times New Roman" w:hAnsi="Times New Roman" w:cs="Times New Roman"/>
          <w:sz w:val="26"/>
          <w:szCs w:val="26"/>
        </w:rPr>
      </w:pPr>
      <w:r w:rsidRPr="0010357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1F1566" wp14:editId="2281690E">
            <wp:extent cx="5843954" cy="3643106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5110" cy="364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579" w:rsidRDefault="00103579" w:rsidP="003C5EAD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lastRenderedPageBreak/>
        <w:t>d</w:t>
      </w:r>
      <w:proofErr w:type="gramEnd"/>
      <w:r>
        <w:rPr>
          <w:rFonts w:ascii="Times New Roman" w:hAnsi="Times New Roman" w:cs="Times New Roman"/>
          <w:sz w:val="26"/>
          <w:szCs w:val="26"/>
        </w:rPr>
        <w:t>/ Xoá hoá đơn</w:t>
      </w:r>
    </w:p>
    <w:p w:rsidR="00CE4560" w:rsidRDefault="00103579" w:rsidP="003C5EAD">
      <w:pPr>
        <w:rPr>
          <w:rFonts w:ascii="Times New Roman" w:hAnsi="Times New Roman" w:cs="Times New Roman"/>
          <w:sz w:val="26"/>
          <w:szCs w:val="26"/>
        </w:rPr>
      </w:pPr>
      <w:r w:rsidRPr="0010357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317A4D" wp14:editId="6FF84970">
            <wp:extent cx="5943600" cy="3153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AD" w:rsidRDefault="00EF6516" w:rsidP="003C5EA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3.3 </w:t>
      </w:r>
      <w:r w:rsidR="003C5EAD">
        <w:rPr>
          <w:rFonts w:ascii="Times New Roman" w:hAnsi="Times New Roman" w:cs="Times New Roman"/>
          <w:sz w:val="26"/>
          <w:szCs w:val="26"/>
        </w:rPr>
        <w:t>Quản lý hoá đơn của toà nhà</w:t>
      </w:r>
    </w:p>
    <w:p w:rsidR="000170CE" w:rsidRDefault="000170CE" w:rsidP="003C5EA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3.3.1 Use Case</w:t>
      </w:r>
    </w:p>
    <w:p w:rsidR="003B6CAA" w:rsidRDefault="00426F87" w:rsidP="003C5EAD">
      <w:pPr>
        <w:rPr>
          <w:rFonts w:ascii="Times New Roman" w:hAnsi="Times New Roman" w:cs="Times New Roman"/>
          <w:sz w:val="26"/>
          <w:szCs w:val="26"/>
        </w:rPr>
      </w:pPr>
      <w:r w:rsidRPr="00426F8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FB6696" wp14:editId="7F2E798C">
            <wp:extent cx="5943600" cy="360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CE" w:rsidRDefault="000170CE" w:rsidP="003C5EA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Đặc tả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908"/>
        <w:gridCol w:w="7668"/>
      </w:tblGrid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Tên usecase</w:t>
            </w:r>
          </w:p>
        </w:tc>
        <w:tc>
          <w:tcPr>
            <w:tcW w:w="7668" w:type="dxa"/>
            <w:vAlign w:val="center"/>
          </w:tcPr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hoá đơn của toà nhà.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Ngữ cảnh</w:t>
            </w:r>
          </w:p>
        </w:tc>
        <w:tc>
          <w:tcPr>
            <w:tcW w:w="7668" w:type="dxa"/>
            <w:vAlign w:val="center"/>
          </w:tcPr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 cấp quản lý, muốn quản lý hoá đơn của toà nhà. Tạo hoá đơn, cập nhật hoá đơn, xoá hoá đơn.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muốn xem hoá đơn căn hộ.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Sự kiện kích hoạt</w:t>
            </w:r>
          </w:p>
        </w:tc>
        <w:tc>
          <w:tcPr>
            <w:tcW w:w="7668" w:type="dxa"/>
            <w:vAlign w:val="center"/>
          </w:tcPr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Super Admin, Admin.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Mô tả</w:t>
            </w:r>
          </w:p>
        </w:tc>
        <w:tc>
          <w:tcPr>
            <w:tcW w:w="7668" w:type="dxa"/>
            <w:vAlign w:val="center"/>
          </w:tcPr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Cấp quản lý muốn quản lý hoá đơn của toà nhà.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Tác nhân</w:t>
            </w:r>
          </w:p>
        </w:tc>
        <w:tc>
          <w:tcPr>
            <w:tcW w:w="7668" w:type="dxa"/>
            <w:vAlign w:val="center"/>
          </w:tcPr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sử dụng chức năng đã đăng nhập thành công.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 đã được cấp quyền tương ứng.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Thiết bị truy cập phải có kết nối internet.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Điều kiện tiên quyết</w:t>
            </w:r>
          </w:p>
        </w:tc>
        <w:tc>
          <w:tcPr>
            <w:tcW w:w="7668" w:type="dxa"/>
            <w:vAlign w:val="center"/>
          </w:tcPr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Cấp quản lý có thể quản lý hoá đơn.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Điều kiện sau</w:t>
            </w:r>
          </w:p>
        </w:tc>
        <w:tc>
          <w:tcPr>
            <w:tcW w:w="7668" w:type="dxa"/>
            <w:vAlign w:val="center"/>
          </w:tcPr>
          <w:p w:rsidR="0007143F" w:rsidRPr="002B1804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 xml:space="preserve">Chọn mục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hoá đơn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 xml:space="preserve"> ở bảng điều khiển hoặc thanh bên.</w:t>
            </w:r>
          </w:p>
          <w:p w:rsidR="0007143F" w:rsidRPr="002B1804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hoá đơn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 xml:space="preserve"> muốn xem trong danh sách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hoá đơn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07143F" w:rsidRPr="002B1804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>Hệ thống truy xuất cơ sở dữ liệu</w:t>
            </w:r>
          </w:p>
          <w:p w:rsidR="0007143F" w:rsidRPr="002B1804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 xml:space="preserve">Hiện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hoá đơn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 xml:space="preserve"> lên giao diện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Luồng hoạt động</w:t>
            </w:r>
          </w:p>
        </w:tc>
        <w:tc>
          <w:tcPr>
            <w:tcW w:w="7668" w:type="dxa"/>
            <w:vAlign w:val="center"/>
          </w:tcPr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2a. (Super) Admin chọn thêm hoá đơn.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3a. Hệ thống trả về giao diện nhập dữ liệu tạo hoá đơn.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4a. (Super) Admin nhập và submit dữ liệu.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5a. Hệ thống tạo hoá đơn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5a1. Nếu tạo thành công thì hướng về trang danh sách hoá đơn.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2b. (Super) Admin chọn xoá hoá đơn.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3b. Giao diện hiển thị xác nhận xoá.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3b1. Xác nhận xoá.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4b. Hệ thống thực hiện truy xuất dữ liệu.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5b. Hiển thị kết quả.</w:t>
            </w:r>
          </w:p>
          <w:p w:rsidR="0007143F" w:rsidRPr="002B1804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5b1. Nếu đang ở trang xem chi tiết hoá đơn thì chuyển hướng về trang danh sách hoá đơn.</w:t>
            </w:r>
          </w:p>
        </w:tc>
      </w:tr>
      <w:tr w:rsidR="0007143F" w:rsidTr="0007143F">
        <w:trPr>
          <w:trHeight w:val="432"/>
        </w:trPr>
        <w:tc>
          <w:tcPr>
            <w:tcW w:w="1908" w:type="dxa"/>
          </w:tcPr>
          <w:p w:rsidR="0007143F" w:rsidRPr="006B185F" w:rsidRDefault="0007143F" w:rsidP="006A0536">
            <w:pPr>
              <w:pStyle w:val="Nidungvnbn"/>
              <w:ind w:firstLine="0"/>
              <w:jc w:val="left"/>
              <w:rPr>
                <w:b/>
              </w:rPr>
            </w:pPr>
            <w:r w:rsidRPr="006B185F">
              <w:rPr>
                <w:b/>
              </w:rPr>
              <w:t>Ngoại lệ</w:t>
            </w:r>
          </w:p>
        </w:tc>
        <w:tc>
          <w:tcPr>
            <w:tcW w:w="7668" w:type="dxa"/>
            <w:vAlign w:val="center"/>
          </w:tcPr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5a2. Tạo thất bại, hiển thị thông báo lỗi.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Usecase dừng lại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3c2. Không xoá.</w:t>
            </w:r>
          </w:p>
          <w:p w:rsidR="0007143F" w:rsidRDefault="0007143F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Usecase dừng lại</w:t>
            </w:r>
          </w:p>
        </w:tc>
      </w:tr>
    </w:tbl>
    <w:p w:rsidR="000170CE" w:rsidRDefault="000170CE" w:rsidP="003C5EA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3.3.2 Sequence Diagram.</w:t>
      </w:r>
    </w:p>
    <w:p w:rsidR="000170CE" w:rsidRDefault="000170CE" w:rsidP="003C5EAD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/ Xem hoá đơn</w:t>
      </w:r>
    </w:p>
    <w:p w:rsidR="000170CE" w:rsidRDefault="000170CE" w:rsidP="003C5EAD">
      <w:pPr>
        <w:rPr>
          <w:rFonts w:ascii="Times New Roman" w:hAnsi="Times New Roman" w:cs="Times New Roman"/>
          <w:sz w:val="26"/>
          <w:szCs w:val="26"/>
        </w:rPr>
      </w:pPr>
      <w:r w:rsidRPr="000170C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34DE696" wp14:editId="35534FD5">
            <wp:extent cx="5943600" cy="34467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CE" w:rsidRDefault="000170CE" w:rsidP="003C5EAD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b</w:t>
      </w:r>
      <w:proofErr w:type="gramEnd"/>
      <w:r>
        <w:rPr>
          <w:rFonts w:ascii="Times New Roman" w:hAnsi="Times New Roman" w:cs="Times New Roman"/>
          <w:sz w:val="26"/>
          <w:szCs w:val="26"/>
        </w:rPr>
        <w:t>/ Tạo hoá đơn</w:t>
      </w:r>
    </w:p>
    <w:p w:rsidR="000170CE" w:rsidRDefault="000170CE" w:rsidP="003C5EAD">
      <w:pPr>
        <w:rPr>
          <w:rFonts w:ascii="Times New Roman" w:hAnsi="Times New Roman" w:cs="Times New Roman"/>
          <w:sz w:val="26"/>
          <w:szCs w:val="26"/>
        </w:rPr>
      </w:pPr>
      <w:r w:rsidRPr="000170C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950A3A" wp14:editId="61D38DE2">
            <wp:extent cx="5707027" cy="4108938"/>
            <wp:effectExtent l="0" t="0" r="825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0343" cy="41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CE" w:rsidRDefault="000170CE" w:rsidP="003C5EAD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lastRenderedPageBreak/>
        <w:t>c</w:t>
      </w:r>
      <w:proofErr w:type="gramEnd"/>
      <w:r>
        <w:rPr>
          <w:rFonts w:ascii="Times New Roman" w:hAnsi="Times New Roman" w:cs="Times New Roman"/>
          <w:sz w:val="26"/>
          <w:szCs w:val="26"/>
        </w:rPr>
        <w:t>/ Cập nhật hoá đơn</w:t>
      </w:r>
    </w:p>
    <w:p w:rsidR="000170CE" w:rsidRDefault="000170CE" w:rsidP="003C5EAD">
      <w:pPr>
        <w:rPr>
          <w:rFonts w:ascii="Times New Roman" w:hAnsi="Times New Roman" w:cs="Times New Roman"/>
          <w:sz w:val="26"/>
          <w:szCs w:val="26"/>
        </w:rPr>
      </w:pPr>
      <w:r w:rsidRPr="000170C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6FF8A1" wp14:editId="4A4B2355">
            <wp:extent cx="5697415" cy="355601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0671" cy="355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CE" w:rsidRDefault="000170CE" w:rsidP="003C5EAD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d</w:t>
      </w:r>
      <w:proofErr w:type="gramEnd"/>
      <w:r>
        <w:rPr>
          <w:rFonts w:ascii="Times New Roman" w:hAnsi="Times New Roman" w:cs="Times New Roman"/>
          <w:sz w:val="26"/>
          <w:szCs w:val="26"/>
        </w:rPr>
        <w:t>/ Xoá hoá đơn</w:t>
      </w:r>
    </w:p>
    <w:p w:rsidR="000170CE" w:rsidRDefault="000170CE" w:rsidP="003C5EAD">
      <w:pPr>
        <w:rPr>
          <w:rFonts w:ascii="Times New Roman" w:hAnsi="Times New Roman" w:cs="Times New Roman"/>
          <w:sz w:val="26"/>
          <w:szCs w:val="26"/>
        </w:rPr>
      </w:pPr>
      <w:r w:rsidRPr="000170C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A4AE41" wp14:editId="42B19B8E">
            <wp:extent cx="5943600" cy="28936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57" w:rsidRDefault="003B6C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3.4 Quản lý chi phí bảo trì</w:t>
      </w:r>
    </w:p>
    <w:p w:rsidR="003B6CAA" w:rsidRDefault="00426F87">
      <w:pPr>
        <w:rPr>
          <w:rFonts w:ascii="Times New Roman" w:hAnsi="Times New Roman" w:cs="Times New Roman"/>
          <w:sz w:val="26"/>
          <w:szCs w:val="26"/>
        </w:rPr>
      </w:pPr>
      <w:r w:rsidRPr="00426F8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33A6303" wp14:editId="15E8F96B">
            <wp:extent cx="5943600" cy="339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8"/>
        <w:gridCol w:w="7668"/>
      </w:tblGrid>
      <w:tr w:rsidR="00E95969" w:rsidTr="00290F56">
        <w:trPr>
          <w:trHeight w:val="432"/>
        </w:trPr>
        <w:tc>
          <w:tcPr>
            <w:tcW w:w="1908" w:type="dxa"/>
            <w:vAlign w:val="center"/>
          </w:tcPr>
          <w:p w:rsidR="00E95969" w:rsidRPr="003B6CAA" w:rsidRDefault="00E95969" w:rsidP="00290F5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B6CAA">
              <w:rPr>
                <w:rFonts w:ascii="Times New Roman" w:hAnsi="Times New Roman" w:cs="Times New Roman"/>
                <w:b/>
                <w:sz w:val="26"/>
                <w:szCs w:val="26"/>
              </w:rPr>
              <w:t>Usecase Id</w:t>
            </w:r>
          </w:p>
        </w:tc>
        <w:tc>
          <w:tcPr>
            <w:tcW w:w="7668" w:type="dxa"/>
            <w:vAlign w:val="center"/>
          </w:tcPr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UC-3.3</w:t>
            </w:r>
          </w:p>
        </w:tc>
      </w:tr>
      <w:tr w:rsidR="00E95969" w:rsidTr="00290F56">
        <w:trPr>
          <w:trHeight w:val="432"/>
        </w:trPr>
        <w:tc>
          <w:tcPr>
            <w:tcW w:w="1908" w:type="dxa"/>
            <w:vAlign w:val="center"/>
          </w:tcPr>
          <w:p w:rsidR="00E95969" w:rsidRPr="003B6CAA" w:rsidRDefault="00E95969" w:rsidP="00290F5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B6CAA">
              <w:rPr>
                <w:rFonts w:ascii="Times New Roman" w:hAnsi="Times New Roman" w:cs="Times New Roman"/>
                <w:b/>
                <w:sz w:val="26"/>
                <w:szCs w:val="26"/>
              </w:rPr>
              <w:t>Usecase name</w:t>
            </w:r>
          </w:p>
        </w:tc>
        <w:tc>
          <w:tcPr>
            <w:tcW w:w="7668" w:type="dxa"/>
            <w:vAlign w:val="center"/>
          </w:tcPr>
          <w:p w:rsidR="00E95969" w:rsidRDefault="00E95969" w:rsidP="00E9596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chi phí bảo trì.</w:t>
            </w:r>
          </w:p>
        </w:tc>
      </w:tr>
      <w:tr w:rsidR="00E95969" w:rsidTr="00290F56">
        <w:trPr>
          <w:trHeight w:val="432"/>
        </w:trPr>
        <w:tc>
          <w:tcPr>
            <w:tcW w:w="1908" w:type="dxa"/>
            <w:vAlign w:val="center"/>
          </w:tcPr>
          <w:p w:rsidR="00E95969" w:rsidRPr="003B6CAA" w:rsidRDefault="00E95969" w:rsidP="00290F5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7668" w:type="dxa"/>
            <w:vAlign w:val="center"/>
          </w:tcPr>
          <w:p w:rsidR="00E95969" w:rsidRDefault="00E95969" w:rsidP="00E9596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 cấp quản lý, muốn quản lý chi phí bảo trì của toà nhà. Tạo, cập nhật, xoá chi phí bảo trì.</w:t>
            </w:r>
          </w:p>
        </w:tc>
      </w:tr>
      <w:tr w:rsidR="00E95969" w:rsidTr="00290F56">
        <w:trPr>
          <w:trHeight w:val="432"/>
        </w:trPr>
        <w:tc>
          <w:tcPr>
            <w:tcW w:w="1908" w:type="dxa"/>
            <w:vAlign w:val="center"/>
          </w:tcPr>
          <w:p w:rsidR="00E95969" w:rsidRPr="003B6CAA" w:rsidRDefault="00E95969" w:rsidP="00290F5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Actors</w:t>
            </w:r>
          </w:p>
        </w:tc>
        <w:tc>
          <w:tcPr>
            <w:tcW w:w="7668" w:type="dxa"/>
            <w:vAlign w:val="center"/>
          </w:tcPr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Super Admin, Admin.</w:t>
            </w:r>
          </w:p>
        </w:tc>
      </w:tr>
      <w:tr w:rsidR="00E95969" w:rsidTr="00290F56">
        <w:trPr>
          <w:trHeight w:val="432"/>
        </w:trPr>
        <w:tc>
          <w:tcPr>
            <w:tcW w:w="1908" w:type="dxa"/>
            <w:vAlign w:val="center"/>
          </w:tcPr>
          <w:p w:rsidR="00E95969" w:rsidRPr="003B6CAA" w:rsidRDefault="00E95969" w:rsidP="00290F5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Trigger</w:t>
            </w:r>
          </w:p>
        </w:tc>
        <w:tc>
          <w:tcPr>
            <w:tcW w:w="7668" w:type="dxa"/>
            <w:vAlign w:val="center"/>
          </w:tcPr>
          <w:p w:rsidR="00E95969" w:rsidRDefault="00E95969" w:rsidP="00E9596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Cấp quản lý muốn quản lý chi phí bảo trì.</w:t>
            </w:r>
          </w:p>
        </w:tc>
      </w:tr>
      <w:tr w:rsidR="00E95969" w:rsidTr="00290F56">
        <w:trPr>
          <w:trHeight w:val="432"/>
        </w:trPr>
        <w:tc>
          <w:tcPr>
            <w:tcW w:w="1908" w:type="dxa"/>
            <w:vAlign w:val="center"/>
          </w:tcPr>
          <w:p w:rsidR="00E95969" w:rsidRPr="003B6CAA" w:rsidRDefault="00E95969" w:rsidP="00290F5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Pre-Condition</w:t>
            </w:r>
          </w:p>
        </w:tc>
        <w:tc>
          <w:tcPr>
            <w:tcW w:w="7668" w:type="dxa"/>
            <w:vAlign w:val="center"/>
          </w:tcPr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sử dụng chức năng đã đăng nhập thành công.</w:t>
            </w:r>
          </w:p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 đã được cấp quyền tương ứng.</w:t>
            </w:r>
          </w:p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Thiết bị truy cập phải có kết nối internet.</w:t>
            </w:r>
          </w:p>
        </w:tc>
      </w:tr>
      <w:tr w:rsidR="00E95969" w:rsidTr="00290F56">
        <w:trPr>
          <w:trHeight w:val="432"/>
        </w:trPr>
        <w:tc>
          <w:tcPr>
            <w:tcW w:w="1908" w:type="dxa"/>
            <w:vAlign w:val="center"/>
          </w:tcPr>
          <w:p w:rsidR="00E95969" w:rsidRPr="003B6CAA" w:rsidRDefault="00E95969" w:rsidP="00290F5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Post-Condition</w:t>
            </w:r>
          </w:p>
        </w:tc>
        <w:tc>
          <w:tcPr>
            <w:tcW w:w="7668" w:type="dxa"/>
            <w:vAlign w:val="center"/>
          </w:tcPr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Cấp quản lý có thể quản lý hoá đơn.</w:t>
            </w:r>
          </w:p>
        </w:tc>
      </w:tr>
      <w:tr w:rsidR="00E95969" w:rsidRPr="002B1804" w:rsidTr="00290F56">
        <w:trPr>
          <w:trHeight w:val="432"/>
        </w:trPr>
        <w:tc>
          <w:tcPr>
            <w:tcW w:w="1908" w:type="dxa"/>
            <w:vAlign w:val="center"/>
          </w:tcPr>
          <w:p w:rsidR="00E95969" w:rsidRDefault="00E95969" w:rsidP="00290F5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Basic Flow</w:t>
            </w:r>
          </w:p>
        </w:tc>
        <w:tc>
          <w:tcPr>
            <w:tcW w:w="7668" w:type="dxa"/>
            <w:vAlign w:val="center"/>
          </w:tcPr>
          <w:p w:rsidR="00E95969" w:rsidRPr="002B1804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 xml:space="preserve">Chọn mục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chi phí bảo trì 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>ở bảng điều khiển hoặc thanh bên.</w:t>
            </w:r>
          </w:p>
          <w:p w:rsidR="00E95969" w:rsidRPr="002B1804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r w:rsidR="00242082">
              <w:rPr>
                <w:rFonts w:ascii="Times New Roman" w:hAnsi="Times New Roman" w:cs="Times New Roman"/>
                <w:sz w:val="26"/>
                <w:szCs w:val="26"/>
              </w:rPr>
              <w:t xml:space="preserve"> chi phí bảo trì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 xml:space="preserve"> muốn xem trong danh sách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phí bảo trì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E95969" w:rsidRPr="002B1804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>Hệ thống truy xuất cơ sở dữ liệu</w:t>
            </w:r>
          </w:p>
          <w:p w:rsidR="00E95969" w:rsidRPr="002B1804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 xml:space="preserve">Hiện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phí bảo trì</w:t>
            </w:r>
            <w:r w:rsidRPr="002B1804">
              <w:rPr>
                <w:rFonts w:ascii="Times New Roman" w:hAnsi="Times New Roman" w:cs="Times New Roman"/>
                <w:sz w:val="26"/>
                <w:szCs w:val="26"/>
              </w:rPr>
              <w:t xml:space="preserve"> lên giao diện</w:t>
            </w:r>
          </w:p>
        </w:tc>
      </w:tr>
      <w:tr w:rsidR="00E95969" w:rsidRPr="002B1804" w:rsidTr="00290F56">
        <w:trPr>
          <w:trHeight w:val="432"/>
        </w:trPr>
        <w:tc>
          <w:tcPr>
            <w:tcW w:w="1908" w:type="dxa"/>
            <w:vAlign w:val="center"/>
          </w:tcPr>
          <w:p w:rsidR="00E95969" w:rsidRDefault="00E95969" w:rsidP="00290F5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Alternative Flow</w:t>
            </w:r>
          </w:p>
        </w:tc>
        <w:tc>
          <w:tcPr>
            <w:tcW w:w="7668" w:type="dxa"/>
            <w:vAlign w:val="center"/>
          </w:tcPr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2a. (Super) Admin chọn thêm chi phí bảo trì.</w:t>
            </w:r>
          </w:p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3a. Hệ thống trả về giao diện nhập dữ liệu tạo chi phí bảo trì.</w:t>
            </w:r>
          </w:p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4a. (Super) Admin nhập và submit dữ liệu.</w:t>
            </w:r>
          </w:p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5a. Hệ thống tạo chi phí bảo trì</w:t>
            </w:r>
          </w:p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5a1. Nếu tạo thành công thì hướng về trang danh sách chi phí bảo trì.</w:t>
            </w:r>
          </w:p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2b. (Super) Admin chọn xoá chi phí bảo trì.</w:t>
            </w:r>
          </w:p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3b. Giao diện hiển thị xác nhận xoá.</w:t>
            </w:r>
          </w:p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3b1. Xác nhận xoá.</w:t>
            </w:r>
          </w:p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4b. Hệ thống thực hiện truy xuất dữ liệu.</w:t>
            </w:r>
          </w:p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5b. Hiển thị kết quả.</w:t>
            </w:r>
          </w:p>
          <w:p w:rsidR="00E95969" w:rsidRPr="002B1804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5b1. Nếu đang ở trang xem chi tiết chi phí bảo trì thì chuyển hướng về trang danh sách chi phí bảo trì.</w:t>
            </w:r>
          </w:p>
        </w:tc>
      </w:tr>
      <w:tr w:rsidR="00E95969" w:rsidTr="00290F56">
        <w:trPr>
          <w:trHeight w:val="432"/>
        </w:trPr>
        <w:tc>
          <w:tcPr>
            <w:tcW w:w="1908" w:type="dxa"/>
            <w:vAlign w:val="center"/>
          </w:tcPr>
          <w:p w:rsidR="00E95969" w:rsidRDefault="00E95969" w:rsidP="00290F5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Exception Flow</w:t>
            </w:r>
          </w:p>
        </w:tc>
        <w:tc>
          <w:tcPr>
            <w:tcW w:w="7668" w:type="dxa"/>
            <w:vAlign w:val="center"/>
          </w:tcPr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5a2. Tạo thất bại, hiển thị thông báo lỗi.</w:t>
            </w:r>
          </w:p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Usecase dừng lại</w:t>
            </w:r>
          </w:p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3c2. Không xoá.</w:t>
            </w:r>
          </w:p>
          <w:p w:rsidR="00E95969" w:rsidRDefault="00E95969" w:rsidP="00290F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Usecase dừng lại</w:t>
            </w:r>
          </w:p>
        </w:tc>
      </w:tr>
    </w:tbl>
    <w:p w:rsidR="000170CE" w:rsidRDefault="000170CE">
      <w:pPr>
        <w:rPr>
          <w:rFonts w:ascii="Times New Roman" w:hAnsi="Times New Roman" w:cs="Times New Roman"/>
          <w:sz w:val="26"/>
          <w:szCs w:val="26"/>
        </w:rPr>
      </w:pPr>
    </w:p>
    <w:p w:rsidR="000170CE" w:rsidRDefault="000170C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3.4.2 Sequence Diagram</w:t>
      </w:r>
    </w:p>
    <w:p w:rsidR="000170CE" w:rsidRDefault="000170CE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/ Xem chi phí bảo trì</w:t>
      </w:r>
    </w:p>
    <w:p w:rsidR="000170CE" w:rsidRDefault="000170CE">
      <w:pPr>
        <w:rPr>
          <w:rFonts w:ascii="Times New Roman" w:hAnsi="Times New Roman" w:cs="Times New Roman"/>
          <w:sz w:val="26"/>
          <w:szCs w:val="26"/>
        </w:rPr>
      </w:pPr>
      <w:r w:rsidRPr="000170C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AFADFF" wp14:editId="431EF3C2">
            <wp:extent cx="5943600" cy="3448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CE" w:rsidRDefault="000170CE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b</w:t>
      </w:r>
      <w:proofErr w:type="gramEnd"/>
      <w:r>
        <w:rPr>
          <w:rFonts w:ascii="Times New Roman" w:hAnsi="Times New Roman" w:cs="Times New Roman"/>
          <w:sz w:val="26"/>
          <w:szCs w:val="26"/>
        </w:rPr>
        <w:t>/ Tạo chi phí bảo trì</w:t>
      </w:r>
    </w:p>
    <w:p w:rsidR="000170CE" w:rsidRDefault="000170CE">
      <w:pPr>
        <w:rPr>
          <w:rFonts w:ascii="Times New Roman" w:hAnsi="Times New Roman" w:cs="Times New Roman"/>
          <w:sz w:val="26"/>
          <w:szCs w:val="26"/>
        </w:rPr>
      </w:pPr>
      <w:r w:rsidRPr="000170C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9D60D8E" wp14:editId="4C90A812">
            <wp:extent cx="5943600" cy="40239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CE" w:rsidRDefault="000170CE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c</w:t>
      </w:r>
      <w:proofErr w:type="gramEnd"/>
      <w:r>
        <w:rPr>
          <w:rFonts w:ascii="Times New Roman" w:hAnsi="Times New Roman" w:cs="Times New Roman"/>
          <w:sz w:val="26"/>
          <w:szCs w:val="26"/>
        </w:rPr>
        <w:t>/ Cập nhật hoá đơn bảo trì</w:t>
      </w:r>
    </w:p>
    <w:p w:rsidR="000170CE" w:rsidRDefault="000170CE">
      <w:pPr>
        <w:rPr>
          <w:rFonts w:ascii="Times New Roman" w:hAnsi="Times New Roman" w:cs="Times New Roman"/>
          <w:sz w:val="26"/>
          <w:szCs w:val="26"/>
        </w:rPr>
      </w:pPr>
      <w:r w:rsidRPr="000170C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D6257A" wp14:editId="42391C37">
            <wp:extent cx="5943600" cy="42316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CE" w:rsidRDefault="000170CE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d</w:t>
      </w:r>
      <w:proofErr w:type="gramEnd"/>
      <w:r>
        <w:rPr>
          <w:rFonts w:ascii="Times New Roman" w:hAnsi="Times New Roman" w:cs="Times New Roman"/>
          <w:sz w:val="26"/>
          <w:szCs w:val="26"/>
        </w:rPr>
        <w:t>/ Xoá hoá đơn bảo trì</w:t>
      </w:r>
    </w:p>
    <w:p w:rsidR="000170CE" w:rsidRDefault="000170CE">
      <w:pPr>
        <w:rPr>
          <w:rFonts w:ascii="Times New Roman" w:hAnsi="Times New Roman" w:cs="Times New Roman"/>
          <w:sz w:val="26"/>
          <w:szCs w:val="26"/>
        </w:rPr>
      </w:pPr>
      <w:r w:rsidRPr="000170C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C10D7D" wp14:editId="5BEAA720">
            <wp:extent cx="5943600" cy="29178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BB" w:rsidRDefault="006158BB">
      <w:pPr>
        <w:rPr>
          <w:rFonts w:ascii="Times New Roman" w:hAnsi="Times New Roman" w:cs="Times New Roman"/>
          <w:sz w:val="26"/>
          <w:szCs w:val="26"/>
        </w:rPr>
      </w:pPr>
    </w:p>
    <w:p w:rsidR="006158BB" w:rsidRPr="006158BB" w:rsidRDefault="006158BB">
      <w:pPr>
        <w:rPr>
          <w:rFonts w:ascii="Times New Roman" w:hAnsi="Times New Roman" w:cs="Times New Roman"/>
          <w:b/>
          <w:sz w:val="30"/>
          <w:szCs w:val="26"/>
        </w:rPr>
      </w:pPr>
      <w:r w:rsidRPr="006158BB">
        <w:rPr>
          <w:rFonts w:ascii="Times New Roman" w:hAnsi="Times New Roman" w:cs="Times New Roman"/>
          <w:b/>
          <w:sz w:val="30"/>
          <w:szCs w:val="26"/>
        </w:rPr>
        <w:lastRenderedPageBreak/>
        <w:t>Class Diagram</w:t>
      </w:r>
    </w:p>
    <w:p w:rsidR="006158BB" w:rsidRPr="006158BB" w:rsidRDefault="006158BB" w:rsidP="006158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6158BB">
        <w:rPr>
          <w:rFonts w:ascii="Times New Roman" w:hAnsi="Times New Roman" w:cs="Times New Roman"/>
          <w:sz w:val="26"/>
          <w:szCs w:val="26"/>
        </w:rPr>
        <w:t>Quản lý thông báo</w:t>
      </w:r>
    </w:p>
    <w:p w:rsidR="006158BB" w:rsidRDefault="00684EFB" w:rsidP="00684EFB">
      <w:pPr>
        <w:jc w:val="center"/>
        <w:rPr>
          <w:rFonts w:ascii="Times New Roman" w:hAnsi="Times New Roman" w:cs="Times New Roman"/>
          <w:sz w:val="26"/>
          <w:szCs w:val="26"/>
        </w:rPr>
      </w:pPr>
      <w:r w:rsidRPr="00684EF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424615D" wp14:editId="5BBA3913">
            <wp:extent cx="4031673" cy="3776242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0999" cy="378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BB" w:rsidRDefault="006158BB" w:rsidP="00684E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Quản lý hoá đơn căn hộ</w:t>
      </w:r>
      <w:r w:rsidR="00684EFB" w:rsidRPr="00684EF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9CF94F3" wp14:editId="0701A515">
            <wp:extent cx="4950191" cy="4375313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2532" cy="437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BB" w:rsidRDefault="006158BB" w:rsidP="00367F8A">
      <w:pPr>
        <w:pStyle w:val="ListParagraph"/>
        <w:numPr>
          <w:ilvl w:val="0"/>
          <w:numId w:val="6"/>
        </w:num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Quản lý hoá đơn toà nhà</w:t>
      </w:r>
      <w:r w:rsidR="00367F8A" w:rsidRPr="00367F8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700AB43" wp14:editId="5D26D4AE">
            <wp:extent cx="4543514" cy="41210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3349" cy="412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BB" w:rsidRDefault="006158BB" w:rsidP="00367F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Quản lý bảo trì</w:t>
      </w:r>
      <w:r w:rsidR="00367F8A" w:rsidRPr="00367F8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034C7E4" wp14:editId="03B490AE">
            <wp:extent cx="5134692" cy="5172797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BB" w:rsidRDefault="006158BB" w:rsidP="00367F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Quản lý góp ý</w:t>
      </w:r>
      <w:r w:rsidR="00367F8A" w:rsidRPr="00367F8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182B372" wp14:editId="7EF3D056">
            <wp:extent cx="5943600" cy="50069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BB" w:rsidRDefault="006158BB" w:rsidP="00367F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Quản lý căn hộ</w:t>
      </w:r>
      <w:r w:rsidR="00367F8A" w:rsidRPr="00367F8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B4F8AEE" wp14:editId="5E49D94B">
            <wp:extent cx="5943600" cy="65043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BB" w:rsidRDefault="006158BB" w:rsidP="00367F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Quản lý </w:t>
      </w:r>
      <w:r w:rsidR="00684EFB">
        <w:rPr>
          <w:rFonts w:ascii="Times New Roman" w:hAnsi="Times New Roman" w:cs="Times New Roman"/>
          <w:sz w:val="26"/>
          <w:szCs w:val="26"/>
        </w:rPr>
        <w:t>thiết bị</w:t>
      </w:r>
      <w:r w:rsidR="00367F8A" w:rsidRPr="00367F8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24EB8F8" wp14:editId="011AFF14">
            <wp:extent cx="5715798" cy="48965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FB" w:rsidRDefault="00684EFB" w:rsidP="006158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Đăng nhập</w:t>
      </w:r>
    </w:p>
    <w:p w:rsidR="00684EFB" w:rsidRPr="006158BB" w:rsidRDefault="00367F8A" w:rsidP="00684EFB">
      <w:pPr>
        <w:pStyle w:val="ListParagraph"/>
        <w:rPr>
          <w:rFonts w:ascii="Times New Roman" w:hAnsi="Times New Roman" w:cs="Times New Roman"/>
          <w:sz w:val="26"/>
          <w:szCs w:val="26"/>
        </w:rPr>
      </w:pPr>
      <w:bookmarkStart w:id="0" w:name="_GoBack"/>
      <w:r w:rsidRPr="00367F8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FB90719" wp14:editId="3F6A46BD">
            <wp:extent cx="4842164" cy="3712326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2164" cy="371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84EFB" w:rsidRPr="006158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9328A"/>
    <w:multiLevelType w:val="hybridMultilevel"/>
    <w:tmpl w:val="AAC82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564411"/>
    <w:multiLevelType w:val="hybridMultilevel"/>
    <w:tmpl w:val="6706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E337DB"/>
    <w:multiLevelType w:val="hybridMultilevel"/>
    <w:tmpl w:val="99B43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9A28B7"/>
    <w:multiLevelType w:val="hybridMultilevel"/>
    <w:tmpl w:val="BC08EDBC"/>
    <w:lvl w:ilvl="0" w:tplc="0EB460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347FEC"/>
    <w:multiLevelType w:val="hybridMultilevel"/>
    <w:tmpl w:val="A86A60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96A2059"/>
    <w:multiLevelType w:val="hybridMultilevel"/>
    <w:tmpl w:val="77D6B9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9AB"/>
    <w:rsid w:val="000129FC"/>
    <w:rsid w:val="000170CE"/>
    <w:rsid w:val="00037DBE"/>
    <w:rsid w:val="0007143F"/>
    <w:rsid w:val="00103579"/>
    <w:rsid w:val="00242082"/>
    <w:rsid w:val="002B1804"/>
    <w:rsid w:val="003020F9"/>
    <w:rsid w:val="00367F8A"/>
    <w:rsid w:val="003B6CAA"/>
    <w:rsid w:val="003C5EAD"/>
    <w:rsid w:val="00426F87"/>
    <w:rsid w:val="00447658"/>
    <w:rsid w:val="004D1080"/>
    <w:rsid w:val="004F7956"/>
    <w:rsid w:val="005576AB"/>
    <w:rsid w:val="005B59AB"/>
    <w:rsid w:val="00615509"/>
    <w:rsid w:val="006158BB"/>
    <w:rsid w:val="00684EFB"/>
    <w:rsid w:val="008C6357"/>
    <w:rsid w:val="009418EE"/>
    <w:rsid w:val="009C10CB"/>
    <w:rsid w:val="00A91067"/>
    <w:rsid w:val="00AB4F2A"/>
    <w:rsid w:val="00C30608"/>
    <w:rsid w:val="00C61BB0"/>
    <w:rsid w:val="00CE4560"/>
    <w:rsid w:val="00D3487B"/>
    <w:rsid w:val="00DC5010"/>
    <w:rsid w:val="00E84FF1"/>
    <w:rsid w:val="00E95969"/>
    <w:rsid w:val="00EF402C"/>
    <w:rsid w:val="00EF6516"/>
    <w:rsid w:val="00F327F4"/>
    <w:rsid w:val="00F65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F65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5">
    <w:name w:val="Medium Shading 1 Accent 5"/>
    <w:basedOn w:val="TableNormal"/>
    <w:uiPriority w:val="63"/>
    <w:rsid w:val="00EF65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2B1804"/>
    <w:pPr>
      <w:ind w:left="720"/>
      <w:contextualSpacing/>
    </w:pPr>
  </w:style>
  <w:style w:type="character" w:customStyle="1" w:styleId="NidungvnbnChar">
    <w:name w:val="Nội dung văn bản Char"/>
    <w:basedOn w:val="DefaultParagraphFont"/>
    <w:link w:val="Nidungvnbn"/>
    <w:locked/>
    <w:rsid w:val="0007143F"/>
    <w:rPr>
      <w:rFonts w:ascii="Times New Roman" w:eastAsia="Times New Roman" w:hAnsi="Times New Roman" w:cs="Times New Roman"/>
      <w:sz w:val="26"/>
      <w:szCs w:val="26"/>
    </w:rPr>
  </w:style>
  <w:style w:type="paragraph" w:customStyle="1" w:styleId="Nidungvnbn">
    <w:name w:val="Nội dung văn bản"/>
    <w:basedOn w:val="Normal"/>
    <w:link w:val="NidungvnbnChar"/>
    <w:qFormat/>
    <w:rsid w:val="0007143F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F65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5">
    <w:name w:val="Medium Shading 1 Accent 5"/>
    <w:basedOn w:val="TableNormal"/>
    <w:uiPriority w:val="63"/>
    <w:rsid w:val="00EF65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2B1804"/>
    <w:pPr>
      <w:ind w:left="720"/>
      <w:contextualSpacing/>
    </w:pPr>
  </w:style>
  <w:style w:type="character" w:customStyle="1" w:styleId="NidungvnbnChar">
    <w:name w:val="Nội dung văn bản Char"/>
    <w:basedOn w:val="DefaultParagraphFont"/>
    <w:link w:val="Nidungvnbn"/>
    <w:locked/>
    <w:rsid w:val="0007143F"/>
    <w:rPr>
      <w:rFonts w:ascii="Times New Roman" w:eastAsia="Times New Roman" w:hAnsi="Times New Roman" w:cs="Times New Roman"/>
      <w:sz w:val="26"/>
      <w:szCs w:val="26"/>
    </w:rPr>
  </w:style>
  <w:style w:type="paragraph" w:customStyle="1" w:styleId="Nidungvnbn">
    <w:name w:val="Nội dung văn bản"/>
    <w:basedOn w:val="Normal"/>
    <w:link w:val="NidungvnbnChar"/>
    <w:qFormat/>
    <w:rsid w:val="0007143F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22</Pages>
  <Words>902</Words>
  <Characters>5144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22</cp:revision>
  <dcterms:created xsi:type="dcterms:W3CDTF">2021-04-07T12:48:00Z</dcterms:created>
  <dcterms:modified xsi:type="dcterms:W3CDTF">2021-04-11T15:12:00Z</dcterms:modified>
</cp:coreProperties>
</file>