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6DEE6" w14:textId="77777777" w:rsidR="00B52A60" w:rsidRPr="00B52A60" w:rsidRDefault="00B52A60" w:rsidP="00B52A60">
      <w:pPr>
        <w:rPr>
          <w:rFonts w:asciiTheme="majorHAnsi" w:hAnsiTheme="majorHAnsi" w:cstheme="majorHAnsi"/>
          <w:b/>
          <w:bCs/>
        </w:rPr>
      </w:pPr>
      <w:r w:rsidRPr="00B52A60">
        <w:rPr>
          <w:rFonts w:asciiTheme="majorHAnsi" w:hAnsiTheme="majorHAnsi" w:cstheme="majorHAnsi"/>
          <w:b/>
          <w:bCs/>
        </w:rPr>
        <w:t>READING ASSIGNMENT - LAB 02 (PAGE 8)</w:t>
      </w:r>
    </w:p>
    <w:p w14:paraId="47D1E436" w14:textId="77777777" w:rsidR="00B52A60" w:rsidRPr="00B52A60" w:rsidRDefault="00B52A60" w:rsidP="00B52A60">
      <w:pPr>
        <w:rPr>
          <w:rFonts w:asciiTheme="majorHAnsi" w:hAnsiTheme="majorHAnsi" w:cstheme="majorHAnsi"/>
        </w:rPr>
      </w:pPr>
      <w:r w:rsidRPr="00B52A60">
        <w:rPr>
          <w:rFonts w:asciiTheme="majorHAnsi" w:hAnsiTheme="majorHAnsi" w:cstheme="majorHAnsi"/>
          <w:b/>
          <w:bCs/>
        </w:rPr>
        <w:t>Họ tên:</w:t>
      </w:r>
      <w:r w:rsidRPr="00B52A60">
        <w:rPr>
          <w:rFonts w:asciiTheme="majorHAnsi" w:hAnsiTheme="majorHAnsi" w:cstheme="majorHAnsi"/>
        </w:rPr>
        <w:t xml:space="preserve"> Trần Công Hưng</w:t>
      </w:r>
    </w:p>
    <w:p w14:paraId="5A2CD078" w14:textId="77777777" w:rsidR="00B52A60" w:rsidRDefault="00B52A60" w:rsidP="00B52A60">
      <w:pPr>
        <w:rPr>
          <w:rFonts w:asciiTheme="majorHAnsi" w:hAnsiTheme="majorHAnsi" w:cstheme="majorHAnsi"/>
          <w:lang w:val="en-US"/>
        </w:rPr>
      </w:pPr>
      <w:r w:rsidRPr="00B52A60">
        <w:rPr>
          <w:rFonts w:asciiTheme="majorHAnsi" w:hAnsiTheme="majorHAnsi" w:cstheme="majorHAnsi"/>
          <w:b/>
          <w:bCs/>
        </w:rPr>
        <w:t>MSSV:</w:t>
      </w:r>
      <w:r w:rsidRPr="00B52A60">
        <w:rPr>
          <w:rFonts w:asciiTheme="majorHAnsi" w:hAnsiTheme="majorHAnsi" w:cstheme="majorHAnsi"/>
        </w:rPr>
        <w:t xml:space="preserve"> 202416936</w:t>
      </w:r>
    </w:p>
    <w:p w14:paraId="241960D3" w14:textId="0F14F86F" w:rsidR="00B52A60" w:rsidRPr="00B52A60" w:rsidRDefault="00B52A60" w:rsidP="00B52A60">
      <w:pPr>
        <w:rPr>
          <w:rFonts w:asciiTheme="majorHAnsi" w:hAnsiTheme="majorHAnsi" w:cstheme="majorHAnsi"/>
          <w:b/>
          <w:bCs/>
        </w:rPr>
      </w:pPr>
      <w:proofErr w:type="spellStart"/>
      <w:r w:rsidRPr="00B52A60">
        <w:rPr>
          <w:rFonts w:asciiTheme="majorHAnsi" w:hAnsiTheme="majorHAnsi" w:cstheme="majorHAnsi"/>
          <w:b/>
          <w:bCs/>
        </w:rPr>
        <w:t>Getters</w:t>
      </w:r>
      <w:proofErr w:type="spellEnd"/>
      <w:r w:rsidRPr="00B52A60">
        <w:rPr>
          <w:rFonts w:asciiTheme="majorHAnsi" w:hAnsiTheme="majorHAnsi" w:cstheme="majorHAnsi"/>
          <w:b/>
          <w:bCs/>
        </w:rPr>
        <w:t xml:space="preserve"> &amp; </w:t>
      </w:r>
      <w:proofErr w:type="spellStart"/>
      <w:r w:rsidRPr="00B52A60">
        <w:rPr>
          <w:rFonts w:asciiTheme="majorHAnsi" w:hAnsiTheme="majorHAnsi" w:cstheme="majorHAnsi"/>
          <w:b/>
          <w:bCs/>
        </w:rPr>
        <w:t>Setters</w:t>
      </w:r>
      <w:proofErr w:type="spellEnd"/>
    </w:p>
    <w:p w14:paraId="7CA43C9D" w14:textId="77777777" w:rsidR="00B52A60" w:rsidRPr="00B52A60" w:rsidRDefault="00B52A60" w:rsidP="00B52A60">
      <w:pPr>
        <w:rPr>
          <w:rFonts w:asciiTheme="majorHAnsi" w:hAnsiTheme="majorHAnsi" w:cstheme="majorHAnsi"/>
        </w:rPr>
      </w:pPr>
      <w:r w:rsidRPr="00B52A60">
        <w:rPr>
          <w:rFonts w:asciiTheme="majorHAnsi" w:hAnsiTheme="majorHAnsi" w:cstheme="majorHAnsi"/>
        </w:rPr>
        <w:t>1. Khi nào nên sử dụng?</w:t>
      </w:r>
    </w:p>
    <w:p w14:paraId="43B65B8E" w14:textId="77777777" w:rsidR="00B52A60" w:rsidRPr="00B52A60" w:rsidRDefault="00B52A60" w:rsidP="00B52A6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B52A60">
        <w:rPr>
          <w:rFonts w:asciiTheme="majorHAnsi" w:hAnsiTheme="majorHAnsi" w:cstheme="majorHAnsi"/>
        </w:rPr>
        <w:t>Khi cần thực thi tính Đóng gói (</w:t>
      </w:r>
      <w:proofErr w:type="spellStart"/>
      <w:r w:rsidRPr="00B52A60">
        <w:rPr>
          <w:rFonts w:asciiTheme="majorHAnsi" w:hAnsiTheme="majorHAnsi" w:cstheme="majorHAnsi"/>
        </w:rPr>
        <w:t>Encapsulation</w:t>
      </w:r>
      <w:proofErr w:type="spellEnd"/>
      <w:r w:rsidRPr="00B52A60">
        <w:rPr>
          <w:rFonts w:asciiTheme="majorHAnsi" w:hAnsiTheme="majorHAnsi" w:cstheme="majorHAnsi"/>
        </w:rPr>
        <w:t>): Để bảo vệ các thuộc tính (</w:t>
      </w:r>
      <w:proofErr w:type="spellStart"/>
      <w:r w:rsidRPr="00B52A60">
        <w:rPr>
          <w:rFonts w:asciiTheme="majorHAnsi" w:hAnsiTheme="majorHAnsi" w:cstheme="majorHAnsi"/>
        </w:rPr>
        <w:t>private</w:t>
      </w:r>
      <w:proofErr w:type="spellEnd"/>
      <w:r w:rsidRPr="00B52A60">
        <w:rPr>
          <w:rFonts w:asciiTheme="majorHAnsi" w:hAnsiTheme="majorHAnsi" w:cstheme="majorHAnsi"/>
        </w:rPr>
        <w:t>) không bị truy cập bừa bãi từ bên ngoài.</w:t>
      </w:r>
    </w:p>
    <w:p w14:paraId="45E32EA0" w14:textId="77777777" w:rsidR="00B52A60" w:rsidRPr="00B52A60" w:rsidRDefault="00B52A60" w:rsidP="00B52A6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B52A60">
        <w:rPr>
          <w:rFonts w:asciiTheme="majorHAnsi" w:hAnsiTheme="majorHAnsi" w:cstheme="majorHAnsi"/>
        </w:rPr>
        <w:t>Khi cần kiểm soát dữ liệu đầu vào (</w:t>
      </w:r>
      <w:proofErr w:type="spellStart"/>
      <w:r w:rsidRPr="00B52A60">
        <w:rPr>
          <w:rFonts w:asciiTheme="majorHAnsi" w:hAnsiTheme="majorHAnsi" w:cstheme="majorHAnsi"/>
        </w:rPr>
        <w:t>Validation</w:t>
      </w:r>
      <w:proofErr w:type="spellEnd"/>
      <w:r w:rsidRPr="00B52A60">
        <w:rPr>
          <w:rFonts w:asciiTheme="majorHAnsi" w:hAnsiTheme="majorHAnsi" w:cstheme="majorHAnsi"/>
        </w:rPr>
        <w:t xml:space="preserve">): Ví dụ, trong hàm </w:t>
      </w:r>
      <w:proofErr w:type="spellStart"/>
      <w:r w:rsidRPr="00B52A60">
        <w:rPr>
          <w:rFonts w:asciiTheme="majorHAnsi" w:hAnsiTheme="majorHAnsi" w:cstheme="majorHAnsi"/>
        </w:rPr>
        <w:t>setCost</w:t>
      </w:r>
      <w:proofErr w:type="spellEnd"/>
      <w:r w:rsidRPr="00B52A60">
        <w:rPr>
          <w:rFonts w:asciiTheme="majorHAnsi" w:hAnsiTheme="majorHAnsi" w:cstheme="majorHAnsi"/>
        </w:rPr>
        <w:t>(</w:t>
      </w:r>
      <w:proofErr w:type="spellStart"/>
      <w:r w:rsidRPr="00B52A60">
        <w:rPr>
          <w:rFonts w:asciiTheme="majorHAnsi" w:hAnsiTheme="majorHAnsi" w:cstheme="majorHAnsi"/>
        </w:rPr>
        <w:t>float</w:t>
      </w:r>
      <w:proofErr w:type="spellEnd"/>
      <w:r w:rsidRPr="00B52A60">
        <w:rPr>
          <w:rFonts w:asciiTheme="majorHAnsi" w:hAnsiTheme="majorHAnsi" w:cstheme="majorHAnsi"/>
        </w:rPr>
        <w:t xml:space="preserve"> </w:t>
      </w:r>
      <w:proofErr w:type="spellStart"/>
      <w:r w:rsidRPr="00B52A60">
        <w:rPr>
          <w:rFonts w:asciiTheme="majorHAnsi" w:hAnsiTheme="majorHAnsi" w:cstheme="majorHAnsi"/>
        </w:rPr>
        <w:t>cost</w:t>
      </w:r>
      <w:proofErr w:type="spellEnd"/>
      <w:r w:rsidRPr="00B52A60">
        <w:rPr>
          <w:rFonts w:asciiTheme="majorHAnsi" w:hAnsiTheme="majorHAnsi" w:cstheme="majorHAnsi"/>
        </w:rPr>
        <w:t xml:space="preserve">), bạn có thể thêm điều kiện </w:t>
      </w:r>
      <w:proofErr w:type="spellStart"/>
      <w:r w:rsidRPr="00B52A60">
        <w:rPr>
          <w:rFonts w:asciiTheme="majorHAnsi" w:hAnsiTheme="majorHAnsi" w:cstheme="majorHAnsi"/>
        </w:rPr>
        <w:t>if</w:t>
      </w:r>
      <w:proofErr w:type="spellEnd"/>
      <w:r w:rsidRPr="00B52A60">
        <w:rPr>
          <w:rFonts w:asciiTheme="majorHAnsi" w:hAnsiTheme="majorHAnsi" w:cstheme="majorHAnsi"/>
        </w:rPr>
        <w:t xml:space="preserve"> (</w:t>
      </w:r>
      <w:proofErr w:type="spellStart"/>
      <w:r w:rsidRPr="00B52A60">
        <w:rPr>
          <w:rFonts w:asciiTheme="majorHAnsi" w:hAnsiTheme="majorHAnsi" w:cstheme="majorHAnsi"/>
        </w:rPr>
        <w:t>cost</w:t>
      </w:r>
      <w:proofErr w:type="spellEnd"/>
      <w:r w:rsidRPr="00B52A60">
        <w:rPr>
          <w:rFonts w:asciiTheme="majorHAnsi" w:hAnsiTheme="majorHAnsi" w:cstheme="majorHAnsi"/>
        </w:rPr>
        <w:t xml:space="preserve"> &gt; 0) để đảm bảo giá tiền không bao giờ bị âm.</w:t>
      </w:r>
    </w:p>
    <w:p w14:paraId="37809A60" w14:textId="77777777" w:rsidR="00B52A60" w:rsidRPr="00B52A60" w:rsidRDefault="00B52A60" w:rsidP="00B52A6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B52A60">
        <w:rPr>
          <w:rFonts w:asciiTheme="majorHAnsi" w:hAnsiTheme="majorHAnsi" w:cstheme="majorHAnsi"/>
        </w:rPr>
        <w:t xml:space="preserve">Khi dữ liệu cần được xử lý trước khi trả về: Ví dụ, </w:t>
      </w:r>
      <w:proofErr w:type="spellStart"/>
      <w:r w:rsidRPr="00B52A60">
        <w:rPr>
          <w:rFonts w:asciiTheme="majorHAnsi" w:hAnsiTheme="majorHAnsi" w:cstheme="majorHAnsi"/>
        </w:rPr>
        <w:t>getTitle</w:t>
      </w:r>
      <w:proofErr w:type="spellEnd"/>
      <w:r w:rsidRPr="00B52A60">
        <w:rPr>
          <w:rFonts w:asciiTheme="majorHAnsi" w:hAnsiTheme="majorHAnsi" w:cstheme="majorHAnsi"/>
        </w:rPr>
        <w:t>() có thể trả về chuỗi đã được viết hoa toàn bộ chữ cái đầu.</w:t>
      </w:r>
    </w:p>
    <w:p w14:paraId="5BAF1E14" w14:textId="328B7B97" w:rsidR="00B52A60" w:rsidRPr="00B52A60" w:rsidRDefault="00B52A60" w:rsidP="00B52A60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B52A60">
        <w:rPr>
          <w:rFonts w:asciiTheme="majorHAnsi" w:hAnsiTheme="majorHAnsi" w:cstheme="majorHAnsi"/>
        </w:rPr>
        <w:t xml:space="preserve">Khi lớp cần sự linh hoạt: Giúp dễ dàng thay đổi </w:t>
      </w:r>
      <w:proofErr w:type="spellStart"/>
      <w:r w:rsidRPr="00B52A60">
        <w:rPr>
          <w:rFonts w:asciiTheme="majorHAnsi" w:hAnsiTheme="majorHAnsi" w:cstheme="majorHAnsi"/>
        </w:rPr>
        <w:t>logic</w:t>
      </w:r>
      <w:proofErr w:type="spellEnd"/>
      <w:r w:rsidRPr="00B52A60">
        <w:rPr>
          <w:rFonts w:asciiTheme="majorHAnsi" w:hAnsiTheme="majorHAnsi" w:cstheme="majorHAnsi"/>
        </w:rPr>
        <w:t xml:space="preserve"> bên trong lớp mà không làm ảnh hưởng đến các lớp khác đang sử dụng nó.</w:t>
      </w:r>
    </w:p>
    <w:p w14:paraId="6821D0DC" w14:textId="77777777" w:rsidR="00B52A60" w:rsidRPr="00B52A60" w:rsidRDefault="00B52A60" w:rsidP="00B52A60">
      <w:pPr>
        <w:rPr>
          <w:rFonts w:asciiTheme="majorHAnsi" w:hAnsiTheme="majorHAnsi" w:cstheme="majorHAnsi"/>
        </w:rPr>
      </w:pPr>
      <w:r w:rsidRPr="00B52A60">
        <w:rPr>
          <w:rFonts w:asciiTheme="majorHAnsi" w:hAnsiTheme="majorHAnsi" w:cstheme="majorHAnsi"/>
        </w:rPr>
        <w:t>2. Tác hại khi lạm dụng (</w:t>
      </w:r>
      <w:proofErr w:type="spellStart"/>
      <w:r w:rsidRPr="00B52A60">
        <w:rPr>
          <w:rFonts w:asciiTheme="majorHAnsi" w:hAnsiTheme="majorHAnsi" w:cstheme="majorHAnsi"/>
        </w:rPr>
        <w:t>Overusing</w:t>
      </w:r>
      <w:proofErr w:type="spellEnd"/>
      <w:r w:rsidRPr="00B52A60">
        <w:rPr>
          <w:rFonts w:asciiTheme="majorHAnsi" w:hAnsiTheme="majorHAnsi" w:cstheme="majorHAnsi"/>
        </w:rPr>
        <w:t>)</w:t>
      </w:r>
    </w:p>
    <w:p w14:paraId="745681D4" w14:textId="24ED37B7" w:rsidR="00B52A60" w:rsidRPr="00B52A60" w:rsidRDefault="00B52A60" w:rsidP="00B52A60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B52A60">
        <w:rPr>
          <w:rFonts w:asciiTheme="majorHAnsi" w:hAnsiTheme="majorHAnsi" w:cstheme="majorHAnsi"/>
        </w:rPr>
        <w:t>Vi phạm tính đóng gói: Nếu tạo G</w:t>
      </w:r>
      <w:proofErr w:type="spellStart"/>
      <w:r w:rsidRPr="00B52A60">
        <w:rPr>
          <w:rFonts w:asciiTheme="majorHAnsi" w:hAnsiTheme="majorHAnsi" w:cstheme="majorHAnsi"/>
        </w:rPr>
        <w:t>etter</w:t>
      </w:r>
      <w:proofErr w:type="spellEnd"/>
      <w:r w:rsidRPr="00B52A60">
        <w:rPr>
          <w:rFonts w:asciiTheme="majorHAnsi" w:hAnsiTheme="majorHAnsi" w:cstheme="majorHAnsi"/>
        </w:rPr>
        <w:t>/</w:t>
      </w:r>
      <w:proofErr w:type="spellStart"/>
      <w:r w:rsidRPr="00B52A60">
        <w:rPr>
          <w:rFonts w:asciiTheme="majorHAnsi" w:hAnsiTheme="majorHAnsi" w:cstheme="majorHAnsi"/>
        </w:rPr>
        <w:t>Setter</w:t>
      </w:r>
      <w:proofErr w:type="spellEnd"/>
      <w:r w:rsidRPr="00B52A60">
        <w:rPr>
          <w:rFonts w:asciiTheme="majorHAnsi" w:hAnsiTheme="majorHAnsi" w:cstheme="majorHAnsi"/>
        </w:rPr>
        <w:t xml:space="preserve"> cho tất cả mọi thuộc tính một cách máy móc, vô hình trung đang biến các biến </w:t>
      </w:r>
      <w:proofErr w:type="spellStart"/>
      <w:r w:rsidRPr="00B52A60">
        <w:rPr>
          <w:rFonts w:asciiTheme="majorHAnsi" w:hAnsiTheme="majorHAnsi" w:cstheme="majorHAnsi"/>
        </w:rPr>
        <w:t>private</w:t>
      </w:r>
      <w:proofErr w:type="spellEnd"/>
      <w:r w:rsidRPr="00B52A60">
        <w:rPr>
          <w:rFonts w:asciiTheme="majorHAnsi" w:hAnsiTheme="majorHAnsi" w:cstheme="majorHAnsi"/>
        </w:rPr>
        <w:t xml:space="preserve"> thành </w:t>
      </w:r>
      <w:proofErr w:type="spellStart"/>
      <w:r w:rsidRPr="00B52A60">
        <w:rPr>
          <w:rFonts w:asciiTheme="majorHAnsi" w:hAnsiTheme="majorHAnsi" w:cstheme="majorHAnsi"/>
        </w:rPr>
        <w:t>public</w:t>
      </w:r>
      <w:proofErr w:type="spellEnd"/>
      <w:r w:rsidRPr="00B52A60">
        <w:rPr>
          <w:rFonts w:asciiTheme="majorHAnsi" w:hAnsiTheme="majorHAnsi" w:cstheme="majorHAnsi"/>
        </w:rPr>
        <w:t>, làm lộ cấu trúc bên trong của đối tượng.</w:t>
      </w:r>
    </w:p>
    <w:p w14:paraId="35BF9029" w14:textId="77777777" w:rsidR="00B52A60" w:rsidRPr="00B52A60" w:rsidRDefault="00B52A60" w:rsidP="00B52A60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B52A60">
        <w:rPr>
          <w:rFonts w:asciiTheme="majorHAnsi" w:hAnsiTheme="majorHAnsi" w:cstheme="majorHAnsi"/>
        </w:rPr>
        <w:t>Gây ra sự phụ thuộc lẫn nhau (</w:t>
      </w:r>
      <w:proofErr w:type="spellStart"/>
      <w:r w:rsidRPr="00B52A60">
        <w:rPr>
          <w:rFonts w:asciiTheme="majorHAnsi" w:hAnsiTheme="majorHAnsi" w:cstheme="majorHAnsi"/>
        </w:rPr>
        <w:t>Tight</w:t>
      </w:r>
      <w:proofErr w:type="spellEnd"/>
      <w:r w:rsidRPr="00B52A60">
        <w:rPr>
          <w:rFonts w:asciiTheme="majorHAnsi" w:hAnsiTheme="majorHAnsi" w:cstheme="majorHAnsi"/>
        </w:rPr>
        <w:t xml:space="preserve"> </w:t>
      </w:r>
      <w:proofErr w:type="spellStart"/>
      <w:r w:rsidRPr="00B52A60">
        <w:rPr>
          <w:rFonts w:asciiTheme="majorHAnsi" w:hAnsiTheme="majorHAnsi" w:cstheme="majorHAnsi"/>
        </w:rPr>
        <w:t>Coupling</w:t>
      </w:r>
      <w:proofErr w:type="spellEnd"/>
      <w:r w:rsidRPr="00B52A60">
        <w:rPr>
          <w:rFonts w:asciiTheme="majorHAnsi" w:hAnsiTheme="majorHAnsi" w:cstheme="majorHAnsi"/>
        </w:rPr>
        <w:t>): Các lớp khác sẽ phụ thuộc quá nhiều vào cấu trúc dữ liệu của lớp đó thay vì phụ thuộc vào hành vi (</w:t>
      </w:r>
      <w:proofErr w:type="spellStart"/>
      <w:r w:rsidRPr="00B52A60">
        <w:rPr>
          <w:rFonts w:asciiTheme="majorHAnsi" w:hAnsiTheme="majorHAnsi" w:cstheme="majorHAnsi"/>
        </w:rPr>
        <w:t>behavior</w:t>
      </w:r>
      <w:proofErr w:type="spellEnd"/>
      <w:r w:rsidRPr="00B52A60">
        <w:rPr>
          <w:rFonts w:asciiTheme="majorHAnsi" w:hAnsiTheme="majorHAnsi" w:cstheme="majorHAnsi"/>
        </w:rPr>
        <w:t>).</w:t>
      </w:r>
    </w:p>
    <w:p w14:paraId="110A4F56" w14:textId="77777777" w:rsidR="00B52A60" w:rsidRPr="00B52A60" w:rsidRDefault="00B52A60" w:rsidP="00B52A60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B52A60">
        <w:rPr>
          <w:rFonts w:asciiTheme="majorHAnsi" w:hAnsiTheme="majorHAnsi" w:cstheme="majorHAnsi"/>
        </w:rPr>
        <w:t xml:space="preserve">Làm </w:t>
      </w:r>
      <w:proofErr w:type="spellStart"/>
      <w:r w:rsidRPr="00B52A60">
        <w:rPr>
          <w:rFonts w:asciiTheme="majorHAnsi" w:hAnsiTheme="majorHAnsi" w:cstheme="majorHAnsi"/>
        </w:rPr>
        <w:t>code</w:t>
      </w:r>
      <w:proofErr w:type="spellEnd"/>
      <w:r w:rsidRPr="00B52A60">
        <w:rPr>
          <w:rFonts w:asciiTheme="majorHAnsi" w:hAnsiTheme="majorHAnsi" w:cstheme="majorHAnsi"/>
        </w:rPr>
        <w:t xml:space="preserve"> trở nên rườm rà (</w:t>
      </w:r>
      <w:proofErr w:type="spellStart"/>
      <w:r w:rsidRPr="00B52A60">
        <w:rPr>
          <w:rFonts w:asciiTheme="majorHAnsi" w:hAnsiTheme="majorHAnsi" w:cstheme="majorHAnsi"/>
        </w:rPr>
        <w:t>Boilerplate</w:t>
      </w:r>
      <w:proofErr w:type="spellEnd"/>
      <w:r w:rsidRPr="00B52A60">
        <w:rPr>
          <w:rFonts w:asciiTheme="majorHAnsi" w:hAnsiTheme="majorHAnsi" w:cstheme="majorHAnsi"/>
        </w:rPr>
        <w:t xml:space="preserve"> </w:t>
      </w:r>
      <w:proofErr w:type="spellStart"/>
      <w:r w:rsidRPr="00B52A60">
        <w:rPr>
          <w:rFonts w:asciiTheme="majorHAnsi" w:hAnsiTheme="majorHAnsi" w:cstheme="majorHAnsi"/>
        </w:rPr>
        <w:t>code</w:t>
      </w:r>
      <w:proofErr w:type="spellEnd"/>
      <w:r w:rsidRPr="00B52A60">
        <w:rPr>
          <w:rFonts w:asciiTheme="majorHAnsi" w:hAnsiTheme="majorHAnsi" w:cstheme="majorHAnsi"/>
        </w:rPr>
        <w:t xml:space="preserve">): Tạo ra quá nhiều hàm đơn giản chỉ để gán và lấy giá trị, khiến </w:t>
      </w:r>
      <w:proofErr w:type="spellStart"/>
      <w:r w:rsidRPr="00B52A60">
        <w:rPr>
          <w:rFonts w:asciiTheme="majorHAnsi" w:hAnsiTheme="majorHAnsi" w:cstheme="majorHAnsi"/>
        </w:rPr>
        <w:t>file</w:t>
      </w:r>
      <w:proofErr w:type="spellEnd"/>
      <w:r w:rsidRPr="00B52A60">
        <w:rPr>
          <w:rFonts w:asciiTheme="majorHAnsi" w:hAnsiTheme="majorHAnsi" w:cstheme="majorHAnsi"/>
        </w:rPr>
        <w:t xml:space="preserve"> </w:t>
      </w:r>
      <w:proofErr w:type="spellStart"/>
      <w:r w:rsidRPr="00B52A60">
        <w:rPr>
          <w:rFonts w:asciiTheme="majorHAnsi" w:hAnsiTheme="majorHAnsi" w:cstheme="majorHAnsi"/>
        </w:rPr>
        <w:t>code</w:t>
      </w:r>
      <w:proofErr w:type="spellEnd"/>
      <w:r w:rsidRPr="00B52A60">
        <w:rPr>
          <w:rFonts w:asciiTheme="majorHAnsi" w:hAnsiTheme="majorHAnsi" w:cstheme="majorHAnsi"/>
        </w:rPr>
        <w:t xml:space="preserve"> dài dòng và khó đọc hơn.</w:t>
      </w:r>
    </w:p>
    <w:p w14:paraId="539252EF" w14:textId="77777777" w:rsidR="00B52A60" w:rsidRPr="00B52A60" w:rsidRDefault="00B52A60" w:rsidP="00B52A60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B52A60">
        <w:rPr>
          <w:rFonts w:asciiTheme="majorHAnsi" w:hAnsiTheme="majorHAnsi" w:cstheme="majorHAnsi"/>
        </w:rPr>
        <w:t xml:space="preserve">Mất tính kiểm soát: Nếu quá nhiều nơi có thể </w:t>
      </w:r>
      <w:proofErr w:type="spellStart"/>
      <w:r w:rsidRPr="00B52A60">
        <w:rPr>
          <w:rFonts w:asciiTheme="majorHAnsi" w:hAnsiTheme="majorHAnsi" w:cstheme="majorHAnsi"/>
        </w:rPr>
        <w:t>set</w:t>
      </w:r>
      <w:proofErr w:type="spellEnd"/>
      <w:r w:rsidRPr="00B52A60">
        <w:rPr>
          <w:rFonts w:asciiTheme="majorHAnsi" w:hAnsiTheme="majorHAnsi" w:cstheme="majorHAnsi"/>
        </w:rPr>
        <w:t xml:space="preserve"> giá trị cho đối tượng, việc tìm ra lỗi (</w:t>
      </w:r>
      <w:proofErr w:type="spellStart"/>
      <w:r w:rsidRPr="00B52A60">
        <w:rPr>
          <w:rFonts w:asciiTheme="majorHAnsi" w:hAnsiTheme="majorHAnsi" w:cstheme="majorHAnsi"/>
        </w:rPr>
        <w:t>debug</w:t>
      </w:r>
      <w:proofErr w:type="spellEnd"/>
      <w:r w:rsidRPr="00B52A60">
        <w:rPr>
          <w:rFonts w:asciiTheme="majorHAnsi" w:hAnsiTheme="majorHAnsi" w:cstheme="majorHAnsi"/>
        </w:rPr>
        <w:t>) khi dữ liệu bị sai sẽ rất khó khăn.</w:t>
      </w:r>
    </w:p>
    <w:p w14:paraId="2F84799C" w14:textId="77777777" w:rsidR="00B52A60" w:rsidRPr="00B52A60" w:rsidRDefault="00B52A60" w:rsidP="00B52A60">
      <w:pPr>
        <w:rPr>
          <w:rFonts w:asciiTheme="majorHAnsi" w:hAnsiTheme="majorHAnsi" w:cstheme="majorHAnsi"/>
        </w:rPr>
      </w:pPr>
      <w:r w:rsidRPr="00B52A60">
        <w:rPr>
          <w:rFonts w:asciiTheme="majorHAnsi" w:hAnsiTheme="majorHAnsi" w:cstheme="majorHAnsi"/>
        </w:rPr>
        <w:t>3. Giải pháp thay thế (</w:t>
      </w:r>
      <w:proofErr w:type="spellStart"/>
      <w:r w:rsidRPr="00B52A60">
        <w:rPr>
          <w:rFonts w:asciiTheme="majorHAnsi" w:hAnsiTheme="majorHAnsi" w:cstheme="majorHAnsi"/>
        </w:rPr>
        <w:t>Alternatives</w:t>
      </w:r>
      <w:proofErr w:type="spellEnd"/>
      <w:r w:rsidRPr="00B52A60">
        <w:rPr>
          <w:rFonts w:asciiTheme="majorHAnsi" w:hAnsiTheme="majorHAnsi" w:cstheme="majorHAnsi"/>
        </w:rPr>
        <w:t>)</w:t>
      </w:r>
    </w:p>
    <w:p w14:paraId="083A26E6" w14:textId="77777777" w:rsidR="00B52A60" w:rsidRPr="00B52A60" w:rsidRDefault="00B52A60" w:rsidP="00B52A60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B52A60">
        <w:rPr>
          <w:rFonts w:asciiTheme="majorHAnsi" w:hAnsiTheme="majorHAnsi" w:cstheme="majorHAnsi"/>
        </w:rPr>
        <w:t>Nguyên tắc "</w:t>
      </w:r>
      <w:proofErr w:type="spellStart"/>
      <w:r w:rsidRPr="00B52A60">
        <w:rPr>
          <w:rFonts w:asciiTheme="majorHAnsi" w:hAnsiTheme="majorHAnsi" w:cstheme="majorHAnsi"/>
        </w:rPr>
        <w:t>Tell</w:t>
      </w:r>
      <w:proofErr w:type="spellEnd"/>
      <w:r w:rsidRPr="00B52A60">
        <w:rPr>
          <w:rFonts w:asciiTheme="majorHAnsi" w:hAnsiTheme="majorHAnsi" w:cstheme="majorHAnsi"/>
        </w:rPr>
        <w:t xml:space="preserve">, </w:t>
      </w:r>
      <w:proofErr w:type="spellStart"/>
      <w:r w:rsidRPr="00B52A60">
        <w:rPr>
          <w:rFonts w:asciiTheme="majorHAnsi" w:hAnsiTheme="majorHAnsi" w:cstheme="majorHAnsi"/>
        </w:rPr>
        <w:t>Don't</w:t>
      </w:r>
      <w:proofErr w:type="spellEnd"/>
      <w:r w:rsidRPr="00B52A60">
        <w:rPr>
          <w:rFonts w:asciiTheme="majorHAnsi" w:hAnsiTheme="majorHAnsi" w:cstheme="majorHAnsi"/>
        </w:rPr>
        <w:t xml:space="preserve"> </w:t>
      </w:r>
      <w:proofErr w:type="spellStart"/>
      <w:r w:rsidRPr="00B52A60">
        <w:rPr>
          <w:rFonts w:asciiTheme="majorHAnsi" w:hAnsiTheme="majorHAnsi" w:cstheme="majorHAnsi"/>
        </w:rPr>
        <w:t>Ask</w:t>
      </w:r>
      <w:proofErr w:type="spellEnd"/>
      <w:r w:rsidRPr="00B52A60">
        <w:rPr>
          <w:rFonts w:asciiTheme="majorHAnsi" w:hAnsiTheme="majorHAnsi" w:cstheme="majorHAnsi"/>
        </w:rPr>
        <w:t>" (Ra lệnh, đừng hỏi): Thay vì lấy dữ liệu ra để xử lý (</w:t>
      </w:r>
      <w:proofErr w:type="spellStart"/>
      <w:r w:rsidRPr="00B52A60">
        <w:rPr>
          <w:rFonts w:asciiTheme="majorHAnsi" w:hAnsiTheme="majorHAnsi" w:cstheme="majorHAnsi"/>
        </w:rPr>
        <w:t>get</w:t>
      </w:r>
      <w:proofErr w:type="spellEnd"/>
      <w:r w:rsidRPr="00B52A60">
        <w:rPr>
          <w:rFonts w:asciiTheme="majorHAnsi" w:hAnsiTheme="majorHAnsi" w:cstheme="majorHAnsi"/>
        </w:rPr>
        <w:t>), hãy yêu cầu đối tượng tự thực hiện công việc đó.</w:t>
      </w:r>
    </w:p>
    <w:p w14:paraId="39F2F523" w14:textId="77777777" w:rsidR="00B52A60" w:rsidRPr="00B52A60" w:rsidRDefault="00B52A60" w:rsidP="00B52A60">
      <w:pPr>
        <w:numPr>
          <w:ilvl w:val="1"/>
          <w:numId w:val="3"/>
        </w:numPr>
        <w:rPr>
          <w:rFonts w:asciiTheme="majorHAnsi" w:hAnsiTheme="majorHAnsi" w:cstheme="majorHAnsi"/>
        </w:rPr>
      </w:pPr>
      <w:r w:rsidRPr="00B52A60">
        <w:rPr>
          <w:rFonts w:asciiTheme="majorHAnsi" w:hAnsiTheme="majorHAnsi" w:cstheme="majorHAnsi"/>
          <w:i/>
          <w:iCs/>
        </w:rPr>
        <w:t>Ví dụ:</w:t>
      </w:r>
      <w:r w:rsidRPr="00B52A60">
        <w:rPr>
          <w:rFonts w:asciiTheme="majorHAnsi" w:hAnsiTheme="majorHAnsi" w:cstheme="majorHAnsi"/>
        </w:rPr>
        <w:t xml:space="preserve"> Thay vì </w:t>
      </w:r>
      <w:proofErr w:type="spellStart"/>
      <w:r w:rsidRPr="00B52A60">
        <w:rPr>
          <w:rFonts w:asciiTheme="majorHAnsi" w:hAnsiTheme="majorHAnsi" w:cstheme="majorHAnsi"/>
        </w:rPr>
        <w:t>if</w:t>
      </w:r>
      <w:proofErr w:type="spellEnd"/>
      <w:r w:rsidRPr="00B52A60">
        <w:rPr>
          <w:rFonts w:asciiTheme="majorHAnsi" w:hAnsiTheme="majorHAnsi" w:cstheme="majorHAnsi"/>
        </w:rPr>
        <w:t xml:space="preserve"> (</w:t>
      </w:r>
      <w:proofErr w:type="spellStart"/>
      <w:r w:rsidRPr="00B52A60">
        <w:rPr>
          <w:rFonts w:asciiTheme="majorHAnsi" w:hAnsiTheme="majorHAnsi" w:cstheme="majorHAnsi"/>
        </w:rPr>
        <w:t>dvd.getCost</w:t>
      </w:r>
      <w:proofErr w:type="spellEnd"/>
      <w:r w:rsidRPr="00B52A60">
        <w:rPr>
          <w:rFonts w:asciiTheme="majorHAnsi" w:hAnsiTheme="majorHAnsi" w:cstheme="majorHAnsi"/>
        </w:rPr>
        <w:t xml:space="preserve">() &gt; 20), hãy viết một hàm trong lớp DVD là </w:t>
      </w:r>
      <w:proofErr w:type="spellStart"/>
      <w:r w:rsidRPr="00B52A60">
        <w:rPr>
          <w:rFonts w:asciiTheme="majorHAnsi" w:hAnsiTheme="majorHAnsi" w:cstheme="majorHAnsi"/>
        </w:rPr>
        <w:t>dvd.isExpensive</w:t>
      </w:r>
      <w:proofErr w:type="spellEnd"/>
      <w:r w:rsidRPr="00B52A60">
        <w:rPr>
          <w:rFonts w:asciiTheme="majorHAnsi" w:hAnsiTheme="majorHAnsi" w:cstheme="majorHAnsi"/>
        </w:rPr>
        <w:t>().</w:t>
      </w:r>
    </w:p>
    <w:p w14:paraId="38B3004E" w14:textId="77777777" w:rsidR="00B52A60" w:rsidRPr="00B52A60" w:rsidRDefault="00B52A60" w:rsidP="00B52A60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B52A60">
        <w:rPr>
          <w:rFonts w:asciiTheme="majorHAnsi" w:hAnsiTheme="majorHAnsi" w:cstheme="majorHAnsi"/>
        </w:rPr>
        <w:t>Thiết kế đối tượng Bất biến (</w:t>
      </w:r>
      <w:proofErr w:type="spellStart"/>
      <w:r w:rsidRPr="00B52A60">
        <w:rPr>
          <w:rFonts w:asciiTheme="majorHAnsi" w:hAnsiTheme="majorHAnsi" w:cstheme="majorHAnsi"/>
        </w:rPr>
        <w:t>Immutable</w:t>
      </w:r>
      <w:proofErr w:type="spellEnd"/>
      <w:r w:rsidRPr="00B52A60">
        <w:rPr>
          <w:rFonts w:asciiTheme="majorHAnsi" w:hAnsiTheme="majorHAnsi" w:cstheme="majorHAnsi"/>
        </w:rPr>
        <w:t xml:space="preserve"> </w:t>
      </w:r>
      <w:proofErr w:type="spellStart"/>
      <w:r w:rsidRPr="00B52A60">
        <w:rPr>
          <w:rFonts w:asciiTheme="majorHAnsi" w:hAnsiTheme="majorHAnsi" w:cstheme="majorHAnsi"/>
        </w:rPr>
        <w:t>Objects</w:t>
      </w:r>
      <w:proofErr w:type="spellEnd"/>
      <w:r w:rsidRPr="00B52A60">
        <w:rPr>
          <w:rFonts w:asciiTheme="majorHAnsi" w:hAnsiTheme="majorHAnsi" w:cstheme="majorHAnsi"/>
        </w:rPr>
        <w:t xml:space="preserve">): Chỉ tạo </w:t>
      </w:r>
      <w:proofErr w:type="spellStart"/>
      <w:r w:rsidRPr="00B52A60">
        <w:rPr>
          <w:rFonts w:asciiTheme="majorHAnsi" w:hAnsiTheme="majorHAnsi" w:cstheme="majorHAnsi"/>
        </w:rPr>
        <w:t>Constructor</w:t>
      </w:r>
      <w:proofErr w:type="spellEnd"/>
      <w:r w:rsidRPr="00B52A60">
        <w:rPr>
          <w:rFonts w:asciiTheme="majorHAnsi" w:hAnsiTheme="majorHAnsi" w:cstheme="majorHAnsi"/>
        </w:rPr>
        <w:t xml:space="preserve"> để truyền dữ liệu và chỉ có </w:t>
      </w:r>
      <w:proofErr w:type="spellStart"/>
      <w:r w:rsidRPr="00B52A60">
        <w:rPr>
          <w:rFonts w:asciiTheme="majorHAnsi" w:hAnsiTheme="majorHAnsi" w:cstheme="majorHAnsi"/>
        </w:rPr>
        <w:t>Getter</w:t>
      </w:r>
      <w:proofErr w:type="spellEnd"/>
      <w:r w:rsidRPr="00B52A60">
        <w:rPr>
          <w:rFonts w:asciiTheme="majorHAnsi" w:hAnsiTheme="majorHAnsi" w:cstheme="majorHAnsi"/>
        </w:rPr>
        <w:t xml:space="preserve"> (không có </w:t>
      </w:r>
      <w:proofErr w:type="spellStart"/>
      <w:r w:rsidRPr="00B52A60">
        <w:rPr>
          <w:rFonts w:asciiTheme="majorHAnsi" w:hAnsiTheme="majorHAnsi" w:cstheme="majorHAnsi"/>
        </w:rPr>
        <w:t>Setter</w:t>
      </w:r>
      <w:proofErr w:type="spellEnd"/>
      <w:r w:rsidRPr="00B52A60">
        <w:rPr>
          <w:rFonts w:asciiTheme="majorHAnsi" w:hAnsiTheme="majorHAnsi" w:cstheme="majorHAnsi"/>
        </w:rPr>
        <w:t>). Điều này giúp đối tượng cực kỳ an toàn vì dữ liệu không bao giờ bị thay đổi sau khi tạo.</w:t>
      </w:r>
    </w:p>
    <w:p w14:paraId="461F79D7" w14:textId="77777777" w:rsidR="00B52A60" w:rsidRPr="00B52A60" w:rsidRDefault="00B52A60" w:rsidP="00B52A60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B52A60">
        <w:rPr>
          <w:rFonts w:asciiTheme="majorHAnsi" w:hAnsiTheme="majorHAnsi" w:cstheme="majorHAnsi"/>
        </w:rPr>
        <w:t xml:space="preserve">Sử dụng </w:t>
      </w:r>
      <w:proofErr w:type="spellStart"/>
      <w:r w:rsidRPr="00B52A60">
        <w:rPr>
          <w:rFonts w:asciiTheme="majorHAnsi" w:hAnsiTheme="majorHAnsi" w:cstheme="majorHAnsi"/>
        </w:rPr>
        <w:t>Constructor</w:t>
      </w:r>
      <w:proofErr w:type="spellEnd"/>
      <w:r w:rsidRPr="00B52A60">
        <w:rPr>
          <w:rFonts w:asciiTheme="majorHAnsi" w:hAnsiTheme="majorHAnsi" w:cstheme="majorHAnsi"/>
        </w:rPr>
        <w:t xml:space="preserve"> có tham số: Truyền mọi dữ liệu cần thiết ngay khi khởi tạo đối tượng thay vì tạo đối tượng rỗng rồi dùng hàng loạt hàm </w:t>
      </w:r>
      <w:proofErr w:type="spellStart"/>
      <w:r w:rsidRPr="00B52A60">
        <w:rPr>
          <w:rFonts w:asciiTheme="majorHAnsi" w:hAnsiTheme="majorHAnsi" w:cstheme="majorHAnsi"/>
        </w:rPr>
        <w:t>set</w:t>
      </w:r>
      <w:proofErr w:type="spellEnd"/>
      <w:r w:rsidRPr="00B52A60">
        <w:rPr>
          <w:rFonts w:asciiTheme="majorHAnsi" w:hAnsiTheme="majorHAnsi" w:cstheme="majorHAnsi"/>
        </w:rPr>
        <w:t>.</w:t>
      </w:r>
    </w:p>
    <w:p w14:paraId="2FEBA79D" w14:textId="77777777" w:rsidR="00B52A60" w:rsidRPr="00B52A60" w:rsidRDefault="00B52A60" w:rsidP="00B52A60">
      <w:pPr>
        <w:rPr>
          <w:rFonts w:asciiTheme="majorHAnsi" w:hAnsiTheme="majorHAnsi" w:cstheme="majorHAnsi"/>
        </w:rPr>
      </w:pPr>
    </w:p>
    <w:p w14:paraId="5F0EC248" w14:textId="77777777" w:rsidR="00B5509B" w:rsidRPr="00B52A60" w:rsidRDefault="00B5509B"/>
    <w:sectPr w:rsidR="00B5509B" w:rsidRPr="00B52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E2059"/>
    <w:multiLevelType w:val="multilevel"/>
    <w:tmpl w:val="76CE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37DBC"/>
    <w:multiLevelType w:val="multilevel"/>
    <w:tmpl w:val="AED8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B7497"/>
    <w:multiLevelType w:val="multilevel"/>
    <w:tmpl w:val="45F4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C2242"/>
    <w:multiLevelType w:val="multilevel"/>
    <w:tmpl w:val="083A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26F12"/>
    <w:multiLevelType w:val="multilevel"/>
    <w:tmpl w:val="981A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55401">
    <w:abstractNumId w:val="2"/>
  </w:num>
  <w:num w:numId="2" w16cid:durableId="266431766">
    <w:abstractNumId w:val="4"/>
  </w:num>
  <w:num w:numId="3" w16cid:durableId="2021277734">
    <w:abstractNumId w:val="0"/>
  </w:num>
  <w:num w:numId="4" w16cid:durableId="2086174579">
    <w:abstractNumId w:val="1"/>
  </w:num>
  <w:num w:numId="5" w16cid:durableId="1918898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A60"/>
    <w:rsid w:val="002777A2"/>
    <w:rsid w:val="00775599"/>
    <w:rsid w:val="00B52A60"/>
    <w:rsid w:val="00B5509B"/>
    <w:rsid w:val="00DF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4DC804"/>
  <w15:chartTrackingRefBased/>
  <w15:docId w15:val="{BE76C48B-E85B-4720-B76E-36C9A3C48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52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52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52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52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52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52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52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52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52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52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52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52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52A6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52A6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52A6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52A6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52A6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52A6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52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52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52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52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52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52A6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52A6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52A6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52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52A6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52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htranconghh@gmail.com</dc:creator>
  <cp:keywords/>
  <dc:description/>
  <cp:lastModifiedBy>htranconghh@gmail.com</cp:lastModifiedBy>
  <cp:revision>1</cp:revision>
  <dcterms:created xsi:type="dcterms:W3CDTF">2026-04-03T15:51:00Z</dcterms:created>
  <dcterms:modified xsi:type="dcterms:W3CDTF">2026-04-03T15:56:00Z</dcterms:modified>
</cp:coreProperties>
</file>