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360" w:lineRule="auto"/>
        <w:ind w:left="0" w:firstLine="0"/>
        <w:jc w:val="center"/>
        <w:rPr>
          <w:rFonts w:ascii="Times New Roman" w:cs="Times New Roman" w:eastAsia="Times New Roman" w:hAnsi="Times New Roman"/>
          <w:b w:val="1"/>
          <w:color w:val="1f1f1f"/>
          <w:sz w:val="52"/>
          <w:szCs w:val="52"/>
        </w:rPr>
      </w:pPr>
      <w:r w:rsidDel="00000000" w:rsidR="00000000" w:rsidRPr="00000000">
        <w:rPr>
          <w:rFonts w:ascii="Times New Roman" w:cs="Times New Roman" w:eastAsia="Times New Roman" w:hAnsi="Times New Roman"/>
          <w:b w:val="1"/>
          <w:color w:val="1f1f1f"/>
          <w:sz w:val="52"/>
          <w:szCs w:val="52"/>
          <w:rtl w:val="0"/>
        </w:rPr>
        <w:t xml:space="preserve">Lab 7</w:t>
      </w:r>
    </w:p>
    <w:p w:rsidR="00000000" w:rsidDel="00000000" w:rsidP="00000000" w:rsidRDefault="00000000" w:rsidRPr="00000000" w14:paraId="00000002">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1: Viết unit test cho các function dưới đây:</w:t>
      </w:r>
      <w:r w:rsidDel="00000000" w:rsidR="00000000" w:rsidRPr="00000000">
        <w:rPr>
          <w:rFonts w:ascii="Times New Roman" w:cs="Times New Roman" w:eastAsia="Times New Roman" w:hAnsi="Times New Roman"/>
          <w:b w:val="1"/>
          <w:color w:val="1f1f1f"/>
          <w:sz w:val="32"/>
          <w:szCs w:val="32"/>
          <w:highlight w:val="yellow"/>
          <w:rtl w:val="0"/>
        </w:rPr>
        <w:t xml:space="preserve">(5 điểm).</w:t>
      </w:r>
      <w:r w:rsidDel="00000000" w:rsidR="00000000" w:rsidRPr="00000000">
        <w:rPr>
          <w:rtl w:val="0"/>
        </w:rPr>
      </w:r>
    </w:p>
    <w:p w:rsidR="00000000" w:rsidDel="00000000" w:rsidP="00000000" w:rsidRDefault="00000000" w:rsidRPr="00000000" w14:paraId="00000003">
      <w:pPr>
        <w:shd w:fill="ffffff" w:val="clear"/>
        <w:spacing w:after="280" w:before="280" w:line="360" w:lineRule="auto"/>
        <w:rPr>
          <w:rFonts w:ascii="Times New Roman" w:cs="Times New Roman" w:eastAsia="Times New Roman" w:hAnsi="Times New Roman"/>
          <w:b w:val="1"/>
          <w:color w:val="1f1f1f"/>
          <w:sz w:val="24"/>
          <w:szCs w:val="24"/>
          <w:highlight w:val="yellow"/>
        </w:rPr>
      </w:pPr>
      <w:r w:rsidDel="00000000" w:rsidR="00000000" w:rsidRPr="00000000">
        <w:rPr>
          <w:rFonts w:ascii="Times New Roman" w:cs="Times New Roman" w:eastAsia="Times New Roman" w:hAnsi="Times New Roman"/>
          <w:color w:val="1f1f1f"/>
          <w:sz w:val="24"/>
          <w:szCs w:val="24"/>
          <w:rtl w:val="0"/>
        </w:rPr>
        <w:t xml:space="preserve">Sử dụng đúng thư viện cần thiết để viết unit test(JUnit/Nunit) và thực hiện các yêu cầu sau  </w:t>
      </w:r>
      <w:r w:rsidDel="00000000" w:rsidR="00000000" w:rsidRPr="00000000">
        <w:rPr>
          <w:rFonts w:ascii="Times New Roman" w:cs="Times New Roman" w:eastAsia="Times New Roman" w:hAnsi="Times New Roman"/>
          <w:b w:val="1"/>
          <w:color w:val="1f1f1f"/>
          <w:sz w:val="24"/>
          <w:szCs w:val="24"/>
          <w:highlight w:val="yellow"/>
          <w:rtl w:val="0"/>
        </w:rPr>
        <w:t xml:space="preserve">(1 điểm).</w:t>
      </w:r>
    </w:p>
    <w:p w:rsidR="00000000" w:rsidDel="00000000" w:rsidP="00000000" w:rsidRDefault="00000000" w:rsidRPr="00000000" w14:paraId="00000004">
      <w:pPr>
        <w:numPr>
          <w:ilvl w:val="0"/>
          <w:numId w:val="2"/>
        </w:numPr>
        <w:shd w:fill="ffffff" w:val="clear"/>
        <w:spacing w:after="0" w:before="28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kỹ thuật biên, phân vùng tương đương viết 5 unit test để thực hiện chức năng tính chia của 2 số nguyên. Kiểm tra khi chia cho 0? </w:t>
      </w:r>
      <w:r w:rsidDel="00000000" w:rsidR="00000000" w:rsidRPr="00000000">
        <w:rPr>
          <w:rFonts w:ascii="Times New Roman" w:cs="Times New Roman" w:eastAsia="Times New Roman" w:hAnsi="Times New Roman"/>
          <w:b w:val="1"/>
          <w:color w:val="1f1f1f"/>
          <w:sz w:val="26"/>
          <w:szCs w:val="26"/>
          <w:highlight w:val="yellow"/>
          <w:rtl w:val="0"/>
        </w:rPr>
        <w:t xml:space="preserve">(1 điểm).</w:t>
      </w:r>
      <w:r w:rsidDel="00000000" w:rsidR="00000000" w:rsidRPr="00000000">
        <w:rPr>
          <w:rtl w:val="0"/>
        </w:rPr>
      </w:r>
    </w:p>
    <w:p w:rsidR="00000000" w:rsidDel="00000000" w:rsidP="00000000" w:rsidRDefault="00000000" w:rsidRPr="00000000" w14:paraId="00000005">
      <w:pPr>
        <w:numPr>
          <w:ilvl w:val="0"/>
          <w:numId w:val="2"/>
        </w:numPr>
        <w:shd w:fill="ffffff" w:val="clear"/>
        <w:spacing w:after="280" w:before="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một lớp Calculator để thực hiện các phép tính (nhân, chia) và viết các unit test cho các phương thức của nó. Trường hợp ngoại lệ khi chia cho 0 được kiểm tra bằng cách sử dụng </w:t>
      </w:r>
      <w:r w:rsidDel="00000000" w:rsidR="00000000" w:rsidRPr="00000000">
        <w:rPr>
          <w:rFonts w:ascii="Times New Roman" w:cs="Times New Roman" w:eastAsia="Times New Roman" w:hAnsi="Times New Roman"/>
          <w:i w:val="1"/>
          <w:sz w:val="26"/>
          <w:szCs w:val="26"/>
          <w:highlight w:val="white"/>
          <w:rtl w:val="0"/>
        </w:rPr>
        <w:t xml:space="preserve">ArithmeticException/DivideByZeroException -</w:t>
      </w:r>
      <w:r w:rsidDel="00000000" w:rsidR="00000000" w:rsidRPr="00000000">
        <w:rPr>
          <w:rFonts w:ascii="Times New Roman" w:cs="Times New Roman" w:eastAsia="Times New Roman" w:hAnsi="Times New Roman"/>
          <w:b w:val="1"/>
          <w:sz w:val="26"/>
          <w:szCs w:val="26"/>
          <w:highlight w:val="white"/>
          <w:rtl w:val="0"/>
        </w:rPr>
        <w:t xml:space="preserve"> ít nhất 5 unit test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1f1f1f"/>
          <w:sz w:val="26"/>
          <w:szCs w:val="26"/>
          <w:highlight w:val="yellow"/>
          <w:rtl w:val="0"/>
        </w:rPr>
        <w:t xml:space="preserve">(1 điểm).</w:t>
      </w:r>
      <w:r w:rsidDel="00000000" w:rsidR="00000000" w:rsidRPr="00000000">
        <w:rPr>
          <w:rtl w:val="0"/>
        </w:rPr>
      </w:r>
    </w:p>
    <w:p w:rsidR="00000000" w:rsidDel="00000000" w:rsidP="00000000" w:rsidRDefault="00000000" w:rsidRPr="00000000" w14:paraId="00000006">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lớp StudentGrader để xếp loại học sinh dựa trên điểm số. Nhập vào một số nguyên score là điểm số của học sinh và trả về xếp loại tương ứng dựa trên bảng xếp loại sau:</w:t>
      </w:r>
    </w:p>
    <w:p w:rsidR="00000000" w:rsidDel="00000000" w:rsidP="00000000" w:rsidRDefault="00000000" w:rsidRPr="00000000" w14:paraId="00000007">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từ 0 đến 40: Xếp loại "F" (Fail).</w:t>
      </w:r>
    </w:p>
    <w:p w:rsidR="00000000" w:rsidDel="00000000" w:rsidP="00000000" w:rsidRDefault="00000000" w:rsidRPr="00000000" w14:paraId="00000008">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từ 41 đến 60: Xếp loại "D".</w:t>
      </w:r>
    </w:p>
    <w:p w:rsidR="00000000" w:rsidDel="00000000" w:rsidP="00000000" w:rsidRDefault="00000000" w:rsidRPr="00000000" w14:paraId="00000009">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từ 61 đến 70: Xếp loại "C".</w:t>
      </w:r>
    </w:p>
    <w:p w:rsidR="00000000" w:rsidDel="00000000" w:rsidP="00000000" w:rsidRDefault="00000000" w:rsidRPr="00000000" w14:paraId="0000000A">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từ 71 đến 80: Xếp loại "B".</w:t>
      </w:r>
    </w:p>
    <w:p w:rsidR="00000000" w:rsidDel="00000000" w:rsidP="00000000" w:rsidRDefault="00000000" w:rsidRPr="00000000" w14:paraId="0000000B">
      <w:pPr>
        <w:spacing w:after="0"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từ 81 đến 100: Xếp loại "A".</w:t>
      </w:r>
    </w:p>
    <w:p w:rsidR="00000000" w:rsidDel="00000000" w:rsidP="00000000" w:rsidRDefault="00000000" w:rsidRPr="00000000" w14:paraId="0000000C">
      <w:pPr>
        <w:spacing w:after="0" w:line="360" w:lineRule="auto"/>
        <w:ind w:left="720" w:firstLine="0"/>
        <w:jc w:val="both"/>
        <w:rPr>
          <w:rFonts w:ascii="Times New Roman" w:cs="Times New Roman" w:eastAsia="Times New Roman" w:hAnsi="Times New Roman"/>
          <w:b w:val="1"/>
          <w:color w:val="1f1f1f"/>
          <w:sz w:val="26"/>
          <w:szCs w:val="26"/>
          <w:highlight w:val="yellow"/>
        </w:rPr>
      </w:pPr>
      <w:r w:rsidDel="00000000" w:rsidR="00000000" w:rsidRPr="00000000">
        <w:rPr>
          <w:rFonts w:ascii="Times New Roman" w:cs="Times New Roman" w:eastAsia="Times New Roman" w:hAnsi="Times New Roman"/>
          <w:sz w:val="26"/>
          <w:szCs w:val="26"/>
          <w:rtl w:val="0"/>
        </w:rPr>
        <w:t xml:space="preserve">Hãy thực hiện việc kiểm thử bằng unit test để đảm bảo rằng hàm xếp loại hoạt động chính xác và ném ngoại lệ </w:t>
      </w:r>
      <w:r w:rsidDel="00000000" w:rsidR="00000000" w:rsidRPr="00000000">
        <w:rPr>
          <w:rFonts w:ascii="Times New Roman" w:cs="Times New Roman" w:eastAsia="Times New Roman" w:hAnsi="Times New Roman"/>
          <w:i w:val="1"/>
          <w:sz w:val="26"/>
          <w:szCs w:val="26"/>
          <w:rtl w:val="0"/>
        </w:rPr>
        <w:t xml:space="preserve">IllegalArgumentException/ArgumentException </w:t>
      </w:r>
      <w:r w:rsidDel="00000000" w:rsidR="00000000" w:rsidRPr="00000000">
        <w:rPr>
          <w:rFonts w:ascii="Times New Roman" w:cs="Times New Roman" w:eastAsia="Times New Roman" w:hAnsi="Times New Roman"/>
          <w:sz w:val="26"/>
          <w:szCs w:val="26"/>
          <w:rtl w:val="0"/>
        </w:rPr>
        <w:t xml:space="preserve">nếu điểm số không hợp lệ. (Sử dụng phương pháp phân vùng tương đương)</w:t>
      </w:r>
      <w:r w:rsidDel="00000000" w:rsidR="00000000" w:rsidRPr="00000000">
        <w:rPr>
          <w:rFonts w:ascii="Times New Roman" w:cs="Times New Roman" w:eastAsia="Times New Roman" w:hAnsi="Times New Roman"/>
          <w:b w:val="1"/>
          <w:color w:val="1f1f1f"/>
          <w:sz w:val="26"/>
          <w:szCs w:val="26"/>
          <w:highlight w:val="yellow"/>
          <w:rtl w:val="0"/>
        </w:rPr>
        <w:t xml:space="preserve">(2 điểm).</w:t>
      </w:r>
    </w:p>
    <w:p w:rsidR="00000000" w:rsidDel="00000000" w:rsidP="00000000" w:rsidRDefault="00000000" w:rsidRPr="00000000" w14:paraId="0000000D">
      <w:pPr>
        <w:spacing w:after="0" w:line="360" w:lineRule="auto"/>
        <w:ind w:left="720" w:firstLine="0"/>
        <w:jc w:val="both"/>
        <w:rPr>
          <w:rFonts w:ascii="Times New Roman" w:cs="Times New Roman" w:eastAsia="Times New Roman" w:hAnsi="Times New Roman"/>
          <w:b w:val="1"/>
          <w:color w:val="1f1f1f"/>
          <w:sz w:val="26"/>
          <w:szCs w:val="26"/>
          <w:highlight w:val="yellow"/>
        </w:rPr>
      </w:pP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Phần 2: Viết unit test cho các các hàm trong class service dưới đây:</w:t>
      </w:r>
      <w:r w:rsidDel="00000000" w:rsidR="00000000" w:rsidRPr="00000000">
        <w:rPr>
          <w:rFonts w:ascii="Times New Roman" w:cs="Times New Roman" w:eastAsia="Times New Roman" w:hAnsi="Times New Roman"/>
          <w:b w:val="1"/>
          <w:color w:val="1f1f1f"/>
          <w:sz w:val="32"/>
          <w:szCs w:val="32"/>
          <w:highlight w:val="yellow"/>
          <w:rtl w:val="0"/>
        </w:rPr>
        <w:t xml:space="preserve">(5 điểm).</w:t>
      </w:r>
      <w:r w:rsidDel="00000000" w:rsidR="00000000" w:rsidRPr="00000000">
        <w:rPr>
          <w:rtl w:val="0"/>
        </w:rPr>
      </w:r>
    </w:p>
    <w:p w:rsidR="00000000" w:rsidDel="00000000" w:rsidP="00000000" w:rsidRDefault="00000000" w:rsidRPr="00000000" w14:paraId="0000000F">
      <w:pPr>
        <w:shd w:fill="ffffff" w:val="clear"/>
        <w:spacing w:after="280" w:before="280" w:line="360" w:lineRule="auto"/>
        <w:ind w:left="0" w:firstLine="0"/>
        <w:rPr>
          <w:rFonts w:ascii="Times New Roman" w:cs="Times New Roman" w:eastAsia="Times New Roman" w:hAnsi="Times New Roman"/>
          <w:b w:val="1"/>
          <w:color w:val="1f1f1f"/>
          <w:sz w:val="26"/>
          <w:szCs w:val="26"/>
          <w:highlight w:val="yellow"/>
        </w:rPr>
      </w:pPr>
      <w:r w:rsidDel="00000000" w:rsidR="00000000" w:rsidRPr="00000000">
        <w:rPr>
          <w:rFonts w:ascii="Times New Roman" w:cs="Times New Roman" w:eastAsia="Times New Roman" w:hAnsi="Times New Roman"/>
          <w:color w:val="1f1f1f"/>
          <w:sz w:val="26"/>
          <w:szCs w:val="26"/>
          <w:rtl w:val="0"/>
        </w:rPr>
        <w:t xml:space="preserve">Tạo class BaiHat gồm các thuộc tính: id  - String, ten - String, tenCaSi - String, doDai - int, tenNhacSi - String và các constructor getter setter </w:t>
      </w:r>
      <w:r w:rsidDel="00000000" w:rsidR="00000000" w:rsidRPr="00000000">
        <w:rPr>
          <w:rFonts w:ascii="Times New Roman" w:cs="Times New Roman" w:eastAsia="Times New Roman" w:hAnsi="Times New Roman"/>
          <w:b w:val="1"/>
          <w:color w:val="1f1f1f"/>
          <w:sz w:val="26"/>
          <w:szCs w:val="26"/>
          <w:highlight w:val="yellow"/>
          <w:rtl w:val="0"/>
        </w:rPr>
        <w:t xml:space="preserve"> (0.5 điểm)</w:t>
      </w:r>
    </w:p>
    <w:p w:rsidR="00000000" w:rsidDel="00000000" w:rsidP="00000000" w:rsidRDefault="00000000" w:rsidRPr="00000000" w14:paraId="00000010">
      <w:pPr>
        <w:shd w:fill="ffffff" w:val="clear"/>
        <w:spacing w:after="280" w:before="280" w:line="360"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Tạo class BaiHatService và thực hiện các hàm thêm, xóa </w:t>
      </w:r>
      <w:r w:rsidDel="00000000" w:rsidR="00000000" w:rsidRPr="00000000">
        <w:rPr>
          <w:rFonts w:ascii="Times New Roman" w:cs="Times New Roman" w:eastAsia="Times New Roman" w:hAnsi="Times New Roman"/>
          <w:b w:val="1"/>
          <w:color w:val="1f1f1f"/>
          <w:sz w:val="26"/>
          <w:szCs w:val="26"/>
          <w:highlight w:val="yellow"/>
          <w:rtl w:val="0"/>
        </w:rPr>
        <w:t xml:space="preserve">(0.5 điểm)</w:t>
      </w:r>
      <w:r w:rsidDel="00000000" w:rsidR="00000000" w:rsidRPr="00000000">
        <w:rPr>
          <w:rtl w:val="0"/>
        </w:rPr>
      </w:r>
    </w:p>
    <w:p w:rsidR="00000000" w:rsidDel="00000000" w:rsidP="00000000" w:rsidRDefault="00000000" w:rsidRPr="00000000" w14:paraId="00000011">
      <w:pPr>
        <w:shd w:fill="ffffff" w:val="clear"/>
        <w:spacing w:after="280" w:before="280" w:line="360" w:lineRule="auto"/>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color w:val="1f1f1f"/>
          <w:sz w:val="26"/>
          <w:szCs w:val="26"/>
          <w:rtl w:val="0"/>
        </w:rPr>
        <w:t xml:space="preserve">Sử dụng đúng thư viện cần thiết để viết unit test(JUnit/Nunit) và thực hiện các yêu cầu sau:</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before="280" w:line="360" w:lineRule="auto"/>
        <w:ind w:left="1440" w:hanging="360"/>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sz w:val="26"/>
          <w:szCs w:val="26"/>
          <w:rtl w:val="0"/>
        </w:rPr>
        <w:t xml:space="preserve">Áp dụng các kỹ thuật test đã học: Phân vùng tương đương hãy viết unit test cho chức năng “Xóa” 1 đối tượng -</w:t>
      </w:r>
      <w:r w:rsidDel="00000000" w:rsidR="00000000" w:rsidRPr="00000000">
        <w:rPr>
          <w:rFonts w:ascii="Times New Roman" w:cs="Times New Roman" w:eastAsia="Times New Roman" w:hAnsi="Times New Roman"/>
          <w:b w:val="1"/>
          <w:sz w:val="26"/>
          <w:szCs w:val="26"/>
          <w:rtl w:val="0"/>
        </w:rPr>
        <w:t xml:space="preserve"> ít nhất 5 unit test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1f1f1f"/>
          <w:sz w:val="26"/>
          <w:szCs w:val="26"/>
          <w:highlight w:val="yellow"/>
          <w:rtl w:val="0"/>
        </w:rPr>
        <w:t xml:space="preserve">(1.5 điểm)</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các kỹ thuật test đã học: </w:t>
      </w:r>
      <w:r w:rsidDel="00000000" w:rsidR="00000000" w:rsidRPr="00000000">
        <w:rPr>
          <w:rFonts w:ascii="Times New Roman" w:cs="Times New Roman" w:eastAsia="Times New Roman" w:hAnsi="Times New Roman"/>
          <w:sz w:val="26"/>
          <w:szCs w:val="26"/>
          <w:highlight w:val="white"/>
          <w:rtl w:val="0"/>
        </w:rPr>
        <w:t xml:space="preserve">Phân vùng tương đương</w:t>
      </w:r>
      <w:r w:rsidDel="00000000" w:rsidR="00000000" w:rsidRPr="00000000">
        <w:rPr>
          <w:rFonts w:ascii="Times New Roman" w:cs="Times New Roman" w:eastAsia="Times New Roman" w:hAnsi="Times New Roman"/>
          <w:sz w:val="26"/>
          <w:szCs w:val="26"/>
          <w:rtl w:val="0"/>
        </w:rPr>
        <w:t xml:space="preserve"> hãy viết unit test cho chức năng “Thêm” 1 sinh viên. </w:t>
      </w:r>
      <w:r w:rsidDel="00000000" w:rsidR="00000000" w:rsidRPr="00000000">
        <w:rPr>
          <w:rFonts w:ascii="Times New Roman" w:cs="Times New Roman" w:eastAsia="Times New Roman" w:hAnsi="Times New Roman"/>
          <w:b w:val="1"/>
          <w:sz w:val="26"/>
          <w:szCs w:val="26"/>
          <w:rtl w:val="0"/>
        </w:rPr>
        <w:t xml:space="preserve"> ít nhất 5 unit test </w:t>
      </w:r>
      <w:r w:rsidDel="00000000" w:rsidR="00000000" w:rsidRPr="00000000">
        <w:rPr>
          <w:rFonts w:ascii="Times New Roman" w:cs="Times New Roman" w:eastAsia="Times New Roman" w:hAnsi="Times New Roman"/>
          <w:b w:val="1"/>
          <w:color w:val="1f1f1f"/>
          <w:sz w:val="26"/>
          <w:szCs w:val="26"/>
          <w:highlight w:val="yellow"/>
          <w:rtl w:val="0"/>
        </w:rPr>
        <w:t xml:space="preserve">(1.5 điểm)</w:t>
      </w:r>
      <w:r w:rsidDel="00000000" w:rsidR="00000000" w:rsidRPr="00000000">
        <w:rPr>
          <w:rtl w:val="0"/>
        </w:rPr>
      </w:r>
    </w:p>
    <w:p w:rsidR="00000000" w:rsidDel="00000000" w:rsidP="00000000" w:rsidRDefault="00000000" w:rsidRPr="00000000" w14:paraId="00000014">
      <w:pPr>
        <w:numPr>
          <w:ilvl w:val="1"/>
          <w:numId w:val="1"/>
        </w:numPr>
        <w:shd w:fill="ffffff" w:val="clear"/>
        <w:spacing w:after="280" w:before="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dữ liệu sau: doDai phải là số nguyên dương </w:t>
      </w:r>
      <w:r w:rsidDel="00000000" w:rsidR="00000000" w:rsidRPr="00000000">
        <w:rPr>
          <w:rFonts w:ascii="Times New Roman" w:cs="Times New Roman" w:eastAsia="Times New Roman" w:hAnsi="Times New Roman"/>
          <w:b w:val="1"/>
          <w:color w:val="1f1f1f"/>
          <w:sz w:val="26"/>
          <w:szCs w:val="26"/>
          <w:highlight w:val="yellow"/>
          <w:rtl w:val="0"/>
        </w:rPr>
        <w:t xml:space="preserve"> (1 điểm)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