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74C7" w14:textId="6AA2AFD2" w:rsidR="00683893" w:rsidRPr="006730C1" w:rsidRDefault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Nathan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Marz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[1]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processing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stream-processing. 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3 layers: Batch layer, Speed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Serving layer.</w:t>
      </w:r>
    </w:p>
    <w:p w14:paraId="7E40044B" w14:textId="4D49B287" w:rsidR="001477B6" w:rsidRPr="006730C1" w:rsidRDefault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D6415" wp14:editId="4222D4C7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AEF" w14:textId="77777777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Batch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‘data lake’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processing (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30min, 3 hours, 1 </w:t>
      </w:r>
      <w:proofErr w:type="gramStart"/>
      <w:r w:rsidRPr="006730C1">
        <w:rPr>
          <w:rFonts w:ascii="Times New Roman" w:hAnsi="Times New Roman" w:cs="Times New Roman"/>
          <w:sz w:val="28"/>
          <w:szCs w:val="28"/>
        </w:rPr>
        <w:t>day,…</w:t>
      </w:r>
      <w:proofErr w:type="gramEnd"/>
      <w:r w:rsidRPr="006730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processing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processing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Real-time processing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97FCBEB" w14:textId="77777777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</w:p>
    <w:p w14:paraId="16BEDFF3" w14:textId="77777777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Speed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layer do Batch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Speed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ở Batch layer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Ở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Apache Storm, Apache Spark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gramStart"/>
      <w:r w:rsidRPr="006730C1">
        <w:rPr>
          <w:rFonts w:ascii="Times New Roman" w:hAnsi="Times New Roman" w:cs="Times New Roman"/>
          <w:sz w:val="28"/>
          <w:szCs w:val="28"/>
        </w:rPr>
        <w:t>Flume,…</w:t>
      </w:r>
      <w:proofErr w:type="gramEnd"/>
    </w:p>
    <w:p w14:paraId="33A21E22" w14:textId="77777777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</w:p>
    <w:p w14:paraId="1F52D5E3" w14:textId="33AD473D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lastRenderedPageBreak/>
        <w:t xml:space="preserve">Serving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outputs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Speed layer. Ở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Apache Cassandra, MongoDB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30C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1992B06D" w14:textId="2B870118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</w:p>
    <w:p w14:paraId="7541B1BC" w14:textId="143103B5" w:rsidR="001477B6" w:rsidRPr="006730C1" w:rsidRDefault="001477B6" w:rsidP="001477B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8AC8E" wp14:editId="20DB329A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E6D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Speed layer</w:t>
      </w:r>
    </w:p>
    <w:p w14:paraId="72C9F27A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</w:p>
    <w:p w14:paraId="48682C14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2. Batch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views</w:t>
      </w:r>
    </w:p>
    <w:p w14:paraId="5F6FDB8C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</w:p>
    <w:p w14:paraId="6146735B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3. Serving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(indexing)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views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66C460AB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</w:p>
    <w:p w14:paraId="16BD6E91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4. Speed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real-time views</w:t>
      </w:r>
    </w:p>
    <w:p w14:paraId="7C478079" w14:textId="77777777" w:rsidR="00844B3A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</w:p>
    <w:p w14:paraId="3767EE5A" w14:textId="32736B5A" w:rsidR="001477B6" w:rsidRPr="006730C1" w:rsidRDefault="00844B3A" w:rsidP="00844B3A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views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real-time views.</w:t>
      </w:r>
    </w:p>
    <w:p w14:paraId="10EA3430" w14:textId="03E0DCC6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64824868" w14:textId="7520ABA0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0164FDE8" w14:textId="1A6D6C99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72EBEFB7" w14:textId="6058256B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30A06BB0" w14:textId="77777777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07D0885A" w14:textId="660B8FED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06DA0374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</w:p>
    <w:p w14:paraId="74C31E27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7C68B407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10.1,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</w:p>
    <w:p w14:paraId="57CF661B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4A8CF37F" w14:textId="15501568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58A1C79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Serving layer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batch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Architecture.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3E730CF9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5EC57D14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</w:p>
    <w:p w14:paraId="3C5201C9" w14:textId="45F039FE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BEDB225" w14:textId="58D80C5B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</w:p>
    <w:p w14:paraId="7C2E60A8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1A3EFD0D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735EF3DE" w14:textId="7E78C478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</w:p>
    <w:p w14:paraId="7A161C03" w14:textId="1FBACE30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70650" wp14:editId="44021A61">
            <wp:extent cx="59436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BDD6" w14:textId="6B738FA2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</w:p>
    <w:p w14:paraId="06C9E9B3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0B172D15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132922D3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,</w:t>
      </w:r>
    </w:p>
    <w:p w14:paraId="2C29A1DD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</w:p>
    <w:p w14:paraId="4B5A3256" w14:textId="549164C3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3358BA9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:</w:t>
      </w:r>
    </w:p>
    <w:p w14:paraId="583B9587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14:paraId="00E452A9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</w:t>
      </w:r>
    </w:p>
    <w:p w14:paraId="68D37477" w14:textId="0C078B5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18793258" w14:textId="7481D6D1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cảnh.</w:t>
      </w:r>
    </w:p>
    <w:p w14:paraId="341B0D48" w14:textId="43FBD0A2" w:rsidR="00272182" w:rsidRPr="006730C1" w:rsidRDefault="00272182" w:rsidP="0027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14:paraId="2E7FBC75" w14:textId="16801C92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7DA6886B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:</w:t>
      </w:r>
    </w:p>
    <w:p w14:paraId="78CC7411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cảnh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68DB27A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1504C75E" w14:textId="77777777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4BD4DC76" w14:textId="5D1835A3" w:rsidR="00272182" w:rsidRPr="006730C1" w:rsidRDefault="00272182" w:rsidP="00272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04CE8AC1" w14:textId="02ADCE1B" w:rsidR="00DB79D6" w:rsidRPr="006730C1" w:rsidRDefault="00DB79D6" w:rsidP="00272182">
      <w:pPr>
        <w:rPr>
          <w:rFonts w:ascii="Times New Roman" w:hAnsi="Times New Roman" w:cs="Times New Roman"/>
          <w:sz w:val="28"/>
          <w:szCs w:val="28"/>
        </w:rPr>
      </w:pPr>
    </w:p>
    <w:p w14:paraId="429907E8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SuperWebAnalytics.com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03D12621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0C899EE" w14:textId="4E8A2D96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10.2.</w:t>
      </w:r>
    </w:p>
    <w:p w14:paraId="368A6F7B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</w:p>
    <w:p w14:paraId="77E3997F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lastRenderedPageBreak/>
        <w:t xml:space="preserve">[URL,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vùng</w:t>
      </w:r>
      <w:proofErr w:type="spellEnd"/>
    </w:p>
    <w:p w14:paraId="718498D7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6E86C1E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2603B919" w14:textId="13CBC3E6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</w:p>
    <w:p w14:paraId="0B2703AF" w14:textId="72C4FBBB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</w:p>
    <w:p w14:paraId="6873CDFD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</w:p>
    <w:p w14:paraId="3DB24511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7B107510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Quan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1AC88712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chút</w:t>
      </w:r>
      <w:proofErr w:type="spellEnd"/>
    </w:p>
    <w:p w14:paraId="19F27729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5D22D86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</w:p>
    <w:p w14:paraId="09FA26C1" w14:textId="24F2414F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CD635C0" w14:textId="77777777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7CC02B5E" w14:textId="2DE4733B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10.3</w:t>
      </w:r>
    </w:p>
    <w:p w14:paraId="302577F9" w14:textId="58C620A3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66CF4" wp14:editId="03EEAD87">
            <wp:extent cx="49053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E3AF" w14:textId="0DFDAE01" w:rsidR="00DB79D6" w:rsidRPr="006730C1" w:rsidRDefault="00DB79D6" w:rsidP="00DB79D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10.2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58091B4D" w14:textId="55837DB5" w:rsidR="00DB79D6" w:rsidRPr="006730C1" w:rsidRDefault="002149B0" w:rsidP="00DB79D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2AF0E" wp14:editId="17E28434">
            <wp:extent cx="57340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8B3" w14:textId="48B69920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10.3 Khi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01D4987" w14:textId="1E9A7EE9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</w:p>
    <w:p w14:paraId="654C4CE9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</w:p>
    <w:p w14:paraId="28037355" w14:textId="39B9E723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10.4.</w:t>
      </w:r>
    </w:p>
    <w:p w14:paraId="2BE4FA0A" w14:textId="0A5920B0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</w:p>
    <w:p w14:paraId="1847A541" w14:textId="0F9B73A0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</w:p>
    <w:p w14:paraId="59AF7FC4" w14:textId="44D6DAF1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1A085" wp14:editId="0D77F99E">
            <wp:extent cx="56769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063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10.4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,</w:t>
      </w:r>
    </w:p>
    <w:p w14:paraId="019A1790" w14:textId="6F80AABE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C8857A2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</w:p>
    <w:p w14:paraId="1FFA7B4E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67591D00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60BA75A5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6C402350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22205D9D" w14:textId="1E10C4B2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0456AAEC" w14:textId="0BE7D370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</w:p>
    <w:p w14:paraId="0051319C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nếu</w:t>
      </w:r>
      <w:proofErr w:type="spellEnd"/>
    </w:p>
    <w:p w14:paraId="45E8DAC7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11DEB79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</w:p>
    <w:p w14:paraId="710A9EE1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3F7E0A16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6155BAA4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</w:p>
    <w:p w14:paraId="30E61ED0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0738E75C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2.500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57A72FE6" w14:textId="694F15A6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BAC3F1F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09FE4C4D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</w:p>
    <w:p w14:paraId="52D72D64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23F538AF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14:paraId="118C65DF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522CDCC0" w14:textId="7777777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9FE61AA" w14:textId="362320A1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10.5.</w:t>
      </w:r>
    </w:p>
    <w:p w14:paraId="7CA77FA6" w14:textId="25A62E42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EFFA2F" wp14:editId="735DA8E6">
            <wp:extent cx="541972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474" w14:textId="18FB6B47" w:rsidR="002149B0" w:rsidRPr="006730C1" w:rsidRDefault="002149B0" w:rsidP="002149B0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10.5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qua.</w:t>
      </w:r>
    </w:p>
    <w:p w14:paraId="0D5E7CA5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7CE07FB5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</w:p>
    <w:p w14:paraId="4B9044AE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5D3BDB27" w14:textId="51AC4377" w:rsidR="002149B0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8A4FAFB" w14:textId="4C3D455A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</w:p>
    <w:p w14:paraId="659A6330" w14:textId="0FA0BFC6" w:rsidR="00137176" w:rsidRPr="006730C1" w:rsidRDefault="00137176" w:rsidP="0013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745625F2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7FAAC94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thoái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nan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24E9D42A" w14:textId="70DD3830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7ADF7324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</w:p>
    <w:p w14:paraId="71C17A80" w14:textId="7035AE42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66B1D40" w14:textId="664E0314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</w:p>
    <w:p w14:paraId="3BCE515D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10.6.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5142922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14:paraId="217B0114" w14:textId="77777777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59D90682" w14:textId="6F862498" w:rsidR="00137176" w:rsidRPr="006730C1" w:rsidRDefault="00137176" w:rsidP="00137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836BD27" w14:textId="4C36BB28" w:rsidR="000C7FA0" w:rsidRPr="006730C1" w:rsidRDefault="000C7FA0" w:rsidP="0013717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CE24" wp14:editId="612117CD">
            <wp:extent cx="5943600" cy="1120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100" w14:textId="50134DEE" w:rsidR="000C7FA0" w:rsidRPr="006730C1" w:rsidRDefault="000C7FA0" w:rsidP="00137176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10.6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0FA17117" w14:textId="77777777" w:rsidR="000C7FA0" w:rsidRPr="006730C1" w:rsidRDefault="000C7FA0" w:rsidP="00137176">
      <w:pPr>
        <w:rPr>
          <w:rFonts w:ascii="Times New Roman" w:hAnsi="Times New Roman" w:cs="Times New Roman"/>
          <w:sz w:val="28"/>
          <w:szCs w:val="28"/>
        </w:rPr>
      </w:pPr>
    </w:p>
    <w:p w14:paraId="0D90938F" w14:textId="315DF1E9" w:rsidR="003A5052" w:rsidRPr="006730C1" w:rsidRDefault="003A5052" w:rsidP="003A5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1AF164EF" w14:textId="285F1D42" w:rsidR="002149B0" w:rsidRPr="006730C1" w:rsidRDefault="00BF72F2" w:rsidP="00BF72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63F238E1" w14:textId="5E7CE9A7" w:rsidR="001A7F30" w:rsidRPr="006730C1" w:rsidRDefault="001A7F30" w:rsidP="00BF72F2">
      <w:pPr>
        <w:rPr>
          <w:rFonts w:ascii="Times New Roman" w:hAnsi="Times New Roman" w:cs="Times New Roman"/>
          <w:sz w:val="28"/>
          <w:szCs w:val="28"/>
        </w:rPr>
      </w:pPr>
    </w:p>
    <w:p w14:paraId="791C844E" w14:textId="0E13F9B6" w:rsidR="001A7F30" w:rsidRPr="006730C1" w:rsidRDefault="001A7F30" w:rsidP="00BF72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Kỹ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10.7.</w:t>
      </w:r>
    </w:p>
    <w:p w14:paraId="7705C96B" w14:textId="77777777" w:rsidR="001A7F30" w:rsidRPr="006730C1" w:rsidRDefault="001A7F30" w:rsidP="001A7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</w:p>
    <w:p w14:paraId="340CF9B2" w14:textId="77777777" w:rsidR="001A7F30" w:rsidRPr="006730C1" w:rsidRDefault="001A7F30" w:rsidP="001A7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</w:p>
    <w:p w14:paraId="70D3E3D3" w14:textId="77777777" w:rsidR="001A7F30" w:rsidRPr="006730C1" w:rsidRDefault="001A7F30" w:rsidP="001A7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2F5F7843" w14:textId="30BC0995" w:rsidR="001A7F30" w:rsidRPr="006730C1" w:rsidRDefault="001A7F30" w:rsidP="001A7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14:paraId="4B9F932F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May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mắn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43DE4D90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2525ED6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6D0D0331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6FA740DD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sung,</w:t>
      </w:r>
    </w:p>
    <w:p w14:paraId="7E7050B2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35D4CAF4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38C85BAA" w14:textId="64A7607E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042DABF3" w14:textId="672A4B83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</w:p>
    <w:p w14:paraId="6C756495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6EA08B2E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</w:p>
    <w:p w14:paraId="20086903" w14:textId="77777777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5C9FD04E" w14:textId="167BC20A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4CFB700" w14:textId="4FAC4BC6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</w:p>
    <w:p w14:paraId="1FE3BD6E" w14:textId="203C60B5" w:rsidR="00174DC4" w:rsidRPr="006730C1" w:rsidRDefault="00174DC4" w:rsidP="00174DC4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81D69" wp14:editId="114D38FD">
            <wp:extent cx="475297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B69A" w14:textId="0DCEDDD4" w:rsidR="00174DC4" w:rsidRPr="006730C1" w:rsidRDefault="00525936" w:rsidP="00525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10.7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420BE1E" w14:textId="072A7645" w:rsidR="00525936" w:rsidRPr="006730C1" w:rsidRDefault="00525936" w:rsidP="00525936">
      <w:pPr>
        <w:rPr>
          <w:rFonts w:ascii="Times New Roman" w:hAnsi="Times New Roman" w:cs="Times New Roman"/>
          <w:sz w:val="28"/>
          <w:szCs w:val="28"/>
        </w:rPr>
      </w:pPr>
    </w:p>
    <w:p w14:paraId="0307E1BA" w14:textId="606B59EF" w:rsidR="00525936" w:rsidRPr="006730C1" w:rsidRDefault="00525936" w:rsidP="00525936">
      <w:pPr>
        <w:rPr>
          <w:rFonts w:ascii="Times New Roman" w:hAnsi="Times New Roman" w:cs="Times New Roman"/>
          <w:sz w:val="28"/>
          <w:szCs w:val="28"/>
        </w:rPr>
      </w:pPr>
    </w:p>
    <w:p w14:paraId="4F7EFEE5" w14:textId="5D077170" w:rsidR="00525936" w:rsidRPr="006730C1" w:rsidRDefault="00525936" w:rsidP="00525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197B2FA" w14:textId="0A7EFF3B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:</w:t>
      </w:r>
    </w:p>
    <w:p w14:paraId="5CA43479" w14:textId="441EFACB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  <w:t xml:space="preserve">Batch writable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512321B" w14:textId="73881CAD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7C11E5F" w14:textId="203535CC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  <w:t xml:space="preserve">Scalable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ý.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7A6652EA" w14:textId="29A130BE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lastRenderedPageBreak/>
        <w:tab/>
        <w:t>Random reads —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</w:p>
    <w:p w14:paraId="4287D9B6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345D8982" w14:textId="27D7BF45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1AD1702B" w14:textId="2325986A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7454F039" w14:textId="7990B31D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3FB305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Hy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</w:p>
    <w:p w14:paraId="0AC38ED3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0DE76D90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Lambda,</w:t>
      </w:r>
    </w:p>
    <w:p w14:paraId="0262E849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14:paraId="2775EA20" w14:textId="77777777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3F345BD7" w14:textId="2A06DAD4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6405B2E2" w14:textId="11DFB322" w:rsidR="00525936" w:rsidRPr="006730C1" w:rsidRDefault="00525936" w:rsidP="005259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47608" w14:textId="77777777" w:rsidR="00305F70" w:rsidRPr="006730C1" w:rsidRDefault="00305F70" w:rsidP="00305F7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0770E79A" w14:textId="77777777" w:rsidR="00305F70" w:rsidRPr="006730C1" w:rsidRDefault="00305F70" w:rsidP="00305F7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17AEE0D1" w14:textId="04F1C456" w:rsidR="00305F70" w:rsidRPr="006730C1" w:rsidRDefault="00305F70" w:rsidP="00305F7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A05DD4D" w14:textId="5E07A671" w:rsidR="00305F70" w:rsidRPr="006730C1" w:rsidRDefault="00305F70" w:rsidP="00305F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5A0641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3AAEA409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58D7BE7E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67D6FF78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3E139DF9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99%,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11A02B35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</w:p>
    <w:p w14:paraId="6689243A" w14:textId="49D3C62F" w:rsidR="00305F70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C66E7E4" w14:textId="72DB08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EAB625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C5A9C9B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6B36C71D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2F819773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57E0B9FC" w14:textId="0E6AAF13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DCB1EEE" w14:textId="646E5EAF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7EFA00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ElephantDB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vài</w:t>
      </w:r>
      <w:proofErr w:type="spellEnd"/>
    </w:p>
    <w:p w14:paraId="7749A6E4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HBase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Cassandra,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5F947150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93351B0" w14:textId="0C86D08A" w:rsidR="00AB4126" w:rsidRPr="006730C1" w:rsidRDefault="00AB4126" w:rsidP="00A67F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67F16"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2AFAEE77" w14:textId="779B04C6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1CE6EE" w14:textId="77777777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15D4220A" w14:textId="77777777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đảo</w:t>
      </w:r>
      <w:proofErr w:type="spellEnd"/>
    </w:p>
    <w:p w14:paraId="062A8A7D" w14:textId="77777777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11130CF4" w14:textId="6F2F170C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9421B7" w14:textId="76137147" w:rsidR="00E511FC" w:rsidRPr="006730C1" w:rsidRDefault="00E511FC" w:rsidP="00E5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28FE5083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SuperWebAnalytics.com.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sắc</w:t>
      </w:r>
      <w:proofErr w:type="spellEnd"/>
    </w:p>
    <w:p w14:paraId="3F6384E9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62EDB87C" w14:textId="3EEC14FB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01EDB88E" w14:textId="17CDCB1F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16A7AD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Khi 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Architecture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3D2B93B4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4BCE43E5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430F8A6C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4CF62C32" w14:textId="5AC7E0E8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410C1C77" w14:textId="050BB818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lastRenderedPageBreak/>
        <w:t xml:space="preserve">5.1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uniques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7FA35204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2DE1D24F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equivs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2DA2130A" w14:textId="64FC3F64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uniques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equivs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3C18D4BE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F82813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6A261C78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cảnh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531F10F1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xấu</w:t>
      </w:r>
      <w:proofErr w:type="spellEnd"/>
    </w:p>
    <w:p w14:paraId="195F23CC" w14:textId="1FA648B4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?</w:t>
      </w:r>
    </w:p>
    <w:p w14:paraId="493FE666" w14:textId="3376BC0F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82E436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2879AD08" w14:textId="77777777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6D195F97" w14:textId="5EEFD556" w:rsidR="00E511FC" w:rsidRPr="006730C1" w:rsidRDefault="00E511FC" w:rsidP="00E511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-to-set.</w:t>
      </w:r>
    </w:p>
    <w:p w14:paraId="315A54A5" w14:textId="77777777" w:rsidR="00A67F16" w:rsidRPr="006730C1" w:rsidRDefault="00A67F16" w:rsidP="00A67F1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86AF3A" w14:textId="77777777" w:rsidR="00AB4126" w:rsidRPr="006730C1" w:rsidRDefault="00AB4126" w:rsidP="00AB41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725EC" w14:textId="6348EDC5" w:rsidR="000C7FA0" w:rsidRPr="00053953" w:rsidRDefault="006730C1" w:rsidP="00BF7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953">
        <w:rPr>
          <w:rFonts w:ascii="Times New Roman" w:hAnsi="Times New Roman" w:cs="Times New Roman"/>
          <w:b/>
          <w:bCs/>
          <w:sz w:val="28"/>
          <w:szCs w:val="28"/>
        </w:rPr>
        <w:t>LỚP SPEED</w:t>
      </w:r>
    </w:p>
    <w:p w14:paraId="082CA786" w14:textId="0E769640" w:rsidR="006730C1" w:rsidRPr="006730C1" w:rsidRDefault="006730C1" w:rsidP="0067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Architecture.Lớp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34237A0D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đắp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7FD6799A" w14:textId="45D48D39" w:rsid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063A8E0A" w14:textId="0F67D04E" w:rsid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</w:p>
    <w:p w14:paraId="2C1192A5" w14:textId="77777777" w:rsidR="006730C1" w:rsidRPr="006730C1" w:rsidRDefault="006730C1" w:rsidP="0067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lastRenderedPageBreak/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39338E7F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</w:p>
    <w:p w14:paraId="09EE6DB7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</w:p>
    <w:p w14:paraId="1AF3B536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>.</w:t>
      </w:r>
    </w:p>
    <w:p w14:paraId="1CAEFC6E" w14:textId="4C41335A" w:rsid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Apache Cassandra.</w:t>
      </w:r>
    </w:p>
    <w:p w14:paraId="14FE3404" w14:textId="77777777" w:rsidR="006730C1" w:rsidRPr="006730C1" w:rsidRDefault="006730C1" w:rsidP="0067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771E4768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14:paraId="5FA64555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niệm</w:t>
      </w:r>
      <w:proofErr w:type="spellEnd"/>
    </w:p>
    <w:p w14:paraId="08BEC518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C5BEC71" w14:textId="390CEF2F" w:rsid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  <w:r w:rsidRPr="006730C1">
        <w:rPr>
          <w:rFonts w:ascii="Times New Roman" w:hAnsi="Times New Roman" w:cs="Times New Roman"/>
          <w:sz w:val="28"/>
          <w:szCs w:val="28"/>
        </w:rPr>
        <w:t xml:space="preserve">Apache Kafka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Apache Storm</w:t>
      </w:r>
    </w:p>
    <w:p w14:paraId="4040B0A5" w14:textId="7DE79192" w:rsidR="006730C1" w:rsidRDefault="006730C1" w:rsidP="0067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0C1">
        <w:rPr>
          <w:rFonts w:ascii="Times New Roman" w:hAnsi="Times New Roman" w:cs="Times New Roman"/>
          <w:sz w:val="28"/>
          <w:szCs w:val="28"/>
        </w:rPr>
        <w:t xml:space="preserve"> Trident.</w:t>
      </w:r>
    </w:p>
    <w:p w14:paraId="37C89C2E" w14:textId="15AB2BF0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</w:p>
    <w:p w14:paraId="62C15E57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</w:p>
    <w:p w14:paraId="376D7949" w14:textId="77777777" w:rsidR="00DC216E" w:rsidRPr="00DC216E" w:rsidRDefault="00DC216E" w:rsidP="00DC216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C216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quanh</w:t>
      </w:r>
      <w:proofErr w:type="spellEnd"/>
    </w:p>
    <w:p w14:paraId="7DD2A548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151BAB1A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6A9A3BF0" w14:textId="107071C9" w:rsidR="006730C1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>.</w:t>
      </w:r>
    </w:p>
    <w:p w14:paraId="44C9DDFF" w14:textId="0F565F66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</w:p>
    <w:p w14:paraId="40929E5D" w14:textId="77777777" w:rsidR="00DC216E" w:rsidRPr="00DC216E" w:rsidRDefault="00DC216E" w:rsidP="00DC216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lastRenderedPageBreak/>
        <w:t>Chạy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petabyte</w:t>
      </w:r>
    </w:p>
    <w:p w14:paraId="53D21C4B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như</w:t>
      </w:r>
      <w:proofErr w:type="spellEnd"/>
    </w:p>
    <w:p w14:paraId="3E94402A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với</w:t>
      </w:r>
      <w:proofErr w:type="spellEnd"/>
    </w:p>
    <w:p w14:paraId="586E59B5" w14:textId="77777777" w:rsidR="00DC216E" w:rsidRP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14:paraId="7F9684C6" w14:textId="35FD831F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>.</w:t>
      </w:r>
    </w:p>
    <w:p w14:paraId="599C1E44" w14:textId="55420705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</w:p>
    <w:p w14:paraId="61142F5E" w14:textId="789F7E45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083A0" wp14:editId="360BAAAD">
            <wp:extent cx="5943600" cy="4271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0B97" w14:textId="48ED85B8" w:rsidR="00DC216E" w:rsidRDefault="00DC216E" w:rsidP="00DC21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12.1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16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C216E">
        <w:rPr>
          <w:rFonts w:ascii="Times New Roman" w:hAnsi="Times New Roman" w:cs="Times New Roman"/>
          <w:sz w:val="28"/>
          <w:szCs w:val="28"/>
        </w:rPr>
        <w:t>.</w:t>
      </w:r>
    </w:p>
    <w:p w14:paraId="506C7B47" w14:textId="77777777" w:rsidR="00FD408C" w:rsidRPr="00FD408C" w:rsidRDefault="00FD408C" w:rsidP="00FD408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kể</w:t>
      </w:r>
      <w:proofErr w:type="spellEnd"/>
    </w:p>
    <w:p w14:paraId="6CC22A62" w14:textId="77777777" w:rsidR="00FD408C" w:rsidRPr="00FD408C" w:rsidRDefault="00FD408C" w:rsidP="00FD40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May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mắn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4C675B3F" w14:textId="606182FB" w:rsidR="00FD408C" w:rsidRPr="00FD408C" w:rsidRDefault="00FD408C" w:rsidP="00FD40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08C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lastRenderedPageBreak/>
        <w:t>giờ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21163BAE" w14:textId="078EEF86" w:rsidR="00FD408C" w:rsidRPr="00FD408C" w:rsidRDefault="00FD408C" w:rsidP="00FD40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qua.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08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dù</w:t>
      </w:r>
      <w:proofErr w:type="spellEnd"/>
    </w:p>
    <w:p w14:paraId="6CFC445F" w14:textId="018E2633" w:rsidR="00FD408C" w:rsidRPr="00FD408C" w:rsidRDefault="00FD408C" w:rsidP="00FD40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08C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="007C43E4">
        <w:rPr>
          <w:rFonts w:ascii="Times New Roman" w:hAnsi="Times New Roman" w:cs="Times New Roman"/>
          <w:sz w:val="28"/>
          <w:szCs w:val="28"/>
        </w:rPr>
        <w:t xml:space="preserve">  </w:t>
      </w:r>
      <w:r w:rsidRPr="00FD408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14:paraId="5B2FBC69" w14:textId="1CCAC303" w:rsidR="00DC216E" w:rsidRDefault="00FD408C" w:rsidP="00FD40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A81372" w14:textId="0C044EAB" w:rsidR="00FD408C" w:rsidRDefault="00FD408C" w:rsidP="00FD408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12.1).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>.</w:t>
      </w:r>
    </w:p>
    <w:p w14:paraId="1C4AB703" w14:textId="5201239E" w:rsidR="00FD408C" w:rsidRDefault="00FD408C" w:rsidP="00FD408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>.</w:t>
      </w:r>
    </w:p>
    <w:p w14:paraId="10C04369" w14:textId="0DCBB5F6" w:rsidR="00FD408C" w:rsidRDefault="00FD408C" w:rsidP="00FD408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FD4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</w:p>
    <w:p w14:paraId="5B106805" w14:textId="08ABDEB5" w:rsidR="00FD408C" w:rsidRDefault="00FD408C" w:rsidP="00FD408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FD408C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mili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408C">
        <w:rPr>
          <w:rFonts w:ascii="Times New Roman" w:hAnsi="Times New Roman" w:cs="Times New Roman"/>
          <w:sz w:val="28"/>
          <w:szCs w:val="28"/>
        </w:rPr>
        <w:t>.</w:t>
      </w:r>
    </w:p>
    <w:p w14:paraId="448B8E49" w14:textId="08DAA3AB" w:rsidR="00492F84" w:rsidRDefault="00492F84" w:rsidP="00492F8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492F8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32 GB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492F84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 GB.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 GB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 GB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lastRenderedPageBreak/>
        <w:t>mới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100 byte,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 GB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86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F84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86,000,000 </w:t>
      </w:r>
      <w:r w:rsidRPr="00492F84">
        <w:rPr>
          <w:rFonts w:ascii="Segoe UI Symbol" w:hAnsi="Segoe UI Symbol" w:cs="Segoe UI Symbol"/>
          <w:sz w:val="28"/>
          <w:szCs w:val="28"/>
        </w:rPr>
        <w:t>✕</w:t>
      </w:r>
      <w:r w:rsidRPr="00492F84">
        <w:rPr>
          <w:rFonts w:ascii="Times New Roman" w:hAnsi="Times New Roman" w:cs="Times New Roman"/>
          <w:sz w:val="28"/>
          <w:szCs w:val="28"/>
        </w:rPr>
        <w:t xml:space="preserve"> 8 GB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59323" w14:textId="67E326F1" w:rsidR="00492F84" w:rsidRDefault="00492F84" w:rsidP="00492F8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mili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59D2C5" w14:textId="0FB16D1B" w:rsidR="00492F84" w:rsidRDefault="00492F84" w:rsidP="00492F8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26C6D" wp14:editId="38F671A8">
            <wp:extent cx="43529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0CB" w14:textId="0E4CBA39" w:rsidR="00492F84" w:rsidRDefault="00492F84" w:rsidP="00492F84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Hlk118966820"/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12.2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view = </w:t>
      </w:r>
      <w:proofErr w:type="gramStart"/>
      <w:r w:rsidRPr="00492F8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492F84">
        <w:rPr>
          <w:rFonts w:ascii="Times New Roman" w:hAnsi="Times New Roman" w:cs="Times New Roman"/>
          <w:sz w:val="28"/>
          <w:szCs w:val="28"/>
        </w:rPr>
        <w:t>recent data)</w:t>
      </w:r>
    </w:p>
    <w:bookmarkEnd w:id="0"/>
    <w:p w14:paraId="3090D2CE" w14:textId="12C586C7" w:rsidR="00492F84" w:rsidRDefault="00492F84" w:rsidP="00492F8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ánhLô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thựcsử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F8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2F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D04ED1" w14:textId="0940D7BC" w:rsidR="00492F84" w:rsidRDefault="00492F84" w:rsidP="00492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EEB7D" wp14:editId="6CC629DC">
            <wp:extent cx="594360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FB0" w14:textId="709764E5" w:rsidR="00492F84" w:rsidRDefault="00492F84" w:rsidP="00492F84">
      <w:pPr>
        <w:rPr>
          <w:rFonts w:ascii="Times New Roman" w:hAnsi="Times New Roman" w:cs="Times New Roman"/>
          <w:sz w:val="28"/>
          <w:szCs w:val="28"/>
        </w:rPr>
      </w:pPr>
      <w:bookmarkStart w:id="1" w:name="_Hlk118966955"/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12.3 </w:t>
      </w:r>
      <w:proofErr w:type="spellStart"/>
      <w:r w:rsidR="00C3734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34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34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3734F">
        <w:rPr>
          <w:rFonts w:ascii="Times New Roman" w:hAnsi="Times New Roman" w:cs="Times New Roman"/>
          <w:sz w:val="28"/>
          <w:szCs w:val="28"/>
        </w:rPr>
        <w:t xml:space="preserve"> tang: </w:t>
      </w:r>
      <w:proofErr w:type="spellStart"/>
      <w:r w:rsidR="00C3734F" w:rsidRPr="00C3734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="00C3734F" w:rsidRPr="00C3734F">
        <w:rPr>
          <w:rFonts w:ascii="Times New Roman" w:hAnsi="Times New Roman" w:cs="Times New Roman"/>
          <w:sz w:val="28"/>
          <w:szCs w:val="28"/>
        </w:rPr>
        <w:t xml:space="preserve"> view = </w:t>
      </w:r>
      <w:proofErr w:type="gramStart"/>
      <w:r w:rsidR="00C3734F" w:rsidRPr="00C3734F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C3734F" w:rsidRPr="00C3734F">
        <w:rPr>
          <w:rFonts w:ascii="Times New Roman" w:hAnsi="Times New Roman" w:cs="Times New Roman"/>
          <w:sz w:val="28"/>
          <w:szCs w:val="28"/>
        </w:rPr>
        <w:t xml:space="preserve">new data, previous </w:t>
      </w:r>
      <w:proofErr w:type="spellStart"/>
      <w:r w:rsidR="00C3734F" w:rsidRPr="00C3734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="00C3734F" w:rsidRPr="00C3734F">
        <w:rPr>
          <w:rFonts w:ascii="Times New Roman" w:hAnsi="Times New Roman" w:cs="Times New Roman"/>
          <w:sz w:val="28"/>
          <w:szCs w:val="28"/>
        </w:rPr>
        <w:t xml:space="preserve"> view)</w:t>
      </w:r>
    </w:p>
    <w:p w14:paraId="7B069F8C" w14:textId="5D3E7D63" w:rsidR="00C3734F" w:rsidRDefault="00C3734F" w:rsidP="00C37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Hlk118967187"/>
      <w:bookmarkEnd w:id="1"/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>.</w:t>
      </w:r>
    </w:p>
    <w:p w14:paraId="415D3401" w14:textId="28C0955D" w:rsidR="00C3734F" w:rsidRDefault="00C3734F" w:rsidP="00C37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tang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1414E872" w14:textId="77777777" w:rsidR="00C3734F" w:rsidRPr="00C3734F" w:rsidRDefault="00C3734F" w:rsidP="00C3734F">
      <w:pPr>
        <w:rPr>
          <w:rFonts w:ascii="Times New Roman" w:hAnsi="Times New Roman" w:cs="Times New Roman"/>
          <w:sz w:val="28"/>
          <w:szCs w:val="28"/>
        </w:rPr>
      </w:pPr>
      <w:bookmarkStart w:id="3" w:name="_Hlk118967587"/>
      <w:bookmarkEnd w:id="2"/>
      <w:proofErr w:type="spellStart"/>
      <w:r w:rsidRPr="00C3734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1261E62" w14:textId="77777777" w:rsidR="00C3734F" w:rsidRPr="00C3734F" w:rsidRDefault="00C3734F" w:rsidP="00C37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12.3. Ý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E683539" w14:textId="77777777" w:rsidR="00C3734F" w:rsidRPr="00C3734F" w:rsidRDefault="00C3734F" w:rsidP="00C37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6ECE9835" w14:textId="77777777" w:rsidR="00C3734F" w:rsidRPr="00C3734F" w:rsidRDefault="00C3734F" w:rsidP="00C3734F">
      <w:pPr>
        <w:rPr>
          <w:rFonts w:ascii="Times New Roman" w:hAnsi="Times New Roman" w:cs="Times New Roman"/>
          <w:sz w:val="28"/>
          <w:szCs w:val="28"/>
        </w:rPr>
      </w:pPr>
      <w:r w:rsidRPr="00C3734F">
        <w:rPr>
          <w:rFonts w:ascii="Times New Roman" w:hAnsi="Times New Roman" w:cs="Times New Roman"/>
          <w:sz w:val="28"/>
          <w:szCs w:val="28"/>
        </w:rPr>
        <w:t xml:space="preserve">Views. </w:t>
      </w:r>
      <w:bookmarkEnd w:id="3"/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7F2EDD5C" w14:textId="7A847F71" w:rsidR="00C3734F" w:rsidRDefault="00C3734F" w:rsidP="00C3734F">
      <w:pPr>
        <w:rPr>
          <w:rFonts w:ascii="Times New Roman" w:hAnsi="Times New Roman" w:cs="Times New Roman"/>
          <w:sz w:val="28"/>
          <w:szCs w:val="28"/>
        </w:rPr>
      </w:pPr>
      <w:r w:rsidRPr="00C3734F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sz w:val="28"/>
          <w:szCs w:val="28"/>
        </w:rPr>
        <w:t>.</w:t>
      </w:r>
    </w:p>
    <w:p w14:paraId="481A0165" w14:textId="7CC5EB0A" w:rsidR="00C3734F" w:rsidRDefault="00C3734F" w:rsidP="00C373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</w:p>
    <w:p w14:paraId="14BFEF1A" w14:textId="77777777" w:rsidR="00C3734F" w:rsidRPr="00C3734F" w:rsidRDefault="00C3734F" w:rsidP="00C3734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lastRenderedPageBreak/>
        <w:t>Nghĩa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khá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khắt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khe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bookmarkStart w:id="4" w:name="_Hlk118968147"/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Lambda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trễ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đòi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trễ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. Do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dưới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đáp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</w:p>
    <w:p w14:paraId="4FD6D911" w14:textId="3984E506" w:rsidR="00C3734F" w:rsidRDefault="00C3734F" w:rsidP="00C3734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BF8955" w14:textId="1D7A4484" w:rsidR="00C3734F" w:rsidRPr="00C3734F" w:rsidRDefault="00C3734F" w:rsidP="00C37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lờitruy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chóng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043C1A" w14:textId="66C78CF3" w:rsidR="00C3734F" w:rsidRPr="00C3734F" w:rsidRDefault="00C3734F" w:rsidP="00C37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</w:p>
    <w:p w14:paraId="3A52E22F" w14:textId="76A3339F" w:rsidR="00C3734F" w:rsidRDefault="00C3734F" w:rsidP="00C3734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trễ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005963" w14:textId="784FCFC7" w:rsidR="00C3734F" w:rsidRDefault="00C3734F" w:rsidP="00C37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phối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ngụ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ý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rằng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phối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E2F324" w14:textId="71D0F987" w:rsidR="00C3734F" w:rsidRDefault="00C3734F" w:rsidP="00C37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ổ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đĩa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cố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bình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chép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móc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4"/>
    <w:p w14:paraId="19EF2C55" w14:textId="37FB0E6B" w:rsidR="00727D52" w:rsidRPr="00727D52" w:rsidRDefault="00C3734F" w:rsidP="00727D5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thuộc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phổ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NoSQL</w:t>
      </w:r>
      <w:r w:rsid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NoSQL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đáp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734F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C3734F">
        <w:rPr>
          <w:rFonts w:ascii="Times New Roman" w:hAnsi="Times New Roman" w:cs="Times New Roman"/>
          <w:bCs/>
          <w:sz w:val="28"/>
          <w:szCs w:val="28"/>
        </w:rPr>
        <w:t>.</w:t>
      </w:r>
      <w:r w:rsid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7D52" w:rsidRPr="00727D52">
        <w:rPr>
          <w:rFonts w:ascii="Times New Roman" w:hAnsi="Times New Roman" w:cs="Times New Roman"/>
          <w:bCs/>
          <w:sz w:val="28"/>
          <w:szCs w:val="28"/>
        </w:rPr>
        <w:t>Cho</w:t>
      </w:r>
      <w:r w:rsid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Cassandra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giá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ElasticSearch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="00727D52"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27D52" w:rsidRPr="00727D52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</w:p>
    <w:p w14:paraId="79019AAA" w14:textId="20C2A0F4" w:rsidR="00C3734F" w:rsidRDefault="00727D52" w:rsidP="00727D5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Sức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tuyệt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vời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linh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phù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proofErr w:type="gram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A57400" w14:textId="56CEBE24" w:rsidR="00727D52" w:rsidRPr="00727D52" w:rsidRDefault="00727D52" w:rsidP="00727D52">
      <w:pPr>
        <w:rPr>
          <w:rFonts w:ascii="Times New Roman" w:hAnsi="Times New Roman" w:cs="Times New Roman"/>
          <w:b/>
          <w:sz w:val="28"/>
          <w:szCs w:val="28"/>
        </w:rPr>
      </w:pPr>
      <w:r w:rsidRPr="00727D52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727D5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727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727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Pr="00727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</w:p>
    <w:p w14:paraId="1F3310A0" w14:textId="47B30909" w:rsidR="00727D52" w:rsidRPr="00727D52" w:rsidRDefault="00727D52" w:rsidP="00A969C9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linh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tuyệt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vời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dung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phản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dung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lượt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7D52">
        <w:rPr>
          <w:rFonts w:ascii="Times New Roman" w:hAnsi="Times New Roman" w:cs="Times New Roman"/>
          <w:bCs/>
          <w:sz w:val="28"/>
          <w:szCs w:val="28"/>
        </w:rPr>
        <w:t>Cho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lần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trang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lô</w:t>
      </w:r>
      <w:proofErr w:type="spellEnd"/>
    </w:p>
    <w:p w14:paraId="05118BD7" w14:textId="77777777" w:rsidR="00727D52" w:rsidRPr="00727D52" w:rsidRDefault="00727D52" w:rsidP="00727D5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lastRenderedPageBreak/>
        <w:t>lớp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xuyên</w:t>
      </w:r>
      <w:proofErr w:type="spellEnd"/>
    </w:p>
    <w:p w14:paraId="0D2E760C" w14:textId="77777777" w:rsidR="00727D52" w:rsidRPr="00727D52" w:rsidRDefault="00727D52" w:rsidP="00727D5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hàm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dàng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lô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8FC346" w14:textId="77777777" w:rsidR="00A969C9" w:rsidRPr="00A969C9" w:rsidRDefault="00727D52" w:rsidP="00A969C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tình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huống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trước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7D52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727D52">
        <w:rPr>
          <w:rFonts w:ascii="Times New Roman" w:hAnsi="Times New Roman" w:cs="Times New Roman"/>
          <w:bCs/>
          <w:sz w:val="28"/>
          <w:szCs w:val="28"/>
        </w:rPr>
        <w:t>.</w:t>
      </w:r>
      <w:r w:rsid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69C9" w:rsidRPr="00A969C9">
        <w:rPr>
          <w:rFonts w:ascii="Times New Roman" w:hAnsi="Times New Roman" w:cs="Times New Roman"/>
          <w:bCs/>
          <w:sz w:val="28"/>
          <w:szCs w:val="28"/>
        </w:rPr>
        <w:t xml:space="preserve">Theo </w:t>
      </w:r>
      <w:proofErr w:type="spellStart"/>
      <w:r w:rsidR="00A969C9" w:rsidRPr="00A969C9">
        <w:rPr>
          <w:rFonts w:ascii="Times New Roman" w:hAnsi="Times New Roman" w:cs="Times New Roman"/>
          <w:bCs/>
          <w:sz w:val="28"/>
          <w:szCs w:val="28"/>
        </w:rPr>
        <w:t>lô</w:t>
      </w:r>
      <w:proofErr w:type="spellEnd"/>
    </w:p>
    <w:p w14:paraId="73432AE5" w14:textId="77777777" w:rsidR="00A969C9" w:rsidRPr="00A969C9" w:rsidRDefault="00A969C9" w:rsidP="00A969C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lúc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</w:p>
    <w:p w14:paraId="78C453DE" w14:textId="53219960" w:rsidR="00727D52" w:rsidRDefault="00A969C9" w:rsidP="00A969C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341FF4" w14:textId="77777777" w:rsidR="00A969C9" w:rsidRPr="00A969C9" w:rsidRDefault="00A969C9" w:rsidP="00A969C9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cận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gần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đúng</w:t>
      </w:r>
      <w:proofErr w:type="spellEnd"/>
    </w:p>
    <w:p w14:paraId="6CBAC7ED" w14:textId="77777777" w:rsidR="00A969C9" w:rsidRPr="00A969C9" w:rsidRDefault="00A969C9" w:rsidP="00A969C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câu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đúng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lô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</w:p>
    <w:p w14:paraId="4B05D130" w14:textId="478BFBC0" w:rsidR="00A969C9" w:rsidRDefault="00A969C9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kỳ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xấp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xỉ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đều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tục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>.</w:t>
      </w:r>
      <w:r w:rsid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kỳ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xấp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xỉ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tạm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mẽ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mang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giới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suất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kịp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phương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pháp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cận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phổ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chẳng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A969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969C9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xu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kỳ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thấy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tận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tôi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0140" w:rsidRPr="007D0140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7D0140" w:rsidRPr="007D0140">
        <w:rPr>
          <w:rFonts w:ascii="Times New Roman" w:hAnsi="Times New Roman" w:cs="Times New Roman"/>
          <w:bCs/>
          <w:sz w:val="28"/>
          <w:szCs w:val="28"/>
        </w:rPr>
        <w:t xml:space="preserve"> SuperWebAnalytics.com</w:t>
      </w:r>
    </w:p>
    <w:p w14:paraId="6045D448" w14:textId="5B4F73A2" w:rsid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nữa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nhấn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rằng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tùy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đáng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tùy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Lambda Architecture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phương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pháp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riêng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truyền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dựa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13F3D5" w14:textId="2B7D3B8B" w:rsidR="007D0140" w:rsidRDefault="007D0140" w:rsidP="007D0140">
      <w:pPr>
        <w:rPr>
          <w:rFonts w:ascii="Times New Roman" w:hAnsi="Times New Roman" w:cs="Times New Roman"/>
          <w:b/>
          <w:sz w:val="28"/>
          <w:szCs w:val="28"/>
        </w:rPr>
      </w:pPr>
      <w:r w:rsidRPr="007D0140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tốc</w:t>
      </w:r>
      <w:proofErr w:type="spellEnd"/>
      <w:r w:rsidRPr="007D0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p w14:paraId="7E621DDB" w14:textId="2CDC14ED" w:rsidR="007D0140" w:rsidRDefault="007D0140" w:rsidP="007D0140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trạng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thái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đại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lợi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ích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so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1B9EB8" w14:textId="2006E6D9" w:rsidR="007D0140" w:rsidRDefault="007D0140" w:rsidP="007D0140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hãy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ngắn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gọn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qua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F0328B" w14:textId="77777777" w:rsidR="007D0140" w:rsidRPr="007D0140" w:rsidRDefault="007D0140" w:rsidP="007D0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lastRenderedPageBreak/>
        <w:t>Nén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trực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tuyến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—Khi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đĩa</w:t>
      </w:r>
      <w:proofErr w:type="spellEnd"/>
    </w:p>
    <w:p w14:paraId="79CFDCE7" w14:textId="77777777" w:rsidR="007D0140" w:rsidRP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lãng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nén</w:t>
      </w:r>
      <w:proofErr w:type="spellEnd"/>
    </w:p>
    <w:p w14:paraId="365A8507" w14:textId="77777777" w:rsidR="007D0140" w:rsidRP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Nén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tốn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</w:p>
    <w:p w14:paraId="43D2C329" w14:textId="7E1751D2" w:rsid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đói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cỗ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chóng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nén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đúng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gây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cụm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BBB1A9" w14:textId="77777777" w:rsidR="007D0140" w:rsidRPr="007D0140" w:rsidRDefault="007D0140" w:rsidP="007D0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—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</w:p>
    <w:p w14:paraId="749B6181" w14:textId="77777777" w:rsidR="007D0140" w:rsidRP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viết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lúc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Do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phối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</w:p>
    <w:p w14:paraId="5FAACF50" w14:textId="0203FC1D" w:rsid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ngăn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giá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cũ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. Chia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sẻ</w:t>
      </w:r>
      <w:proofErr w:type="spellEnd"/>
      <w:r w:rsid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Trạng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thái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thay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luồng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nổi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tiếng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kiểm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soát</w:t>
      </w:r>
      <w:proofErr w:type="spellEnd"/>
      <w:r w:rsid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chiến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lược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nổi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tiếng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7D0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0140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</w:p>
    <w:p w14:paraId="4B81E48D" w14:textId="77777777" w:rsidR="00EE69A6" w:rsidRPr="00EE69A6" w:rsidRDefault="00EE69A6" w:rsidP="00EE69A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ý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ít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đáng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kể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so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chia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vai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trò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trách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nhiệm</w:t>
      </w:r>
      <w:proofErr w:type="spellEnd"/>
    </w:p>
    <w:p w14:paraId="332C383A" w14:textId="77777777" w:rsidR="00EE69A6" w:rsidRPr="00EE69A6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Lambda Architecture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giới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</w:p>
    <w:p w14:paraId="4275CC95" w14:textId="77777777" w:rsidR="00EE69A6" w:rsidRPr="00EE69A6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chiếm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vài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/</w:t>
      </w:r>
    </w:p>
    <w:p w14:paraId="3C363CDB" w14:textId="77777777" w:rsidR="00EE69A6" w:rsidRPr="00EE69A6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cụm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100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lần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so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cụm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đầy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</w:p>
    <w:p w14:paraId="210BFD59" w14:textId="56F655BA" w:rsidR="007D0140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cụm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4399F6" w14:textId="79E31521" w:rsidR="00EE69A6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Bây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hãy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thay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69A6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EE69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AE7D64" w14:textId="1C0D161C" w:rsidR="004B224F" w:rsidRDefault="004B224F" w:rsidP="00EE69A6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</w:p>
    <w:p w14:paraId="27CE8FAF" w14:textId="67A78EDE" w:rsidR="004B224F" w:rsidRDefault="004B224F" w:rsidP="00EE69A6">
      <w:pPr>
        <w:rPr>
          <w:rFonts w:ascii="Times New Roman" w:hAnsi="Times New Roman" w:cs="Times New Roman"/>
          <w:bCs/>
          <w:sz w:val="28"/>
          <w:szCs w:val="28"/>
        </w:rPr>
      </w:pPr>
      <w:r w:rsidRPr="004B224F">
        <w:rPr>
          <w:rFonts w:ascii="Times New Roman" w:hAnsi="Times New Roman" w:cs="Times New Roman"/>
          <w:bCs/>
          <w:sz w:val="28"/>
          <w:szCs w:val="28"/>
        </w:rPr>
        <w:t xml:space="preserve">Ba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câu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3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lần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thay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âm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3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20C40A" w14:textId="4CCAACEB" w:rsidR="004B224F" w:rsidRDefault="004B224F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lastRenderedPageBreak/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phối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thuộc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khung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đang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chạy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87F80" w14:textId="4203C557" w:rsidR="004B224F" w:rsidRDefault="004B224F" w:rsidP="00EE69A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bù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đắp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vài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phút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vài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B224F">
        <w:rPr>
          <w:rFonts w:ascii="Times New Roman" w:hAnsi="Times New Roman" w:cs="Times New Roman"/>
          <w:bCs/>
          <w:sz w:val="28"/>
          <w:szCs w:val="28"/>
        </w:rPr>
        <w:t>độ.Sự</w:t>
      </w:r>
      <w:proofErr w:type="spellEnd"/>
      <w:proofErr w:type="gram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con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224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B224F">
        <w:rPr>
          <w:rFonts w:ascii="Times New Roman" w:hAnsi="Times New Roman" w:cs="Times New Roman"/>
          <w:bCs/>
          <w:sz w:val="28"/>
          <w:szCs w:val="28"/>
        </w:rPr>
        <w:t>.</w:t>
      </w:r>
      <w:r w:rsid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gần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tóm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 w:rsidR="00072A10" w:rsidRPr="00072A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A10" w:rsidRPr="00072A1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</w:p>
    <w:p w14:paraId="25B680A9" w14:textId="732DF4E1" w:rsidR="00072A10" w:rsidRDefault="00072A10" w:rsidP="00072A10">
      <w:pPr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72A10"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 w:rsidRPr="00072A10">
        <w:rPr>
          <w:rFonts w:ascii="Times New Roman" w:hAnsi="Times New Roman" w:cs="Times New Roman"/>
          <w:bCs/>
          <w:sz w:val="28"/>
          <w:szCs w:val="28"/>
        </w:rPr>
        <w:t xml:space="preserve"> view = function (</w:t>
      </w:r>
      <w:proofErr w:type="spellStart"/>
      <w:r w:rsidRPr="00072A10"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 w:rsidRPr="00072A10">
        <w:rPr>
          <w:rFonts w:ascii="Times New Roman" w:hAnsi="Times New Roman" w:cs="Times New Roman"/>
          <w:bCs/>
          <w:sz w:val="28"/>
          <w:szCs w:val="28"/>
        </w:rPr>
        <w:t xml:space="preserve"> view, new data)</w:t>
      </w:r>
    </w:p>
    <w:p w14:paraId="45186070" w14:textId="7312D0A3" w:rsidR="00072A10" w:rsidRDefault="0073653A" w:rsidP="00072A1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trễ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cửa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sổ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(so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sức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Kích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thước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cửa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sổ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giữa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Hai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xét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luồng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67BE763" w14:textId="77777777" w:rsidR="0073653A" w:rsidRP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r w:rsidRPr="0073653A">
        <w:rPr>
          <w:rFonts w:ascii="Times New Roman" w:hAnsi="Times New Roman" w:cs="Times New Roman"/>
          <w:bCs/>
          <w:sz w:val="28"/>
          <w:szCs w:val="28"/>
        </w:rPr>
        <w:t xml:space="preserve">a)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vấn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chóng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A68B961" w14:textId="77777777" w:rsidR="0073653A" w:rsidRP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r w:rsidRPr="0073653A">
        <w:rPr>
          <w:rFonts w:ascii="Times New Roman" w:hAnsi="Times New Roman" w:cs="Times New Roman"/>
          <w:bCs/>
          <w:sz w:val="28"/>
          <w:szCs w:val="28"/>
        </w:rPr>
        <w:t xml:space="preserve">b)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ngẫu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chóng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</w:p>
    <w:p w14:paraId="6E9C6DD1" w14:textId="77777777" w:rsidR="0073653A" w:rsidRP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r w:rsidRPr="0073653A">
        <w:rPr>
          <w:rFonts w:ascii="Times New Roman" w:hAnsi="Times New Roman" w:cs="Times New Roman"/>
          <w:bCs/>
          <w:sz w:val="28"/>
          <w:szCs w:val="28"/>
        </w:rPr>
        <w:t xml:space="preserve">c)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tế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kích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thước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</w:p>
    <w:p w14:paraId="33DAE2F8" w14:textId="32D96E65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r w:rsidRPr="0073653A">
        <w:rPr>
          <w:rFonts w:ascii="Times New Roman" w:hAnsi="Times New Roman" w:cs="Times New Roman"/>
          <w:bCs/>
          <w:sz w:val="28"/>
          <w:szCs w:val="28"/>
        </w:rPr>
        <w:t xml:space="preserve">d)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chịu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logic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chép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thất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bại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6CE15F" w14:textId="247E8E7B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CAP</w:t>
      </w:r>
    </w:p>
    <w:p w14:paraId="262CC99F" w14:textId="42F32C26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bổ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sung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CAP.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F1742B" w14:textId="2BDCB378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r w:rsidRPr="0073653A">
        <w:rPr>
          <w:rFonts w:ascii="Times New Roman" w:hAnsi="Times New Roman" w:cs="Times New Roman"/>
          <w:bCs/>
          <w:sz w:val="28"/>
          <w:szCs w:val="28"/>
        </w:rPr>
        <w:t xml:space="preserve">"Khi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>".</w:t>
      </w:r>
    </w:p>
    <w:p w14:paraId="4CDDC115" w14:textId="3D4726EA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Hãy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tôi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HDFS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mọi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đều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đâu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đâu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ACC6B5" w14:textId="12546207" w:rsidR="0073653A" w:rsidRDefault="0073653A" w:rsidP="0073653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lastRenderedPageBreak/>
        <w:t>Nếu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sở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NoSQL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quán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đưa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câu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câu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thấy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đăng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653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73653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A41700C" w14:textId="33CECE21" w:rsidR="0061315A" w:rsidRDefault="0061315A" w:rsidP="0073653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Tóm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thu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thập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vòng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vài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giây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kể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xảy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câu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315A">
        <w:rPr>
          <w:rFonts w:ascii="Times New Roman" w:hAnsi="Times New Roman" w:cs="Times New Roman"/>
          <w:bCs/>
          <w:sz w:val="28"/>
          <w:szCs w:val="28"/>
        </w:rPr>
        <w:t>loạt</w:t>
      </w:r>
      <w:proofErr w:type="spellEnd"/>
      <w:r w:rsidRPr="006131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C69026" w14:textId="77777777" w:rsidR="0061315A" w:rsidRDefault="0061315A" w:rsidP="0073653A">
      <w:pPr>
        <w:rPr>
          <w:rFonts w:ascii="Times New Roman" w:hAnsi="Times New Roman" w:cs="Times New Roman"/>
          <w:bCs/>
          <w:sz w:val="28"/>
          <w:szCs w:val="28"/>
        </w:rPr>
      </w:pPr>
    </w:p>
    <w:p w14:paraId="02A0B7DB" w14:textId="77777777" w:rsidR="00EE69A6" w:rsidRDefault="00EE69A6" w:rsidP="00EE69A6">
      <w:pPr>
        <w:rPr>
          <w:rFonts w:ascii="Times New Roman" w:hAnsi="Times New Roman" w:cs="Times New Roman"/>
          <w:bCs/>
          <w:sz w:val="28"/>
          <w:szCs w:val="28"/>
        </w:rPr>
      </w:pPr>
    </w:p>
    <w:p w14:paraId="7B68424E" w14:textId="77777777" w:rsidR="007D0140" w:rsidRPr="007D0140" w:rsidRDefault="007D0140" w:rsidP="007D0140">
      <w:pPr>
        <w:rPr>
          <w:rFonts w:ascii="Times New Roman" w:hAnsi="Times New Roman" w:cs="Times New Roman"/>
          <w:bCs/>
          <w:sz w:val="28"/>
          <w:szCs w:val="28"/>
        </w:rPr>
      </w:pPr>
    </w:p>
    <w:p w14:paraId="6A1B118D" w14:textId="77777777" w:rsidR="007D0140" w:rsidRPr="007D0140" w:rsidRDefault="007D0140" w:rsidP="007D0140">
      <w:pPr>
        <w:rPr>
          <w:rFonts w:ascii="Times New Roman" w:hAnsi="Times New Roman" w:cs="Times New Roman"/>
          <w:b/>
          <w:sz w:val="28"/>
          <w:szCs w:val="28"/>
        </w:rPr>
      </w:pPr>
    </w:p>
    <w:p w14:paraId="159EAAA9" w14:textId="77777777" w:rsidR="007D0140" w:rsidRDefault="007D0140" w:rsidP="00A969C9">
      <w:pPr>
        <w:rPr>
          <w:rFonts w:ascii="Times New Roman" w:hAnsi="Times New Roman" w:cs="Times New Roman"/>
          <w:bCs/>
          <w:sz w:val="28"/>
          <w:szCs w:val="28"/>
        </w:rPr>
      </w:pPr>
    </w:p>
    <w:p w14:paraId="39B80AB8" w14:textId="77777777" w:rsidR="00A969C9" w:rsidRDefault="00A969C9" w:rsidP="00A969C9">
      <w:pPr>
        <w:rPr>
          <w:rFonts w:ascii="Times New Roman" w:hAnsi="Times New Roman" w:cs="Times New Roman"/>
          <w:bCs/>
          <w:sz w:val="28"/>
          <w:szCs w:val="28"/>
        </w:rPr>
      </w:pPr>
    </w:p>
    <w:p w14:paraId="32F9B8E8" w14:textId="77777777" w:rsidR="00727D52" w:rsidRPr="00C3734F" w:rsidRDefault="00727D52" w:rsidP="00727D52">
      <w:pPr>
        <w:rPr>
          <w:rFonts w:ascii="Times New Roman" w:hAnsi="Times New Roman" w:cs="Times New Roman"/>
          <w:bCs/>
          <w:sz w:val="28"/>
          <w:szCs w:val="28"/>
        </w:rPr>
      </w:pPr>
    </w:p>
    <w:p w14:paraId="145F0A81" w14:textId="1D22A073" w:rsid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</w:p>
    <w:p w14:paraId="54722E59" w14:textId="77777777" w:rsidR="006730C1" w:rsidRPr="006730C1" w:rsidRDefault="006730C1" w:rsidP="006730C1">
      <w:pPr>
        <w:rPr>
          <w:rFonts w:ascii="Times New Roman" w:hAnsi="Times New Roman" w:cs="Times New Roman"/>
          <w:sz w:val="28"/>
          <w:szCs w:val="28"/>
        </w:rPr>
      </w:pPr>
    </w:p>
    <w:p w14:paraId="649D6FE1" w14:textId="1F799166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p w14:paraId="18AE946E" w14:textId="77777777" w:rsidR="00272182" w:rsidRPr="006730C1" w:rsidRDefault="00272182" w:rsidP="00844B3A">
      <w:pPr>
        <w:rPr>
          <w:rFonts w:ascii="Times New Roman" w:hAnsi="Times New Roman" w:cs="Times New Roman"/>
          <w:sz w:val="28"/>
          <w:szCs w:val="28"/>
        </w:rPr>
      </w:pPr>
    </w:p>
    <w:sectPr w:rsidR="00272182" w:rsidRPr="0067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6C3"/>
    <w:multiLevelType w:val="hybridMultilevel"/>
    <w:tmpl w:val="38C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400B"/>
    <w:multiLevelType w:val="hybridMultilevel"/>
    <w:tmpl w:val="54B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35069"/>
    <w:multiLevelType w:val="hybridMultilevel"/>
    <w:tmpl w:val="0506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75057"/>
    <w:multiLevelType w:val="hybridMultilevel"/>
    <w:tmpl w:val="7BBEA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933563"/>
    <w:multiLevelType w:val="hybridMultilevel"/>
    <w:tmpl w:val="7E90D26C"/>
    <w:lvl w:ilvl="0" w:tplc="B3ECD6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4103">
    <w:abstractNumId w:val="2"/>
  </w:num>
  <w:num w:numId="2" w16cid:durableId="261838066">
    <w:abstractNumId w:val="0"/>
  </w:num>
  <w:num w:numId="3" w16cid:durableId="1075131767">
    <w:abstractNumId w:val="4"/>
  </w:num>
  <w:num w:numId="4" w16cid:durableId="759256663">
    <w:abstractNumId w:val="1"/>
  </w:num>
  <w:num w:numId="5" w16cid:durableId="116104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6"/>
    <w:rsid w:val="00053953"/>
    <w:rsid w:val="00072A10"/>
    <w:rsid w:val="000C7FA0"/>
    <w:rsid w:val="00137176"/>
    <w:rsid w:val="001477B6"/>
    <w:rsid w:val="0015257E"/>
    <w:rsid w:val="00174DC4"/>
    <w:rsid w:val="001A7F30"/>
    <w:rsid w:val="002149B0"/>
    <w:rsid w:val="00271502"/>
    <w:rsid w:val="00272182"/>
    <w:rsid w:val="00305F70"/>
    <w:rsid w:val="003A5052"/>
    <w:rsid w:val="00450C7F"/>
    <w:rsid w:val="00492F84"/>
    <w:rsid w:val="004B224F"/>
    <w:rsid w:val="00525936"/>
    <w:rsid w:val="0061315A"/>
    <w:rsid w:val="006730C1"/>
    <w:rsid w:val="00683893"/>
    <w:rsid w:val="006A7825"/>
    <w:rsid w:val="00727D52"/>
    <w:rsid w:val="0073653A"/>
    <w:rsid w:val="007A77D9"/>
    <w:rsid w:val="007C43E4"/>
    <w:rsid w:val="007D0140"/>
    <w:rsid w:val="00822166"/>
    <w:rsid w:val="00844B3A"/>
    <w:rsid w:val="00A67F16"/>
    <w:rsid w:val="00A969C9"/>
    <w:rsid w:val="00AB4126"/>
    <w:rsid w:val="00BF72F2"/>
    <w:rsid w:val="00C3734F"/>
    <w:rsid w:val="00DB79D6"/>
    <w:rsid w:val="00DC216E"/>
    <w:rsid w:val="00E511FC"/>
    <w:rsid w:val="00EE69A6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1273"/>
  <w15:chartTrackingRefBased/>
  <w15:docId w15:val="{1FCBF8A4-4E1A-49BB-9A7C-E09FF1DA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27</Pages>
  <Words>5101</Words>
  <Characters>29076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nha</dc:creator>
  <cp:keywords/>
  <dc:description/>
  <cp:lastModifiedBy>thu nha</cp:lastModifiedBy>
  <cp:revision>10</cp:revision>
  <dcterms:created xsi:type="dcterms:W3CDTF">2022-10-21T13:20:00Z</dcterms:created>
  <dcterms:modified xsi:type="dcterms:W3CDTF">2022-11-10T03:26:00Z</dcterms:modified>
</cp:coreProperties>
</file>