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300"/>
        <w:ind w:hanging="0" w:start="0" w:end="0"/>
        <w:jc w:val="center"/>
        <w:rPr>
          <w:bdr w:val="single" w:sz="12" w:space="8" w:color="0056B3"/>
        </w:rPr>
      </w:pPr>
      <w:r>
        <w:rPr>
          <w:bdr w:val="single" w:sz="12" w:space="8" w:color="0056B3"/>
        </w:rPr>
        <w:t>VENDOR INVOICE</w:t>
      </w:r>
    </w:p>
    <w:p>
      <w:pPr>
        <w:pStyle w:val="BodyText"/>
        <w:bidi w:val="0"/>
        <w:spacing w:before="0" w:after="300"/>
        <w:jc w:val="center"/>
        <w:rPr/>
      </w:pPr>
      <w:r>
        <w:rPr>
          <w:rStyle w:val="Emphasis"/>
          <w:bdr w:val="single" w:sz="12" w:space="8" w:color="0056B3"/>
        </w:rPr>
        <w:t>Meridian Logistics — Accounts Payable Department</w:t>
      </w:r>
    </w:p>
    <w:p>
      <w:pPr>
        <w:pStyle w:val="Heading3"/>
        <w:bidi w:val="0"/>
        <w:spacing w:before="0" w:after="450"/>
        <w:ind w:hanging="0" w:start="0" w:end="0"/>
        <w:jc w:val="start"/>
        <w:rPr/>
      </w:pPr>
      <w:r>
        <w:rPr/>
        <w:t>BILL FROM</w:t>
      </w:r>
    </w:p>
    <w:p>
      <w:pPr>
        <w:pStyle w:val="BodyText"/>
        <w:bidi w:val="0"/>
        <w:spacing w:before="0" w:after="450"/>
        <w:ind w:hanging="0" w:start="0" w:end="0"/>
        <w:jc w:val="start"/>
        <w:rPr/>
      </w:pPr>
      <w:r>
        <w:rPr>
          <w:rStyle w:val="Strong"/>
        </w:rPr>
        <w:t>Vendor Name:</w:t>
      </w:r>
      <w:r>
        <w:rPr/>
        <w:t xml:space="preserve"> </w:t>
      </w:r>
      <w:r>
        <w:rPr>
          <w:i/>
          <w:color w:val="555555"/>
        </w:rPr>
        <w:t>[VENDOR NAME]</w:t>
      </w:r>
    </w:p>
    <w:p>
      <w:pPr>
        <w:pStyle w:val="BodyText"/>
        <w:bidi w:val="0"/>
        <w:spacing w:before="0" w:after="450"/>
        <w:ind w:hanging="0" w:start="0" w:end="0"/>
        <w:jc w:val="start"/>
        <w:rPr/>
      </w:pPr>
      <w:r>
        <w:rPr>
          <w:rStyle w:val="Strong"/>
        </w:rPr>
        <w:t>Address:</w:t>
      </w:r>
      <w:r>
        <w:rPr/>
        <w:t xml:space="preserve"> </w:t>
      </w:r>
      <w:r>
        <w:rPr>
          <w:i/>
          <w:color w:val="555555"/>
        </w:rPr>
        <w:t>[VENDOR ADDRESS]</w:t>
      </w:r>
    </w:p>
    <w:p>
      <w:pPr>
        <w:pStyle w:val="BodyText"/>
        <w:bidi w:val="0"/>
        <w:spacing w:before="0" w:after="450"/>
        <w:ind w:hanging="0" w:start="0" w:end="0"/>
        <w:jc w:val="start"/>
        <w:rPr/>
      </w:pPr>
      <w:r>
        <w:rPr>
          <w:rStyle w:val="Strong"/>
        </w:rPr>
        <w:t>City/State/ZIP:</w:t>
      </w:r>
      <w:r>
        <w:rPr/>
        <w:t xml:space="preserve"> </w:t>
      </w:r>
      <w:r>
        <w:rPr>
          <w:i/>
          <w:color w:val="555555"/>
        </w:rPr>
        <w:t>[CITY STATE ZIP]</w:t>
      </w:r>
    </w:p>
    <w:p>
      <w:pPr>
        <w:pStyle w:val="BodyText"/>
        <w:bidi w:val="0"/>
        <w:spacing w:before="0" w:after="450"/>
        <w:ind w:hanging="0" w:start="0" w:end="0"/>
        <w:jc w:val="start"/>
        <w:rPr/>
      </w:pPr>
      <w:r>
        <w:rPr>
          <w:rStyle w:val="Strong"/>
        </w:rPr>
        <w:t>Tax ID:</w:t>
      </w:r>
      <w:r>
        <w:rPr/>
        <w:t xml:space="preserve"> </w:t>
      </w:r>
      <w:r>
        <w:rPr>
          <w:i/>
          <w:color w:val="555555"/>
        </w:rPr>
        <w:t>[TAX ID]</w:t>
      </w:r>
    </w:p>
    <w:p>
      <w:pPr>
        <w:pStyle w:val="Heading3"/>
        <w:bidi w:val="0"/>
        <w:spacing w:before="0" w:after="450"/>
        <w:ind w:hanging="0" w:start="0" w:end="0"/>
        <w:jc w:val="start"/>
        <w:rPr/>
      </w:pPr>
      <w:r>
        <w:rPr/>
        <w:t>BILL TO</w:t>
      </w:r>
    </w:p>
    <w:p>
      <w:pPr>
        <w:pStyle w:val="BodyText"/>
        <w:bidi w:val="0"/>
        <w:spacing w:before="0" w:after="450"/>
        <w:ind w:hanging="0" w:start="0" w:end="0"/>
        <w:jc w:val="start"/>
        <w:rPr/>
      </w:pPr>
      <w:r>
        <w:rPr>
          <w:rStyle w:val="Strong"/>
        </w:rPr>
        <w:t>Client:</w:t>
      </w:r>
      <w:r>
        <w:rPr/>
        <w:t xml:space="preserve"> </w:t>
      </w:r>
      <w:r>
        <w:rPr>
          <w:i/>
          <w:color w:val="555555"/>
        </w:rPr>
        <w:t>[CLIENT NAME]</w:t>
      </w:r>
    </w:p>
    <w:p>
      <w:pPr>
        <w:pStyle w:val="BodyText"/>
        <w:bidi w:val="0"/>
        <w:spacing w:before="0" w:after="450"/>
        <w:jc w:val="start"/>
        <w:rPr/>
      </w:pPr>
      <w:r>
        <w:rPr>
          <w:rStyle w:val="Strong"/>
        </w:rPr>
        <w:t>Invoice No:</w:t>
      </w:r>
      <w:r>
        <w:rPr/>
        <w:t xml:space="preserve"> INV-0000</w:t>
      </w:r>
    </w:p>
    <w:p>
      <w:pPr>
        <w:pStyle w:val="BodyText"/>
        <w:bidi w:val="0"/>
        <w:spacing w:before="0" w:after="450"/>
        <w:ind w:hanging="0" w:start="0" w:end="0"/>
        <w:jc w:val="start"/>
        <w:rPr/>
      </w:pPr>
      <w:r>
        <w:rPr>
          <w:rStyle w:val="Strong"/>
        </w:rPr>
        <w:t>Date:</w:t>
      </w:r>
      <w:r>
        <w:rPr/>
        <w:t xml:space="preserve"> </w:t>
      </w:r>
      <w:r>
        <w:rPr>
          <w:i/>
          <w:color w:val="555555"/>
        </w:rPr>
        <w:t>[DATE]</w:t>
      </w:r>
    </w:p>
    <w:p>
      <w:pPr>
        <w:pStyle w:val="BodyText"/>
        <w:bidi w:val="0"/>
        <w:spacing w:before="0" w:after="450"/>
        <w:ind w:hanging="0" w:start="0" w:end="0"/>
        <w:jc w:val="start"/>
        <w:rPr/>
      </w:pPr>
      <w:r>
        <w:rPr>
          <w:rStyle w:val="Strong"/>
        </w:rPr>
        <w:t>Due Date:</w:t>
      </w:r>
      <w:r>
        <w:rPr/>
        <w:t xml:space="preserve"> </w:t>
      </w:r>
      <w:r>
        <w:rPr>
          <w:i/>
          <w:color w:val="555555"/>
        </w:rPr>
        <w:t>[DUE DATE]</w:t>
      </w:r>
    </w:p>
    <w:p>
      <w:pPr>
        <w:pStyle w:val="Heading2"/>
        <w:bidi w:val="0"/>
        <w:jc w:val="start"/>
        <w:rPr/>
      </w:pPr>
      <w:r>
        <w:rPr/>
        <w:t>DESCRIPTION OF SERVICES</w:t>
      </w:r>
    </w:p>
    <w:tbl>
      <w:tblPr>
        <w:tblW w:w="68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86"/>
        <w:gridCol w:w="1066"/>
        <w:gridCol w:w="1381"/>
        <w:gridCol w:w="1426"/>
      </w:tblGrid>
      <w:tr>
        <w:trPr>
          <w:tblHeader w:val="true"/>
        </w:trPr>
        <w:tc>
          <w:tcPr>
            <w:tcW w:w="298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Service Description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Quantity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Unit Price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0" w:after="283"/>
              <w:jc w:val="start"/>
              <w:rPr/>
            </w:pPr>
            <w:r>
              <w:rPr/>
              <w:t>Total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i/>
                <w:color w:val="555555"/>
              </w:rPr>
            </w:pPr>
            <w:r>
              <w:rPr>
                <w:i/>
                <w:color w:val="555555"/>
              </w:rPr>
              <w:t>[SERVICE DESCRIPTION]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$</w:t>
            </w:r>
            <w:r>
              <w:rPr>
                <w:i/>
                <w:color w:val="555555"/>
              </w:rPr>
              <w:t>[AMOUNT]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$</w:t>
            </w:r>
            <w:r>
              <w:rPr>
                <w:i/>
                <w:color w:val="555555"/>
              </w:rPr>
              <w:t>[AMOUNT]</w:t>
            </w:r>
          </w:p>
        </w:tc>
      </w:tr>
      <w:tr>
        <w:trPr/>
        <w:tc>
          <w:tcPr>
            <w:tcW w:w="5433" w:type="dxa"/>
            <w:gridSpan w:val="3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Subtotal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$</w:t>
            </w:r>
            <w:r>
              <w:rPr>
                <w:i/>
                <w:color w:val="555555"/>
              </w:rPr>
              <w:t>[AMOUNT]</w:t>
            </w:r>
          </w:p>
        </w:tc>
      </w:tr>
      <w:tr>
        <w:trPr/>
        <w:tc>
          <w:tcPr>
            <w:tcW w:w="5433" w:type="dxa"/>
            <w:gridSpan w:val="3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Tax (if applicable)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$0.00</w:t>
            </w:r>
          </w:p>
        </w:tc>
      </w:tr>
      <w:tr>
        <w:trPr/>
        <w:tc>
          <w:tcPr>
            <w:tcW w:w="5433" w:type="dxa"/>
            <w:gridSpan w:val="3"/>
            <w:tcBorders/>
            <w:shd w:fill="F9F9F9" w:val="clear"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Amount Due</w:t>
            </w:r>
          </w:p>
        </w:tc>
        <w:tc>
          <w:tcPr>
            <w:tcW w:w="1426" w:type="dxa"/>
            <w:tcBorders/>
            <w:shd w:fill="F9F9F9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$</w:t>
            </w:r>
            <w:r>
              <w:rPr>
                <w:i/>
                <w:color w:val="555555"/>
              </w:rPr>
              <w:t>[AMOUNT]</w:t>
            </w:r>
          </w:p>
        </w:tc>
      </w:tr>
    </w:tbl>
    <w:p>
      <w:pPr>
        <w:pStyle w:val="Heading3"/>
        <w:bidi w:val="0"/>
        <w:spacing w:before="450" w:after="283"/>
        <w:ind w:hanging="0" w:start="0" w:end="0"/>
        <w:jc w:val="start"/>
        <w:rPr>
          <w:bdr w:val="single" w:sz="2" w:space="11" w:color="DDDDDD"/>
          <w:shd w:fill="F9F9F9" w:val="clear"/>
        </w:rPr>
      </w:pPr>
      <w:r>
        <w:rPr>
          <w:bdr w:val="single" w:sz="2" w:space="11" w:color="DDDDDD"/>
          <w:shd w:fill="F9F9F9" w:val="clear"/>
        </w:rPr>
        <w:t>Payment Terms &amp; Instructions</w:t>
      </w:r>
    </w:p>
    <w:p>
      <w:pPr>
        <w:pStyle w:val="BodyText"/>
        <w:bidi w:val="0"/>
        <w:spacing w:before="450" w:after="283"/>
        <w:jc w:val="start"/>
        <w:rPr/>
      </w:pPr>
      <w:r>
        <w:rPr>
          <w:rStyle w:val="Strong"/>
          <w:shd w:fill="F9F9F9" w:val="clear"/>
        </w:rPr>
        <w:t>Payment Terms:</w:t>
      </w:r>
      <w:r>
        <w:rPr>
          <w:shd w:fill="F9F9F9" w:val="clear"/>
        </w:rPr>
        <w:t xml:space="preserve"> Net 30</w:t>
      </w:r>
    </w:p>
    <w:p>
      <w:pPr>
        <w:pStyle w:val="BodyText"/>
        <w:bidi w:val="0"/>
        <w:spacing w:before="450" w:after="283"/>
        <w:jc w:val="start"/>
        <w:rPr>
          <w:bdr w:val="single" w:sz="2" w:space="11" w:color="DDDDDD"/>
          <w:shd w:fill="F9F9F9" w:val="clear"/>
        </w:rPr>
      </w:pPr>
      <w:r>
        <w:rPr>
          <w:bdr w:val="single" w:sz="2" w:space="11" w:color="DDDDDD"/>
          <w:shd w:fill="F9F9F9" w:val="clear"/>
        </w:rPr>
        <w:t>Thank you for your business. Please make checks payable to the vendor name listed above. EFT payments accepted. Late payments are subject to a 1.5% monthly finance charge.</w:t>
      </w:r>
    </w:p>
    <w:p>
      <w:pPr>
        <w:pStyle w:val="BodyText"/>
        <w:bidi w:val="0"/>
        <w:spacing w:before="450" w:after="283"/>
        <w:jc w:val="start"/>
        <w:rPr/>
      </w:pPr>
      <w:r>
        <w:rPr>
          <w:rStyle w:val="Strong"/>
          <w:shd w:fill="F9F9F9" w:val="clear"/>
        </w:rPr>
        <w:t>For questions regarding this invoice, please contact Accounts Payable at:</w:t>
      </w:r>
      <w:r>
        <w:rPr>
          <w:shd w:fill="F9F9F9" w:val="clear"/>
        </w:rPr>
        <w:br/>
        <w:t xml:space="preserve">Email: </w:t>
      </w:r>
      <w:hyperlink r:id="rId2">
        <w:r>
          <w:rPr>
            <w:rStyle w:val="Hyperlink"/>
            <w:shd w:fill="F9F9F9" w:val="clear"/>
          </w:rPr>
          <w:t>ap@meridianlogistics.com</w:t>
        </w:r>
      </w:hyperlink>
      <w:r>
        <w:rPr>
          <w:shd w:fill="F9F9F9" w:val="clear"/>
        </w:rPr>
        <w:br/>
        <w:t xml:space="preserve">Phone: (512) 555-0147 </w:t>
      </w:r>
    </w:p>
    <w:p>
      <w:pPr>
        <w:pStyle w:val="BodyText"/>
        <w:bidi w:val="0"/>
        <w:spacing w:before="225" w:after="283"/>
        <w:ind w:hanging="0" w:start="0" w:end="0"/>
        <w:jc w:val="start"/>
        <w:rPr/>
      </w:pPr>
      <w:r>
        <w:rPr>
          <w:rStyle w:val="Emphasis"/>
          <w:color w:val="555555"/>
          <w:sz w:val="20"/>
          <w:shd w:fill="F9F9F9" w:val="clear"/>
        </w:rPr>
        <w:t>Note: This document is a template for internal use. All bracketed fields must be completed with accurate vendor and transaction data prior to submission for payment processing. Ensure that the W-9 form is on file for all new vendors before issuing this invoice.</w:t>
      </w:r>
      <w:r>
        <w:rPr>
          <w:color w:val="555555"/>
          <w:sz w:val="20"/>
          <w:shd w:fill="F9F9F9" w:val="clear"/>
        </w:rPr>
        <w:t xml:space="preserve"> </w:t>
      </w:r>
    </w:p>
    <w:p>
      <w:pPr>
        <w:pStyle w:val="BodyText"/>
        <w:bidi w:val="0"/>
        <w:spacing w:before="600" w:after="283"/>
        <w:ind w:hanging="0" w:start="0" w:end="0"/>
        <w:jc w:val="center"/>
        <w:rPr>
          <w:color w:val="666666"/>
          <w:sz w:val="20"/>
          <w:bdr w:val="single" w:sz="2" w:space="8" w:color="CCCCCC"/>
        </w:rPr>
      </w:pPr>
      <w:r>
        <w:rPr>
          <w:color w:val="666666"/>
          <w:sz w:val="20"/>
          <w:bdr w:val="single" w:sz="2" w:space="8" w:color="CCCCCC"/>
        </w:rPr>
        <w:t>© 2026 Meridian Logistics. Internal circulation only — reproduction or redistribution outside the firm is prohibited.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600" w:after="600"/>
      <w:ind w:start="600" w:end="600"/>
    </w:pPr>
    <w:rPr>
      <w:rFonts w:ascii="Arial;sans-serif" w:hAnsi="Arial;sans-serif" w:eastAsia="Arial;sans-serif" w:cs="Arial;sans-serif"/>
      <w:color w:val="3333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419" w:leader="none"/>
        <w:tab w:val="right" w:pos="102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p@meridianlogistics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Vendor Invoice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